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B5" w:rsidRDefault="000E4DE2" w:rsidP="0010183C">
      <w:pPr>
        <w:spacing w:line="240" w:lineRule="auto"/>
      </w:pPr>
      <w:r>
        <w:rPr>
          <w:noProof/>
          <w:lang w:eastAsia="ru-RU"/>
        </w:rPr>
        <w:pict>
          <v:roundrect id="_x0000_s1026" style="position:absolute;margin-left:255.9pt;margin-top:1.05pt;width:221.4pt;height:724.05pt;z-index:1;mso-position-horizontal-relative:margin;mso-position-vertical-relative:margin" arcsize="6811f" o:allowincell="f" fillcolor="#f99" strokecolor="#f2f2f2" strokeweight="3pt">
            <v:shadow on="t" type="perspective" color="#5b1e33" opacity=".5" offset="1pt" offset2="-1pt"/>
            <v:textbox style="mso-next-textbox:#_x0000_s1026" inset="18pt,18pt,18pt,18pt">
              <w:txbxContent>
                <w:p w:rsidR="003E78FF" w:rsidRPr="009A397B" w:rsidRDefault="003E78FF" w:rsidP="00CA4664">
                  <w:pPr>
                    <w:pBdr>
                      <w:top w:val="thinThickSmallGap" w:sz="36" w:space="10" w:color="592C63"/>
                      <w:bottom w:val="thickThinSmallGap" w:sz="36" w:space="10" w:color="592C63"/>
                    </w:pBdr>
                    <w:spacing w:after="0" w:line="240" w:lineRule="auto"/>
                    <w:rPr>
                      <w:i/>
                      <w:iCs/>
                      <w:color w:val="FF0000"/>
                      <w:sz w:val="28"/>
                      <w:szCs w:val="28"/>
                    </w:rPr>
                  </w:pPr>
                </w:p>
                <w:p w:rsidR="003E78FF" w:rsidRDefault="003E78FF" w:rsidP="00CA4664">
                  <w:pPr>
                    <w:pBdr>
                      <w:top w:val="thinThickSmallGap" w:sz="36" w:space="10" w:color="592C63"/>
                      <w:bottom w:val="thickThinSmallGap" w:sz="36" w:space="10" w:color="592C63"/>
                    </w:pBdr>
                    <w:spacing w:after="0" w:line="240" w:lineRule="auto"/>
                    <w:jc w:val="center"/>
                    <w:rPr>
                      <w:i/>
                      <w:iCs/>
                      <w:sz w:val="28"/>
                      <w:szCs w:val="28"/>
                    </w:rPr>
                  </w:pPr>
                  <w:r w:rsidRPr="00CA4664">
                    <w:rPr>
                      <w:i/>
                      <w:iCs/>
                      <w:sz w:val="28"/>
                      <w:szCs w:val="28"/>
                    </w:rPr>
                    <w:t>Официальный бюллетень Администрации Трегубовского сельского поселения</w:t>
                  </w:r>
                </w:p>
                <w:p w:rsidR="008622E3" w:rsidRPr="008622E3" w:rsidRDefault="008622E3" w:rsidP="008622E3">
                  <w:pPr>
                    <w:pBdr>
                      <w:top w:val="thinThickSmallGap" w:sz="36" w:space="10" w:color="592C63"/>
                      <w:bottom w:val="thickThinSmallGap" w:sz="36" w:space="10" w:color="592C63"/>
                    </w:pBdr>
                    <w:spacing w:after="0" w:line="240" w:lineRule="auto"/>
                    <w:jc w:val="center"/>
                    <w:rPr>
                      <w:bCs/>
                      <w:i/>
                      <w:iCs/>
                      <w:sz w:val="28"/>
                      <w:szCs w:val="28"/>
                    </w:rPr>
                  </w:pPr>
                  <w:r w:rsidRPr="008622E3">
                    <w:rPr>
                      <w:bCs/>
                      <w:i/>
                      <w:iCs/>
                      <w:sz w:val="28"/>
                      <w:szCs w:val="28"/>
                    </w:rPr>
                    <w:t>(СПЕЦИАЛЬНЫЙ ВЫПУСК)</w:t>
                  </w:r>
                </w:p>
                <w:p w:rsidR="003E78FF" w:rsidRDefault="003E78FF" w:rsidP="00CA4664">
                  <w:pPr>
                    <w:pBdr>
                      <w:top w:val="thinThickSmallGap" w:sz="36" w:space="10" w:color="592C63"/>
                      <w:bottom w:val="thickThinSmallGap" w:sz="36" w:space="10" w:color="592C63"/>
                    </w:pBdr>
                    <w:spacing w:after="0" w:line="240" w:lineRule="auto"/>
                    <w:jc w:val="center"/>
                    <w:rPr>
                      <w:i/>
                      <w:iCs/>
                      <w:sz w:val="28"/>
                      <w:szCs w:val="28"/>
                    </w:rPr>
                  </w:pPr>
                </w:p>
                <w:p w:rsidR="003E78FF" w:rsidRPr="00CA4664" w:rsidRDefault="003E78FF" w:rsidP="00CA4664">
                  <w:pPr>
                    <w:pBdr>
                      <w:top w:val="thinThickSmallGap" w:sz="36" w:space="10" w:color="592C63"/>
                      <w:bottom w:val="thickThinSmallGap" w:sz="36" w:space="10" w:color="592C63"/>
                    </w:pBdr>
                    <w:spacing w:after="0" w:line="240" w:lineRule="auto"/>
                    <w:jc w:val="center"/>
                    <w:rPr>
                      <w:i/>
                      <w:iCs/>
                      <w:sz w:val="24"/>
                      <w:szCs w:val="24"/>
                    </w:rPr>
                  </w:pPr>
                </w:p>
                <w:p w:rsidR="003E78FF" w:rsidRPr="00CA4664" w:rsidRDefault="003E78FF" w:rsidP="00CA4664">
                  <w:pPr>
                    <w:pBdr>
                      <w:top w:val="thinThickSmallGap" w:sz="36" w:space="10" w:color="592C63"/>
                      <w:bottom w:val="thickThinSmallGap" w:sz="36" w:space="10" w:color="592C63"/>
                    </w:pBdr>
                    <w:spacing w:after="0" w:line="240" w:lineRule="auto"/>
                    <w:jc w:val="center"/>
                    <w:rPr>
                      <w:b/>
                      <w:bCs/>
                      <w:sz w:val="28"/>
                      <w:szCs w:val="28"/>
                    </w:rPr>
                  </w:pPr>
                  <w:r w:rsidRPr="00CA4664">
                    <w:rPr>
                      <w:b/>
                      <w:bCs/>
                      <w:sz w:val="28"/>
                      <w:szCs w:val="28"/>
                    </w:rPr>
                    <w:t xml:space="preserve">№ </w:t>
                  </w:r>
                  <w:r w:rsidR="007A3561">
                    <w:rPr>
                      <w:b/>
                      <w:bCs/>
                      <w:sz w:val="28"/>
                      <w:szCs w:val="28"/>
                    </w:rPr>
                    <w:t>6</w:t>
                  </w:r>
                  <w:r w:rsidR="008622E3">
                    <w:rPr>
                      <w:b/>
                      <w:bCs/>
                      <w:sz w:val="28"/>
                      <w:szCs w:val="28"/>
                    </w:rPr>
                    <w:t>(1)</w:t>
                  </w:r>
                </w:p>
                <w:p w:rsidR="003E78FF" w:rsidRDefault="007A3561" w:rsidP="00CA4664">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 xml:space="preserve">   11.06</w:t>
                  </w:r>
                  <w:r w:rsidR="003E78FF">
                    <w:rPr>
                      <w:b/>
                      <w:bCs/>
                      <w:sz w:val="28"/>
                      <w:szCs w:val="28"/>
                    </w:rPr>
                    <w:t>.2020</w:t>
                  </w:r>
                  <w:r w:rsidR="003E78FF" w:rsidRPr="00CA4664">
                    <w:rPr>
                      <w:b/>
                      <w:bCs/>
                      <w:sz w:val="28"/>
                      <w:szCs w:val="28"/>
                    </w:rPr>
                    <w:t xml:space="preserve"> год</w:t>
                  </w:r>
                </w:p>
                <w:p w:rsidR="003E78FF" w:rsidRPr="008622E3" w:rsidRDefault="003E78FF" w:rsidP="00CA4664">
                  <w:pPr>
                    <w:pBdr>
                      <w:top w:val="thinThickSmallGap" w:sz="36" w:space="10" w:color="592C63"/>
                      <w:bottom w:val="thickThinSmallGap" w:sz="36" w:space="10" w:color="592C63"/>
                    </w:pBdr>
                    <w:spacing w:after="0" w:line="240" w:lineRule="auto"/>
                    <w:jc w:val="center"/>
                    <w:rPr>
                      <w:bCs/>
                      <w:i/>
                      <w:sz w:val="24"/>
                      <w:szCs w:val="24"/>
                    </w:rPr>
                  </w:pPr>
                </w:p>
                <w:p w:rsidR="003E78FF" w:rsidRPr="00CA4664" w:rsidRDefault="003E78FF" w:rsidP="00CA4664">
                  <w:pPr>
                    <w:pBdr>
                      <w:top w:val="thinThickSmallGap" w:sz="36" w:space="10" w:color="592C63"/>
                      <w:bottom w:val="thickThinSmallGap" w:sz="36" w:space="10" w:color="592C63"/>
                    </w:pBdr>
                    <w:spacing w:after="0" w:line="240" w:lineRule="auto"/>
                    <w:jc w:val="center"/>
                    <w:rPr>
                      <w:sz w:val="24"/>
                      <w:szCs w:val="24"/>
                    </w:rPr>
                  </w:pPr>
                  <w:r w:rsidRPr="00CA4664">
                    <w:rPr>
                      <w:sz w:val="24"/>
                      <w:szCs w:val="24"/>
                    </w:rPr>
                    <w:t>Периодическое печатное  средство массовой информации</w:t>
                  </w:r>
                </w:p>
                <w:p w:rsidR="003E78FF" w:rsidRPr="00CA4664" w:rsidRDefault="003E78FF" w:rsidP="00CA4664">
                  <w:pPr>
                    <w:pBdr>
                      <w:top w:val="thinThickSmallGap" w:sz="36" w:space="10" w:color="592C63"/>
                      <w:bottom w:val="thickThinSmallGap" w:sz="36" w:space="10" w:color="592C63"/>
                    </w:pBdr>
                    <w:spacing w:after="0" w:line="240" w:lineRule="auto"/>
                    <w:jc w:val="center"/>
                    <w:rPr>
                      <w:sz w:val="24"/>
                      <w:szCs w:val="24"/>
                    </w:rPr>
                  </w:pPr>
                </w:p>
                <w:p w:rsidR="003E78FF" w:rsidRPr="00CA4664" w:rsidRDefault="003E78FF"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Учредитель газеты:</w:t>
                  </w:r>
                </w:p>
                <w:p w:rsidR="003E78FF" w:rsidRPr="00CA4664" w:rsidRDefault="003E78FF"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Совет депутатов Трегубовского сельского поселения</w:t>
                  </w:r>
                </w:p>
                <w:p w:rsidR="003E78FF" w:rsidRPr="00CA4664" w:rsidRDefault="003E78FF"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Адрес редакции-издателя:</w:t>
                  </w:r>
                </w:p>
                <w:p w:rsidR="003E78FF" w:rsidRPr="00CA4664" w:rsidRDefault="003E78FF"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174203, Россия, Новгородская область, Чудовский район,  д. Трегубово, ул. Школьная-1, помещение 32.</w:t>
                  </w:r>
                </w:p>
                <w:p w:rsidR="003E78FF" w:rsidRPr="00CA4664" w:rsidRDefault="003E78FF"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Издатель:</w:t>
                  </w:r>
                </w:p>
                <w:p w:rsidR="003E78FF" w:rsidRDefault="003E78FF"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Администрация Трегубовского сельского поселения</w:t>
                  </w:r>
                </w:p>
                <w:p w:rsidR="003E78FF" w:rsidRPr="00CA4664" w:rsidRDefault="003E78FF" w:rsidP="00CA4664">
                  <w:pPr>
                    <w:pBdr>
                      <w:top w:val="thinThickSmallGap" w:sz="36" w:space="10" w:color="592C63"/>
                      <w:bottom w:val="thickThinSmallGap" w:sz="36" w:space="10" w:color="592C63"/>
                    </w:pBdr>
                    <w:spacing w:after="160" w:line="240" w:lineRule="auto"/>
                    <w:jc w:val="center"/>
                    <w:rPr>
                      <w:i/>
                      <w:iCs/>
                      <w:sz w:val="24"/>
                      <w:szCs w:val="24"/>
                    </w:rPr>
                  </w:pPr>
                </w:p>
                <w:p w:rsidR="003E78FF" w:rsidRPr="00CA4664" w:rsidRDefault="003E78FF"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Подписан в печать:</w:t>
                  </w:r>
                </w:p>
                <w:p w:rsidR="003E78FF" w:rsidRPr="00CA4664" w:rsidRDefault="007A3561" w:rsidP="00BD7969">
                  <w:pPr>
                    <w:pBdr>
                      <w:top w:val="thinThickSmallGap" w:sz="36" w:space="10" w:color="592C63"/>
                      <w:bottom w:val="thickThinSmallGap" w:sz="36" w:space="10" w:color="592C63"/>
                    </w:pBdr>
                    <w:spacing w:after="160" w:line="240" w:lineRule="auto"/>
                    <w:jc w:val="center"/>
                    <w:rPr>
                      <w:sz w:val="24"/>
                      <w:szCs w:val="24"/>
                    </w:rPr>
                  </w:pPr>
                  <w:r>
                    <w:rPr>
                      <w:sz w:val="24"/>
                      <w:szCs w:val="24"/>
                    </w:rPr>
                    <w:t>11.06</w:t>
                  </w:r>
                  <w:r w:rsidR="003E78FF">
                    <w:rPr>
                      <w:sz w:val="24"/>
                      <w:szCs w:val="24"/>
                    </w:rPr>
                    <w:t>.2020</w:t>
                  </w:r>
                </w:p>
                <w:p w:rsidR="003E78FF" w:rsidRPr="00BD7969" w:rsidRDefault="003E78FF" w:rsidP="00BD7969">
                  <w:pPr>
                    <w:pBdr>
                      <w:top w:val="thinThickSmallGap" w:sz="36" w:space="10" w:color="592C63"/>
                      <w:bottom w:val="thickThinSmallGap" w:sz="36" w:space="10" w:color="592C63"/>
                    </w:pBdr>
                    <w:spacing w:after="160" w:line="240" w:lineRule="auto"/>
                    <w:jc w:val="center"/>
                    <w:rPr>
                      <w:b/>
                      <w:bCs/>
                      <w:sz w:val="24"/>
                      <w:szCs w:val="24"/>
                    </w:rPr>
                  </w:pPr>
                  <w:r>
                    <w:rPr>
                      <w:b/>
                      <w:bCs/>
                      <w:sz w:val="24"/>
                      <w:szCs w:val="24"/>
                    </w:rPr>
                    <w:t xml:space="preserve">Тираж: </w:t>
                  </w:r>
                  <w:r>
                    <w:rPr>
                      <w:sz w:val="24"/>
                      <w:szCs w:val="24"/>
                    </w:rPr>
                    <w:t>8</w:t>
                  </w:r>
                  <w:r w:rsidRPr="00CA4664">
                    <w:rPr>
                      <w:sz w:val="24"/>
                      <w:szCs w:val="24"/>
                    </w:rPr>
                    <w:t xml:space="preserve"> экземпляров</w:t>
                  </w:r>
                </w:p>
                <w:p w:rsidR="003E78FF" w:rsidRPr="00CA4664" w:rsidRDefault="003E78FF" w:rsidP="00CA4664">
                  <w:pPr>
                    <w:pBdr>
                      <w:top w:val="thinThickSmallGap" w:sz="36" w:space="10" w:color="592C63"/>
                      <w:bottom w:val="thickThinSmallGap" w:sz="36" w:space="10" w:color="592C63"/>
                    </w:pBdr>
                    <w:spacing w:after="160" w:line="240" w:lineRule="auto"/>
                    <w:jc w:val="center"/>
                    <w:rPr>
                      <w:sz w:val="24"/>
                      <w:szCs w:val="24"/>
                    </w:rPr>
                  </w:pPr>
                </w:p>
                <w:p w:rsidR="003E78FF" w:rsidRPr="00CA4664" w:rsidRDefault="003E78FF"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Распространяется бесплатно</w:t>
                  </w:r>
                </w:p>
                <w:p w:rsidR="003E78FF" w:rsidRPr="00CA4664" w:rsidRDefault="003E78FF" w:rsidP="00CA4664">
                  <w:pPr>
                    <w:pBdr>
                      <w:top w:val="thinThickSmallGap" w:sz="36" w:space="10" w:color="592C63"/>
                      <w:bottom w:val="thickThinSmallGap" w:sz="36" w:space="10" w:color="592C63"/>
                    </w:pBdr>
                    <w:spacing w:after="160" w:line="240" w:lineRule="auto"/>
                    <w:jc w:val="center"/>
                    <w:rPr>
                      <w:b/>
                      <w:bCs/>
                      <w:sz w:val="24"/>
                      <w:szCs w:val="24"/>
                    </w:rPr>
                  </w:pPr>
                </w:p>
                <w:p w:rsidR="003E78FF" w:rsidRPr="00CA4664" w:rsidRDefault="003E78FF" w:rsidP="00AC3432">
                  <w:pPr>
                    <w:pBdr>
                      <w:top w:val="thinThickSmallGap" w:sz="36" w:space="10" w:color="592C63"/>
                      <w:bottom w:val="thickThinSmallGap" w:sz="36" w:space="10" w:color="592C63"/>
                    </w:pBdr>
                    <w:spacing w:after="160" w:line="240" w:lineRule="auto"/>
                    <w:jc w:val="center"/>
                    <w:rPr>
                      <w:sz w:val="24"/>
                      <w:szCs w:val="24"/>
                    </w:rPr>
                  </w:pPr>
                  <w:r w:rsidRPr="00CA4664">
                    <w:rPr>
                      <w:b/>
                      <w:bCs/>
                      <w:sz w:val="24"/>
                      <w:szCs w:val="24"/>
                    </w:rPr>
                    <w:t xml:space="preserve">Телефон: </w:t>
                  </w:r>
                  <w:r>
                    <w:rPr>
                      <w:sz w:val="24"/>
                      <w:szCs w:val="24"/>
                    </w:rPr>
                    <w:t>(8816-65) 43-292</w:t>
                  </w:r>
                </w:p>
                <w:p w:rsidR="003E78FF" w:rsidRPr="00CA4664" w:rsidRDefault="003E78FF" w:rsidP="00D236AD">
                  <w:pPr>
                    <w:rPr>
                      <w:color w:val="FFFFFF"/>
                      <w:sz w:val="18"/>
                      <w:szCs w:val="18"/>
                    </w:rPr>
                  </w:pPr>
                </w:p>
              </w:txbxContent>
            </v:textbox>
            <w10:wrap type="square" anchorx="margin" anchory="margin"/>
          </v:roundrect>
        </w:pict>
      </w:r>
    </w:p>
    <w:p w:rsidR="00457CB5" w:rsidRPr="009A397B" w:rsidRDefault="000E4DE2" w:rsidP="00924A51">
      <w:pPr>
        <w:rPr>
          <w:color w:val="FF0000"/>
        </w:rPr>
      </w:pPr>
      <w:r>
        <w:rPr>
          <w:color w:val="66FFF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57.7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м"/>
          </v:shape>
        </w:pict>
      </w:r>
      <w:r w:rsidR="00457CB5" w:rsidRPr="009A397B">
        <w:rPr>
          <w:rFonts w:ascii="Arial" w:hAnsi="Arial" w:cs="Arial"/>
          <w:b/>
          <w:bCs/>
          <w:i/>
          <w:iCs/>
          <w:color w:val="FF0000"/>
          <w:sz w:val="40"/>
          <w:szCs w:val="40"/>
          <w:u w:val="single"/>
        </w:rPr>
        <w:t>униципальная</w:t>
      </w:r>
    </w:p>
    <w:p w:rsidR="00457CB5" w:rsidRPr="00A820A6" w:rsidRDefault="00457CB5" w:rsidP="00924A51">
      <w:pPr>
        <w:rPr>
          <w:color w:val="0099FF"/>
        </w:rPr>
      </w:pPr>
      <w:r w:rsidRPr="00856218">
        <w:rPr>
          <w:color w:val="4F6228"/>
        </w:rPr>
        <w:t xml:space="preserve"> </w:t>
      </w:r>
      <w:r w:rsidR="000E4DE2">
        <w:rPr>
          <w:color w:val="4F6228"/>
        </w:rPr>
        <w:pict>
          <v:shape id="_x0000_i1026" type="#_x0000_t163" style="width:53.2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и"/>
          </v:shape>
        </w:pict>
      </w:r>
      <w:r w:rsidRPr="009A397B">
        <w:rPr>
          <w:rFonts w:ascii="Arial" w:hAnsi="Arial" w:cs="Arial"/>
          <w:b/>
          <w:bCs/>
          <w:i/>
          <w:iCs/>
          <w:color w:val="FF0000"/>
          <w:sz w:val="40"/>
          <w:szCs w:val="40"/>
          <w:u w:val="single"/>
        </w:rPr>
        <w:t>нформационная</w:t>
      </w:r>
    </w:p>
    <w:p w:rsidR="00457CB5" w:rsidRPr="00856218" w:rsidRDefault="000E4DE2" w:rsidP="00924A51">
      <w:pPr>
        <w:rPr>
          <w:b/>
          <w:bCs/>
          <w:i/>
          <w:iCs/>
          <w:color w:val="4F6228"/>
          <w:sz w:val="40"/>
          <w:szCs w:val="40"/>
          <w:u w:val="single"/>
        </w:rPr>
      </w:pPr>
      <w:r>
        <w:rPr>
          <w:color w:val="4F6228"/>
        </w:rPr>
        <w:pict>
          <v:shape id="_x0000_i1027" type="#_x0000_t163" style="width:51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г"/>
          </v:shape>
        </w:pict>
      </w:r>
      <w:r w:rsidR="00457CB5" w:rsidRPr="009A397B">
        <w:rPr>
          <w:rFonts w:ascii="Arial" w:hAnsi="Arial" w:cs="Arial"/>
          <w:b/>
          <w:bCs/>
          <w:i/>
          <w:iCs/>
          <w:color w:val="FF0000"/>
          <w:sz w:val="40"/>
          <w:szCs w:val="40"/>
          <w:u w:val="single"/>
        </w:rPr>
        <w:t>азета</w:t>
      </w:r>
    </w:p>
    <w:p w:rsidR="00457CB5" w:rsidRPr="00856218" w:rsidRDefault="00457CB5" w:rsidP="00924A51">
      <w:pPr>
        <w:rPr>
          <w:b/>
          <w:bCs/>
          <w:i/>
          <w:iCs/>
          <w:color w:val="4F6228"/>
          <w:sz w:val="40"/>
          <w:szCs w:val="40"/>
          <w:u w:val="single"/>
        </w:rPr>
      </w:pPr>
    </w:p>
    <w:p w:rsidR="00457CB5" w:rsidRPr="00856218" w:rsidRDefault="00457CB5" w:rsidP="00924A51">
      <w:pPr>
        <w:rPr>
          <w:b/>
          <w:bCs/>
          <w:i/>
          <w:iCs/>
          <w:color w:val="4F6228"/>
          <w:sz w:val="40"/>
          <w:szCs w:val="40"/>
          <w:u w:val="single"/>
        </w:rPr>
      </w:pPr>
    </w:p>
    <w:p w:rsidR="00457CB5" w:rsidRPr="009A397B" w:rsidRDefault="00457CB5" w:rsidP="00924A51">
      <w:pPr>
        <w:rPr>
          <w:rFonts w:ascii="Monotype Corsiva" w:hAnsi="Monotype Corsiva" w:cs="Monotype Corsiva"/>
          <w:b/>
          <w:bCs/>
          <w:color w:val="FF0000"/>
          <w:sz w:val="96"/>
          <w:szCs w:val="96"/>
        </w:rPr>
      </w:pPr>
      <w:r w:rsidRPr="009A397B">
        <w:rPr>
          <w:rFonts w:ascii="Monotype Corsiva" w:hAnsi="Monotype Corsiva" w:cs="Monotype Corsiva"/>
          <w:b/>
          <w:bCs/>
          <w:color w:val="FF0000"/>
          <w:sz w:val="96"/>
          <w:szCs w:val="96"/>
        </w:rPr>
        <w:t>Трегубово</w:t>
      </w:r>
    </w:p>
    <w:p w:rsidR="00457CB5" w:rsidRPr="00856218" w:rsidRDefault="005F72D4" w:rsidP="00607E3B">
      <w:pPr>
        <w:spacing w:after="0"/>
        <w:jc w:val="center"/>
        <w:rPr>
          <w:noProof/>
          <w:lang w:eastAsia="ru-RU"/>
        </w:rPr>
      </w:pPr>
      <w:r>
        <w:rPr>
          <w:noProof/>
          <w:color w:val="4F62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alt="avatar.jpg" style="width:240.75pt;height:237pt;visibility:visible">
            <v:imagedata r:id="rId9" o:title=""/>
          </v:shape>
        </w:pict>
      </w:r>
    </w:p>
    <w:p w:rsidR="00457CB5" w:rsidRDefault="00457CB5" w:rsidP="00607E3B">
      <w:pPr>
        <w:spacing w:after="0"/>
        <w:jc w:val="center"/>
        <w:rPr>
          <w:noProof/>
          <w:lang w:eastAsia="ru-RU"/>
        </w:rPr>
      </w:pPr>
    </w:p>
    <w:p w:rsidR="00457CB5" w:rsidRDefault="00457CB5" w:rsidP="00783FBE">
      <w:pPr>
        <w:pStyle w:val="12"/>
        <w:rPr>
          <w:rFonts w:ascii="Times New Roman" w:hAnsi="Times New Roman" w:cs="Times New Roman"/>
          <w:b/>
          <w:bCs/>
          <w:sz w:val="20"/>
          <w:szCs w:val="20"/>
        </w:rPr>
      </w:pPr>
    </w:p>
    <w:p w:rsidR="007A3561" w:rsidRPr="007A3561" w:rsidRDefault="007A3561" w:rsidP="007A3561">
      <w:pPr>
        <w:pStyle w:val="12"/>
        <w:jc w:val="center"/>
        <w:rPr>
          <w:rFonts w:ascii="Times New Roman" w:hAnsi="Times New Roman" w:cs="Times New Roman"/>
          <w:b/>
          <w:bCs/>
          <w:sz w:val="24"/>
          <w:szCs w:val="24"/>
          <w:vertAlign w:val="subscript"/>
        </w:rPr>
      </w:pPr>
      <w:r w:rsidRPr="007A3561">
        <w:rPr>
          <w:rFonts w:ascii="Times New Roman" w:hAnsi="Times New Roman" w:cs="Times New Roman"/>
          <w:b/>
          <w:bCs/>
          <w:sz w:val="24"/>
          <w:szCs w:val="24"/>
          <w:vertAlign w:val="subscript"/>
        </w:rPr>
        <w:lastRenderedPageBreak/>
        <w:t>ПРОТОКОЛ</w:t>
      </w:r>
    </w:p>
    <w:p w:rsidR="007A3561" w:rsidRPr="007A3561" w:rsidRDefault="007A3561" w:rsidP="007A3561">
      <w:pPr>
        <w:pStyle w:val="12"/>
        <w:jc w:val="center"/>
        <w:rPr>
          <w:rFonts w:ascii="Times New Roman" w:hAnsi="Times New Roman" w:cs="Times New Roman"/>
          <w:b/>
          <w:bCs/>
          <w:sz w:val="24"/>
          <w:szCs w:val="24"/>
          <w:vertAlign w:val="subscript"/>
        </w:rPr>
      </w:pPr>
      <w:r w:rsidRPr="007A3561">
        <w:rPr>
          <w:rFonts w:ascii="Times New Roman" w:hAnsi="Times New Roman" w:cs="Times New Roman"/>
          <w:b/>
          <w:bCs/>
          <w:sz w:val="24"/>
          <w:szCs w:val="24"/>
          <w:vertAlign w:val="subscript"/>
        </w:rPr>
        <w:t>общественных обсуждений по проекту изменений в генеральный план Администрации Трегубовского сельского поселения Чудовского муниципального района Новгородской области  утвержденный решением Совета Депутатов Трегубовского сельского поселения Чудовского района Новгородской области № 225 от 28.11.2014 года</w:t>
      </w:r>
    </w:p>
    <w:p w:rsidR="007A3561" w:rsidRPr="007A3561" w:rsidRDefault="007A3561" w:rsidP="007A3561">
      <w:pPr>
        <w:pStyle w:val="12"/>
        <w:jc w:val="center"/>
        <w:rPr>
          <w:rFonts w:ascii="Times New Roman" w:hAnsi="Times New Roman" w:cs="Times New Roman"/>
          <w:b/>
          <w:bCs/>
          <w:sz w:val="24"/>
          <w:szCs w:val="24"/>
          <w:vertAlign w:val="subscript"/>
        </w:rPr>
      </w:pPr>
    </w:p>
    <w:p w:rsidR="007A3561" w:rsidRPr="007A3561" w:rsidRDefault="007A3561" w:rsidP="007A3561">
      <w:pPr>
        <w:pStyle w:val="12"/>
        <w:rPr>
          <w:rFonts w:ascii="Times New Roman" w:hAnsi="Times New Roman" w:cs="Times New Roman"/>
          <w:bCs/>
          <w:sz w:val="24"/>
          <w:szCs w:val="24"/>
          <w:vertAlign w:val="subscript"/>
        </w:rPr>
      </w:pPr>
      <w:r w:rsidRPr="007A3561">
        <w:rPr>
          <w:rFonts w:ascii="Times New Roman" w:hAnsi="Times New Roman" w:cs="Times New Roman"/>
          <w:b/>
          <w:bCs/>
          <w:sz w:val="24"/>
          <w:szCs w:val="24"/>
          <w:vertAlign w:val="subscript"/>
        </w:rPr>
        <w:t>« 11 » ____июня______ 2020 г</w:t>
      </w:r>
      <w:r w:rsidRPr="007A3561">
        <w:rPr>
          <w:rFonts w:ascii="Times New Roman" w:hAnsi="Times New Roman" w:cs="Times New Roman"/>
          <w:bCs/>
          <w:sz w:val="24"/>
          <w:szCs w:val="24"/>
          <w:vertAlign w:val="subscript"/>
        </w:rPr>
        <w:t>.</w:t>
      </w:r>
    </w:p>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 xml:space="preserve">1. Информация об организаторе общественных обсуждений: </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u w:val="single"/>
          <w:vertAlign w:val="subscript"/>
        </w:rPr>
        <w:t xml:space="preserve">Администрация Трегубовского сельского поселения Чудовского муниципального района Новгородской области  </w:t>
      </w:r>
      <w:r w:rsidRPr="007A3561">
        <w:rPr>
          <w:rFonts w:ascii="Times New Roman" w:hAnsi="Times New Roman" w:cs="Times New Roman"/>
          <w:bCs/>
          <w:sz w:val="24"/>
          <w:szCs w:val="24"/>
          <w:vertAlign w:val="subscript"/>
        </w:rPr>
        <w:t xml:space="preserve">_в соответствии Решением Совета Депутатов Трегубовского сельского поселения Чудовского района Новгородской области № 199 от 17.04.2020 </w:t>
      </w:r>
      <w:r w:rsidRPr="007A3561">
        <w:rPr>
          <w:rFonts w:ascii="Times New Roman" w:hAnsi="Times New Roman" w:cs="Times New Roman"/>
          <w:bCs/>
          <w:i/>
          <w:sz w:val="24"/>
          <w:szCs w:val="24"/>
          <w:vertAlign w:val="subscript"/>
        </w:rPr>
        <w:t>«</w:t>
      </w:r>
      <w:r w:rsidRPr="007A3561">
        <w:rPr>
          <w:rFonts w:ascii="Times New Roman" w:hAnsi="Times New Roman" w:cs="Times New Roman"/>
          <w:bCs/>
          <w:sz w:val="24"/>
          <w:szCs w:val="24"/>
          <w:vertAlign w:val="subscript"/>
        </w:rPr>
        <w:t>Об организации и проведении общественных обсуждений или публичных слушаний по вопросам градостроительной деятельности в Трегубовском сельском поселении»</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2. Информация, содержащаяся в опубликованном оповещении о начале общественных обсуждений, дата и источник его опубликования:</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сведения об опубликовании оповещения о начале общественных обсуждений  (дата и источник его опубликования): официальный бюллетень Администрации Трегубовского сельского поселения  «МИГ Трегубово» (специальный выпуск) № 4(1) от 17.04.2020 года;</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информация о месте размещения оповещения о начале общественных о</w:t>
      </w:r>
      <w:bookmarkStart w:id="0" w:name="_GoBack"/>
      <w:bookmarkEnd w:id="0"/>
      <w:r w:rsidRPr="007A3561">
        <w:rPr>
          <w:rFonts w:ascii="Times New Roman" w:hAnsi="Times New Roman" w:cs="Times New Roman"/>
          <w:bCs/>
          <w:sz w:val="24"/>
          <w:szCs w:val="24"/>
          <w:vertAlign w:val="subscript"/>
        </w:rPr>
        <w:t xml:space="preserve">бсуждений: официальный сайт муниципального образования Трегубовского сельского поселения: </w:t>
      </w:r>
      <w:hyperlink r:id="rId10" w:history="1">
        <w:r w:rsidRPr="007A3561">
          <w:rPr>
            <w:rStyle w:val="af3"/>
            <w:rFonts w:ascii="Times New Roman" w:hAnsi="Times New Roman" w:cs="Times New Roman"/>
            <w:bCs/>
            <w:sz w:val="24"/>
            <w:szCs w:val="24"/>
            <w:vertAlign w:val="subscript"/>
          </w:rPr>
          <w:t>http://tregubovoadm.ru/</w:t>
        </w:r>
      </w:hyperlink>
      <w:r w:rsidRPr="007A3561">
        <w:rPr>
          <w:rFonts w:ascii="Times New Roman" w:hAnsi="Times New Roman" w:cs="Times New Roman"/>
          <w:bCs/>
          <w:sz w:val="24"/>
          <w:szCs w:val="24"/>
          <w:vertAlign w:val="subscript"/>
        </w:rPr>
        <w:t>;</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информация о месте размещения проекта, подлежащем рассмотрению на общественных обсуждениях, и информационных материалах к нему:</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 xml:space="preserve">- официальный сайт муниципального образования Трегубовского сельского поселения: </w:t>
      </w:r>
      <w:hyperlink r:id="rId11" w:history="1">
        <w:r w:rsidRPr="007A3561">
          <w:rPr>
            <w:rStyle w:val="af3"/>
            <w:rFonts w:ascii="Times New Roman" w:hAnsi="Times New Roman" w:cs="Times New Roman"/>
            <w:bCs/>
            <w:sz w:val="24"/>
            <w:szCs w:val="24"/>
            <w:vertAlign w:val="subscript"/>
          </w:rPr>
          <w:t>http://tregubovoadm.ru/</w:t>
        </w:r>
      </w:hyperlink>
      <w:r w:rsidRPr="007A3561">
        <w:rPr>
          <w:rFonts w:ascii="Times New Roman" w:hAnsi="Times New Roman" w:cs="Times New Roman"/>
          <w:bCs/>
          <w:sz w:val="24"/>
          <w:szCs w:val="24"/>
          <w:vertAlign w:val="subscript"/>
        </w:rPr>
        <w:t>;</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 федеральная государственная информационная система территориального планирования (проект изменений в генеральный план поселения размещен в ФГИС ТП и доступен для рассмотрения пользователям любых категорий с 16.03.2020, УИН в ФГИС ТП 4965042102020304202003).</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 xml:space="preserve">информация о сроках и месте организации  экспозиций проекта: </w:t>
      </w:r>
    </w:p>
    <w:tbl>
      <w:tblPr>
        <w:tblW w:w="0" w:type="auto"/>
        <w:jc w:val="center"/>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969"/>
        <w:gridCol w:w="2976"/>
      </w:tblGrid>
      <w:tr w:rsidR="007A3561" w:rsidRPr="007A3561" w:rsidTr="005572D8">
        <w:trPr>
          <w:jc w:val="center"/>
        </w:trPr>
        <w:tc>
          <w:tcPr>
            <w:tcW w:w="3128" w:type="dxa"/>
            <w:shd w:val="clear" w:color="auto" w:fill="auto"/>
            <w:vAlign w:val="center"/>
          </w:tcPr>
          <w:p w:rsidR="007A3561" w:rsidRPr="007A3561" w:rsidRDefault="007A3561" w:rsidP="007A3561">
            <w:pPr>
              <w:pStyle w:val="12"/>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Наименование населенного пункта</w:t>
            </w:r>
          </w:p>
        </w:tc>
        <w:tc>
          <w:tcPr>
            <w:tcW w:w="3969" w:type="dxa"/>
            <w:shd w:val="clear" w:color="auto" w:fill="auto"/>
            <w:vAlign w:val="center"/>
          </w:tcPr>
          <w:p w:rsidR="007A3561" w:rsidRPr="007A3561" w:rsidRDefault="007A3561" w:rsidP="007A3561">
            <w:pPr>
              <w:pStyle w:val="12"/>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Дата и время проведения экспозиции</w:t>
            </w:r>
          </w:p>
        </w:tc>
        <w:tc>
          <w:tcPr>
            <w:tcW w:w="2976" w:type="dxa"/>
            <w:shd w:val="clear" w:color="auto" w:fill="auto"/>
            <w:vAlign w:val="center"/>
          </w:tcPr>
          <w:p w:rsidR="007A3561" w:rsidRPr="007A3561" w:rsidRDefault="007A3561" w:rsidP="007A3561">
            <w:pPr>
              <w:pStyle w:val="12"/>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Место проведения экспозиции</w:t>
            </w:r>
          </w:p>
        </w:tc>
      </w:tr>
      <w:tr w:rsidR="007A3561" w:rsidRPr="007A3561" w:rsidTr="005572D8">
        <w:trPr>
          <w:jc w:val="center"/>
        </w:trPr>
        <w:tc>
          <w:tcPr>
            <w:tcW w:w="3128" w:type="dxa"/>
            <w:shd w:val="clear" w:color="auto" w:fill="auto"/>
            <w:vAlign w:val="center"/>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деревня Дубовицы</w:t>
            </w:r>
          </w:p>
        </w:tc>
        <w:tc>
          <w:tcPr>
            <w:tcW w:w="3969" w:type="dxa"/>
            <w:shd w:val="clear" w:color="auto" w:fill="auto"/>
            <w:vAlign w:val="center"/>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14.05.2020 с 10:00 до 12:00</w:t>
            </w:r>
          </w:p>
        </w:tc>
        <w:tc>
          <w:tcPr>
            <w:tcW w:w="2976" w:type="dxa"/>
            <w:shd w:val="clear" w:color="auto" w:fill="auto"/>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деревня Дубовицы, ул. Новгородская у д.11</w:t>
            </w:r>
          </w:p>
        </w:tc>
      </w:tr>
      <w:tr w:rsidR="007A3561" w:rsidRPr="007A3561" w:rsidTr="005572D8">
        <w:trPr>
          <w:jc w:val="center"/>
        </w:trPr>
        <w:tc>
          <w:tcPr>
            <w:tcW w:w="3128" w:type="dxa"/>
            <w:shd w:val="clear" w:color="auto" w:fill="auto"/>
            <w:vAlign w:val="center"/>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деревня Маслено</w:t>
            </w:r>
          </w:p>
        </w:tc>
        <w:tc>
          <w:tcPr>
            <w:tcW w:w="3969" w:type="dxa"/>
            <w:shd w:val="clear" w:color="auto" w:fill="auto"/>
            <w:vAlign w:val="center"/>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14.05.2020 с 14:00 до 16:00</w:t>
            </w:r>
          </w:p>
        </w:tc>
        <w:tc>
          <w:tcPr>
            <w:tcW w:w="2976" w:type="dxa"/>
            <w:shd w:val="clear" w:color="auto" w:fill="auto"/>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деревня Маслено,ул. Новгородская у д.21</w:t>
            </w:r>
          </w:p>
        </w:tc>
      </w:tr>
      <w:tr w:rsidR="007A3561" w:rsidRPr="007A3561" w:rsidTr="005572D8">
        <w:trPr>
          <w:jc w:val="center"/>
        </w:trPr>
        <w:tc>
          <w:tcPr>
            <w:tcW w:w="3128" w:type="dxa"/>
            <w:shd w:val="clear" w:color="auto" w:fill="auto"/>
            <w:vAlign w:val="center"/>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деревня Селищи</w:t>
            </w:r>
          </w:p>
        </w:tc>
        <w:tc>
          <w:tcPr>
            <w:tcW w:w="3969" w:type="dxa"/>
            <w:shd w:val="clear" w:color="auto" w:fill="auto"/>
            <w:vAlign w:val="center"/>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 xml:space="preserve">С 20.04.2020 до 10.06.2020 </w:t>
            </w:r>
          </w:p>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С 8:30 до 16:30</w:t>
            </w:r>
          </w:p>
        </w:tc>
        <w:tc>
          <w:tcPr>
            <w:tcW w:w="2976" w:type="dxa"/>
            <w:shd w:val="clear" w:color="auto" w:fill="auto"/>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деревня Селищи, ул. Школьная д.2</w:t>
            </w:r>
          </w:p>
        </w:tc>
      </w:tr>
      <w:tr w:rsidR="007A3561" w:rsidRPr="007A3561" w:rsidTr="005572D8">
        <w:trPr>
          <w:jc w:val="center"/>
        </w:trPr>
        <w:tc>
          <w:tcPr>
            <w:tcW w:w="3128" w:type="dxa"/>
            <w:shd w:val="clear" w:color="auto" w:fill="auto"/>
            <w:vAlign w:val="center"/>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деревня Буреги</w:t>
            </w:r>
          </w:p>
        </w:tc>
        <w:tc>
          <w:tcPr>
            <w:tcW w:w="3969" w:type="dxa"/>
            <w:shd w:val="clear" w:color="auto" w:fill="auto"/>
            <w:vAlign w:val="center"/>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19.05.2020 с 14:00 до 16:00</w:t>
            </w:r>
          </w:p>
        </w:tc>
        <w:tc>
          <w:tcPr>
            <w:tcW w:w="2976" w:type="dxa"/>
            <w:shd w:val="clear" w:color="auto" w:fill="auto"/>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деревня Буреги, ул. Успенская у д. 27</w:t>
            </w:r>
          </w:p>
        </w:tc>
      </w:tr>
      <w:tr w:rsidR="007A3561" w:rsidRPr="007A3561" w:rsidTr="005572D8">
        <w:trPr>
          <w:jc w:val="center"/>
        </w:trPr>
        <w:tc>
          <w:tcPr>
            <w:tcW w:w="3128" w:type="dxa"/>
            <w:shd w:val="clear" w:color="auto" w:fill="auto"/>
            <w:vAlign w:val="center"/>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деревня Высокое</w:t>
            </w:r>
          </w:p>
        </w:tc>
        <w:tc>
          <w:tcPr>
            <w:tcW w:w="3969" w:type="dxa"/>
            <w:shd w:val="clear" w:color="auto" w:fill="auto"/>
            <w:vAlign w:val="center"/>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19.05.2020 с 10:00 до 12:00</w:t>
            </w:r>
          </w:p>
        </w:tc>
        <w:tc>
          <w:tcPr>
            <w:tcW w:w="2976" w:type="dxa"/>
            <w:shd w:val="clear" w:color="auto" w:fill="auto"/>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деревня Высокое, ул. Троицкая у д. 57</w:t>
            </w:r>
          </w:p>
        </w:tc>
      </w:tr>
      <w:tr w:rsidR="007A3561" w:rsidRPr="007A3561" w:rsidTr="005572D8">
        <w:trPr>
          <w:jc w:val="center"/>
        </w:trPr>
        <w:tc>
          <w:tcPr>
            <w:tcW w:w="3128" w:type="dxa"/>
            <w:shd w:val="clear" w:color="auto" w:fill="auto"/>
            <w:vAlign w:val="center"/>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деревня Кузино</w:t>
            </w:r>
          </w:p>
        </w:tc>
        <w:tc>
          <w:tcPr>
            <w:tcW w:w="3969" w:type="dxa"/>
            <w:shd w:val="clear" w:color="auto" w:fill="auto"/>
            <w:vAlign w:val="center"/>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27.05.2020 с 9:00 до 11:00</w:t>
            </w:r>
          </w:p>
        </w:tc>
        <w:tc>
          <w:tcPr>
            <w:tcW w:w="2976" w:type="dxa"/>
            <w:shd w:val="clear" w:color="auto" w:fill="auto"/>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деревня Кузино, ул.Спасская у д.21</w:t>
            </w:r>
          </w:p>
        </w:tc>
      </w:tr>
      <w:tr w:rsidR="007A3561" w:rsidRPr="007A3561" w:rsidTr="005572D8">
        <w:trPr>
          <w:jc w:val="center"/>
        </w:trPr>
        <w:tc>
          <w:tcPr>
            <w:tcW w:w="3128" w:type="dxa"/>
            <w:shd w:val="clear" w:color="auto" w:fill="auto"/>
            <w:vAlign w:val="center"/>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деревня Кипрово</w:t>
            </w:r>
          </w:p>
        </w:tc>
        <w:tc>
          <w:tcPr>
            <w:tcW w:w="3969" w:type="dxa"/>
            <w:shd w:val="clear" w:color="auto" w:fill="auto"/>
            <w:vAlign w:val="center"/>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27.05.2020 с 11:20 до 13:00</w:t>
            </w:r>
          </w:p>
        </w:tc>
        <w:tc>
          <w:tcPr>
            <w:tcW w:w="2976" w:type="dxa"/>
            <w:shd w:val="clear" w:color="auto" w:fill="auto"/>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деревня Кипрово, ул.Казанская у д. 12</w:t>
            </w:r>
          </w:p>
        </w:tc>
      </w:tr>
      <w:tr w:rsidR="007A3561" w:rsidRPr="007A3561" w:rsidTr="005572D8">
        <w:trPr>
          <w:jc w:val="center"/>
        </w:trPr>
        <w:tc>
          <w:tcPr>
            <w:tcW w:w="3128" w:type="dxa"/>
            <w:shd w:val="clear" w:color="auto" w:fill="auto"/>
            <w:vAlign w:val="center"/>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деревня Вергежа</w:t>
            </w:r>
          </w:p>
        </w:tc>
        <w:tc>
          <w:tcPr>
            <w:tcW w:w="3969" w:type="dxa"/>
            <w:shd w:val="clear" w:color="auto" w:fill="auto"/>
            <w:vAlign w:val="center"/>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27.05.2020 с 13:00 до 15:00</w:t>
            </w:r>
          </w:p>
        </w:tc>
        <w:tc>
          <w:tcPr>
            <w:tcW w:w="2976" w:type="dxa"/>
            <w:shd w:val="clear" w:color="auto" w:fill="auto"/>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деревня Вергежа, ул.Тыркова у д.52</w:t>
            </w:r>
          </w:p>
        </w:tc>
      </w:tr>
      <w:tr w:rsidR="007A3561" w:rsidRPr="007A3561" w:rsidTr="005572D8">
        <w:trPr>
          <w:jc w:val="center"/>
        </w:trPr>
        <w:tc>
          <w:tcPr>
            <w:tcW w:w="3128" w:type="dxa"/>
            <w:shd w:val="clear" w:color="auto" w:fill="auto"/>
            <w:vAlign w:val="center"/>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деревня Коломно</w:t>
            </w:r>
          </w:p>
        </w:tc>
        <w:tc>
          <w:tcPr>
            <w:tcW w:w="3969" w:type="dxa"/>
            <w:shd w:val="clear" w:color="auto" w:fill="auto"/>
            <w:vAlign w:val="center"/>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26.05.2020 с 14:00 до 16:00</w:t>
            </w:r>
          </w:p>
        </w:tc>
        <w:tc>
          <w:tcPr>
            <w:tcW w:w="2976" w:type="dxa"/>
            <w:shd w:val="clear" w:color="auto" w:fill="auto"/>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деревня Коломно, ул.Успенская у д.33</w:t>
            </w:r>
          </w:p>
        </w:tc>
      </w:tr>
      <w:tr w:rsidR="007A3561" w:rsidRPr="007A3561" w:rsidTr="005572D8">
        <w:trPr>
          <w:jc w:val="center"/>
        </w:trPr>
        <w:tc>
          <w:tcPr>
            <w:tcW w:w="3128" w:type="dxa"/>
            <w:shd w:val="clear" w:color="auto" w:fill="auto"/>
            <w:vAlign w:val="center"/>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деревня Арефино</w:t>
            </w:r>
          </w:p>
        </w:tc>
        <w:tc>
          <w:tcPr>
            <w:tcW w:w="3969" w:type="dxa"/>
            <w:shd w:val="clear" w:color="auto" w:fill="auto"/>
            <w:vAlign w:val="center"/>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26.05.2020 с 11:00 до 13:00</w:t>
            </w:r>
          </w:p>
        </w:tc>
        <w:tc>
          <w:tcPr>
            <w:tcW w:w="2976" w:type="dxa"/>
            <w:shd w:val="clear" w:color="auto" w:fill="auto"/>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деревня Арефино, ул. Ильинская у д. 59</w:t>
            </w:r>
          </w:p>
        </w:tc>
      </w:tr>
      <w:tr w:rsidR="007A3561" w:rsidRPr="007A3561" w:rsidTr="005572D8">
        <w:trPr>
          <w:jc w:val="center"/>
        </w:trPr>
        <w:tc>
          <w:tcPr>
            <w:tcW w:w="3128" w:type="dxa"/>
            <w:shd w:val="clear" w:color="auto" w:fill="auto"/>
            <w:vAlign w:val="center"/>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деревня Красный Посёлок</w:t>
            </w:r>
          </w:p>
        </w:tc>
        <w:tc>
          <w:tcPr>
            <w:tcW w:w="3969" w:type="dxa"/>
            <w:shd w:val="clear" w:color="auto" w:fill="auto"/>
            <w:vAlign w:val="center"/>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26.05.2020 с 10:00 до 11:00</w:t>
            </w:r>
          </w:p>
        </w:tc>
        <w:tc>
          <w:tcPr>
            <w:tcW w:w="2976" w:type="dxa"/>
            <w:shd w:val="clear" w:color="auto" w:fill="auto"/>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деревня Красный Посёлок, ул.Дачная у д.12</w:t>
            </w:r>
          </w:p>
        </w:tc>
      </w:tr>
      <w:tr w:rsidR="007A3561" w:rsidRPr="007A3561" w:rsidTr="005572D8">
        <w:trPr>
          <w:jc w:val="center"/>
        </w:trPr>
        <w:tc>
          <w:tcPr>
            <w:tcW w:w="3128" w:type="dxa"/>
            <w:shd w:val="clear" w:color="auto" w:fill="auto"/>
            <w:vAlign w:val="center"/>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деревня Вяжищи</w:t>
            </w:r>
          </w:p>
        </w:tc>
        <w:tc>
          <w:tcPr>
            <w:tcW w:w="3969" w:type="dxa"/>
            <w:shd w:val="clear" w:color="auto" w:fill="auto"/>
            <w:vAlign w:val="center"/>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15.05.2020 с 10:00 до 12:00</w:t>
            </w:r>
          </w:p>
        </w:tc>
        <w:tc>
          <w:tcPr>
            <w:tcW w:w="2976" w:type="dxa"/>
            <w:shd w:val="clear" w:color="auto" w:fill="auto"/>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деревня Вяжищи, ул.Тихвинская у д.18</w:t>
            </w:r>
          </w:p>
        </w:tc>
      </w:tr>
      <w:tr w:rsidR="007A3561" w:rsidRPr="007A3561" w:rsidTr="005572D8">
        <w:trPr>
          <w:jc w:val="center"/>
        </w:trPr>
        <w:tc>
          <w:tcPr>
            <w:tcW w:w="3128" w:type="dxa"/>
            <w:shd w:val="clear" w:color="auto" w:fill="auto"/>
            <w:vAlign w:val="center"/>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деревня Мостки</w:t>
            </w:r>
          </w:p>
        </w:tc>
        <w:tc>
          <w:tcPr>
            <w:tcW w:w="3969" w:type="dxa"/>
            <w:shd w:val="clear" w:color="auto" w:fill="auto"/>
            <w:vAlign w:val="center"/>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2.06.2020 с 10:00 до 11:00</w:t>
            </w:r>
          </w:p>
        </w:tc>
        <w:tc>
          <w:tcPr>
            <w:tcW w:w="2976" w:type="dxa"/>
            <w:shd w:val="clear" w:color="auto" w:fill="auto"/>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 xml:space="preserve">деревня Мостки, ул.Центральная д.13-а </w:t>
            </w:r>
          </w:p>
        </w:tc>
      </w:tr>
      <w:tr w:rsidR="007A3561" w:rsidRPr="007A3561" w:rsidTr="005572D8">
        <w:trPr>
          <w:jc w:val="center"/>
        </w:trPr>
        <w:tc>
          <w:tcPr>
            <w:tcW w:w="3128" w:type="dxa"/>
            <w:shd w:val="clear" w:color="auto" w:fill="auto"/>
            <w:vAlign w:val="center"/>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деревня Спасская Полисть</w:t>
            </w:r>
          </w:p>
        </w:tc>
        <w:tc>
          <w:tcPr>
            <w:tcW w:w="3969" w:type="dxa"/>
            <w:shd w:val="clear" w:color="auto" w:fill="auto"/>
            <w:vAlign w:val="center"/>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С 28.05.2020 до 29.05.2020</w:t>
            </w:r>
          </w:p>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С 8:30 до 16:30</w:t>
            </w:r>
          </w:p>
        </w:tc>
        <w:tc>
          <w:tcPr>
            <w:tcW w:w="2976" w:type="dxa"/>
            <w:shd w:val="clear" w:color="auto" w:fill="auto"/>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деревня Спасская Полисть, ул.Барсукова д.51</w:t>
            </w:r>
          </w:p>
        </w:tc>
      </w:tr>
      <w:tr w:rsidR="007A3561" w:rsidRPr="007A3561" w:rsidTr="005572D8">
        <w:trPr>
          <w:jc w:val="center"/>
        </w:trPr>
        <w:tc>
          <w:tcPr>
            <w:tcW w:w="3128" w:type="dxa"/>
            <w:shd w:val="clear" w:color="auto" w:fill="auto"/>
            <w:vAlign w:val="center"/>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ж/д станция Спасская Полисть</w:t>
            </w:r>
          </w:p>
        </w:tc>
        <w:tc>
          <w:tcPr>
            <w:tcW w:w="3969" w:type="dxa"/>
            <w:shd w:val="clear" w:color="auto" w:fill="auto"/>
            <w:vAlign w:val="center"/>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С 28.05.2020 до 29.05.2020</w:t>
            </w:r>
          </w:p>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С 8:30 до 16:30</w:t>
            </w:r>
          </w:p>
        </w:tc>
        <w:tc>
          <w:tcPr>
            <w:tcW w:w="2976" w:type="dxa"/>
            <w:shd w:val="clear" w:color="auto" w:fill="auto"/>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ж/д станция Спасская Полисть, ул.Барсукова д.51</w:t>
            </w:r>
          </w:p>
        </w:tc>
      </w:tr>
      <w:tr w:rsidR="007A3561" w:rsidRPr="007A3561" w:rsidTr="005572D8">
        <w:trPr>
          <w:jc w:val="center"/>
        </w:trPr>
        <w:tc>
          <w:tcPr>
            <w:tcW w:w="3128" w:type="dxa"/>
            <w:shd w:val="clear" w:color="auto" w:fill="auto"/>
            <w:vAlign w:val="center"/>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деревня Глушица</w:t>
            </w:r>
          </w:p>
        </w:tc>
        <w:tc>
          <w:tcPr>
            <w:tcW w:w="3969" w:type="dxa"/>
            <w:shd w:val="clear" w:color="auto" w:fill="auto"/>
            <w:vAlign w:val="center"/>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04.06.2020 года с 13:00 до 14:00</w:t>
            </w:r>
          </w:p>
        </w:tc>
        <w:tc>
          <w:tcPr>
            <w:tcW w:w="2976" w:type="dxa"/>
            <w:shd w:val="clear" w:color="auto" w:fill="auto"/>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деревня Глушица, ул. Ольховская у  д.4</w:t>
            </w:r>
          </w:p>
        </w:tc>
      </w:tr>
      <w:tr w:rsidR="007A3561" w:rsidRPr="007A3561" w:rsidTr="005572D8">
        <w:trPr>
          <w:jc w:val="center"/>
        </w:trPr>
        <w:tc>
          <w:tcPr>
            <w:tcW w:w="3128" w:type="dxa"/>
            <w:shd w:val="clear" w:color="auto" w:fill="auto"/>
            <w:vAlign w:val="center"/>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деревня Трегубово</w:t>
            </w:r>
          </w:p>
        </w:tc>
        <w:tc>
          <w:tcPr>
            <w:tcW w:w="3969" w:type="dxa"/>
            <w:shd w:val="clear" w:color="auto" w:fill="auto"/>
            <w:vAlign w:val="center"/>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 xml:space="preserve">С 20.05.2020 до 22.05.2020 </w:t>
            </w:r>
          </w:p>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 xml:space="preserve"> с 8:30 до 16:30</w:t>
            </w:r>
          </w:p>
        </w:tc>
        <w:tc>
          <w:tcPr>
            <w:tcW w:w="2976" w:type="dxa"/>
            <w:shd w:val="clear" w:color="auto" w:fill="auto"/>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 xml:space="preserve">деревня Трегубово, Ул. Ленинградская д.32 </w:t>
            </w:r>
          </w:p>
        </w:tc>
      </w:tr>
      <w:tr w:rsidR="007A3561" w:rsidRPr="007A3561" w:rsidTr="005572D8">
        <w:trPr>
          <w:jc w:val="center"/>
        </w:trPr>
        <w:tc>
          <w:tcPr>
            <w:tcW w:w="3128" w:type="dxa"/>
            <w:shd w:val="clear" w:color="auto" w:fill="auto"/>
            <w:vAlign w:val="center"/>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деревня Большое Опочивалово</w:t>
            </w:r>
          </w:p>
        </w:tc>
        <w:tc>
          <w:tcPr>
            <w:tcW w:w="3969" w:type="dxa"/>
            <w:shd w:val="clear" w:color="auto" w:fill="auto"/>
            <w:vAlign w:val="center"/>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02.06.2020 с 11:20 до 13:00</w:t>
            </w:r>
          </w:p>
        </w:tc>
        <w:tc>
          <w:tcPr>
            <w:tcW w:w="2976" w:type="dxa"/>
            <w:shd w:val="clear" w:color="auto" w:fill="auto"/>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деревня Большое Опочивалово, у дома 16</w:t>
            </w:r>
          </w:p>
        </w:tc>
      </w:tr>
      <w:tr w:rsidR="007A3561" w:rsidRPr="007A3561" w:rsidTr="005572D8">
        <w:trPr>
          <w:jc w:val="center"/>
        </w:trPr>
        <w:tc>
          <w:tcPr>
            <w:tcW w:w="3128" w:type="dxa"/>
            <w:shd w:val="clear" w:color="auto" w:fill="auto"/>
            <w:vAlign w:val="center"/>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деревня Каменная Мельница</w:t>
            </w:r>
          </w:p>
        </w:tc>
        <w:tc>
          <w:tcPr>
            <w:tcW w:w="3969" w:type="dxa"/>
            <w:shd w:val="clear" w:color="auto" w:fill="auto"/>
            <w:vAlign w:val="center"/>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02.06.2020 с 13:15 до 16:00</w:t>
            </w:r>
          </w:p>
        </w:tc>
        <w:tc>
          <w:tcPr>
            <w:tcW w:w="2976" w:type="dxa"/>
            <w:shd w:val="clear" w:color="auto" w:fill="auto"/>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деревня Каменная Мельница, у дома 3</w:t>
            </w:r>
          </w:p>
        </w:tc>
      </w:tr>
      <w:tr w:rsidR="007A3561" w:rsidRPr="007A3561" w:rsidTr="005572D8">
        <w:trPr>
          <w:jc w:val="center"/>
        </w:trPr>
        <w:tc>
          <w:tcPr>
            <w:tcW w:w="3128" w:type="dxa"/>
            <w:shd w:val="clear" w:color="auto" w:fill="auto"/>
            <w:vAlign w:val="center"/>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lastRenderedPageBreak/>
              <w:t>деревня Радищево</w:t>
            </w:r>
          </w:p>
        </w:tc>
        <w:tc>
          <w:tcPr>
            <w:tcW w:w="3969" w:type="dxa"/>
            <w:shd w:val="clear" w:color="auto" w:fill="auto"/>
            <w:vAlign w:val="center"/>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04.06.2020 с 10:00 до 12:00</w:t>
            </w:r>
          </w:p>
        </w:tc>
        <w:tc>
          <w:tcPr>
            <w:tcW w:w="2976" w:type="dxa"/>
            <w:shd w:val="clear" w:color="auto" w:fill="auto"/>
          </w:tcPr>
          <w:p w:rsidR="007A3561" w:rsidRPr="007A3561" w:rsidRDefault="007A3561" w:rsidP="007A3561">
            <w:pPr>
              <w:pStyle w:val="12"/>
              <w:jc w:val="center"/>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деревня Радищево, ул. Холопья Полисть, у д.5</w:t>
            </w:r>
          </w:p>
        </w:tc>
      </w:tr>
    </w:tbl>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3. Информация о сроке, в течение которого принимались предложения и замечания участников общественных обсуждений или публичных слушаний:</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в период с 8 часов 30 минут 20 апреля 2020 г. до 16 часов 30 минут 10 июня 2020 г.</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4. Информация о территории, в пределах которой проводились общественные обсуждения: территория Трегубовского сельского поселения.</w:t>
      </w:r>
    </w:p>
    <w:p w:rsidR="007A3561" w:rsidRPr="007A3561" w:rsidRDefault="007A3561" w:rsidP="007A3561">
      <w:pPr>
        <w:pStyle w:val="12"/>
        <w:jc w:val="both"/>
        <w:rPr>
          <w:rFonts w:ascii="Times New Roman" w:hAnsi="Times New Roman" w:cs="Times New Roman"/>
          <w:b/>
          <w:bCs/>
          <w:sz w:val="24"/>
          <w:szCs w:val="24"/>
          <w:vertAlign w:val="subscript"/>
        </w:rPr>
      </w:pPr>
      <w:r w:rsidRPr="007A3561">
        <w:rPr>
          <w:rFonts w:ascii="Times New Roman" w:hAnsi="Times New Roman" w:cs="Times New Roman"/>
          <w:bCs/>
          <w:sz w:val="24"/>
          <w:szCs w:val="24"/>
          <w:vertAlign w:val="subscript"/>
        </w:rPr>
        <w:t xml:space="preserve">5. Предложения и замечания от граждан, являющихся участниками общественных обсуждений и постоянно проживающих на территории, в пределах которой проводятся общественные обсуждения: </w:t>
      </w:r>
      <w:r w:rsidRPr="007A3561">
        <w:rPr>
          <w:rFonts w:ascii="Times New Roman" w:hAnsi="Times New Roman" w:cs="Times New Roman"/>
          <w:b/>
          <w:bCs/>
          <w:sz w:val="24"/>
          <w:szCs w:val="24"/>
          <w:vertAlign w:val="subscript"/>
        </w:rPr>
        <w:t>не поступало.</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6. Предложения и замечания от иных участников общественных обсуждений:</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6.1. Письмо Министерства транспорта, дорожного хозяйства и цифрового развития Новгородской области от 03.04.2020 № ТС-1599-И «О предоставлении информации» с отказом в согласовании проекта изменений в генеральный план. Причина отказа в согласовании проекта, указанная в информационном сообщении: в материалах по обоснованию генерального плана «</w:t>
      </w:r>
      <w:r w:rsidRPr="007A3561">
        <w:rPr>
          <w:rFonts w:ascii="Times New Roman" w:hAnsi="Times New Roman" w:cs="Times New Roman"/>
          <w:bCs/>
          <w:i/>
          <w:sz w:val="24"/>
          <w:szCs w:val="24"/>
          <w:u w:val="single"/>
          <w:vertAlign w:val="subscript"/>
        </w:rPr>
        <w:t>необходимо создать отдельный раздел</w:t>
      </w:r>
      <w:r w:rsidRPr="007A3561">
        <w:rPr>
          <w:rFonts w:ascii="Times New Roman" w:hAnsi="Times New Roman" w:cs="Times New Roman"/>
          <w:bCs/>
          <w:sz w:val="24"/>
          <w:szCs w:val="24"/>
          <w:u w:val="single"/>
          <w:vertAlign w:val="subscript"/>
        </w:rPr>
        <w:t>»</w:t>
      </w:r>
      <w:r w:rsidRPr="007A3561">
        <w:rPr>
          <w:rFonts w:ascii="Times New Roman" w:hAnsi="Times New Roman" w:cs="Times New Roman"/>
          <w:bCs/>
          <w:sz w:val="24"/>
          <w:szCs w:val="24"/>
          <w:vertAlign w:val="subscript"/>
        </w:rPr>
        <w:t xml:space="preserve"> транспортной инфраструктуры и указать наименование, протяженность автомобильных дорог согласно списку автомобильных дорог общего пользования регионального или межмуниципального значения по Чудовскому муниципальному району Новгородской области, закрепленных на праве оперативного управления за ГОКУ «Новгородавтодор» по состоянию на 01.01.2020.</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Причина несогласия с проектом изменений в генеральный план Трегубовского сельского поселения, указанная Министерством транспорта, дорожного хозяйства и цифрового развития Новгородской области в своем исходящем, является  необоснованной по следующим основаниям:</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 xml:space="preserve">- </w:t>
      </w:r>
      <w:r w:rsidRPr="007A3561">
        <w:rPr>
          <w:rFonts w:ascii="Times New Roman" w:hAnsi="Times New Roman" w:cs="Times New Roman"/>
          <w:b/>
          <w:bCs/>
          <w:sz w:val="24"/>
          <w:szCs w:val="24"/>
          <w:u w:val="single"/>
          <w:vertAlign w:val="subscript"/>
        </w:rPr>
        <w:t>не соответствует установленным требованиям и положениям частей 2, 4.1, 5 статьи 25 Градостроительного кодекса Российской Федерации</w:t>
      </w:r>
      <w:r w:rsidRPr="007A3561">
        <w:rPr>
          <w:rFonts w:ascii="Times New Roman" w:hAnsi="Times New Roman" w:cs="Times New Roman"/>
          <w:bCs/>
          <w:sz w:val="24"/>
          <w:szCs w:val="24"/>
          <w:vertAlign w:val="subscript"/>
        </w:rPr>
        <w:t>;</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 xml:space="preserve">- Министерство транспорта, дорожного хозяйства и цифрового развития Новгородской области в соответствие с Постановлением правительства Новгородской области от 10.09.2014 № 468 «О министерстве транспорта, дорожного хозяйства и цифрового развития Новгородской области» (в ред. на 10.02.2020) </w:t>
      </w:r>
      <w:r w:rsidRPr="007A3561">
        <w:rPr>
          <w:rFonts w:ascii="Times New Roman" w:hAnsi="Times New Roman" w:cs="Times New Roman"/>
          <w:b/>
          <w:bCs/>
          <w:sz w:val="24"/>
          <w:szCs w:val="24"/>
          <w:u w:val="single"/>
          <w:vertAlign w:val="subscript"/>
        </w:rPr>
        <w:t>не наделено законодательными полномочиями по согласованию проектов генеральных планов сельских поселений</w:t>
      </w:r>
      <w:r w:rsidRPr="007A3561">
        <w:rPr>
          <w:rFonts w:ascii="Times New Roman" w:hAnsi="Times New Roman" w:cs="Times New Roman"/>
          <w:bCs/>
          <w:sz w:val="24"/>
          <w:szCs w:val="24"/>
          <w:vertAlign w:val="subscript"/>
        </w:rPr>
        <w:t>.</w:t>
      </w:r>
    </w:p>
    <w:p w:rsidR="007A3561" w:rsidRPr="007A3561" w:rsidRDefault="007A3561" w:rsidP="007A3561">
      <w:pPr>
        <w:pStyle w:val="12"/>
        <w:jc w:val="both"/>
        <w:rPr>
          <w:rFonts w:ascii="Times New Roman" w:hAnsi="Times New Roman" w:cs="Times New Roman"/>
          <w:b/>
          <w:bCs/>
          <w:sz w:val="24"/>
          <w:szCs w:val="24"/>
          <w:vertAlign w:val="subscript"/>
        </w:rPr>
      </w:pPr>
      <w:r w:rsidRPr="007A3561">
        <w:rPr>
          <w:rFonts w:ascii="Times New Roman" w:hAnsi="Times New Roman" w:cs="Times New Roman"/>
          <w:bCs/>
          <w:sz w:val="24"/>
          <w:szCs w:val="24"/>
          <w:vertAlign w:val="subscript"/>
        </w:rPr>
        <w:t>Причина отказа Министерства транспорта, дорожного хозяйства и цифрового развития Новгородской области  в согласовании проекта изменений в генеральный план Трегубовского сельского поселения не подлежит удовлетворению, о чем исх. от 14.05.2020 № 71-С направлены сведения в Министерство строительства, архитектуры и территориального планирования Новгородской области.</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6.2. Письмо Министерства природных ресурсов, лесного хозяйства и экологии Новгородской области исх. от 24.04.2020 № 3501-И «О результатах рассмотрения проекта внесения изменений в генеральный план Трегубовского сельского поселения Чудовского муниципального района» с отказом в согласовании проекта изменений в генеральный план. Причина отказа в согласовании проекта, указанная в информационном сообщении: в материалах по обоснованию генерального плана необходимо отобразить информацию о части памятника природы регионального значения «Ботанический памятник «Дубравы».</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 xml:space="preserve">Принятое решение: информация об утверждении памятника природы в статусе особо охраняемой природной территории с 1977 года на основании распоряжения Исполнительного комитета Новгородского областного Совета депутатов трудящихся от 23.09.1977 № 631-р «Об охране диких животных и растений, находящихся на территории области», как «Ботанический памятник «Дубравы», Чудовский район, на реке Волхов около завода «Красный Фарфорист» и вдоль рек Оскуй, Любунька, на общей площади </w:t>
      </w:r>
      <w:r w:rsidRPr="007A3561">
        <w:rPr>
          <w:rFonts w:ascii="Times New Roman" w:hAnsi="Times New Roman" w:cs="Times New Roman"/>
          <w:b/>
          <w:bCs/>
          <w:sz w:val="24"/>
          <w:szCs w:val="24"/>
          <w:vertAlign w:val="subscript"/>
        </w:rPr>
        <w:t>709 га</w:t>
      </w:r>
      <w:r w:rsidRPr="007A3561">
        <w:rPr>
          <w:rFonts w:ascii="Times New Roman" w:hAnsi="Times New Roman" w:cs="Times New Roman"/>
          <w:bCs/>
          <w:sz w:val="24"/>
          <w:szCs w:val="24"/>
          <w:vertAlign w:val="subscript"/>
        </w:rPr>
        <w:t xml:space="preserve">» в том «Материалы по обоснованию проекта изменений в генеральный план Трегубовского сельского поселения» в текстовой форме </w:t>
      </w:r>
      <w:r w:rsidRPr="007A3561">
        <w:rPr>
          <w:rFonts w:ascii="Times New Roman" w:hAnsi="Times New Roman" w:cs="Times New Roman"/>
          <w:b/>
          <w:bCs/>
          <w:sz w:val="24"/>
          <w:szCs w:val="24"/>
          <w:u w:val="single"/>
          <w:vertAlign w:val="subscript"/>
        </w:rPr>
        <w:t xml:space="preserve">внесена </w:t>
      </w:r>
      <w:r w:rsidRPr="007A3561">
        <w:rPr>
          <w:rFonts w:ascii="Times New Roman" w:hAnsi="Times New Roman" w:cs="Times New Roman"/>
          <w:bCs/>
          <w:sz w:val="24"/>
          <w:szCs w:val="24"/>
          <w:vertAlign w:val="subscript"/>
        </w:rPr>
        <w:t>(раздел 20.2).</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 xml:space="preserve">Информация о данном памятнике природы в Материалы по обоснованию генерального плана в виде карт </w:t>
      </w:r>
      <w:r w:rsidRPr="007A3561">
        <w:rPr>
          <w:rFonts w:ascii="Times New Roman" w:hAnsi="Times New Roman" w:cs="Times New Roman"/>
          <w:b/>
          <w:bCs/>
          <w:sz w:val="24"/>
          <w:szCs w:val="24"/>
          <w:u w:val="single"/>
          <w:vertAlign w:val="subscript"/>
        </w:rPr>
        <w:t>не внесена</w:t>
      </w:r>
      <w:r w:rsidRPr="007A3561">
        <w:rPr>
          <w:rFonts w:ascii="Times New Roman" w:hAnsi="Times New Roman" w:cs="Times New Roman"/>
          <w:bCs/>
          <w:sz w:val="24"/>
          <w:szCs w:val="24"/>
          <w:vertAlign w:val="subscript"/>
        </w:rPr>
        <w:t>, т.к. Министерством природных ресурсов, лесного хозяйства и экологии Новгородской области заявлено, неутвержденное в законном порядке на момент утверждения настоящих материалов, увеличение площади памятника природы до 1047,69 га, что больше почти на 339 га.</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Министерство природных ресурсов, лесного хозяйства и экологии Новгородской области исх. от 10.06.2020 года № ПР-4921-И согласовало проект в связи с отсутствием замечаний в данной редакции.</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 xml:space="preserve">6.3. Инспекция государственной охраны культурного наследия Новгородской области исх. от 21.04.2020 № КН-882-И «О рассмотрении проекта внесения изменений в генеральный план Трегубовского сельского поселения» направило в Поселение предложения в части касающейся отражения в текстовой части материалов проекта изменений в генеральный план поселения предложений по соблюдению градостроительных регламентов в зонах охраны объектов культурного наследия регионального значения. </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Перечень предложений (исх. от 21.04.2020 № КН-882-И):</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 xml:space="preserve">- Дополнить Материалы по обоснованию Проекта в части, касающейся объектов культурного наследия, </w:t>
      </w:r>
      <w:r w:rsidRPr="007A3561">
        <w:rPr>
          <w:rFonts w:ascii="Times New Roman" w:hAnsi="Times New Roman" w:cs="Times New Roman"/>
          <w:bCs/>
          <w:sz w:val="24"/>
          <w:szCs w:val="24"/>
          <w:u w:val="single"/>
          <w:vertAlign w:val="subscript"/>
        </w:rPr>
        <w:t>текстом следующего содержания</w:t>
      </w:r>
      <w:r w:rsidRPr="007A3561">
        <w:rPr>
          <w:rFonts w:ascii="Times New Roman" w:hAnsi="Times New Roman" w:cs="Times New Roman"/>
          <w:bCs/>
          <w:sz w:val="24"/>
          <w:szCs w:val="24"/>
          <w:vertAlign w:val="subscript"/>
        </w:rPr>
        <w:t xml:space="preserve">: «В соответствии со статьями 28, 30, 31, 32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 73-ФЗ) земли, подлежащие </w:t>
      </w:r>
      <w:r w:rsidRPr="007A3561">
        <w:rPr>
          <w:rFonts w:ascii="Times New Roman" w:hAnsi="Times New Roman" w:cs="Times New Roman"/>
          <w:bCs/>
          <w:sz w:val="24"/>
          <w:szCs w:val="24"/>
          <w:vertAlign w:val="subscript"/>
        </w:rPr>
        <w:lastRenderedPageBreak/>
        <w:t>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подлежат государственной историко-культурной экспертизе в целях определения наличия или отсутствия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на рассматриваемом земельном участке. Государственная историко-культурная экспертиза на земельных участках, участках лесного фонда либо водных объектах или их частях, подлежащих воздействию земляных, строительных, мелиоративных, и иных работ, осуществляется путем археологической разведки в порядке, установленном ст. 45.1 Федерального закона № 73-ФЗ. Заключение историко-культурной экспертизы предоставляется на рассмотрение в орган государственной охраны объектов культурного наследия и является основанием для принятия решения о возможности проведения указанных работ, а также для принятия иных решений, вытекающих из заключения историко-культурной экспертизы».</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 xml:space="preserve">- В Материалах по обоснованию Проекта </w:t>
      </w:r>
      <w:r w:rsidRPr="007A3561">
        <w:rPr>
          <w:rFonts w:ascii="Times New Roman" w:hAnsi="Times New Roman" w:cs="Times New Roman"/>
          <w:bCs/>
          <w:sz w:val="24"/>
          <w:szCs w:val="24"/>
          <w:u w:val="single"/>
          <w:vertAlign w:val="subscript"/>
        </w:rPr>
        <w:t>указать</w:t>
      </w:r>
      <w:r w:rsidRPr="007A3561">
        <w:rPr>
          <w:rFonts w:ascii="Times New Roman" w:hAnsi="Times New Roman" w:cs="Times New Roman"/>
          <w:bCs/>
          <w:sz w:val="24"/>
          <w:szCs w:val="24"/>
          <w:vertAlign w:val="subscript"/>
        </w:rPr>
        <w:t>, что «земельный участок с кадастровым номером 53:20:0601102:7, расположенный по адресу: Новгородская область, Чудовский район, д. Селищи, для которого Проектом планируется изменение функциональной зоны («зона застройки индивидуальными жилыми домами» меняется на «производственную зону» без изменения существующей категории земель для данного земельного участка «земли населённых пунктов»), в соответствии с Постановлением Правительства Новгородской области от 16.11.2018 № 546 «Об утверждении границ зон охраны объекта культурного наследия регионального значения «Воинское кладбище, где похоронены воины Советской Армии, погибшие в боях с немецко-фашистскими захватчиками в период Великой Отечественной войны» 1941-1945 г.г., расположенного по адресу: Новгородская область, Чудовский район, дер. Селищи, режимов использования земель и земельных участков, требований к градостроительным регламентам в границах территорий данных зон», находится в охранной зоне указанного объекта культурного наследия».</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 xml:space="preserve">- В Материалах по обоснованию Проекта </w:t>
      </w:r>
      <w:r w:rsidRPr="007A3561">
        <w:rPr>
          <w:rFonts w:ascii="Times New Roman" w:hAnsi="Times New Roman" w:cs="Times New Roman"/>
          <w:bCs/>
          <w:sz w:val="24"/>
          <w:szCs w:val="24"/>
          <w:u w:val="single"/>
          <w:vertAlign w:val="subscript"/>
        </w:rPr>
        <w:t>необходимо учесть</w:t>
      </w:r>
      <w:r w:rsidRPr="007A3561">
        <w:rPr>
          <w:rFonts w:ascii="Times New Roman" w:hAnsi="Times New Roman" w:cs="Times New Roman"/>
          <w:bCs/>
          <w:sz w:val="24"/>
          <w:szCs w:val="24"/>
          <w:vertAlign w:val="subscript"/>
        </w:rPr>
        <w:t>, что «северная часть земельного участка с 53:20:0702001:120, в соответствие с Постановлением Правительства Новгородской области от 16.11.2018 № 547 «Об утверждении границ зон охраны объекта культурного наследия регионального значения «Воинское кладбище, где похоронены воины Советской Армии, погибшие в период Великой Отечественной войны 1941-1945 гг. в боях с немецко-фашистскими захватчиками», 1941-1945 гг. расположенного по адресу: Новгородская область, Чудовский район, д. Мостки, 2 км южнее, режимов использования земель и земельных участков, требований к градостроительным регламентам в границах территорий данных зон», находится в зоне охраняемого природного ландшафта.</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В границах данной территории разрешается: сохранение и восстановление характерных параметров исторических ландшафтов – характерного соотношения открытых и закрытых пространств, особенностей природного рельефа, ценных насаждений; проведение мероприятий, направленных на сохранение и воссоздание элементов историко-природного ландшафта, выявление исторических трасс дорого, воссоздание исторической планировки; размещение информационных и памятных знаков, иной историко-культурной информации, не ухудшающих условия зрительного восприятия объекта культурного наследия; размещение малых архитектурных форм, устройство прогулочных дорожек; проведение работ по регенерации ландшафта, благоустройству и озеленению с сохранением основных панорам и секторов обзора.</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В границах данной территории запрещается: отвод земельных участков под строительство, в том числе временных сооружений; строительство объектов капитального строительства, установка торговых павильонов, киосков, иных временных сооружений; устройство высоких (более 1,5 м) сплошных ограждений, нарушающих ландшафт, основные видовые связи, панорамный обзор территории объекта культурного наследия; хозяйственная деятельность, которая может привести к изменению природно-исторического ландшафта, кроме изменений, связанных с восстановлением нарушенных природных объектов или воссозданием ценных элементов ландшафта; применение ядохимикатов, удобрений, загрязнение территории нечистотами, мусором, навозом, промышленными отходами; посадка и вырубка деревьев; размещение полей ассенизации, полей фильтрации, земледельческих полей орошения, размещение животноводческих и птицеводческих предприятий; размещение автостоянок.»</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 xml:space="preserve">- В Материалах по обоснованию Проекта </w:t>
      </w:r>
      <w:r w:rsidRPr="007A3561">
        <w:rPr>
          <w:rFonts w:ascii="Times New Roman" w:hAnsi="Times New Roman" w:cs="Times New Roman"/>
          <w:bCs/>
          <w:sz w:val="24"/>
          <w:szCs w:val="24"/>
          <w:u w:val="single"/>
          <w:vertAlign w:val="subscript"/>
        </w:rPr>
        <w:t>необходимо указать</w:t>
      </w:r>
      <w:r w:rsidRPr="007A3561">
        <w:rPr>
          <w:rFonts w:ascii="Times New Roman" w:hAnsi="Times New Roman" w:cs="Times New Roman"/>
          <w:bCs/>
          <w:sz w:val="24"/>
          <w:szCs w:val="24"/>
          <w:vertAlign w:val="subscript"/>
        </w:rPr>
        <w:t xml:space="preserve">, что «земельный участок с кадастровым номером 53:20:0601104:14, расположенный по адресу: Новгородская область, Чудовский район, д. Селищи, для которого Проектом предусмотрено изменение функциональной зоны «зона общественно-деловой застройки» и установление «зоны застройки индивидуальными жилыми домами», в соответствии со ст. 34.1. Федерального закона от 25.06.2002 № 73-ФЗ «Об объектах культурного наследия (памятниках истории и культуры) народов Российской Федерации» находится в защитной зоне объекта культурного наследия федерального значения «Казармы военных поселений, 1818 г. (ансамбль)». Согласно п. 1 ст. 34.1. Федерального закона № 73-ФЗ в границах защитных зон объектов культурного наследия запрещаются строительство объектов капитального строительства и их реконструкция, связанная с </w:t>
      </w:r>
      <w:r w:rsidRPr="007A3561">
        <w:rPr>
          <w:rFonts w:ascii="Times New Roman" w:hAnsi="Times New Roman" w:cs="Times New Roman"/>
          <w:bCs/>
          <w:sz w:val="24"/>
          <w:szCs w:val="24"/>
          <w:vertAlign w:val="subscript"/>
        </w:rPr>
        <w:lastRenderedPageBreak/>
        <w:t>изменением их параметров (высоты, количества этажей, площади), за исключением строительства и реконструкции линейных объектов.</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 xml:space="preserve">Принятое решение: </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Предложения Инспекции государственной охраны культурного наследия Новгородской области учесть. Материалы по обоснованию Проекта в части, касающейся объектов культурного наследия, дополнены указанным текстом.</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Исх. от 11.06.2020 года № КН-1389-И Инспекции государственной охраны культурного наследия Новгородской области « О согласовании  проекта о внесения изменений в генеральный план» в Поселение поступила информация о согласовании проекта.</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 xml:space="preserve">Приложение к протоколу: «Перечень участников общественных обсуждений  принявших участие в рассмотрении проекта» </w:t>
      </w:r>
    </w:p>
    <w:p w:rsidR="007A3561" w:rsidRPr="007A3561" w:rsidRDefault="007A3561" w:rsidP="007A3561">
      <w:pPr>
        <w:pStyle w:val="12"/>
        <w:jc w:val="both"/>
        <w:rPr>
          <w:rFonts w:ascii="Times New Roman" w:hAnsi="Times New Roman" w:cs="Times New Roman"/>
          <w:bCs/>
          <w:sz w:val="24"/>
          <w:szCs w:val="24"/>
          <w:vertAlign w:val="subscript"/>
        </w:rPr>
      </w:pPr>
    </w:p>
    <w:p w:rsidR="007A3561" w:rsidRPr="007A3561" w:rsidRDefault="007A3561" w:rsidP="007A3561">
      <w:pPr>
        <w:pStyle w:val="12"/>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 xml:space="preserve">От организатора </w:t>
      </w:r>
    </w:p>
    <w:p w:rsidR="007A3561" w:rsidRPr="007A3561" w:rsidRDefault="007A3561" w:rsidP="007A3561">
      <w:pPr>
        <w:pStyle w:val="12"/>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 xml:space="preserve">общественных обсуждений </w:t>
      </w:r>
    </w:p>
    <w:p w:rsidR="007A3561" w:rsidRPr="007A3561" w:rsidRDefault="007A3561" w:rsidP="007A3561">
      <w:pPr>
        <w:pStyle w:val="12"/>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_________________________/_Алексеев С.Б./</w:t>
      </w:r>
    </w:p>
    <w:p w:rsidR="007A3561" w:rsidRPr="007A3561" w:rsidRDefault="007A3561" w:rsidP="007A3561">
      <w:pPr>
        <w:pStyle w:val="12"/>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«11»июня 2020 г.</w:t>
      </w:r>
    </w:p>
    <w:p w:rsidR="007A3561" w:rsidRDefault="007A3561" w:rsidP="007A3561">
      <w:pPr>
        <w:pStyle w:val="12"/>
        <w:jc w:val="center"/>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_____________________________________</w:t>
      </w:r>
    </w:p>
    <w:p w:rsidR="007A3561" w:rsidRDefault="007A3561" w:rsidP="007A3561">
      <w:pPr>
        <w:pStyle w:val="12"/>
        <w:jc w:val="both"/>
        <w:rPr>
          <w:rFonts w:ascii="Times New Roman" w:hAnsi="Times New Roman" w:cs="Times New Roman"/>
          <w:bCs/>
          <w:sz w:val="24"/>
          <w:szCs w:val="24"/>
          <w:vertAlign w:val="subscript"/>
        </w:rPr>
      </w:pPr>
    </w:p>
    <w:p w:rsidR="007A3561" w:rsidRPr="007A3561" w:rsidRDefault="007A3561" w:rsidP="007A3561">
      <w:pPr>
        <w:pStyle w:val="12"/>
        <w:jc w:val="center"/>
        <w:rPr>
          <w:rFonts w:ascii="Times New Roman" w:hAnsi="Times New Roman" w:cs="Times New Roman"/>
          <w:b/>
          <w:bCs/>
          <w:sz w:val="24"/>
          <w:szCs w:val="24"/>
          <w:vertAlign w:val="subscript"/>
        </w:rPr>
      </w:pPr>
      <w:r w:rsidRPr="007A3561">
        <w:rPr>
          <w:rFonts w:ascii="Times New Roman" w:hAnsi="Times New Roman" w:cs="Times New Roman"/>
          <w:b/>
          <w:bCs/>
          <w:sz w:val="24"/>
          <w:szCs w:val="24"/>
          <w:vertAlign w:val="subscript"/>
        </w:rPr>
        <w:t>ЗАКЛЮЧЕНИЕ</w:t>
      </w:r>
    </w:p>
    <w:p w:rsidR="007A3561" w:rsidRPr="007A3561" w:rsidRDefault="007A3561" w:rsidP="007A3561">
      <w:pPr>
        <w:pStyle w:val="12"/>
        <w:jc w:val="center"/>
        <w:rPr>
          <w:rFonts w:ascii="Times New Roman" w:hAnsi="Times New Roman" w:cs="Times New Roman"/>
          <w:b/>
          <w:bCs/>
          <w:sz w:val="24"/>
          <w:szCs w:val="24"/>
          <w:vertAlign w:val="subscript"/>
        </w:rPr>
      </w:pPr>
      <w:r w:rsidRPr="007A3561">
        <w:rPr>
          <w:rFonts w:ascii="Times New Roman" w:hAnsi="Times New Roman" w:cs="Times New Roman"/>
          <w:b/>
          <w:bCs/>
          <w:sz w:val="24"/>
          <w:szCs w:val="24"/>
          <w:vertAlign w:val="subscript"/>
        </w:rPr>
        <w:t>о результатах общественных обсуждений</w:t>
      </w:r>
    </w:p>
    <w:p w:rsidR="007A3561" w:rsidRPr="007A3561" w:rsidRDefault="007A3561" w:rsidP="007A3561">
      <w:pPr>
        <w:pStyle w:val="12"/>
        <w:rPr>
          <w:rFonts w:ascii="Times New Roman" w:hAnsi="Times New Roman" w:cs="Times New Roman"/>
          <w:b/>
          <w:bCs/>
          <w:sz w:val="24"/>
          <w:szCs w:val="24"/>
          <w:vertAlign w:val="subscript"/>
        </w:rPr>
      </w:pPr>
      <w:r w:rsidRPr="007A3561">
        <w:rPr>
          <w:rFonts w:ascii="Times New Roman" w:hAnsi="Times New Roman" w:cs="Times New Roman"/>
          <w:b/>
          <w:bCs/>
          <w:sz w:val="24"/>
          <w:szCs w:val="24"/>
          <w:vertAlign w:val="subscript"/>
        </w:rPr>
        <w:t>«_11__» ___июня_______ 2020 г.</w:t>
      </w:r>
    </w:p>
    <w:p w:rsidR="007A3561" w:rsidRPr="007A3561" w:rsidRDefault="007A3561" w:rsidP="007A3561">
      <w:pPr>
        <w:pStyle w:val="12"/>
        <w:numPr>
          <w:ilvl w:val="0"/>
          <w:numId w:val="28"/>
        </w:numPr>
        <w:jc w:val="center"/>
        <w:rPr>
          <w:rFonts w:ascii="Times New Roman" w:hAnsi="Times New Roman" w:cs="Times New Roman"/>
          <w:b/>
          <w:bCs/>
          <w:sz w:val="24"/>
          <w:szCs w:val="24"/>
          <w:vertAlign w:val="subscript"/>
        </w:rPr>
      </w:pPr>
      <w:r w:rsidRPr="007A3561">
        <w:rPr>
          <w:rFonts w:ascii="Times New Roman" w:hAnsi="Times New Roman" w:cs="Times New Roman"/>
          <w:b/>
          <w:bCs/>
          <w:sz w:val="24"/>
          <w:szCs w:val="24"/>
          <w:vertAlign w:val="subscript"/>
        </w:rPr>
        <w:t>Наименование проекта, рассмотренного на общественных обсуждениях :</w:t>
      </w:r>
    </w:p>
    <w:p w:rsidR="007A3561" w:rsidRPr="007A3561" w:rsidRDefault="007A3561" w:rsidP="007A3561">
      <w:pPr>
        <w:pStyle w:val="12"/>
        <w:jc w:val="center"/>
        <w:rPr>
          <w:rFonts w:ascii="Times New Roman" w:hAnsi="Times New Roman" w:cs="Times New Roman"/>
          <w:b/>
          <w:bCs/>
          <w:sz w:val="24"/>
          <w:szCs w:val="24"/>
          <w:vertAlign w:val="subscript"/>
        </w:rPr>
      </w:pPr>
    </w:p>
    <w:p w:rsidR="007A3561" w:rsidRPr="007A3561" w:rsidRDefault="007A3561" w:rsidP="007A3561">
      <w:pPr>
        <w:pStyle w:val="12"/>
        <w:jc w:val="center"/>
        <w:rPr>
          <w:rFonts w:ascii="Times New Roman" w:hAnsi="Times New Roman" w:cs="Times New Roman"/>
          <w:b/>
          <w:bCs/>
          <w:sz w:val="24"/>
          <w:szCs w:val="24"/>
          <w:vertAlign w:val="subscript"/>
        </w:rPr>
      </w:pPr>
      <w:r w:rsidRPr="007A3561">
        <w:rPr>
          <w:rFonts w:ascii="Times New Roman" w:hAnsi="Times New Roman" w:cs="Times New Roman"/>
          <w:b/>
          <w:bCs/>
          <w:sz w:val="24"/>
          <w:szCs w:val="24"/>
          <w:vertAlign w:val="subscript"/>
        </w:rPr>
        <w:t>Проект изменений в Генеральный план Трегубовского сельского поселения.</w:t>
      </w:r>
    </w:p>
    <w:p w:rsidR="007A3561" w:rsidRPr="007A3561" w:rsidRDefault="007A3561" w:rsidP="007A3561">
      <w:pPr>
        <w:pStyle w:val="12"/>
        <w:jc w:val="both"/>
        <w:rPr>
          <w:rFonts w:ascii="Times New Roman" w:hAnsi="Times New Roman" w:cs="Times New Roman"/>
          <w:bCs/>
          <w:sz w:val="24"/>
          <w:szCs w:val="24"/>
          <w:vertAlign w:val="subscript"/>
        </w:rPr>
      </w:pP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2</w:t>
      </w:r>
      <w:bookmarkStart w:id="1" w:name="_Hlk521873287"/>
      <w:r w:rsidRPr="007A3561">
        <w:rPr>
          <w:rFonts w:ascii="Times New Roman" w:hAnsi="Times New Roman" w:cs="Times New Roman"/>
          <w:bCs/>
          <w:sz w:val="24"/>
          <w:szCs w:val="24"/>
          <w:vertAlign w:val="subscript"/>
        </w:rPr>
        <w:t xml:space="preserve">. Сведения о количестве участников общественных обсуждений, которые приняли участие в общественных обсуждениях </w:t>
      </w:r>
      <w:bookmarkEnd w:id="1"/>
      <w:r w:rsidRPr="007A3561">
        <w:rPr>
          <w:rFonts w:ascii="Times New Roman" w:hAnsi="Times New Roman" w:cs="Times New Roman"/>
          <w:bCs/>
          <w:sz w:val="24"/>
          <w:szCs w:val="24"/>
          <w:vertAlign w:val="subscript"/>
        </w:rPr>
        <w:t>:</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 xml:space="preserve"> ___5______ человек</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___3_____юр. лица</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3. Реквизиты протокола общественных обсуждений, на основании которого подготовлено заключение о результатах общественных обсуждений:</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 xml:space="preserve">                           Протокол общественных обсуждений по проекту изменений в генеральный план Администрации Трегубовского сельского поселения Чудовского муниципального района Новгородской области  утвержденный решением Совета Депутатов Трегубовского сельского поселения Чудовского района Новгородской области № 225 от 28.11.2014 года </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4. Содержание внесенных предложений и замечаний участников общественных обсуждений или публичных слушаний от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w:t>
      </w:r>
    </w:p>
    <w:p w:rsidR="007A3561" w:rsidRPr="007A3561" w:rsidRDefault="007A3561" w:rsidP="007A3561">
      <w:pPr>
        <w:pStyle w:val="12"/>
        <w:jc w:val="both"/>
        <w:rPr>
          <w:rFonts w:ascii="Times New Roman" w:hAnsi="Times New Roman" w:cs="Times New Roman"/>
          <w:b/>
          <w:bCs/>
          <w:sz w:val="24"/>
          <w:szCs w:val="24"/>
          <w:vertAlign w:val="subscript"/>
        </w:rPr>
      </w:pPr>
      <w:r w:rsidRPr="007A3561">
        <w:rPr>
          <w:rFonts w:ascii="Times New Roman" w:hAnsi="Times New Roman" w:cs="Times New Roman"/>
          <w:b/>
          <w:bCs/>
          <w:sz w:val="24"/>
          <w:szCs w:val="24"/>
          <w:vertAlign w:val="subscript"/>
        </w:rPr>
        <w:t>не поступало.</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 xml:space="preserve">5. Содержание внесенных предложений и замечаний от иных участников общественных обсуждений: </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5.1.Письмо Министерства транспорта, дорожного хозяйства и цифрового развития Новгородской области от 03.04.2020 № ТС-1599-И «О предоставлении информации» с отказом в согласовании проекта изменений в генеральный план. Причина отказа в согласовании проекта, указанная в информационном сообщении: в материалах по обоснованию генерального плана «</w:t>
      </w:r>
      <w:r w:rsidRPr="007A3561">
        <w:rPr>
          <w:rFonts w:ascii="Times New Roman" w:hAnsi="Times New Roman" w:cs="Times New Roman"/>
          <w:bCs/>
          <w:i/>
          <w:sz w:val="24"/>
          <w:szCs w:val="24"/>
          <w:u w:val="single"/>
          <w:vertAlign w:val="subscript"/>
        </w:rPr>
        <w:t>необходимо создать отдельный раздел</w:t>
      </w:r>
      <w:r w:rsidRPr="007A3561">
        <w:rPr>
          <w:rFonts w:ascii="Times New Roman" w:hAnsi="Times New Roman" w:cs="Times New Roman"/>
          <w:bCs/>
          <w:sz w:val="24"/>
          <w:szCs w:val="24"/>
          <w:u w:val="single"/>
          <w:vertAlign w:val="subscript"/>
        </w:rPr>
        <w:t>»</w:t>
      </w:r>
      <w:r w:rsidRPr="007A3561">
        <w:rPr>
          <w:rFonts w:ascii="Times New Roman" w:hAnsi="Times New Roman" w:cs="Times New Roman"/>
          <w:bCs/>
          <w:sz w:val="24"/>
          <w:szCs w:val="24"/>
          <w:vertAlign w:val="subscript"/>
        </w:rPr>
        <w:t xml:space="preserve"> транспортной инфраструктуры и указать наименование, протяженность автомобильных дорог согласно списку автомобильных дорог общего пользования регионального или межмуниципального значения по Чудовскому муниципальному району Новгородской области, закрепленных на праве оперативного управления за ГОКУ «Новгородавтодор» по состоянию на 01.01.2020.</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Причина несогласия с проектом изменений в генеральный план Трегубовского сельского поселения, указанная Министерством транспорта, дорожного хозяйства и цифрового развития Новгородской области в своем исходящем, является  заведомо необоснованной по следующим основаниям:</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 xml:space="preserve">- </w:t>
      </w:r>
      <w:r w:rsidRPr="007A3561">
        <w:rPr>
          <w:rFonts w:ascii="Times New Roman" w:hAnsi="Times New Roman" w:cs="Times New Roman"/>
          <w:b/>
          <w:bCs/>
          <w:sz w:val="24"/>
          <w:szCs w:val="24"/>
          <w:u w:val="single"/>
          <w:vertAlign w:val="subscript"/>
        </w:rPr>
        <w:t>не соответствует установленным требованиям и положениям частей 2, 4.1, 5 статьи 25 Градостроительного кодекса Российской Федерации</w:t>
      </w:r>
      <w:r w:rsidRPr="007A3561">
        <w:rPr>
          <w:rFonts w:ascii="Times New Roman" w:hAnsi="Times New Roman" w:cs="Times New Roman"/>
          <w:bCs/>
          <w:sz w:val="24"/>
          <w:szCs w:val="24"/>
          <w:vertAlign w:val="subscript"/>
        </w:rPr>
        <w:t>;</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 xml:space="preserve">- Министерство транспорта, дорожного хозяйства и цифрового развития Новгородской области в соответствие с Постановлением правительства Новгородской области от 10.09.2014 № 468 «О министерстве транспорта, дорожного хозяйства и цифрового развития Новгородской области» (в ред. на 10.02.2020) </w:t>
      </w:r>
      <w:r w:rsidRPr="007A3561">
        <w:rPr>
          <w:rFonts w:ascii="Times New Roman" w:hAnsi="Times New Roman" w:cs="Times New Roman"/>
          <w:b/>
          <w:bCs/>
          <w:sz w:val="24"/>
          <w:szCs w:val="24"/>
          <w:u w:val="single"/>
          <w:vertAlign w:val="subscript"/>
        </w:rPr>
        <w:t>не наделено законодательными полномочиями по согласованию проектов генеральных планов сельских поселений</w:t>
      </w:r>
      <w:r w:rsidRPr="007A3561">
        <w:rPr>
          <w:rFonts w:ascii="Times New Roman" w:hAnsi="Times New Roman" w:cs="Times New Roman"/>
          <w:bCs/>
          <w:sz w:val="24"/>
          <w:szCs w:val="24"/>
          <w:vertAlign w:val="subscript"/>
        </w:rPr>
        <w:t>.</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 xml:space="preserve">5.2. Письмо Министерства природных ресурсов, лесного хозяйства и экологии Новгородской области исх. от 24.04.2020 № 3501-И «О результатах рассмотрения проекта внесения изменений в генеральный план Трегубовского сельского поселения Чудовского </w:t>
      </w:r>
      <w:r w:rsidRPr="007A3561">
        <w:rPr>
          <w:rFonts w:ascii="Times New Roman" w:hAnsi="Times New Roman" w:cs="Times New Roman"/>
          <w:bCs/>
          <w:sz w:val="24"/>
          <w:szCs w:val="24"/>
          <w:vertAlign w:val="subscript"/>
        </w:rPr>
        <w:lastRenderedPageBreak/>
        <w:t>муниципального района» с отказом в согласовании проекта изменений в генеральный план. Причина отказа в согласовании проекта, указанная в информационном сообщении: в материалах по обоснованию генерального плана необходимо отобразить информацию о части памятника природы регионального значения «Ботанический памятник «Дубравы».</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 xml:space="preserve">5.3. Инспекция государственной охраны культурного наследия Новгородской области исх. от 21.04.2020 № КН-882-И «О рассмотрении проекта внесения изменений в генеральный план Трегубовского сельского поселения» направило в Поселение предложения в части касающейся отражения в текстовой части материалов проекта изменений в генеральный план поселения предложений по соблюдению градостроительных регламентов в зонах охраны объектов культурного наследия регионального значения. </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Перечень предложений (исх. от 21.04.2020 № КН-882-И):</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 xml:space="preserve">- Дополнить Материалы по обоснованию Проекта в части, касающейся объектов культурного наследия, </w:t>
      </w:r>
      <w:r w:rsidRPr="007A3561">
        <w:rPr>
          <w:rFonts w:ascii="Times New Roman" w:hAnsi="Times New Roman" w:cs="Times New Roman"/>
          <w:bCs/>
          <w:sz w:val="24"/>
          <w:szCs w:val="24"/>
          <w:u w:val="single"/>
          <w:vertAlign w:val="subscript"/>
        </w:rPr>
        <w:t>текстом следующего содержания</w:t>
      </w:r>
      <w:r w:rsidRPr="007A3561">
        <w:rPr>
          <w:rFonts w:ascii="Times New Roman" w:hAnsi="Times New Roman" w:cs="Times New Roman"/>
          <w:bCs/>
          <w:sz w:val="24"/>
          <w:szCs w:val="24"/>
          <w:vertAlign w:val="subscript"/>
        </w:rPr>
        <w:t>: «В соответствии со статьями 28, 30, 31, 32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 73-ФЗ) 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подлежат государственной историко-культурной экспертизе в целях определения наличия или отсутствия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на рассматриваемом земельном участке. Государственная историко-культурная экспертиза на земельных участках, участках лесного фонда либо водных объектах или их частях, подлежащих воздействию земляных, строительных, мелиоративных, и иных работ, осуществляется путем археологической разведки в порядке, установленном ст. 45.1 Федерального закона № 73-ФЗ. Заключение историко-культурной экспертизы предоставляется на рассмотрение в орган государственной охраны объектов культурного наследия и является основанием для принятия решения о возможности проведения указанных работ, а также для принятия иных решений, вытекающих из заключения историко-культурной экспертизы».</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 xml:space="preserve">- В Материалах по обоснованию Проекта </w:t>
      </w:r>
      <w:r w:rsidRPr="007A3561">
        <w:rPr>
          <w:rFonts w:ascii="Times New Roman" w:hAnsi="Times New Roman" w:cs="Times New Roman"/>
          <w:bCs/>
          <w:sz w:val="24"/>
          <w:szCs w:val="24"/>
          <w:u w:val="single"/>
          <w:vertAlign w:val="subscript"/>
        </w:rPr>
        <w:t>указать</w:t>
      </w:r>
      <w:r w:rsidRPr="007A3561">
        <w:rPr>
          <w:rFonts w:ascii="Times New Roman" w:hAnsi="Times New Roman" w:cs="Times New Roman"/>
          <w:bCs/>
          <w:sz w:val="24"/>
          <w:szCs w:val="24"/>
          <w:vertAlign w:val="subscript"/>
        </w:rPr>
        <w:t>, что «земельный участок с кадастровым номером 53:20:0601102:7, расположенный по адресу: Новгородская область, Чудовский район, д. Селищи, для которого Проектом планируется изменение функциональной зоны («зона застройки индивидуальными жилыми домами» меняется на «производственную зону» без изменения существующей категории земель для данного земельного участка «земли населённых пунктов»), в соответствии с Постановлением Правительства Новгородской области от 16.11.2018 № 546 «Об утверждении границ зон охраны объекта культурного наследия регионального значения «Воинское кладбище, где похоронены воины Советской Армии, погибшие в боях с немецко-фашистскими захватчиками в период Великой Отечественной войны» 1941-1945 г.г., расположенного по адресу: Новгородская область, Чудовский район, дер. Селищи, режимов использования земель и земельных участков, требований к градостроительным регламентам в границах территорий данных зон», находится в охранной зоне указанного объекта культурного наследия».</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 xml:space="preserve">- В Материалах по обоснованию Проекта </w:t>
      </w:r>
      <w:r w:rsidRPr="007A3561">
        <w:rPr>
          <w:rFonts w:ascii="Times New Roman" w:hAnsi="Times New Roman" w:cs="Times New Roman"/>
          <w:bCs/>
          <w:sz w:val="24"/>
          <w:szCs w:val="24"/>
          <w:u w:val="single"/>
          <w:vertAlign w:val="subscript"/>
        </w:rPr>
        <w:t>необходимо учесть</w:t>
      </w:r>
      <w:r w:rsidRPr="007A3561">
        <w:rPr>
          <w:rFonts w:ascii="Times New Roman" w:hAnsi="Times New Roman" w:cs="Times New Roman"/>
          <w:bCs/>
          <w:sz w:val="24"/>
          <w:szCs w:val="24"/>
          <w:vertAlign w:val="subscript"/>
        </w:rPr>
        <w:t>, что «северная часть земельного участка с 53:20:0702001:120, в соответствие с Постановлением Правительства Новгородской области от 16.11.2018 № 547 «Об утверждении границ зон охраны объекта культурного наследия регионального значения «Воинское кладбище, где похоронены воины Советской Армии, погибшие в период Великой Отечественной войны 1941-1945 гг. в боях с немецко-фашистскими захватчиками», 1941-1945 гг. расположенного по адресу: Новгородская область, Чудовский район, д. Мостки, 2 км южнее, режимов использования земель и земельных участков, требований к градостроительным регламентам в границах территорий данных зон», находится в зоне охраняемого природного ландшафта.</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В границах данной территории разрешается: сохранение и восстановление характерных параметров исторических ландшафтов – характерного соотношения открытых и закрытых пространств, особенностей природного рельефа, ценных насаждений; проведение мероприятий, направленных на сохранение и воссоздание элементов историко-природного ландшафта, выявление исторических трасс дорого, воссоздание исторической планировки; размещение информационных и памятных знаков, иной историко-культурной информации, не ухудшающих условия зрительного восприятия объекта культурного наследия; размещение малых архитектурных форм, устройство прогулочных дорожек; проведение работ по регенерации ландшафта, благоустройству и озеленению с сохранением основных панорам и секторов обзора.</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 xml:space="preserve">В границах данной территории запрещается: отвод земельных участков под строительство, в том числе временных сооружений; строительство объектов капитального строительства, установка торговых павильонов, киосков, иных временных сооружений; устройство высоких (более 1,5 м) сплошных ограждений, нарушающих ландшафт, основные видовые связи, панорамный обзор территории объекта культурного наследия; хозяйственная деятельность, которая может привести к изменению природно-исторического ландшафта, кроме изменений, связанных с восстановлением нарушенных природных объектов или воссозданием ценных элементов </w:t>
      </w:r>
      <w:r w:rsidRPr="007A3561">
        <w:rPr>
          <w:rFonts w:ascii="Times New Roman" w:hAnsi="Times New Roman" w:cs="Times New Roman"/>
          <w:bCs/>
          <w:sz w:val="24"/>
          <w:szCs w:val="24"/>
          <w:vertAlign w:val="subscript"/>
        </w:rPr>
        <w:lastRenderedPageBreak/>
        <w:t>ландшафта; применение ядохимикатов, удобрений, загрязнение территории нечистотами, мусором, навозом, промышленными отходами; посадка и вырубка деревьев; размещение полей ассенизации, полей фильтрации, земледельческих полей орошения, размещение животноводческих и птицеводческих предприятий; размещение автостоянок.»</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 xml:space="preserve">- В Материалах по обоснованию Проекта </w:t>
      </w:r>
      <w:r w:rsidRPr="007A3561">
        <w:rPr>
          <w:rFonts w:ascii="Times New Roman" w:hAnsi="Times New Roman" w:cs="Times New Roman"/>
          <w:bCs/>
          <w:sz w:val="24"/>
          <w:szCs w:val="24"/>
          <w:u w:val="single"/>
          <w:vertAlign w:val="subscript"/>
        </w:rPr>
        <w:t>необходимо указать</w:t>
      </w:r>
      <w:r w:rsidRPr="007A3561">
        <w:rPr>
          <w:rFonts w:ascii="Times New Roman" w:hAnsi="Times New Roman" w:cs="Times New Roman"/>
          <w:bCs/>
          <w:sz w:val="24"/>
          <w:szCs w:val="24"/>
          <w:vertAlign w:val="subscript"/>
        </w:rPr>
        <w:t>, что «земельный участок с кадастровым номером 53:20:0601104:14, расположенный по адресу: Новгородская область, Чудовский район, д. Селищи, для которого Проектом предусмотрено изменение функциональной зоны «зона общественно-деловой застройки» и установление «зоны застройки индивидуальными жилыми домами», в соответствии со ст. 34.1. Федерального закона от 25.06.2002 № 73-ФЗ «Об объектах культурного наследия (памятниках истории и культуры) народов Российской Федерации» находится в защитной зоне объекта культурного наследия федерального значения «Казармы военных поселений, 1818 г. (ансамбль)». Согласно п. 1 ст. 34.1. Федерального закона № 73-ФЗ в границах защитных зон объектов культурного наследия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6. Аргументированные рекомендации организатора общественных обсуждений  о целесообразности или</w:t>
      </w:r>
      <w:r w:rsidRPr="007A3561">
        <w:rPr>
          <w:rFonts w:ascii="Times New Roman" w:hAnsi="Times New Roman" w:cs="Times New Roman"/>
          <w:b/>
          <w:bCs/>
          <w:sz w:val="24"/>
          <w:szCs w:val="24"/>
          <w:vertAlign w:val="subscript"/>
        </w:rPr>
        <w:t xml:space="preserve"> нецелесообразности </w:t>
      </w:r>
      <w:r w:rsidRPr="007A3561">
        <w:rPr>
          <w:rFonts w:ascii="Times New Roman" w:hAnsi="Times New Roman" w:cs="Times New Roman"/>
          <w:bCs/>
          <w:sz w:val="24"/>
          <w:szCs w:val="24"/>
          <w:vertAlign w:val="subscript"/>
        </w:rPr>
        <w:t>учета внесенных участниками общественных обсуждений  предложений и замечаний:</w:t>
      </w:r>
    </w:p>
    <w:p w:rsidR="007A3561" w:rsidRPr="007A3561" w:rsidRDefault="007A3561" w:rsidP="007A3561">
      <w:pPr>
        <w:pStyle w:val="12"/>
        <w:jc w:val="both"/>
        <w:rPr>
          <w:rFonts w:ascii="Times New Roman" w:hAnsi="Times New Roman" w:cs="Times New Roman"/>
          <w:b/>
          <w:bCs/>
          <w:sz w:val="24"/>
          <w:szCs w:val="24"/>
          <w:vertAlign w:val="subscript"/>
        </w:rPr>
      </w:pPr>
      <w:r w:rsidRPr="007A3561">
        <w:rPr>
          <w:rFonts w:ascii="Times New Roman" w:hAnsi="Times New Roman" w:cs="Times New Roman"/>
          <w:bCs/>
          <w:sz w:val="24"/>
          <w:szCs w:val="24"/>
          <w:vertAlign w:val="subscript"/>
        </w:rPr>
        <w:t xml:space="preserve">       6.1 Причина отказа Министерства транспорта, дорожного хозяйства и цифрового развития Новгородской области  в согласовании проекта изменений в генеральный план Трегубовского сельского поселения не подлежит удовлетворению, о чем исх. от 14.05.2020 № 71-С направлены сведения в Министерство строительства, архитектуры и территориального планирования Новгородской области.</w:t>
      </w:r>
    </w:p>
    <w:p w:rsidR="007A3561" w:rsidRPr="007A3561" w:rsidRDefault="007A3561" w:rsidP="007A3561">
      <w:pPr>
        <w:pStyle w:val="12"/>
        <w:jc w:val="both"/>
        <w:rPr>
          <w:rFonts w:ascii="Times New Roman" w:hAnsi="Times New Roman" w:cs="Times New Roman"/>
          <w:b/>
          <w:bCs/>
          <w:sz w:val="24"/>
          <w:szCs w:val="24"/>
          <w:vertAlign w:val="subscript"/>
        </w:rPr>
      </w:pPr>
      <w:r w:rsidRPr="007A3561">
        <w:rPr>
          <w:rFonts w:ascii="Times New Roman" w:hAnsi="Times New Roman" w:cs="Times New Roman"/>
          <w:bCs/>
          <w:sz w:val="24"/>
          <w:szCs w:val="24"/>
          <w:vertAlign w:val="subscript"/>
        </w:rPr>
        <w:t xml:space="preserve">       6.2</w:t>
      </w:r>
      <w:r w:rsidRPr="007A3561">
        <w:rPr>
          <w:rFonts w:ascii="Times New Roman" w:hAnsi="Times New Roman" w:cs="Times New Roman"/>
          <w:b/>
          <w:bCs/>
          <w:sz w:val="24"/>
          <w:szCs w:val="24"/>
          <w:vertAlign w:val="subscript"/>
        </w:rPr>
        <w:t xml:space="preserve"> </w:t>
      </w:r>
      <w:r w:rsidRPr="007A3561">
        <w:rPr>
          <w:rFonts w:ascii="Times New Roman" w:hAnsi="Times New Roman" w:cs="Times New Roman"/>
          <w:bCs/>
          <w:sz w:val="24"/>
          <w:szCs w:val="24"/>
          <w:vertAlign w:val="subscript"/>
        </w:rPr>
        <w:t xml:space="preserve"> Информация об утверждении памятника природы в статусе особо охраняемой природной территории с 1977 года на основании распоряжения Исполнительного комитета Новгородского областного Совета депутатов трудящихся от 23.09.1977 № 631-р «Об охране диких животных и растений, находящихся на территории области», как «Ботанический памятник «Дубравы», Чудовский район, на реке Волхов около завода «Красный Фарфорист» и вдоль рек Оскуй, Любунька, на общей площади </w:t>
      </w:r>
      <w:r w:rsidRPr="007A3561">
        <w:rPr>
          <w:rFonts w:ascii="Times New Roman" w:hAnsi="Times New Roman" w:cs="Times New Roman"/>
          <w:b/>
          <w:bCs/>
          <w:sz w:val="24"/>
          <w:szCs w:val="24"/>
          <w:vertAlign w:val="subscript"/>
        </w:rPr>
        <w:t>709 га</w:t>
      </w:r>
      <w:r w:rsidRPr="007A3561">
        <w:rPr>
          <w:rFonts w:ascii="Times New Roman" w:hAnsi="Times New Roman" w:cs="Times New Roman"/>
          <w:bCs/>
          <w:sz w:val="24"/>
          <w:szCs w:val="24"/>
          <w:vertAlign w:val="subscript"/>
        </w:rPr>
        <w:t xml:space="preserve">» в том «Материалы по обоснованию проекта изменений в генеральный план Трегубовского сельского поселения» в текстовой форме </w:t>
      </w:r>
      <w:r w:rsidRPr="007A3561">
        <w:rPr>
          <w:rFonts w:ascii="Times New Roman" w:hAnsi="Times New Roman" w:cs="Times New Roman"/>
          <w:b/>
          <w:bCs/>
          <w:sz w:val="24"/>
          <w:szCs w:val="24"/>
          <w:u w:val="single"/>
          <w:vertAlign w:val="subscript"/>
        </w:rPr>
        <w:t xml:space="preserve">внесена </w:t>
      </w:r>
      <w:r w:rsidRPr="007A3561">
        <w:rPr>
          <w:rFonts w:ascii="Times New Roman" w:hAnsi="Times New Roman" w:cs="Times New Roman"/>
          <w:bCs/>
          <w:sz w:val="24"/>
          <w:szCs w:val="24"/>
          <w:vertAlign w:val="subscript"/>
        </w:rPr>
        <w:t>(раздел 20.2).</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 xml:space="preserve">Информация о данном памятнике природы в Материалы по обоснованию генерального плана в виде карт </w:t>
      </w:r>
      <w:r w:rsidRPr="007A3561">
        <w:rPr>
          <w:rFonts w:ascii="Times New Roman" w:hAnsi="Times New Roman" w:cs="Times New Roman"/>
          <w:b/>
          <w:bCs/>
          <w:sz w:val="24"/>
          <w:szCs w:val="24"/>
          <w:u w:val="single"/>
          <w:vertAlign w:val="subscript"/>
        </w:rPr>
        <w:t>не внесена</w:t>
      </w:r>
      <w:r w:rsidRPr="007A3561">
        <w:rPr>
          <w:rFonts w:ascii="Times New Roman" w:hAnsi="Times New Roman" w:cs="Times New Roman"/>
          <w:bCs/>
          <w:sz w:val="24"/>
          <w:szCs w:val="24"/>
          <w:vertAlign w:val="subscript"/>
        </w:rPr>
        <w:t>, т.к. Министерством природных ресурсов, лесного хозяйства и экологии Новгородской области заявлено, неутвержденное в законном порядке на момент утверждения настоящих материалов, увеличение площади памятника природы до 1047,69 га, что больше почти на 339 га.</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Министерство природных ресурсов, лесного хозяйства и экологии Новгородской области исх. от 10.06.2020 года № ПР-4921-И согласовало проект в связи с отсутствием замечаний в данной редакции.</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6.3 Предложения Инспекции государственной охраны культурного наследия Новгородской области учесть. Материалы по обоснованию Проекта в части, касающейся объектов культурного наследия, дополнены указанным текстом.</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Исх. от 11.06.2020 года № КН-1389-И Инспекции государственной охраны культурного наследия Новгородской области « О согласовании  проекта о внесения изменений в генеральный план» в Поселение поступила информация о согласовании проекта.</w:t>
      </w:r>
    </w:p>
    <w:p w:rsidR="007A3561" w:rsidRPr="007A3561" w:rsidRDefault="007A3561" w:rsidP="007A3561">
      <w:pPr>
        <w:pStyle w:val="12"/>
        <w:jc w:val="both"/>
        <w:rPr>
          <w:rFonts w:ascii="Times New Roman" w:hAnsi="Times New Roman" w:cs="Times New Roman"/>
          <w:bCs/>
          <w:sz w:val="24"/>
          <w:szCs w:val="24"/>
          <w:vertAlign w:val="subscript"/>
        </w:rPr>
      </w:pP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7. Выводы по результатам общественных обсуждений:</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1) процедура общественных обсуждений соблюдена в соответствии с требованиями статьи 5.1 Градостроительного кодекса Российской Федерации;</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2) общественные обсуждения</w:t>
      </w:r>
      <w:r w:rsidRPr="007A3561">
        <w:rPr>
          <w:rFonts w:ascii="Times New Roman" w:hAnsi="Times New Roman" w:cs="Times New Roman"/>
          <w:b/>
          <w:bCs/>
          <w:sz w:val="24"/>
          <w:szCs w:val="24"/>
          <w:vertAlign w:val="subscript"/>
        </w:rPr>
        <w:t xml:space="preserve"> </w:t>
      </w:r>
      <w:r w:rsidRPr="007A3561">
        <w:rPr>
          <w:rFonts w:ascii="Times New Roman" w:hAnsi="Times New Roman" w:cs="Times New Roman"/>
          <w:bCs/>
          <w:sz w:val="24"/>
          <w:szCs w:val="24"/>
          <w:vertAlign w:val="subscript"/>
        </w:rPr>
        <w:t xml:space="preserve"> считать состоявшимися;</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3) от участников общественных обсуждений  поступило __3____ (__три_____) предложений и замечаний, из которых согласно рекомендациям о целесообразности учтены __2____ (__два____) предложений и замечаний, по оставшимся _1____ (__одному___) предложениям и замечаниям даны аргументированные рекомендации о нецелесообразности учета.</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 xml:space="preserve">От организатора </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 xml:space="preserve">общественных обсуждений </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или публичных слушаний</w:t>
      </w:r>
    </w:p>
    <w:p w:rsidR="007A3561" w:rsidRP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_______________________ /</w:t>
      </w:r>
      <w:r w:rsidRPr="007A3561">
        <w:rPr>
          <w:rFonts w:ascii="Times New Roman" w:hAnsi="Times New Roman" w:cs="Times New Roman"/>
          <w:bCs/>
          <w:sz w:val="24"/>
          <w:szCs w:val="24"/>
          <w:vertAlign w:val="subscript"/>
        </w:rPr>
        <w:tab/>
        <w:t>Алексеев С.Б./</w:t>
      </w:r>
    </w:p>
    <w:p w:rsidR="007A3561" w:rsidRDefault="007A3561" w:rsidP="007A3561">
      <w:pPr>
        <w:pStyle w:val="12"/>
        <w:jc w:val="both"/>
        <w:rPr>
          <w:rFonts w:ascii="Times New Roman" w:hAnsi="Times New Roman" w:cs="Times New Roman"/>
          <w:bCs/>
          <w:sz w:val="24"/>
          <w:szCs w:val="24"/>
          <w:vertAlign w:val="subscript"/>
        </w:rPr>
      </w:pPr>
      <w:r w:rsidRPr="007A3561">
        <w:rPr>
          <w:rFonts w:ascii="Times New Roman" w:hAnsi="Times New Roman" w:cs="Times New Roman"/>
          <w:bCs/>
          <w:sz w:val="24"/>
          <w:szCs w:val="24"/>
          <w:vertAlign w:val="subscript"/>
        </w:rPr>
        <w:t>«_11__» __июня___ 2020 г.</w:t>
      </w:r>
    </w:p>
    <w:p w:rsidR="007A3561" w:rsidRDefault="007A3561" w:rsidP="007A3561">
      <w:pPr>
        <w:pStyle w:val="12"/>
        <w:jc w:val="both"/>
        <w:rPr>
          <w:rFonts w:ascii="Times New Roman" w:hAnsi="Times New Roman" w:cs="Times New Roman"/>
          <w:bCs/>
          <w:sz w:val="24"/>
          <w:szCs w:val="24"/>
          <w:vertAlign w:val="subscript"/>
        </w:rPr>
      </w:pPr>
    </w:p>
    <w:p w:rsidR="008B5D09" w:rsidRPr="007A3561" w:rsidRDefault="008B5D09" w:rsidP="007A3561">
      <w:pPr>
        <w:pStyle w:val="12"/>
        <w:jc w:val="both"/>
        <w:rPr>
          <w:rFonts w:ascii="Times New Roman" w:hAnsi="Times New Roman" w:cs="Times New Roman"/>
          <w:bCs/>
          <w:sz w:val="24"/>
          <w:szCs w:val="24"/>
          <w:vertAlign w:val="subscript"/>
        </w:rPr>
      </w:pPr>
      <w:r w:rsidRPr="008B5D09">
        <w:rPr>
          <w:rFonts w:ascii="Times New Roman" w:hAnsi="Times New Roman" w:cs="Times New Roman"/>
          <w:b/>
          <w:bCs/>
          <w:sz w:val="20"/>
          <w:szCs w:val="20"/>
        </w:rPr>
        <w:t>Главный редактор: Алексеев Сергей Борисович                                      Бюллетень выходит по пятницам</w:t>
      </w:r>
    </w:p>
    <w:p w:rsidR="008B5D09" w:rsidRPr="008B5D09" w:rsidRDefault="008B5D09" w:rsidP="008B5D09">
      <w:pPr>
        <w:pStyle w:val="12"/>
        <w:rPr>
          <w:rFonts w:ascii="Times New Roman" w:hAnsi="Times New Roman" w:cs="Times New Roman"/>
          <w:b/>
          <w:bCs/>
          <w:sz w:val="20"/>
          <w:szCs w:val="20"/>
        </w:rPr>
      </w:pPr>
      <w:r w:rsidRPr="008B5D09">
        <w:rPr>
          <w:rFonts w:ascii="Times New Roman" w:hAnsi="Times New Roman" w:cs="Times New Roman"/>
          <w:b/>
          <w:bCs/>
          <w:sz w:val="20"/>
          <w:szCs w:val="20"/>
        </w:rPr>
        <w:t xml:space="preserve">Учредитель: Совет депутатов Трегубовского  сельского поселения                </w:t>
      </w:r>
    </w:p>
    <w:p w:rsidR="008B5D09" w:rsidRPr="008B5D09" w:rsidRDefault="008B5D09" w:rsidP="008B5D09">
      <w:pPr>
        <w:pStyle w:val="12"/>
        <w:rPr>
          <w:rFonts w:ascii="Times New Roman" w:hAnsi="Times New Roman" w:cs="Times New Roman"/>
          <w:b/>
          <w:bCs/>
          <w:sz w:val="20"/>
          <w:szCs w:val="20"/>
        </w:rPr>
      </w:pPr>
      <w:r w:rsidRPr="008B5D09">
        <w:rPr>
          <w:rFonts w:ascii="Times New Roman" w:hAnsi="Times New Roman" w:cs="Times New Roman"/>
          <w:b/>
          <w:bCs/>
          <w:sz w:val="20"/>
          <w:szCs w:val="20"/>
        </w:rPr>
        <w:t>По</w:t>
      </w:r>
      <w:r w:rsidR="007A3561">
        <w:rPr>
          <w:rFonts w:ascii="Times New Roman" w:hAnsi="Times New Roman" w:cs="Times New Roman"/>
          <w:b/>
          <w:bCs/>
          <w:sz w:val="20"/>
          <w:szCs w:val="20"/>
        </w:rPr>
        <w:t>дписан  в печать:           11.06</w:t>
      </w:r>
      <w:r w:rsidR="00146710">
        <w:rPr>
          <w:rFonts w:ascii="Times New Roman" w:hAnsi="Times New Roman" w:cs="Times New Roman"/>
          <w:b/>
          <w:bCs/>
          <w:sz w:val="20"/>
          <w:szCs w:val="20"/>
        </w:rPr>
        <w:t>.2020</w:t>
      </w:r>
      <w:r w:rsidRPr="008B5D09">
        <w:rPr>
          <w:rFonts w:ascii="Times New Roman" w:hAnsi="Times New Roman" w:cs="Times New Roman"/>
          <w:b/>
          <w:bCs/>
          <w:sz w:val="20"/>
          <w:szCs w:val="20"/>
        </w:rPr>
        <w:t>г.    в      14.00</w:t>
      </w:r>
    </w:p>
    <w:p w:rsidR="008B5D09" w:rsidRPr="008B5D09" w:rsidRDefault="008B5D09" w:rsidP="008B5D09">
      <w:pPr>
        <w:pStyle w:val="12"/>
        <w:rPr>
          <w:rFonts w:ascii="Times New Roman" w:hAnsi="Times New Roman" w:cs="Times New Roman"/>
          <w:b/>
          <w:bCs/>
          <w:sz w:val="20"/>
          <w:szCs w:val="20"/>
        </w:rPr>
      </w:pPr>
      <w:r w:rsidRPr="008B5D09">
        <w:rPr>
          <w:rFonts w:ascii="Times New Roman" w:hAnsi="Times New Roman" w:cs="Times New Roman"/>
          <w:b/>
          <w:bCs/>
          <w:sz w:val="20"/>
          <w:szCs w:val="20"/>
        </w:rPr>
        <w:t>Издатель: Администрация Трегубовского  сельского поселения                      Тираж: 8 экземпляров</w:t>
      </w:r>
    </w:p>
    <w:p w:rsidR="008B5D09" w:rsidRPr="008B5D09" w:rsidRDefault="008B5D09" w:rsidP="008B5D09">
      <w:pPr>
        <w:pStyle w:val="12"/>
        <w:rPr>
          <w:rFonts w:ascii="Times New Roman" w:hAnsi="Times New Roman" w:cs="Times New Roman"/>
          <w:b/>
          <w:bCs/>
          <w:sz w:val="20"/>
          <w:szCs w:val="20"/>
        </w:rPr>
      </w:pPr>
      <w:r w:rsidRPr="008B5D09">
        <w:rPr>
          <w:rFonts w:ascii="Times New Roman" w:hAnsi="Times New Roman" w:cs="Times New Roman"/>
          <w:b/>
          <w:bCs/>
          <w:sz w:val="20"/>
          <w:szCs w:val="20"/>
        </w:rPr>
        <w:t>Адрес учредителя (издателя): Новгородская область, Чудовский                      Телефон: (881665) 43-292</w:t>
      </w:r>
    </w:p>
    <w:p w:rsidR="008B5D09" w:rsidRPr="008B5D09" w:rsidRDefault="008B5D09" w:rsidP="008B5D09">
      <w:pPr>
        <w:pStyle w:val="12"/>
        <w:rPr>
          <w:rFonts w:ascii="Times New Roman" w:hAnsi="Times New Roman" w:cs="Times New Roman"/>
          <w:b/>
          <w:bCs/>
          <w:sz w:val="20"/>
          <w:szCs w:val="20"/>
        </w:rPr>
      </w:pPr>
      <w:r w:rsidRPr="008B5D09">
        <w:rPr>
          <w:rFonts w:ascii="Times New Roman" w:hAnsi="Times New Roman" w:cs="Times New Roman"/>
          <w:b/>
          <w:bCs/>
          <w:sz w:val="20"/>
          <w:szCs w:val="20"/>
        </w:rPr>
        <w:t>район, д. Трегубово, ул. Школьная, д.1, помещение 32</w:t>
      </w:r>
    </w:p>
    <w:p w:rsidR="00A515F7" w:rsidRDefault="00A515F7" w:rsidP="008B5D09">
      <w:pPr>
        <w:pStyle w:val="12"/>
        <w:rPr>
          <w:rFonts w:ascii="Times New Roman" w:hAnsi="Times New Roman" w:cs="Times New Roman"/>
          <w:b/>
          <w:bCs/>
          <w:sz w:val="20"/>
          <w:szCs w:val="20"/>
        </w:rPr>
      </w:pPr>
    </w:p>
    <w:sectPr w:rsidR="00A515F7" w:rsidSect="001A3A61">
      <w:headerReference w:type="default" r:id="rId12"/>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DE2" w:rsidRDefault="000E4DE2">
      <w:pPr>
        <w:spacing w:after="0" w:line="240" w:lineRule="auto"/>
      </w:pPr>
      <w:r>
        <w:separator/>
      </w:r>
    </w:p>
  </w:endnote>
  <w:endnote w:type="continuationSeparator" w:id="0">
    <w:p w:rsidR="000E4DE2" w:rsidRDefault="000E4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DE2" w:rsidRDefault="000E4DE2">
      <w:pPr>
        <w:spacing w:after="0" w:line="240" w:lineRule="auto"/>
      </w:pPr>
      <w:r>
        <w:separator/>
      </w:r>
    </w:p>
  </w:footnote>
  <w:footnote w:type="continuationSeparator" w:id="0">
    <w:p w:rsidR="000E4DE2" w:rsidRDefault="000E4D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FF" w:rsidRDefault="000E4DE2">
    <w:pPr>
      <w:pStyle w:val="a8"/>
    </w:pPr>
    <w:r>
      <w:rPr>
        <w:noProof/>
      </w:rPr>
      <w:pict>
        <v:shapetype id="_x0000_t202" coordsize="21600,21600" o:spt="202" path="m,l,21600r21600,l21600,xe">
          <v:stroke joinstyle="miter"/>
          <v:path gradientshapeok="t" o:connecttype="rect"/>
        </v:shapetype>
        <v:shape id="_x0000_s2049" type="#_x0000_t202" style="position:absolute;margin-left:85.05pt;margin-top:21.95pt;width:467.75pt;height:12.75pt;z-index:2;mso-position-horizontal-relative:page;mso-position-vertical-relative:page;v-text-anchor:middle" o:allowincell="f" filled="f" stroked="f">
          <v:textbox style="mso-next-textbox:#_x0000_s2049;mso-fit-shape-to-text:t" inset=",0,,0">
            <w:txbxContent>
              <w:p w:rsidR="003E78FF" w:rsidRPr="007555F3" w:rsidRDefault="003E78FF">
                <w:pPr>
                  <w:spacing w:after="0" w:line="240" w:lineRule="auto"/>
                  <w:jc w:val="right"/>
                  <w:rPr>
                    <w:b/>
                    <w:bCs/>
                    <w:i/>
                    <w:iCs/>
                    <w:u w:val="single"/>
                  </w:rPr>
                </w:pPr>
                <w:r w:rsidRPr="007555F3">
                  <w:rPr>
                    <w:b/>
                    <w:bCs/>
                    <w:i/>
                    <w:iCs/>
                    <w:u w:val="single"/>
                  </w:rPr>
                  <w:t>Бюллете</w:t>
                </w:r>
                <w:r w:rsidR="008622E3">
                  <w:rPr>
                    <w:b/>
                    <w:bCs/>
                    <w:i/>
                    <w:iCs/>
                    <w:u w:val="single"/>
                  </w:rPr>
                  <w:t>нь «М</w:t>
                </w:r>
                <w:r w:rsidR="005F72D4">
                  <w:rPr>
                    <w:b/>
                    <w:bCs/>
                    <w:i/>
                    <w:iCs/>
                    <w:u w:val="single"/>
                  </w:rPr>
                  <w:t>ИГ Трегубово»  четверг</w:t>
                </w:r>
                <w:r w:rsidR="007A3561">
                  <w:rPr>
                    <w:b/>
                    <w:bCs/>
                    <w:i/>
                    <w:iCs/>
                    <w:u w:val="single"/>
                  </w:rPr>
                  <w:t>, 11 июня   2020 года № 6</w:t>
                </w:r>
                <w:r w:rsidR="008622E3">
                  <w:rPr>
                    <w:b/>
                    <w:bCs/>
                    <w:i/>
                    <w:iCs/>
                    <w:u w:val="single"/>
                  </w:rPr>
                  <w:t>(1)</w:t>
                </w:r>
              </w:p>
            </w:txbxContent>
          </v:textbox>
          <w10:wrap anchorx="margin" anchory="margin"/>
        </v:shape>
      </w:pict>
    </w:r>
    <w:r>
      <w:rPr>
        <w:noProof/>
      </w:rPr>
      <w:pict>
        <v:shape id="_x0000_s2050" type="#_x0000_t202" style="position:absolute;margin-left:552.8pt;margin-top:21.95pt;width:42.5pt;height:12.75pt;z-index:1;mso-position-horizontal-relative:page;mso-position-vertical-relative:page;v-text-anchor:middle" o:allowincell="f" fillcolor="#4f81bd" stroked="f">
          <v:textbox style="mso-next-textbox:#_x0000_s2050;mso-fit-shape-to-text:t" inset=",0,,0">
            <w:txbxContent>
              <w:p w:rsidR="003E78FF" w:rsidRPr="007555F3" w:rsidRDefault="003E78FF">
                <w:pPr>
                  <w:spacing w:after="0" w:line="240" w:lineRule="auto"/>
                  <w:rPr>
                    <w:color w:val="F9F9F9"/>
                  </w:rPr>
                </w:pPr>
                <w:r>
                  <w:fldChar w:fldCharType="begin"/>
                </w:r>
                <w:r>
                  <w:instrText xml:space="preserve"> PAGE   \* MERGEFORMAT </w:instrText>
                </w:r>
                <w:r>
                  <w:fldChar w:fldCharType="separate"/>
                </w:r>
                <w:r w:rsidR="005F72D4" w:rsidRPr="005F72D4">
                  <w:rPr>
                    <w:noProof/>
                    <w:color w:val="F9F9F9"/>
                  </w:rPr>
                  <w:t>2</w:t>
                </w:r>
                <w:r>
                  <w:rPr>
                    <w:noProof/>
                    <w:color w:val="F9F9F9"/>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2E78F4"/>
    <w:multiLevelType w:val="hybridMultilevel"/>
    <w:tmpl w:val="17043408"/>
    <w:lvl w:ilvl="0" w:tplc="68BC7A16">
      <w:start w:val="1"/>
      <w:numFmt w:val="bullet"/>
      <w:lvlText w:val=""/>
      <w:lvlJc w:val="left"/>
      <w:pPr>
        <w:ind w:left="720" w:hanging="360"/>
      </w:pPr>
      <w:rPr>
        <w:rFonts w:ascii="Wingdings" w:hAnsi="Wingdings" w:hint="default"/>
      </w:rPr>
    </w:lvl>
    <w:lvl w:ilvl="1" w:tplc="031817F0" w:tentative="1">
      <w:start w:val="1"/>
      <w:numFmt w:val="bullet"/>
      <w:lvlText w:val="o"/>
      <w:lvlJc w:val="left"/>
      <w:pPr>
        <w:ind w:left="1440" w:hanging="360"/>
      </w:pPr>
      <w:rPr>
        <w:rFonts w:ascii="Courier New" w:hAnsi="Courier New" w:cs="Courier New" w:hint="default"/>
      </w:rPr>
    </w:lvl>
    <w:lvl w:ilvl="2" w:tplc="C38EA2E8" w:tentative="1">
      <w:start w:val="1"/>
      <w:numFmt w:val="bullet"/>
      <w:lvlText w:val=""/>
      <w:lvlJc w:val="left"/>
      <w:pPr>
        <w:ind w:left="2160" w:hanging="360"/>
      </w:pPr>
      <w:rPr>
        <w:rFonts w:ascii="Wingdings" w:hAnsi="Wingdings" w:hint="default"/>
      </w:rPr>
    </w:lvl>
    <w:lvl w:ilvl="3" w:tplc="2A8245A2" w:tentative="1">
      <w:start w:val="1"/>
      <w:numFmt w:val="bullet"/>
      <w:lvlText w:val=""/>
      <w:lvlJc w:val="left"/>
      <w:pPr>
        <w:ind w:left="2880" w:hanging="360"/>
      </w:pPr>
      <w:rPr>
        <w:rFonts w:ascii="Symbol" w:hAnsi="Symbol" w:hint="default"/>
      </w:rPr>
    </w:lvl>
    <w:lvl w:ilvl="4" w:tplc="EEEA0F46" w:tentative="1">
      <w:start w:val="1"/>
      <w:numFmt w:val="bullet"/>
      <w:lvlText w:val="o"/>
      <w:lvlJc w:val="left"/>
      <w:pPr>
        <w:ind w:left="3600" w:hanging="360"/>
      </w:pPr>
      <w:rPr>
        <w:rFonts w:ascii="Courier New" w:hAnsi="Courier New" w:cs="Courier New" w:hint="default"/>
      </w:rPr>
    </w:lvl>
    <w:lvl w:ilvl="5" w:tplc="2B420308" w:tentative="1">
      <w:start w:val="1"/>
      <w:numFmt w:val="bullet"/>
      <w:lvlText w:val=""/>
      <w:lvlJc w:val="left"/>
      <w:pPr>
        <w:ind w:left="4320" w:hanging="360"/>
      </w:pPr>
      <w:rPr>
        <w:rFonts w:ascii="Wingdings" w:hAnsi="Wingdings" w:hint="default"/>
      </w:rPr>
    </w:lvl>
    <w:lvl w:ilvl="6" w:tplc="CA92EF30" w:tentative="1">
      <w:start w:val="1"/>
      <w:numFmt w:val="bullet"/>
      <w:lvlText w:val=""/>
      <w:lvlJc w:val="left"/>
      <w:pPr>
        <w:ind w:left="5040" w:hanging="360"/>
      </w:pPr>
      <w:rPr>
        <w:rFonts w:ascii="Symbol" w:hAnsi="Symbol" w:hint="default"/>
      </w:rPr>
    </w:lvl>
    <w:lvl w:ilvl="7" w:tplc="8BB4E1B2" w:tentative="1">
      <w:start w:val="1"/>
      <w:numFmt w:val="bullet"/>
      <w:lvlText w:val="o"/>
      <w:lvlJc w:val="left"/>
      <w:pPr>
        <w:ind w:left="5760" w:hanging="360"/>
      </w:pPr>
      <w:rPr>
        <w:rFonts w:ascii="Courier New" w:hAnsi="Courier New" w:cs="Courier New" w:hint="default"/>
      </w:rPr>
    </w:lvl>
    <w:lvl w:ilvl="8" w:tplc="23CE164A" w:tentative="1">
      <w:start w:val="1"/>
      <w:numFmt w:val="bullet"/>
      <w:lvlText w:val=""/>
      <w:lvlJc w:val="left"/>
      <w:pPr>
        <w:ind w:left="6480" w:hanging="360"/>
      </w:pPr>
      <w:rPr>
        <w:rFonts w:ascii="Wingdings" w:hAnsi="Wingdings" w:hint="default"/>
      </w:rPr>
    </w:lvl>
  </w:abstractNum>
  <w:abstractNum w:abstractNumId="3">
    <w:nsid w:val="036A2DD0"/>
    <w:multiLevelType w:val="hybridMultilevel"/>
    <w:tmpl w:val="707E1D30"/>
    <w:lvl w:ilvl="0" w:tplc="1A802728">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4">
    <w:nsid w:val="0B654344"/>
    <w:multiLevelType w:val="hybridMultilevel"/>
    <w:tmpl w:val="7E02B746"/>
    <w:lvl w:ilvl="0" w:tplc="6C8A4660">
      <w:start w:val="3"/>
      <w:numFmt w:val="decimal"/>
      <w:lvlText w:val="%1."/>
      <w:lvlJc w:val="left"/>
      <w:pPr>
        <w:ind w:left="644" w:hanging="360"/>
      </w:pPr>
      <w:rPr>
        <w:rFonts w:hint="default"/>
      </w:rPr>
    </w:lvl>
    <w:lvl w:ilvl="1" w:tplc="636C8A4A" w:tentative="1">
      <w:start w:val="1"/>
      <w:numFmt w:val="lowerLetter"/>
      <w:lvlText w:val="%2."/>
      <w:lvlJc w:val="left"/>
      <w:pPr>
        <w:ind w:left="1364" w:hanging="360"/>
      </w:pPr>
    </w:lvl>
    <w:lvl w:ilvl="2" w:tplc="D8942D08" w:tentative="1">
      <w:start w:val="1"/>
      <w:numFmt w:val="lowerRoman"/>
      <w:lvlText w:val="%3."/>
      <w:lvlJc w:val="right"/>
      <w:pPr>
        <w:ind w:left="2084" w:hanging="180"/>
      </w:pPr>
    </w:lvl>
    <w:lvl w:ilvl="3" w:tplc="E7288258" w:tentative="1">
      <w:start w:val="1"/>
      <w:numFmt w:val="decimal"/>
      <w:lvlText w:val="%4."/>
      <w:lvlJc w:val="left"/>
      <w:pPr>
        <w:ind w:left="2804" w:hanging="360"/>
      </w:pPr>
    </w:lvl>
    <w:lvl w:ilvl="4" w:tplc="029EA2EC" w:tentative="1">
      <w:start w:val="1"/>
      <w:numFmt w:val="lowerLetter"/>
      <w:lvlText w:val="%5."/>
      <w:lvlJc w:val="left"/>
      <w:pPr>
        <w:ind w:left="3524" w:hanging="360"/>
      </w:pPr>
    </w:lvl>
    <w:lvl w:ilvl="5" w:tplc="D07A8F28" w:tentative="1">
      <w:start w:val="1"/>
      <w:numFmt w:val="lowerRoman"/>
      <w:lvlText w:val="%6."/>
      <w:lvlJc w:val="right"/>
      <w:pPr>
        <w:ind w:left="4244" w:hanging="180"/>
      </w:pPr>
    </w:lvl>
    <w:lvl w:ilvl="6" w:tplc="55446560" w:tentative="1">
      <w:start w:val="1"/>
      <w:numFmt w:val="decimal"/>
      <w:lvlText w:val="%7."/>
      <w:lvlJc w:val="left"/>
      <w:pPr>
        <w:ind w:left="4964" w:hanging="360"/>
      </w:pPr>
    </w:lvl>
    <w:lvl w:ilvl="7" w:tplc="861EA58E" w:tentative="1">
      <w:start w:val="1"/>
      <w:numFmt w:val="lowerLetter"/>
      <w:lvlText w:val="%8."/>
      <w:lvlJc w:val="left"/>
      <w:pPr>
        <w:ind w:left="5684" w:hanging="360"/>
      </w:pPr>
    </w:lvl>
    <w:lvl w:ilvl="8" w:tplc="E3F4AE92" w:tentative="1">
      <w:start w:val="1"/>
      <w:numFmt w:val="lowerRoman"/>
      <w:lvlText w:val="%9."/>
      <w:lvlJc w:val="right"/>
      <w:pPr>
        <w:ind w:left="6404" w:hanging="180"/>
      </w:pPr>
    </w:lvl>
  </w:abstractNum>
  <w:abstractNum w:abstractNumId="5">
    <w:nsid w:val="0F352A28"/>
    <w:multiLevelType w:val="hybridMultilevel"/>
    <w:tmpl w:val="03E4AF06"/>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360916"/>
    <w:multiLevelType w:val="hybridMultilevel"/>
    <w:tmpl w:val="C62AB1E8"/>
    <w:lvl w:ilvl="0" w:tplc="DD7EA5B6">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3524A4"/>
    <w:multiLevelType w:val="hybridMultilevel"/>
    <w:tmpl w:val="AE64D3FC"/>
    <w:lvl w:ilvl="0" w:tplc="A8A2BE3A">
      <w:start w:val="1"/>
      <w:numFmt w:val="bullet"/>
      <w:lvlText w:val=""/>
      <w:lvlJc w:val="left"/>
      <w:pPr>
        <w:ind w:left="1490" w:hanging="360"/>
      </w:pPr>
      <w:rPr>
        <w:rFonts w:ascii="Wingdings" w:hAnsi="Wingdings" w:hint="default"/>
      </w:rPr>
    </w:lvl>
    <w:lvl w:ilvl="1" w:tplc="3738C942" w:tentative="1">
      <w:start w:val="1"/>
      <w:numFmt w:val="bullet"/>
      <w:lvlText w:val="o"/>
      <w:lvlJc w:val="left"/>
      <w:pPr>
        <w:ind w:left="2210" w:hanging="360"/>
      </w:pPr>
      <w:rPr>
        <w:rFonts w:ascii="Courier New" w:hAnsi="Courier New" w:cs="Courier New" w:hint="default"/>
      </w:rPr>
    </w:lvl>
    <w:lvl w:ilvl="2" w:tplc="72989BBA" w:tentative="1">
      <w:start w:val="1"/>
      <w:numFmt w:val="bullet"/>
      <w:lvlText w:val=""/>
      <w:lvlJc w:val="left"/>
      <w:pPr>
        <w:ind w:left="2930" w:hanging="360"/>
      </w:pPr>
      <w:rPr>
        <w:rFonts w:ascii="Wingdings" w:hAnsi="Wingdings" w:hint="default"/>
      </w:rPr>
    </w:lvl>
    <w:lvl w:ilvl="3" w:tplc="AB2A174E" w:tentative="1">
      <w:start w:val="1"/>
      <w:numFmt w:val="bullet"/>
      <w:lvlText w:val=""/>
      <w:lvlJc w:val="left"/>
      <w:pPr>
        <w:ind w:left="3650" w:hanging="360"/>
      </w:pPr>
      <w:rPr>
        <w:rFonts w:ascii="Symbol" w:hAnsi="Symbol" w:hint="default"/>
      </w:rPr>
    </w:lvl>
    <w:lvl w:ilvl="4" w:tplc="609CBA80" w:tentative="1">
      <w:start w:val="1"/>
      <w:numFmt w:val="bullet"/>
      <w:lvlText w:val="o"/>
      <w:lvlJc w:val="left"/>
      <w:pPr>
        <w:ind w:left="4370" w:hanging="360"/>
      </w:pPr>
      <w:rPr>
        <w:rFonts w:ascii="Courier New" w:hAnsi="Courier New" w:cs="Courier New" w:hint="default"/>
      </w:rPr>
    </w:lvl>
    <w:lvl w:ilvl="5" w:tplc="55F4E638" w:tentative="1">
      <w:start w:val="1"/>
      <w:numFmt w:val="bullet"/>
      <w:lvlText w:val=""/>
      <w:lvlJc w:val="left"/>
      <w:pPr>
        <w:ind w:left="5090" w:hanging="360"/>
      </w:pPr>
      <w:rPr>
        <w:rFonts w:ascii="Wingdings" w:hAnsi="Wingdings" w:hint="default"/>
      </w:rPr>
    </w:lvl>
    <w:lvl w:ilvl="6" w:tplc="79BA4432" w:tentative="1">
      <w:start w:val="1"/>
      <w:numFmt w:val="bullet"/>
      <w:lvlText w:val=""/>
      <w:lvlJc w:val="left"/>
      <w:pPr>
        <w:ind w:left="5810" w:hanging="360"/>
      </w:pPr>
      <w:rPr>
        <w:rFonts w:ascii="Symbol" w:hAnsi="Symbol" w:hint="default"/>
      </w:rPr>
    </w:lvl>
    <w:lvl w:ilvl="7" w:tplc="89E800CA" w:tentative="1">
      <w:start w:val="1"/>
      <w:numFmt w:val="bullet"/>
      <w:lvlText w:val="o"/>
      <w:lvlJc w:val="left"/>
      <w:pPr>
        <w:ind w:left="6530" w:hanging="360"/>
      </w:pPr>
      <w:rPr>
        <w:rFonts w:ascii="Courier New" w:hAnsi="Courier New" w:cs="Courier New" w:hint="default"/>
      </w:rPr>
    </w:lvl>
    <w:lvl w:ilvl="8" w:tplc="858230B4" w:tentative="1">
      <w:start w:val="1"/>
      <w:numFmt w:val="bullet"/>
      <w:lvlText w:val=""/>
      <w:lvlJc w:val="left"/>
      <w:pPr>
        <w:ind w:left="7250" w:hanging="360"/>
      </w:pPr>
      <w:rPr>
        <w:rFonts w:ascii="Wingdings" w:hAnsi="Wingdings" w:hint="default"/>
      </w:rPr>
    </w:lvl>
  </w:abstractNum>
  <w:abstractNum w:abstractNumId="8">
    <w:nsid w:val="17677F72"/>
    <w:multiLevelType w:val="hybridMultilevel"/>
    <w:tmpl w:val="D63C43C6"/>
    <w:lvl w:ilvl="0" w:tplc="8A02CF9A">
      <w:start w:val="1"/>
      <w:numFmt w:val="bullet"/>
      <w:lvlText w:val=""/>
      <w:lvlJc w:val="left"/>
      <w:pPr>
        <w:ind w:left="720" w:hanging="360"/>
      </w:pPr>
      <w:rPr>
        <w:rFonts w:ascii="Symbol" w:eastAsia="Times New Roman" w:hAnsi="Symbol" w:cs="Times New Roman" w:hint="default"/>
      </w:rPr>
    </w:lvl>
    <w:lvl w:ilvl="1" w:tplc="C1706880" w:tentative="1">
      <w:start w:val="1"/>
      <w:numFmt w:val="bullet"/>
      <w:lvlText w:val="o"/>
      <w:lvlJc w:val="left"/>
      <w:pPr>
        <w:ind w:left="1440" w:hanging="360"/>
      </w:pPr>
      <w:rPr>
        <w:rFonts w:ascii="Courier New" w:hAnsi="Courier New" w:cs="Courier New" w:hint="default"/>
      </w:rPr>
    </w:lvl>
    <w:lvl w:ilvl="2" w:tplc="7194BE96" w:tentative="1">
      <w:start w:val="1"/>
      <w:numFmt w:val="bullet"/>
      <w:lvlText w:val=""/>
      <w:lvlJc w:val="left"/>
      <w:pPr>
        <w:ind w:left="2160" w:hanging="360"/>
      </w:pPr>
      <w:rPr>
        <w:rFonts w:ascii="Wingdings" w:hAnsi="Wingdings" w:hint="default"/>
      </w:rPr>
    </w:lvl>
    <w:lvl w:ilvl="3" w:tplc="10E0C7D8" w:tentative="1">
      <w:start w:val="1"/>
      <w:numFmt w:val="bullet"/>
      <w:lvlText w:val=""/>
      <w:lvlJc w:val="left"/>
      <w:pPr>
        <w:ind w:left="2880" w:hanging="360"/>
      </w:pPr>
      <w:rPr>
        <w:rFonts w:ascii="Symbol" w:hAnsi="Symbol" w:hint="default"/>
      </w:rPr>
    </w:lvl>
    <w:lvl w:ilvl="4" w:tplc="1CC888B2" w:tentative="1">
      <w:start w:val="1"/>
      <w:numFmt w:val="bullet"/>
      <w:lvlText w:val="o"/>
      <w:lvlJc w:val="left"/>
      <w:pPr>
        <w:ind w:left="3600" w:hanging="360"/>
      </w:pPr>
      <w:rPr>
        <w:rFonts w:ascii="Courier New" w:hAnsi="Courier New" w:cs="Courier New" w:hint="default"/>
      </w:rPr>
    </w:lvl>
    <w:lvl w:ilvl="5" w:tplc="99DE47D2" w:tentative="1">
      <w:start w:val="1"/>
      <w:numFmt w:val="bullet"/>
      <w:lvlText w:val=""/>
      <w:lvlJc w:val="left"/>
      <w:pPr>
        <w:ind w:left="4320" w:hanging="360"/>
      </w:pPr>
      <w:rPr>
        <w:rFonts w:ascii="Wingdings" w:hAnsi="Wingdings" w:hint="default"/>
      </w:rPr>
    </w:lvl>
    <w:lvl w:ilvl="6" w:tplc="C7F0BB9A" w:tentative="1">
      <w:start w:val="1"/>
      <w:numFmt w:val="bullet"/>
      <w:lvlText w:val=""/>
      <w:lvlJc w:val="left"/>
      <w:pPr>
        <w:ind w:left="5040" w:hanging="360"/>
      </w:pPr>
      <w:rPr>
        <w:rFonts w:ascii="Symbol" w:hAnsi="Symbol" w:hint="default"/>
      </w:rPr>
    </w:lvl>
    <w:lvl w:ilvl="7" w:tplc="8AE02A68" w:tentative="1">
      <w:start w:val="1"/>
      <w:numFmt w:val="bullet"/>
      <w:lvlText w:val="o"/>
      <w:lvlJc w:val="left"/>
      <w:pPr>
        <w:ind w:left="5760" w:hanging="360"/>
      </w:pPr>
      <w:rPr>
        <w:rFonts w:ascii="Courier New" w:hAnsi="Courier New" w:cs="Courier New" w:hint="default"/>
      </w:rPr>
    </w:lvl>
    <w:lvl w:ilvl="8" w:tplc="56EE7C58" w:tentative="1">
      <w:start w:val="1"/>
      <w:numFmt w:val="bullet"/>
      <w:lvlText w:val=""/>
      <w:lvlJc w:val="left"/>
      <w:pPr>
        <w:ind w:left="6480" w:hanging="360"/>
      </w:pPr>
      <w:rPr>
        <w:rFonts w:ascii="Wingdings" w:hAnsi="Wingdings" w:hint="default"/>
      </w:rPr>
    </w:lvl>
  </w:abstractNum>
  <w:abstractNum w:abstractNumId="9">
    <w:nsid w:val="1A9747C1"/>
    <w:multiLevelType w:val="hybridMultilevel"/>
    <w:tmpl w:val="4BD454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2A83AFD"/>
    <w:multiLevelType w:val="hybridMultilevel"/>
    <w:tmpl w:val="D18EDE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A9068C"/>
    <w:multiLevelType w:val="hybridMultilevel"/>
    <w:tmpl w:val="E8BE57A2"/>
    <w:lvl w:ilvl="0" w:tplc="9F90FBF4">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2D39156D"/>
    <w:multiLevelType w:val="hybridMultilevel"/>
    <w:tmpl w:val="A920CA44"/>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8F3AFF"/>
    <w:multiLevelType w:val="hybridMultilevel"/>
    <w:tmpl w:val="2F7E80A2"/>
    <w:lvl w:ilvl="0" w:tplc="550E61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6F756D2"/>
    <w:multiLevelType w:val="hybridMultilevel"/>
    <w:tmpl w:val="E0D87942"/>
    <w:lvl w:ilvl="0" w:tplc="0419000D">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5">
    <w:nsid w:val="375E41F0"/>
    <w:multiLevelType w:val="hybridMultilevel"/>
    <w:tmpl w:val="7A326784"/>
    <w:lvl w:ilvl="0" w:tplc="83061E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9C86536"/>
    <w:multiLevelType w:val="hybridMultilevel"/>
    <w:tmpl w:val="CD4696FE"/>
    <w:lvl w:ilvl="0" w:tplc="90708B8A">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7">
    <w:nsid w:val="41202CA0"/>
    <w:multiLevelType w:val="hybridMultilevel"/>
    <w:tmpl w:val="250C97FE"/>
    <w:lvl w:ilvl="0" w:tplc="0556091E">
      <w:start w:val="1"/>
      <w:numFmt w:val="bullet"/>
      <w:lvlText w:val=""/>
      <w:lvlJc w:val="left"/>
      <w:pPr>
        <w:tabs>
          <w:tab w:val="num" w:pos="1068"/>
        </w:tabs>
        <w:ind w:left="1068" w:hanging="360"/>
      </w:pPr>
      <w:rPr>
        <w:rFonts w:ascii="Symbol" w:hAnsi="Symbol" w:hint="default"/>
      </w:rPr>
    </w:lvl>
    <w:lvl w:ilvl="1" w:tplc="F75657BA">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41FB050D"/>
    <w:multiLevelType w:val="hybridMultilevel"/>
    <w:tmpl w:val="81DA035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7D3A3C"/>
    <w:multiLevelType w:val="hybridMultilevel"/>
    <w:tmpl w:val="8E54A850"/>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4A48721D"/>
    <w:multiLevelType w:val="hybridMultilevel"/>
    <w:tmpl w:val="2B42FC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853693"/>
    <w:multiLevelType w:val="hybridMultilevel"/>
    <w:tmpl w:val="25AA6ABC"/>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A06D29"/>
    <w:multiLevelType w:val="hybridMultilevel"/>
    <w:tmpl w:val="273695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D77913"/>
    <w:multiLevelType w:val="hybridMultilevel"/>
    <w:tmpl w:val="F7D44C28"/>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3D2B3D"/>
    <w:multiLevelType w:val="hybridMultilevel"/>
    <w:tmpl w:val="D9FE6E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003AAD"/>
    <w:multiLevelType w:val="hybridMultilevel"/>
    <w:tmpl w:val="9D067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E6597D"/>
    <w:multiLevelType w:val="hybridMultilevel"/>
    <w:tmpl w:val="CC2AFB1C"/>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A0756C"/>
    <w:multiLevelType w:val="hybridMultilevel"/>
    <w:tmpl w:val="B03459D0"/>
    <w:lvl w:ilvl="0" w:tplc="0419000D">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8">
    <w:nsid w:val="7C3125D6"/>
    <w:multiLevelType w:val="hybridMultilevel"/>
    <w:tmpl w:val="97D0AE9A"/>
    <w:lvl w:ilvl="0" w:tplc="0419000D">
      <w:start w:val="1"/>
      <w:numFmt w:val="decimal"/>
      <w:lvlText w:val="%1."/>
      <w:lvlJc w:val="left"/>
      <w:pPr>
        <w:ind w:left="644"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6"/>
  </w:num>
  <w:num w:numId="2">
    <w:abstractNumId w:val="17"/>
  </w:num>
  <w:num w:numId="3">
    <w:abstractNumId w:val="12"/>
  </w:num>
  <w:num w:numId="4">
    <w:abstractNumId w:val="23"/>
  </w:num>
  <w:num w:numId="5">
    <w:abstractNumId w:val="5"/>
  </w:num>
  <w:num w:numId="6">
    <w:abstractNumId w:val="2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8"/>
  </w:num>
  <w:num w:numId="13">
    <w:abstractNumId w:val="4"/>
  </w:num>
  <w:num w:numId="14">
    <w:abstractNumId w:val="27"/>
  </w:num>
  <w:num w:numId="15">
    <w:abstractNumId w:val="10"/>
  </w:num>
  <w:num w:numId="16">
    <w:abstractNumId w:val="11"/>
  </w:num>
  <w:num w:numId="17">
    <w:abstractNumId w:val="26"/>
  </w:num>
  <w:num w:numId="18">
    <w:abstractNumId w:val="14"/>
  </w:num>
  <w:num w:numId="19">
    <w:abstractNumId w:val="2"/>
  </w:num>
  <w:num w:numId="20">
    <w:abstractNumId w:val="19"/>
  </w:num>
  <w:num w:numId="21">
    <w:abstractNumId w:val="7"/>
  </w:num>
  <w:num w:numId="22">
    <w:abstractNumId w:val="8"/>
  </w:num>
  <w:num w:numId="23">
    <w:abstractNumId w:val="18"/>
  </w:num>
  <w:num w:numId="24">
    <w:abstractNumId w:val="20"/>
  </w:num>
  <w:num w:numId="25">
    <w:abstractNumId w:val="22"/>
  </w:num>
  <w:num w:numId="26">
    <w:abstractNumId w:val="24"/>
  </w:num>
  <w:num w:numId="27">
    <w:abstractNumId w:val="16"/>
  </w:num>
  <w:num w:numId="2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6AD"/>
    <w:rsid w:val="00001249"/>
    <w:rsid w:val="000122C5"/>
    <w:rsid w:val="00012EDE"/>
    <w:rsid w:val="00017562"/>
    <w:rsid w:val="00022DEF"/>
    <w:rsid w:val="00060FC9"/>
    <w:rsid w:val="00063769"/>
    <w:rsid w:val="00075224"/>
    <w:rsid w:val="00080739"/>
    <w:rsid w:val="00080BE8"/>
    <w:rsid w:val="000929EF"/>
    <w:rsid w:val="000A0C13"/>
    <w:rsid w:val="000A33AD"/>
    <w:rsid w:val="000B2E81"/>
    <w:rsid w:val="000B51EA"/>
    <w:rsid w:val="000C0269"/>
    <w:rsid w:val="000C1BF7"/>
    <w:rsid w:val="000C2B82"/>
    <w:rsid w:val="000D3B30"/>
    <w:rsid w:val="000D3B75"/>
    <w:rsid w:val="000D5CDF"/>
    <w:rsid w:val="000E1B80"/>
    <w:rsid w:val="000E4DE2"/>
    <w:rsid w:val="000F1CC3"/>
    <w:rsid w:val="000F2456"/>
    <w:rsid w:val="000F3B94"/>
    <w:rsid w:val="000F7309"/>
    <w:rsid w:val="0010183C"/>
    <w:rsid w:val="00107BC4"/>
    <w:rsid w:val="001116CC"/>
    <w:rsid w:val="00112E44"/>
    <w:rsid w:val="00131EEB"/>
    <w:rsid w:val="00146710"/>
    <w:rsid w:val="001472D6"/>
    <w:rsid w:val="00153DEC"/>
    <w:rsid w:val="00163EF8"/>
    <w:rsid w:val="001676D1"/>
    <w:rsid w:val="0017037B"/>
    <w:rsid w:val="0017096E"/>
    <w:rsid w:val="00170C25"/>
    <w:rsid w:val="00177B70"/>
    <w:rsid w:val="00182ECE"/>
    <w:rsid w:val="00195044"/>
    <w:rsid w:val="00196A79"/>
    <w:rsid w:val="001A23CE"/>
    <w:rsid w:val="001A3A61"/>
    <w:rsid w:val="001B417B"/>
    <w:rsid w:val="001D3F12"/>
    <w:rsid w:val="001D648F"/>
    <w:rsid w:val="001D753B"/>
    <w:rsid w:val="001E6454"/>
    <w:rsid w:val="001F2056"/>
    <w:rsid w:val="00202336"/>
    <w:rsid w:val="002159E5"/>
    <w:rsid w:val="002255C4"/>
    <w:rsid w:val="002340BF"/>
    <w:rsid w:val="00236466"/>
    <w:rsid w:val="00241C39"/>
    <w:rsid w:val="002468E7"/>
    <w:rsid w:val="002526CD"/>
    <w:rsid w:val="002562EB"/>
    <w:rsid w:val="00262840"/>
    <w:rsid w:val="00271385"/>
    <w:rsid w:val="00276607"/>
    <w:rsid w:val="00287326"/>
    <w:rsid w:val="002909BD"/>
    <w:rsid w:val="002B780B"/>
    <w:rsid w:val="002C00C1"/>
    <w:rsid w:val="002C59BE"/>
    <w:rsid w:val="002D344A"/>
    <w:rsid w:val="002D6529"/>
    <w:rsid w:val="002E0C8C"/>
    <w:rsid w:val="002E374A"/>
    <w:rsid w:val="002F157C"/>
    <w:rsid w:val="002F2757"/>
    <w:rsid w:val="003044B0"/>
    <w:rsid w:val="003110F0"/>
    <w:rsid w:val="003119E5"/>
    <w:rsid w:val="00315C32"/>
    <w:rsid w:val="00324C7F"/>
    <w:rsid w:val="00325022"/>
    <w:rsid w:val="00333685"/>
    <w:rsid w:val="00334E94"/>
    <w:rsid w:val="0034157E"/>
    <w:rsid w:val="0035760E"/>
    <w:rsid w:val="003656C1"/>
    <w:rsid w:val="003B1CF0"/>
    <w:rsid w:val="003B4B83"/>
    <w:rsid w:val="003C7408"/>
    <w:rsid w:val="003E7790"/>
    <w:rsid w:val="003E78FF"/>
    <w:rsid w:val="003F719A"/>
    <w:rsid w:val="00413745"/>
    <w:rsid w:val="00415D7A"/>
    <w:rsid w:val="004226EB"/>
    <w:rsid w:val="00426340"/>
    <w:rsid w:val="0042706B"/>
    <w:rsid w:val="0043754F"/>
    <w:rsid w:val="004405BB"/>
    <w:rsid w:val="00440837"/>
    <w:rsid w:val="00452331"/>
    <w:rsid w:val="00452375"/>
    <w:rsid w:val="00457CB5"/>
    <w:rsid w:val="00465330"/>
    <w:rsid w:val="004665D2"/>
    <w:rsid w:val="00466B3A"/>
    <w:rsid w:val="004708CF"/>
    <w:rsid w:val="00473902"/>
    <w:rsid w:val="00473D64"/>
    <w:rsid w:val="00475A93"/>
    <w:rsid w:val="004762F1"/>
    <w:rsid w:val="00481D47"/>
    <w:rsid w:val="0049002F"/>
    <w:rsid w:val="004C4CFB"/>
    <w:rsid w:val="004E2BF8"/>
    <w:rsid w:val="004E7F70"/>
    <w:rsid w:val="004F0752"/>
    <w:rsid w:val="004F38E3"/>
    <w:rsid w:val="00515AD7"/>
    <w:rsid w:val="0053630A"/>
    <w:rsid w:val="00541388"/>
    <w:rsid w:val="005474CE"/>
    <w:rsid w:val="0055281B"/>
    <w:rsid w:val="00557A16"/>
    <w:rsid w:val="005624F1"/>
    <w:rsid w:val="005628FE"/>
    <w:rsid w:val="005824A8"/>
    <w:rsid w:val="0058710C"/>
    <w:rsid w:val="005922EE"/>
    <w:rsid w:val="005B39E7"/>
    <w:rsid w:val="005B453B"/>
    <w:rsid w:val="005D33CE"/>
    <w:rsid w:val="005D7AA3"/>
    <w:rsid w:val="005F00DB"/>
    <w:rsid w:val="005F19FE"/>
    <w:rsid w:val="005F389A"/>
    <w:rsid w:val="005F72D4"/>
    <w:rsid w:val="00607E3B"/>
    <w:rsid w:val="0062047C"/>
    <w:rsid w:val="006247AE"/>
    <w:rsid w:val="006263F3"/>
    <w:rsid w:val="00644FB7"/>
    <w:rsid w:val="006462D0"/>
    <w:rsid w:val="0065541C"/>
    <w:rsid w:val="00656AF3"/>
    <w:rsid w:val="0066469D"/>
    <w:rsid w:val="0066498F"/>
    <w:rsid w:val="00684E9C"/>
    <w:rsid w:val="00686233"/>
    <w:rsid w:val="00686590"/>
    <w:rsid w:val="006867B1"/>
    <w:rsid w:val="00693E50"/>
    <w:rsid w:val="00695F6E"/>
    <w:rsid w:val="006A2166"/>
    <w:rsid w:val="006C27F6"/>
    <w:rsid w:val="006D0329"/>
    <w:rsid w:val="006D2C12"/>
    <w:rsid w:val="006D3711"/>
    <w:rsid w:val="006D4D3B"/>
    <w:rsid w:val="006D7DC0"/>
    <w:rsid w:val="006E4F3B"/>
    <w:rsid w:val="006F3B9B"/>
    <w:rsid w:val="00700B17"/>
    <w:rsid w:val="0071594B"/>
    <w:rsid w:val="00726489"/>
    <w:rsid w:val="00726CAC"/>
    <w:rsid w:val="00731B91"/>
    <w:rsid w:val="00731F52"/>
    <w:rsid w:val="007441C0"/>
    <w:rsid w:val="00745661"/>
    <w:rsid w:val="00753641"/>
    <w:rsid w:val="007555F3"/>
    <w:rsid w:val="0076418D"/>
    <w:rsid w:val="00764B51"/>
    <w:rsid w:val="007660FB"/>
    <w:rsid w:val="00770CDB"/>
    <w:rsid w:val="00772ACD"/>
    <w:rsid w:val="00774EB4"/>
    <w:rsid w:val="00783FBE"/>
    <w:rsid w:val="00786011"/>
    <w:rsid w:val="007875FB"/>
    <w:rsid w:val="0079772F"/>
    <w:rsid w:val="007A1FC3"/>
    <w:rsid w:val="007A3561"/>
    <w:rsid w:val="007C0B97"/>
    <w:rsid w:val="007C27C5"/>
    <w:rsid w:val="007D48E9"/>
    <w:rsid w:val="007F2444"/>
    <w:rsid w:val="008043FA"/>
    <w:rsid w:val="008056A6"/>
    <w:rsid w:val="008159F5"/>
    <w:rsid w:val="00815A19"/>
    <w:rsid w:val="00832CE2"/>
    <w:rsid w:val="00833628"/>
    <w:rsid w:val="00833ED7"/>
    <w:rsid w:val="00835D2E"/>
    <w:rsid w:val="00843C0A"/>
    <w:rsid w:val="00844CF7"/>
    <w:rsid w:val="00846365"/>
    <w:rsid w:val="00856218"/>
    <w:rsid w:val="00860DA6"/>
    <w:rsid w:val="008622E3"/>
    <w:rsid w:val="00872813"/>
    <w:rsid w:val="00880388"/>
    <w:rsid w:val="00890E1A"/>
    <w:rsid w:val="008927FF"/>
    <w:rsid w:val="008A42AD"/>
    <w:rsid w:val="008A6BB5"/>
    <w:rsid w:val="008B0FA8"/>
    <w:rsid w:val="008B2813"/>
    <w:rsid w:val="008B5065"/>
    <w:rsid w:val="008B5D09"/>
    <w:rsid w:val="008D0F71"/>
    <w:rsid w:val="008E08FC"/>
    <w:rsid w:val="008E11DA"/>
    <w:rsid w:val="008F7AD5"/>
    <w:rsid w:val="009036A0"/>
    <w:rsid w:val="009133F7"/>
    <w:rsid w:val="00917786"/>
    <w:rsid w:val="009241DA"/>
    <w:rsid w:val="00924A51"/>
    <w:rsid w:val="00926593"/>
    <w:rsid w:val="00927176"/>
    <w:rsid w:val="009308DD"/>
    <w:rsid w:val="00934C14"/>
    <w:rsid w:val="00940A5D"/>
    <w:rsid w:val="00945934"/>
    <w:rsid w:val="0094694A"/>
    <w:rsid w:val="009742ED"/>
    <w:rsid w:val="00975119"/>
    <w:rsid w:val="0098103D"/>
    <w:rsid w:val="009837FC"/>
    <w:rsid w:val="00993BAE"/>
    <w:rsid w:val="00996347"/>
    <w:rsid w:val="009A397B"/>
    <w:rsid w:val="009E07B6"/>
    <w:rsid w:val="009E1C71"/>
    <w:rsid w:val="009F0345"/>
    <w:rsid w:val="009F5DCA"/>
    <w:rsid w:val="00A03EAF"/>
    <w:rsid w:val="00A17B85"/>
    <w:rsid w:val="00A30E8E"/>
    <w:rsid w:val="00A33093"/>
    <w:rsid w:val="00A36DFF"/>
    <w:rsid w:val="00A372B5"/>
    <w:rsid w:val="00A4435C"/>
    <w:rsid w:val="00A44636"/>
    <w:rsid w:val="00A515F7"/>
    <w:rsid w:val="00A53123"/>
    <w:rsid w:val="00A60DC9"/>
    <w:rsid w:val="00A665C9"/>
    <w:rsid w:val="00A820A6"/>
    <w:rsid w:val="00A858BA"/>
    <w:rsid w:val="00A90D48"/>
    <w:rsid w:val="00A93B01"/>
    <w:rsid w:val="00A97B1E"/>
    <w:rsid w:val="00AB0FE4"/>
    <w:rsid w:val="00AB69D4"/>
    <w:rsid w:val="00AC2DB8"/>
    <w:rsid w:val="00AC3432"/>
    <w:rsid w:val="00AD2772"/>
    <w:rsid w:val="00AD45BC"/>
    <w:rsid w:val="00AD62E8"/>
    <w:rsid w:val="00AE2259"/>
    <w:rsid w:val="00AE289C"/>
    <w:rsid w:val="00AE4BC5"/>
    <w:rsid w:val="00AE75F5"/>
    <w:rsid w:val="00AF0D2D"/>
    <w:rsid w:val="00B06F94"/>
    <w:rsid w:val="00B116DE"/>
    <w:rsid w:val="00B25F73"/>
    <w:rsid w:val="00B36916"/>
    <w:rsid w:val="00B36A49"/>
    <w:rsid w:val="00B40C89"/>
    <w:rsid w:val="00B45B94"/>
    <w:rsid w:val="00B57977"/>
    <w:rsid w:val="00B6182C"/>
    <w:rsid w:val="00B672E9"/>
    <w:rsid w:val="00B87829"/>
    <w:rsid w:val="00B95CEA"/>
    <w:rsid w:val="00BA4257"/>
    <w:rsid w:val="00BB34F9"/>
    <w:rsid w:val="00BC02F8"/>
    <w:rsid w:val="00BD1340"/>
    <w:rsid w:val="00BD5986"/>
    <w:rsid w:val="00BD7969"/>
    <w:rsid w:val="00BE1578"/>
    <w:rsid w:val="00BF1FEC"/>
    <w:rsid w:val="00BF3FF5"/>
    <w:rsid w:val="00C02092"/>
    <w:rsid w:val="00C02DB0"/>
    <w:rsid w:val="00C24066"/>
    <w:rsid w:val="00C32351"/>
    <w:rsid w:val="00C40301"/>
    <w:rsid w:val="00C424B6"/>
    <w:rsid w:val="00C440D1"/>
    <w:rsid w:val="00C72432"/>
    <w:rsid w:val="00C80470"/>
    <w:rsid w:val="00C91445"/>
    <w:rsid w:val="00C923C9"/>
    <w:rsid w:val="00CA15DE"/>
    <w:rsid w:val="00CA4664"/>
    <w:rsid w:val="00CD1058"/>
    <w:rsid w:val="00CE4628"/>
    <w:rsid w:val="00D00802"/>
    <w:rsid w:val="00D10279"/>
    <w:rsid w:val="00D1343A"/>
    <w:rsid w:val="00D2140D"/>
    <w:rsid w:val="00D236AD"/>
    <w:rsid w:val="00D26CD4"/>
    <w:rsid w:val="00D479FB"/>
    <w:rsid w:val="00D5033D"/>
    <w:rsid w:val="00D50E59"/>
    <w:rsid w:val="00D54CC1"/>
    <w:rsid w:val="00D625AB"/>
    <w:rsid w:val="00D65EAE"/>
    <w:rsid w:val="00D72475"/>
    <w:rsid w:val="00D86FEF"/>
    <w:rsid w:val="00D903E5"/>
    <w:rsid w:val="00D9515C"/>
    <w:rsid w:val="00D96395"/>
    <w:rsid w:val="00DA11B3"/>
    <w:rsid w:val="00DA4E41"/>
    <w:rsid w:val="00DB781D"/>
    <w:rsid w:val="00DC17E2"/>
    <w:rsid w:val="00DD2E73"/>
    <w:rsid w:val="00DD4E4B"/>
    <w:rsid w:val="00DE426B"/>
    <w:rsid w:val="00DF0A36"/>
    <w:rsid w:val="00DF2E16"/>
    <w:rsid w:val="00DF57E9"/>
    <w:rsid w:val="00DF7092"/>
    <w:rsid w:val="00E04203"/>
    <w:rsid w:val="00E1697F"/>
    <w:rsid w:val="00E26714"/>
    <w:rsid w:val="00E3358C"/>
    <w:rsid w:val="00E42DA7"/>
    <w:rsid w:val="00E4656E"/>
    <w:rsid w:val="00E532B9"/>
    <w:rsid w:val="00E53A67"/>
    <w:rsid w:val="00E5436A"/>
    <w:rsid w:val="00E546EB"/>
    <w:rsid w:val="00E54A13"/>
    <w:rsid w:val="00E54DC7"/>
    <w:rsid w:val="00E62096"/>
    <w:rsid w:val="00E74D62"/>
    <w:rsid w:val="00E815C1"/>
    <w:rsid w:val="00E842E2"/>
    <w:rsid w:val="00E966AA"/>
    <w:rsid w:val="00EA24D7"/>
    <w:rsid w:val="00EA469D"/>
    <w:rsid w:val="00EA6412"/>
    <w:rsid w:val="00EC0675"/>
    <w:rsid w:val="00EC4D66"/>
    <w:rsid w:val="00ED2980"/>
    <w:rsid w:val="00EF053C"/>
    <w:rsid w:val="00F04BC9"/>
    <w:rsid w:val="00F057E5"/>
    <w:rsid w:val="00F06EE4"/>
    <w:rsid w:val="00F17291"/>
    <w:rsid w:val="00F27E57"/>
    <w:rsid w:val="00F34452"/>
    <w:rsid w:val="00F35B4A"/>
    <w:rsid w:val="00F35C69"/>
    <w:rsid w:val="00F375DF"/>
    <w:rsid w:val="00F40782"/>
    <w:rsid w:val="00F4221C"/>
    <w:rsid w:val="00F44D6B"/>
    <w:rsid w:val="00F46939"/>
    <w:rsid w:val="00F5194E"/>
    <w:rsid w:val="00F712FE"/>
    <w:rsid w:val="00F76540"/>
    <w:rsid w:val="00F813D5"/>
    <w:rsid w:val="00F9675A"/>
    <w:rsid w:val="00FA0E14"/>
    <w:rsid w:val="00FA47BD"/>
    <w:rsid w:val="00FA7238"/>
    <w:rsid w:val="00FB0D88"/>
    <w:rsid w:val="00FB6C1E"/>
    <w:rsid w:val="00FB79F1"/>
    <w:rsid w:val="00FC505B"/>
    <w:rsid w:val="00FC7F30"/>
    <w:rsid w:val="00FE2EA9"/>
    <w:rsid w:val="00FE30D1"/>
    <w:rsid w:val="00FF2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A51"/>
    <w:pPr>
      <w:spacing w:after="200" w:line="276" w:lineRule="auto"/>
    </w:pPr>
    <w:rPr>
      <w:rFonts w:cs="Trebuchet MS"/>
      <w:sz w:val="22"/>
      <w:szCs w:val="22"/>
      <w:lang w:eastAsia="en-US"/>
    </w:rPr>
  </w:style>
  <w:style w:type="paragraph" w:styleId="1">
    <w:name w:val="heading 1"/>
    <w:basedOn w:val="a"/>
    <w:next w:val="a"/>
    <w:link w:val="10"/>
    <w:uiPriority w:val="99"/>
    <w:qFormat/>
    <w:rsid w:val="006D0329"/>
    <w:pPr>
      <w:keepNext/>
      <w:spacing w:after="0" w:line="240" w:lineRule="auto"/>
      <w:jc w:val="center"/>
      <w:outlineLvl w:val="0"/>
    </w:pPr>
    <w:rPr>
      <w:rFonts w:cs="Times New Roman"/>
      <w:sz w:val="24"/>
      <w:szCs w:val="24"/>
      <w:lang w:eastAsia="ru-RU"/>
    </w:rPr>
  </w:style>
  <w:style w:type="paragraph" w:styleId="2">
    <w:name w:val="heading 2"/>
    <w:basedOn w:val="a"/>
    <w:next w:val="a"/>
    <w:link w:val="20"/>
    <w:qFormat/>
    <w:rsid w:val="006D0329"/>
    <w:pPr>
      <w:keepNext/>
      <w:spacing w:after="0" w:line="240" w:lineRule="auto"/>
      <w:outlineLvl w:val="1"/>
    </w:pPr>
    <w:rPr>
      <w:rFonts w:cs="Times New Roman"/>
      <w:sz w:val="24"/>
      <w:szCs w:val="24"/>
      <w:lang w:eastAsia="ru-RU"/>
    </w:rPr>
  </w:style>
  <w:style w:type="paragraph" w:styleId="3">
    <w:name w:val="heading 3"/>
    <w:basedOn w:val="a"/>
    <w:next w:val="a"/>
    <w:link w:val="30"/>
    <w:uiPriority w:val="99"/>
    <w:qFormat/>
    <w:rsid w:val="00AC2DB8"/>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9"/>
    <w:qFormat/>
    <w:rsid w:val="001A23CE"/>
    <w:pPr>
      <w:keepNext/>
      <w:spacing w:before="240" w:after="60"/>
      <w:outlineLvl w:val="3"/>
    </w:pPr>
    <w:rPr>
      <w:rFonts w:ascii="Calibri" w:hAnsi="Calibri" w:cs="Calibri"/>
      <w:b/>
      <w:bCs/>
      <w:sz w:val="28"/>
      <w:szCs w:val="28"/>
    </w:rPr>
  </w:style>
  <w:style w:type="paragraph" w:styleId="5">
    <w:name w:val="heading 5"/>
    <w:basedOn w:val="a"/>
    <w:next w:val="a"/>
    <w:link w:val="50"/>
    <w:qFormat/>
    <w:rsid w:val="00B87829"/>
    <w:pPr>
      <w:spacing w:before="240" w:after="60" w:line="240" w:lineRule="auto"/>
      <w:outlineLvl w:val="4"/>
    </w:pPr>
    <w:rPr>
      <w:rFonts w:cs="Times New Roman"/>
      <w:b/>
      <w:bCs/>
      <w:i/>
      <w:iCs/>
      <w:sz w:val="26"/>
      <w:szCs w:val="26"/>
      <w:lang w:eastAsia="ru-RU"/>
    </w:rPr>
  </w:style>
  <w:style w:type="paragraph" w:styleId="6">
    <w:name w:val="heading 6"/>
    <w:basedOn w:val="a"/>
    <w:next w:val="a"/>
    <w:link w:val="60"/>
    <w:uiPriority w:val="99"/>
    <w:qFormat/>
    <w:rsid w:val="00F375DF"/>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FF2AD9"/>
    <w:pPr>
      <w:spacing w:before="240" w:after="60"/>
      <w:outlineLvl w:val="6"/>
    </w:pPr>
    <w:rPr>
      <w:rFonts w:ascii="Calibri"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D0329"/>
    <w:rPr>
      <w:rFonts w:ascii="Times New Roman" w:hAnsi="Times New Roman" w:cs="Times New Roman"/>
      <w:sz w:val="24"/>
      <w:szCs w:val="24"/>
    </w:rPr>
  </w:style>
  <w:style w:type="character" w:customStyle="1" w:styleId="20">
    <w:name w:val="Заголовок 2 Знак"/>
    <w:link w:val="2"/>
    <w:locked/>
    <w:rsid w:val="006D0329"/>
    <w:rPr>
      <w:rFonts w:ascii="Times New Roman" w:hAnsi="Times New Roman" w:cs="Times New Roman"/>
      <w:sz w:val="24"/>
      <w:szCs w:val="24"/>
    </w:rPr>
  </w:style>
  <w:style w:type="character" w:customStyle="1" w:styleId="30">
    <w:name w:val="Заголовок 3 Знак"/>
    <w:link w:val="3"/>
    <w:uiPriority w:val="99"/>
    <w:semiHidden/>
    <w:locked/>
    <w:rsid w:val="00AC2DB8"/>
    <w:rPr>
      <w:rFonts w:ascii="Cambria" w:hAnsi="Cambria" w:cs="Cambria"/>
      <w:b/>
      <w:bCs/>
      <w:sz w:val="26"/>
      <w:szCs w:val="26"/>
      <w:lang w:eastAsia="en-US"/>
    </w:rPr>
  </w:style>
  <w:style w:type="character" w:customStyle="1" w:styleId="40">
    <w:name w:val="Заголовок 4 Знак"/>
    <w:link w:val="4"/>
    <w:uiPriority w:val="99"/>
    <w:semiHidden/>
    <w:locked/>
    <w:rsid w:val="002526CD"/>
    <w:rPr>
      <w:rFonts w:ascii="Calibri" w:hAnsi="Calibri" w:cs="Calibri"/>
      <w:b/>
      <w:bCs/>
      <w:sz w:val="28"/>
      <w:szCs w:val="28"/>
      <w:lang w:eastAsia="en-US"/>
    </w:rPr>
  </w:style>
  <w:style w:type="character" w:customStyle="1" w:styleId="50">
    <w:name w:val="Заголовок 5 Знак"/>
    <w:link w:val="5"/>
    <w:locked/>
    <w:rsid w:val="00B87829"/>
    <w:rPr>
      <w:rFonts w:ascii="Times New Roman" w:hAnsi="Times New Roman" w:cs="Times New Roman"/>
      <w:b/>
      <w:bCs/>
      <w:i/>
      <w:iCs/>
      <w:sz w:val="26"/>
      <w:szCs w:val="26"/>
    </w:rPr>
  </w:style>
  <w:style w:type="character" w:customStyle="1" w:styleId="60">
    <w:name w:val="Заголовок 6 Знак"/>
    <w:link w:val="6"/>
    <w:uiPriority w:val="99"/>
    <w:semiHidden/>
    <w:locked/>
    <w:rsid w:val="00F375DF"/>
    <w:rPr>
      <w:rFonts w:ascii="Cambria" w:hAnsi="Cambria" w:cs="Cambria"/>
      <w:i/>
      <w:iCs/>
      <w:color w:val="243F60"/>
      <w:sz w:val="22"/>
      <w:szCs w:val="22"/>
      <w:lang w:eastAsia="en-US"/>
    </w:rPr>
  </w:style>
  <w:style w:type="character" w:customStyle="1" w:styleId="70">
    <w:name w:val="Заголовок 7 Знак"/>
    <w:link w:val="7"/>
    <w:uiPriority w:val="99"/>
    <w:semiHidden/>
    <w:locked/>
    <w:rsid w:val="002526CD"/>
    <w:rPr>
      <w:rFonts w:ascii="Calibri" w:hAnsi="Calibri" w:cs="Calibri"/>
      <w:sz w:val="24"/>
      <w:szCs w:val="24"/>
      <w:lang w:eastAsia="en-US"/>
    </w:rPr>
  </w:style>
  <w:style w:type="paragraph" w:styleId="a3">
    <w:name w:val="Balloon Text"/>
    <w:basedOn w:val="a"/>
    <w:link w:val="a4"/>
    <w:rsid w:val="00D236AD"/>
    <w:pPr>
      <w:spacing w:after="0" w:line="240" w:lineRule="auto"/>
    </w:pPr>
    <w:rPr>
      <w:rFonts w:ascii="Tahoma" w:hAnsi="Tahoma" w:cs="Tahoma"/>
      <w:sz w:val="16"/>
      <w:szCs w:val="16"/>
      <w:lang w:eastAsia="ru-RU"/>
    </w:rPr>
  </w:style>
  <w:style w:type="character" w:customStyle="1" w:styleId="a4">
    <w:name w:val="Текст выноски Знак"/>
    <w:link w:val="a3"/>
    <w:locked/>
    <w:rsid w:val="00D236AD"/>
    <w:rPr>
      <w:rFonts w:ascii="Tahoma" w:hAnsi="Tahoma" w:cs="Tahoma"/>
      <w:sz w:val="16"/>
      <w:szCs w:val="16"/>
    </w:rPr>
  </w:style>
  <w:style w:type="character" w:customStyle="1" w:styleId="a5">
    <w:name w:val="Основной текст Знак"/>
    <w:link w:val="a6"/>
    <w:locked/>
    <w:rsid w:val="006D0329"/>
    <w:rPr>
      <w:sz w:val="28"/>
      <w:szCs w:val="28"/>
    </w:rPr>
  </w:style>
  <w:style w:type="paragraph" w:styleId="a6">
    <w:name w:val="Body Text"/>
    <w:basedOn w:val="a"/>
    <w:link w:val="a5"/>
    <w:rsid w:val="006D0329"/>
    <w:pPr>
      <w:widowControl w:val="0"/>
      <w:spacing w:after="0" w:line="240" w:lineRule="auto"/>
      <w:jc w:val="both"/>
    </w:pPr>
    <w:rPr>
      <w:sz w:val="28"/>
      <w:szCs w:val="28"/>
      <w:lang w:eastAsia="ru-RU"/>
    </w:rPr>
  </w:style>
  <w:style w:type="character" w:customStyle="1" w:styleId="BodyTextChar1">
    <w:name w:val="Body Text Char1"/>
    <w:uiPriority w:val="99"/>
    <w:semiHidden/>
    <w:rsid w:val="002526CD"/>
    <w:rPr>
      <w:lang w:eastAsia="en-US"/>
    </w:rPr>
  </w:style>
  <w:style w:type="character" w:customStyle="1" w:styleId="11">
    <w:name w:val="Основной текст Знак1"/>
    <w:rsid w:val="006D0329"/>
    <w:rPr>
      <w:sz w:val="22"/>
      <w:szCs w:val="22"/>
      <w:lang w:eastAsia="en-US"/>
    </w:rPr>
  </w:style>
  <w:style w:type="paragraph" w:customStyle="1" w:styleId="a7">
    <w:name w:val="Знак Знак Знак Знак Знак Знак"/>
    <w:basedOn w:val="a"/>
    <w:rsid w:val="006D03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Cell">
    <w:name w:val="ConsPlusCell"/>
    <w:rsid w:val="006D0329"/>
    <w:pPr>
      <w:widowControl w:val="0"/>
      <w:autoSpaceDE w:val="0"/>
      <w:autoSpaceDN w:val="0"/>
      <w:adjustRightInd w:val="0"/>
    </w:pPr>
    <w:rPr>
      <w:rFonts w:ascii="Arial" w:eastAsia="Times New Roman" w:hAnsi="Arial" w:cs="Arial"/>
    </w:rPr>
  </w:style>
  <w:style w:type="paragraph" w:styleId="a8">
    <w:name w:val="header"/>
    <w:basedOn w:val="a"/>
    <w:link w:val="a9"/>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9">
    <w:name w:val="Верхний колонтитул Знак"/>
    <w:link w:val="a8"/>
    <w:uiPriority w:val="99"/>
    <w:locked/>
    <w:rsid w:val="006D0329"/>
    <w:rPr>
      <w:rFonts w:ascii="Times New Roman" w:hAnsi="Times New Roman" w:cs="Times New Roman"/>
      <w:sz w:val="24"/>
      <w:szCs w:val="24"/>
    </w:rPr>
  </w:style>
  <w:style w:type="paragraph" w:styleId="aa">
    <w:name w:val="footer"/>
    <w:basedOn w:val="a"/>
    <w:link w:val="ab"/>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b">
    <w:name w:val="Нижний колонтитул Знак"/>
    <w:link w:val="aa"/>
    <w:uiPriority w:val="99"/>
    <w:locked/>
    <w:rsid w:val="006D0329"/>
    <w:rPr>
      <w:rFonts w:ascii="Times New Roman" w:hAnsi="Times New Roman" w:cs="Times New Roman"/>
      <w:sz w:val="24"/>
      <w:szCs w:val="24"/>
    </w:rPr>
  </w:style>
  <w:style w:type="character" w:styleId="ac">
    <w:name w:val="page number"/>
    <w:basedOn w:val="a0"/>
    <w:rsid w:val="00726CAC"/>
  </w:style>
  <w:style w:type="paragraph" w:customStyle="1" w:styleId="ad">
    <w:name w:val="Знак Знак Знак Знак Знак Знак Знак"/>
    <w:basedOn w:val="a"/>
    <w:rsid w:val="00726CA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Без интервала1"/>
    <w:uiPriority w:val="99"/>
    <w:rsid w:val="00FF2AD9"/>
    <w:rPr>
      <w:rFonts w:ascii="Calibri" w:eastAsia="Times New Roman" w:hAnsi="Calibri" w:cs="Calibri"/>
      <w:sz w:val="22"/>
      <w:szCs w:val="22"/>
      <w:lang w:eastAsia="en-US"/>
    </w:rPr>
  </w:style>
  <w:style w:type="paragraph" w:styleId="ae">
    <w:name w:val="Normal (Web)"/>
    <w:basedOn w:val="a"/>
    <w:uiPriority w:val="99"/>
    <w:rsid w:val="00FF2AD9"/>
    <w:rPr>
      <w:sz w:val="24"/>
      <w:szCs w:val="24"/>
    </w:rPr>
  </w:style>
  <w:style w:type="paragraph" w:styleId="af">
    <w:name w:val="List Paragraph"/>
    <w:basedOn w:val="a"/>
    <w:uiPriority w:val="99"/>
    <w:qFormat/>
    <w:rsid w:val="00A4435C"/>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4435C"/>
    <w:pPr>
      <w:widowControl w:val="0"/>
      <w:autoSpaceDE w:val="0"/>
      <w:autoSpaceDN w:val="0"/>
      <w:adjustRightInd w:val="0"/>
      <w:ind w:firstLine="720"/>
    </w:pPr>
    <w:rPr>
      <w:rFonts w:ascii="Arial" w:hAnsi="Arial" w:cs="Arial"/>
      <w:sz w:val="24"/>
      <w:szCs w:val="24"/>
    </w:rPr>
  </w:style>
  <w:style w:type="paragraph" w:customStyle="1" w:styleId="ConsPlusTitle">
    <w:name w:val="ConsPlusTitle"/>
    <w:uiPriority w:val="99"/>
    <w:rsid w:val="00A4435C"/>
    <w:pPr>
      <w:widowControl w:val="0"/>
      <w:autoSpaceDE w:val="0"/>
      <w:autoSpaceDN w:val="0"/>
      <w:adjustRightInd w:val="0"/>
    </w:pPr>
    <w:rPr>
      <w:rFonts w:ascii="Calibri" w:eastAsia="Times New Roman" w:hAnsi="Calibri" w:cs="Calibri"/>
      <w:b/>
      <w:bCs/>
      <w:sz w:val="22"/>
      <w:szCs w:val="22"/>
    </w:rPr>
  </w:style>
  <w:style w:type="paragraph" w:customStyle="1" w:styleId="align-justify1">
    <w:name w:val="align-justify1"/>
    <w:basedOn w:val="a"/>
    <w:uiPriority w:val="99"/>
    <w:rsid w:val="00A4435C"/>
    <w:pPr>
      <w:spacing w:after="225" w:line="240" w:lineRule="auto"/>
      <w:ind w:left="300" w:right="300" w:firstLine="375"/>
      <w:jc w:val="both"/>
    </w:pPr>
    <w:rPr>
      <w:rFonts w:ascii="Verdana" w:eastAsia="Times New Roman" w:hAnsi="Verdana" w:cs="Verdana"/>
      <w:color w:val="000000"/>
      <w:sz w:val="24"/>
      <w:szCs w:val="24"/>
      <w:lang w:eastAsia="ru-RU"/>
    </w:rPr>
  </w:style>
  <w:style w:type="character" w:styleId="af0">
    <w:name w:val="Strong"/>
    <w:uiPriority w:val="99"/>
    <w:qFormat/>
    <w:rsid w:val="00A4435C"/>
    <w:rPr>
      <w:b/>
      <w:bCs/>
    </w:rPr>
  </w:style>
  <w:style w:type="paragraph" w:customStyle="1" w:styleId="af1">
    <w:name w:val="Знак Знак"/>
    <w:basedOn w:val="a"/>
    <w:uiPriority w:val="99"/>
    <w:rsid w:val="00A4435C"/>
    <w:pPr>
      <w:spacing w:before="100" w:beforeAutospacing="1" w:after="100" w:afterAutospacing="1" w:line="240" w:lineRule="auto"/>
      <w:jc w:val="both"/>
    </w:pPr>
    <w:rPr>
      <w:rFonts w:ascii="Tahoma" w:eastAsia="Times New Roman" w:hAnsi="Tahoma" w:cs="Tahoma"/>
      <w:sz w:val="20"/>
      <w:szCs w:val="20"/>
      <w:lang w:val="en-US"/>
    </w:rPr>
  </w:style>
  <w:style w:type="table" w:styleId="af2">
    <w:name w:val="Table Grid"/>
    <w:basedOn w:val="a1"/>
    <w:rsid w:val="00022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rsid w:val="008D0F71"/>
    <w:rPr>
      <w:color w:val="0000FF"/>
      <w:u w:val="single"/>
    </w:rPr>
  </w:style>
  <w:style w:type="character" w:styleId="HTML">
    <w:name w:val="HTML Typewriter"/>
    <w:uiPriority w:val="99"/>
    <w:rsid w:val="001A23CE"/>
    <w:rPr>
      <w:rFonts w:ascii="Courier New" w:hAnsi="Courier New" w:cs="Courier New"/>
      <w:sz w:val="20"/>
      <w:szCs w:val="20"/>
    </w:rPr>
  </w:style>
  <w:style w:type="paragraph" w:styleId="af4">
    <w:name w:val="No Spacing"/>
    <w:link w:val="af5"/>
    <w:uiPriority w:val="1"/>
    <w:qFormat/>
    <w:rsid w:val="00DE426B"/>
    <w:rPr>
      <w:rFonts w:ascii="Calibri" w:hAnsi="Calibri" w:cs="Calibri"/>
      <w:sz w:val="22"/>
      <w:szCs w:val="22"/>
      <w:lang w:eastAsia="en-US"/>
    </w:rPr>
  </w:style>
  <w:style w:type="character" w:customStyle="1" w:styleId="af5">
    <w:name w:val="Без интервала Знак"/>
    <w:link w:val="af4"/>
    <w:uiPriority w:val="99"/>
    <w:locked/>
    <w:rsid w:val="00DE426B"/>
    <w:rPr>
      <w:rFonts w:ascii="Calibri" w:hAnsi="Calibri" w:cs="Calibri"/>
      <w:sz w:val="22"/>
      <w:szCs w:val="22"/>
      <w:lang w:val="ru-RU" w:eastAsia="en-US"/>
    </w:rPr>
  </w:style>
  <w:style w:type="paragraph" w:styleId="af6">
    <w:name w:val="Body Text Indent"/>
    <w:basedOn w:val="a"/>
    <w:link w:val="af7"/>
    <w:rsid w:val="00B87829"/>
    <w:pPr>
      <w:spacing w:after="120"/>
      <w:ind w:left="283"/>
    </w:pPr>
  </w:style>
  <w:style w:type="character" w:customStyle="1" w:styleId="af7">
    <w:name w:val="Основной текст с отступом Знак"/>
    <w:link w:val="af6"/>
    <w:locked/>
    <w:rsid w:val="00B87829"/>
    <w:rPr>
      <w:sz w:val="22"/>
      <w:szCs w:val="22"/>
      <w:lang w:eastAsia="en-US"/>
    </w:rPr>
  </w:style>
  <w:style w:type="character" w:customStyle="1" w:styleId="font5">
    <w:name w:val="font5 Знак"/>
    <w:link w:val="font50"/>
    <w:locked/>
    <w:rsid w:val="00B87829"/>
    <w:rPr>
      <w:b/>
      <w:bCs/>
      <w:sz w:val="28"/>
      <w:szCs w:val="28"/>
    </w:rPr>
  </w:style>
  <w:style w:type="paragraph" w:customStyle="1" w:styleId="font50">
    <w:name w:val="font5"/>
    <w:basedOn w:val="a"/>
    <w:link w:val="font5"/>
    <w:rsid w:val="00B87829"/>
    <w:pPr>
      <w:spacing w:before="100" w:beforeAutospacing="1" w:after="100" w:afterAutospacing="1" w:line="240" w:lineRule="auto"/>
    </w:pPr>
    <w:rPr>
      <w:b/>
      <w:bCs/>
      <w:sz w:val="28"/>
      <w:szCs w:val="28"/>
      <w:lang w:eastAsia="ru-RU"/>
    </w:rPr>
  </w:style>
  <w:style w:type="paragraph" w:customStyle="1" w:styleId="ConsPlusNonformat">
    <w:name w:val="ConsPlusNonformat"/>
    <w:rsid w:val="00B87829"/>
    <w:pPr>
      <w:widowControl w:val="0"/>
      <w:autoSpaceDE w:val="0"/>
      <w:autoSpaceDN w:val="0"/>
      <w:adjustRightInd w:val="0"/>
    </w:pPr>
    <w:rPr>
      <w:rFonts w:ascii="Courier New" w:eastAsia="SimSun" w:hAnsi="Courier New" w:cs="Courier New"/>
      <w:lang w:eastAsia="zh-CN"/>
    </w:rPr>
  </w:style>
  <w:style w:type="paragraph" w:customStyle="1" w:styleId="31">
    <w:name w:val="Знак Знак Знак Знак Знак Знак3"/>
    <w:basedOn w:val="a"/>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link w:val="ConsPlusNormal"/>
    <w:locked/>
    <w:rsid w:val="00B87829"/>
    <w:rPr>
      <w:rFonts w:ascii="Arial" w:hAnsi="Arial" w:cs="Arial"/>
      <w:sz w:val="24"/>
      <w:szCs w:val="24"/>
      <w:lang w:val="ru-RU" w:eastAsia="ru-RU"/>
    </w:rPr>
  </w:style>
  <w:style w:type="paragraph" w:customStyle="1" w:styleId="14">
    <w:name w:val="Знак Знак Знак Знак Знак 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styleId="af8">
    <w:name w:val="Block Text"/>
    <w:basedOn w:val="a"/>
    <w:uiPriority w:val="99"/>
    <w:rsid w:val="00A90D48"/>
    <w:pPr>
      <w:spacing w:after="0" w:line="240" w:lineRule="auto"/>
      <w:ind w:left="5400" w:right="142"/>
      <w:jc w:val="both"/>
    </w:pPr>
    <w:rPr>
      <w:rFonts w:ascii="Times New Roman" w:eastAsia="Times New Roman" w:hAnsi="Times New Roman" w:cs="Times New Roman"/>
      <w:sz w:val="28"/>
      <w:szCs w:val="28"/>
      <w:lang w:eastAsia="ru-RU"/>
    </w:rPr>
  </w:style>
  <w:style w:type="paragraph" w:customStyle="1" w:styleId="western">
    <w:name w:val="western"/>
    <w:basedOn w:val="a"/>
    <w:uiPriority w:val="99"/>
    <w:rsid w:val="0049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link w:val="22"/>
    <w:uiPriority w:val="99"/>
    <w:locked/>
    <w:rsid w:val="00F057E5"/>
    <w:rPr>
      <w:spacing w:val="60"/>
      <w:sz w:val="30"/>
      <w:szCs w:val="30"/>
      <w:shd w:val="clear" w:color="auto" w:fill="FFFFFF"/>
    </w:rPr>
  </w:style>
  <w:style w:type="character" w:customStyle="1" w:styleId="af9">
    <w:name w:val="Основной текст_"/>
    <w:link w:val="32"/>
    <w:uiPriority w:val="99"/>
    <w:locked/>
    <w:rsid w:val="00F057E5"/>
    <w:rPr>
      <w:sz w:val="25"/>
      <w:szCs w:val="25"/>
      <w:shd w:val="clear" w:color="auto" w:fill="FFFFFF"/>
    </w:rPr>
  </w:style>
  <w:style w:type="character" w:customStyle="1" w:styleId="23">
    <w:name w:val="Основной текст (2)_"/>
    <w:link w:val="24"/>
    <w:uiPriority w:val="99"/>
    <w:locked/>
    <w:rsid w:val="00F057E5"/>
    <w:rPr>
      <w:b/>
      <w:bCs/>
      <w:sz w:val="25"/>
      <w:szCs w:val="25"/>
      <w:shd w:val="clear" w:color="auto" w:fill="FFFFFF"/>
    </w:rPr>
  </w:style>
  <w:style w:type="paragraph" w:customStyle="1" w:styleId="22">
    <w:name w:val="Заголовок №2"/>
    <w:basedOn w:val="a"/>
    <w:link w:val="21"/>
    <w:uiPriority w:val="99"/>
    <w:rsid w:val="00F057E5"/>
    <w:pPr>
      <w:widowControl w:val="0"/>
      <w:shd w:val="clear" w:color="auto" w:fill="FFFFFF"/>
      <w:spacing w:before="180" w:after="360" w:line="240" w:lineRule="atLeast"/>
      <w:jc w:val="center"/>
      <w:outlineLvl w:val="1"/>
    </w:pPr>
    <w:rPr>
      <w:spacing w:val="60"/>
      <w:sz w:val="30"/>
      <w:szCs w:val="30"/>
      <w:shd w:val="clear" w:color="auto" w:fill="FFFFFF"/>
      <w:lang w:eastAsia="ru-RU"/>
    </w:rPr>
  </w:style>
  <w:style w:type="paragraph" w:customStyle="1" w:styleId="32">
    <w:name w:val="Основной текст3"/>
    <w:basedOn w:val="a"/>
    <w:link w:val="af9"/>
    <w:uiPriority w:val="99"/>
    <w:rsid w:val="00F057E5"/>
    <w:pPr>
      <w:widowControl w:val="0"/>
      <w:shd w:val="clear" w:color="auto" w:fill="FFFFFF"/>
      <w:spacing w:before="360" w:after="0" w:line="614" w:lineRule="exact"/>
    </w:pPr>
    <w:rPr>
      <w:sz w:val="25"/>
      <w:szCs w:val="25"/>
      <w:shd w:val="clear" w:color="auto" w:fill="FFFFFF"/>
      <w:lang w:eastAsia="ru-RU"/>
    </w:rPr>
  </w:style>
  <w:style w:type="paragraph" w:customStyle="1" w:styleId="24">
    <w:name w:val="Основной текст (2)"/>
    <w:basedOn w:val="a"/>
    <w:link w:val="23"/>
    <w:uiPriority w:val="99"/>
    <w:rsid w:val="00F057E5"/>
    <w:pPr>
      <w:widowControl w:val="0"/>
      <w:shd w:val="clear" w:color="auto" w:fill="FFFFFF"/>
      <w:spacing w:after="0" w:line="240" w:lineRule="atLeast"/>
      <w:jc w:val="center"/>
    </w:pPr>
    <w:rPr>
      <w:b/>
      <w:bCs/>
      <w:sz w:val="25"/>
      <w:szCs w:val="25"/>
      <w:shd w:val="clear" w:color="auto" w:fill="FFFFFF"/>
      <w:lang w:eastAsia="ru-RU"/>
    </w:rPr>
  </w:style>
  <w:style w:type="paragraph" w:styleId="afa">
    <w:name w:val="Title"/>
    <w:basedOn w:val="a"/>
    <w:link w:val="afb"/>
    <w:uiPriority w:val="99"/>
    <w:qFormat/>
    <w:rsid w:val="00F375DF"/>
    <w:pPr>
      <w:spacing w:after="0" w:line="240" w:lineRule="auto"/>
      <w:jc w:val="center"/>
    </w:pPr>
    <w:rPr>
      <w:rFonts w:cs="Times New Roman"/>
      <w:b/>
      <w:bCs/>
      <w:sz w:val="24"/>
      <w:szCs w:val="24"/>
      <w:lang w:eastAsia="ru-RU"/>
    </w:rPr>
  </w:style>
  <w:style w:type="character" w:customStyle="1" w:styleId="afb">
    <w:name w:val="Название Знак"/>
    <w:link w:val="afa"/>
    <w:uiPriority w:val="99"/>
    <w:locked/>
    <w:rsid w:val="00F375DF"/>
    <w:rPr>
      <w:rFonts w:ascii="Times New Roman" w:hAnsi="Times New Roman" w:cs="Times New Roman"/>
      <w:b/>
      <w:bCs/>
      <w:sz w:val="24"/>
      <w:szCs w:val="24"/>
    </w:rPr>
  </w:style>
  <w:style w:type="paragraph" w:customStyle="1" w:styleId="25">
    <w:name w:val="Знак Знак Знак Знак Знак Знак2"/>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0">
    <w:name w:val="Знак11"/>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msonormalcxspmiddle">
    <w:name w:val="msonormalcxspmiddle"/>
    <w:basedOn w:val="a"/>
    <w:uiPriority w:val="99"/>
    <w:rsid w:val="00FE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Emphasis"/>
    <w:uiPriority w:val="99"/>
    <w:qFormat/>
    <w:rsid w:val="000929EF"/>
    <w:rPr>
      <w:i/>
      <w:iCs/>
    </w:rPr>
  </w:style>
  <w:style w:type="paragraph" w:styleId="26">
    <w:name w:val="Body Text 2"/>
    <w:basedOn w:val="a"/>
    <w:link w:val="27"/>
    <w:uiPriority w:val="99"/>
    <w:semiHidden/>
    <w:rsid w:val="00AC2DB8"/>
    <w:pPr>
      <w:spacing w:after="120" w:line="480" w:lineRule="auto"/>
    </w:pPr>
  </w:style>
  <w:style w:type="character" w:customStyle="1" w:styleId="27">
    <w:name w:val="Основной текст 2 Знак"/>
    <w:link w:val="26"/>
    <w:uiPriority w:val="99"/>
    <w:semiHidden/>
    <w:locked/>
    <w:rsid w:val="00AC2DB8"/>
    <w:rPr>
      <w:sz w:val="22"/>
      <w:szCs w:val="22"/>
      <w:lang w:eastAsia="en-US"/>
    </w:rPr>
  </w:style>
  <w:style w:type="paragraph" w:styleId="28">
    <w:name w:val="Body Text Indent 2"/>
    <w:basedOn w:val="a"/>
    <w:link w:val="29"/>
    <w:uiPriority w:val="99"/>
    <w:semiHidden/>
    <w:rsid w:val="00AC2DB8"/>
    <w:pPr>
      <w:spacing w:after="120" w:line="480" w:lineRule="auto"/>
      <w:ind w:left="283"/>
    </w:pPr>
  </w:style>
  <w:style w:type="character" w:customStyle="1" w:styleId="29">
    <w:name w:val="Основной текст с отступом 2 Знак"/>
    <w:link w:val="28"/>
    <w:uiPriority w:val="99"/>
    <w:semiHidden/>
    <w:locked/>
    <w:rsid w:val="00AC2DB8"/>
    <w:rPr>
      <w:sz w:val="22"/>
      <w:szCs w:val="22"/>
      <w:lang w:eastAsia="en-US"/>
    </w:rPr>
  </w:style>
  <w:style w:type="paragraph" w:styleId="afd">
    <w:name w:val="footnote text"/>
    <w:basedOn w:val="a"/>
    <w:link w:val="afe"/>
    <w:uiPriority w:val="99"/>
    <w:semiHidden/>
    <w:rsid w:val="00AC2DB8"/>
    <w:rPr>
      <w:sz w:val="20"/>
      <w:szCs w:val="20"/>
    </w:rPr>
  </w:style>
  <w:style w:type="character" w:customStyle="1" w:styleId="afe">
    <w:name w:val="Текст сноски Знак"/>
    <w:link w:val="afd"/>
    <w:uiPriority w:val="99"/>
    <w:semiHidden/>
    <w:locked/>
    <w:rsid w:val="00AC2DB8"/>
    <w:rPr>
      <w:lang w:eastAsia="en-US"/>
    </w:rPr>
  </w:style>
  <w:style w:type="character" w:styleId="aff">
    <w:name w:val="footnote reference"/>
    <w:uiPriority w:val="99"/>
    <w:semiHidden/>
    <w:rsid w:val="00AC2DB8"/>
    <w:rPr>
      <w:vertAlign w:val="superscript"/>
    </w:rPr>
  </w:style>
  <w:style w:type="character" w:styleId="aff0">
    <w:name w:val="FollowedHyperlink"/>
    <w:uiPriority w:val="99"/>
    <w:semiHidden/>
    <w:rsid w:val="007875FB"/>
    <w:rPr>
      <w:color w:val="800080"/>
      <w:u w:val="single"/>
    </w:rPr>
  </w:style>
  <w:style w:type="paragraph" w:styleId="aff1">
    <w:name w:val="caption"/>
    <w:basedOn w:val="a"/>
    <w:qFormat/>
    <w:rsid w:val="007875FB"/>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styleId="aff2">
    <w:name w:val="List"/>
    <w:basedOn w:val="a6"/>
    <w:rsid w:val="007875FB"/>
    <w:pPr>
      <w:widowControl/>
      <w:suppressAutoHyphens/>
      <w:spacing w:after="120"/>
      <w:jc w:val="left"/>
    </w:pPr>
    <w:rPr>
      <w:rFonts w:ascii="Times New Roman" w:eastAsia="Times New Roman" w:hAnsi="Times New Roman" w:cs="Times New Roman"/>
      <w:sz w:val="24"/>
      <w:szCs w:val="24"/>
      <w:lang w:eastAsia="zh-CN"/>
    </w:rPr>
  </w:style>
  <w:style w:type="paragraph" w:customStyle="1" w:styleId="aff3">
    <w:name w:val="Заголовок"/>
    <w:basedOn w:val="a"/>
    <w:next w:val="a6"/>
    <w:rsid w:val="007875FB"/>
    <w:pPr>
      <w:keepNext/>
      <w:suppressAutoHyphens/>
      <w:spacing w:before="240" w:after="120" w:line="240" w:lineRule="auto"/>
    </w:pPr>
    <w:rPr>
      <w:rFonts w:ascii="Liberation Sans" w:eastAsia="Microsoft YaHei" w:hAnsi="Liberation Sans" w:cs="Liberation Sans"/>
      <w:sz w:val="28"/>
      <w:szCs w:val="28"/>
      <w:lang w:eastAsia="zh-CN"/>
    </w:rPr>
  </w:style>
  <w:style w:type="paragraph" w:customStyle="1" w:styleId="15">
    <w:name w:val="Указатель1"/>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4">
    <w:name w:val="Содержимое таблицы"/>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5">
    <w:name w:val="Заголовок таблицы"/>
    <w:basedOn w:val="aff4"/>
    <w:rsid w:val="007875FB"/>
    <w:pPr>
      <w:jc w:val="center"/>
    </w:pPr>
    <w:rPr>
      <w:b/>
      <w:bCs/>
    </w:rPr>
  </w:style>
  <w:style w:type="paragraph" w:customStyle="1" w:styleId="copyright-info">
    <w:name w:val="copyright-info"/>
    <w:basedOn w:val="a"/>
    <w:rsid w:val="00787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7875FB"/>
  </w:style>
  <w:style w:type="character" w:customStyle="1" w:styleId="WW8Num1z1">
    <w:name w:val="WW8Num1z1"/>
    <w:rsid w:val="007875FB"/>
  </w:style>
  <w:style w:type="character" w:customStyle="1" w:styleId="WW8Num1z2">
    <w:name w:val="WW8Num1z2"/>
    <w:rsid w:val="007875FB"/>
  </w:style>
  <w:style w:type="character" w:customStyle="1" w:styleId="WW8Num1z3">
    <w:name w:val="WW8Num1z3"/>
    <w:rsid w:val="007875FB"/>
  </w:style>
  <w:style w:type="character" w:customStyle="1" w:styleId="WW8Num1z4">
    <w:name w:val="WW8Num1z4"/>
    <w:rsid w:val="007875FB"/>
  </w:style>
  <w:style w:type="character" w:customStyle="1" w:styleId="WW8Num1z5">
    <w:name w:val="WW8Num1z5"/>
    <w:rsid w:val="007875FB"/>
  </w:style>
  <w:style w:type="character" w:customStyle="1" w:styleId="WW8Num1z6">
    <w:name w:val="WW8Num1z6"/>
    <w:rsid w:val="007875FB"/>
  </w:style>
  <w:style w:type="character" w:customStyle="1" w:styleId="WW8Num1z7">
    <w:name w:val="WW8Num1z7"/>
    <w:rsid w:val="007875FB"/>
  </w:style>
  <w:style w:type="character" w:customStyle="1" w:styleId="WW8Num1z8">
    <w:name w:val="WW8Num1z8"/>
    <w:rsid w:val="007875FB"/>
  </w:style>
  <w:style w:type="character" w:customStyle="1" w:styleId="WW8Num2z0">
    <w:name w:val="WW8Num2z0"/>
    <w:rsid w:val="007875FB"/>
  </w:style>
  <w:style w:type="character" w:customStyle="1" w:styleId="WW8Num2z1">
    <w:name w:val="WW8Num2z1"/>
    <w:rsid w:val="007875FB"/>
  </w:style>
  <w:style w:type="character" w:customStyle="1" w:styleId="WW8Num2z2">
    <w:name w:val="WW8Num2z2"/>
    <w:rsid w:val="007875FB"/>
  </w:style>
  <w:style w:type="character" w:customStyle="1" w:styleId="WW8Num2z3">
    <w:name w:val="WW8Num2z3"/>
    <w:rsid w:val="007875FB"/>
  </w:style>
  <w:style w:type="character" w:customStyle="1" w:styleId="WW8Num2z4">
    <w:name w:val="WW8Num2z4"/>
    <w:rsid w:val="007875FB"/>
  </w:style>
  <w:style w:type="character" w:customStyle="1" w:styleId="WW8Num2z5">
    <w:name w:val="WW8Num2z5"/>
    <w:rsid w:val="007875FB"/>
  </w:style>
  <w:style w:type="character" w:customStyle="1" w:styleId="WW8Num2z6">
    <w:name w:val="WW8Num2z6"/>
    <w:rsid w:val="007875FB"/>
  </w:style>
  <w:style w:type="character" w:customStyle="1" w:styleId="WW8Num2z7">
    <w:name w:val="WW8Num2z7"/>
    <w:rsid w:val="007875FB"/>
  </w:style>
  <w:style w:type="character" w:customStyle="1" w:styleId="WW8Num2z8">
    <w:name w:val="WW8Num2z8"/>
    <w:rsid w:val="007875FB"/>
  </w:style>
  <w:style w:type="character" w:customStyle="1" w:styleId="WW8Num3z0">
    <w:name w:val="WW8Num3z0"/>
    <w:rsid w:val="007875FB"/>
    <w:rPr>
      <w:rFonts w:ascii="Wingdings" w:hAnsi="Wingdings" w:cs="Wingdings"/>
    </w:rPr>
  </w:style>
  <w:style w:type="character" w:customStyle="1" w:styleId="WW8Num3z1">
    <w:name w:val="WW8Num3z1"/>
    <w:rsid w:val="007875FB"/>
    <w:rPr>
      <w:rFonts w:ascii="Courier New" w:hAnsi="Courier New" w:cs="Courier New"/>
    </w:rPr>
  </w:style>
  <w:style w:type="character" w:customStyle="1" w:styleId="WW8Num3z3">
    <w:name w:val="WW8Num3z3"/>
    <w:rsid w:val="007875FB"/>
    <w:rPr>
      <w:rFonts w:ascii="Symbol" w:hAnsi="Symbol" w:cs="Symbol"/>
    </w:rPr>
  </w:style>
  <w:style w:type="character" w:customStyle="1" w:styleId="WW8Num4z0">
    <w:name w:val="WW8Num4z0"/>
    <w:rsid w:val="007875FB"/>
    <w:rPr>
      <w:rFonts w:ascii="Wingdings" w:hAnsi="Wingdings" w:cs="Wingdings"/>
    </w:rPr>
  </w:style>
  <w:style w:type="character" w:customStyle="1" w:styleId="WW8Num4z1">
    <w:name w:val="WW8Num4z1"/>
    <w:rsid w:val="007875FB"/>
    <w:rPr>
      <w:rFonts w:ascii="Courier New" w:hAnsi="Courier New" w:cs="Courier New"/>
    </w:rPr>
  </w:style>
  <w:style w:type="character" w:customStyle="1" w:styleId="WW8Num4z3">
    <w:name w:val="WW8Num4z3"/>
    <w:rsid w:val="007875FB"/>
    <w:rPr>
      <w:rFonts w:ascii="Symbol" w:hAnsi="Symbol" w:cs="Symbol"/>
    </w:rPr>
  </w:style>
  <w:style w:type="character" w:customStyle="1" w:styleId="WW8Num5z0">
    <w:name w:val="WW8Num5z0"/>
    <w:rsid w:val="007875FB"/>
    <w:rPr>
      <w:rFonts w:ascii="Wingdings" w:hAnsi="Wingdings" w:cs="Wingdings"/>
    </w:rPr>
  </w:style>
  <w:style w:type="character" w:customStyle="1" w:styleId="WW8Num5z1">
    <w:name w:val="WW8Num5z1"/>
    <w:rsid w:val="007875FB"/>
    <w:rPr>
      <w:rFonts w:ascii="Courier New" w:hAnsi="Courier New" w:cs="Courier New"/>
    </w:rPr>
  </w:style>
  <w:style w:type="character" w:customStyle="1" w:styleId="WW8Num5z3">
    <w:name w:val="WW8Num5z3"/>
    <w:rsid w:val="007875FB"/>
    <w:rPr>
      <w:rFonts w:ascii="Symbol" w:hAnsi="Symbol" w:cs="Symbol"/>
    </w:rPr>
  </w:style>
  <w:style w:type="character" w:customStyle="1" w:styleId="WW8Num6z0">
    <w:name w:val="WW8Num6z0"/>
    <w:rsid w:val="007875FB"/>
    <w:rPr>
      <w:rFonts w:ascii="Wingdings" w:hAnsi="Wingdings" w:cs="Wingdings"/>
    </w:rPr>
  </w:style>
  <w:style w:type="character" w:customStyle="1" w:styleId="WW8Num6z1">
    <w:name w:val="WW8Num6z1"/>
    <w:rsid w:val="007875FB"/>
    <w:rPr>
      <w:rFonts w:ascii="Courier New" w:hAnsi="Courier New" w:cs="Courier New"/>
    </w:rPr>
  </w:style>
  <w:style w:type="character" w:customStyle="1" w:styleId="WW8Num6z3">
    <w:name w:val="WW8Num6z3"/>
    <w:rsid w:val="007875FB"/>
    <w:rPr>
      <w:rFonts w:ascii="Symbol" w:hAnsi="Symbol" w:cs="Symbol"/>
    </w:rPr>
  </w:style>
  <w:style w:type="character" w:customStyle="1" w:styleId="WW8Num7z0">
    <w:name w:val="WW8Num7z0"/>
    <w:rsid w:val="007875FB"/>
    <w:rPr>
      <w:rFonts w:ascii="Wingdings" w:hAnsi="Wingdings" w:cs="Wingdings"/>
    </w:rPr>
  </w:style>
  <w:style w:type="character" w:customStyle="1" w:styleId="WW8Num7z1">
    <w:name w:val="WW8Num7z1"/>
    <w:rsid w:val="007875FB"/>
    <w:rPr>
      <w:rFonts w:ascii="Courier New" w:hAnsi="Courier New" w:cs="Courier New"/>
    </w:rPr>
  </w:style>
  <w:style w:type="character" w:customStyle="1" w:styleId="WW8Num7z3">
    <w:name w:val="WW8Num7z3"/>
    <w:rsid w:val="007875FB"/>
    <w:rPr>
      <w:rFonts w:ascii="Symbol" w:hAnsi="Symbol" w:cs="Symbol"/>
    </w:rPr>
  </w:style>
  <w:style w:type="character" w:customStyle="1" w:styleId="WW8Num8z0">
    <w:name w:val="WW8Num8z0"/>
    <w:rsid w:val="007875FB"/>
    <w:rPr>
      <w:rFonts w:ascii="Wingdings" w:hAnsi="Wingdings" w:cs="Wingdings"/>
    </w:rPr>
  </w:style>
  <w:style w:type="character" w:customStyle="1" w:styleId="WW8Num8z1">
    <w:name w:val="WW8Num8z1"/>
    <w:rsid w:val="007875FB"/>
    <w:rPr>
      <w:rFonts w:ascii="Courier New" w:hAnsi="Courier New" w:cs="Courier New"/>
    </w:rPr>
  </w:style>
  <w:style w:type="character" w:customStyle="1" w:styleId="WW8Num8z3">
    <w:name w:val="WW8Num8z3"/>
    <w:rsid w:val="007875FB"/>
    <w:rPr>
      <w:rFonts w:ascii="Symbol" w:hAnsi="Symbol" w:cs="Symbol"/>
    </w:rPr>
  </w:style>
  <w:style w:type="character" w:customStyle="1" w:styleId="WW8Num9z0">
    <w:name w:val="WW8Num9z0"/>
    <w:rsid w:val="007875FB"/>
  </w:style>
  <w:style w:type="character" w:customStyle="1" w:styleId="WW8Num9z1">
    <w:name w:val="WW8Num9z1"/>
    <w:rsid w:val="007875FB"/>
  </w:style>
  <w:style w:type="character" w:customStyle="1" w:styleId="WW8Num9z2">
    <w:name w:val="WW8Num9z2"/>
    <w:rsid w:val="007875FB"/>
  </w:style>
  <w:style w:type="character" w:customStyle="1" w:styleId="WW8Num9z3">
    <w:name w:val="WW8Num9z3"/>
    <w:rsid w:val="007875FB"/>
  </w:style>
  <w:style w:type="character" w:customStyle="1" w:styleId="WW8Num9z4">
    <w:name w:val="WW8Num9z4"/>
    <w:rsid w:val="007875FB"/>
  </w:style>
  <w:style w:type="character" w:customStyle="1" w:styleId="WW8Num9z5">
    <w:name w:val="WW8Num9z5"/>
    <w:rsid w:val="007875FB"/>
  </w:style>
  <w:style w:type="character" w:customStyle="1" w:styleId="WW8Num9z6">
    <w:name w:val="WW8Num9z6"/>
    <w:rsid w:val="007875FB"/>
  </w:style>
  <w:style w:type="character" w:customStyle="1" w:styleId="WW8Num9z7">
    <w:name w:val="WW8Num9z7"/>
    <w:rsid w:val="007875FB"/>
  </w:style>
  <w:style w:type="character" w:customStyle="1" w:styleId="WW8Num9z8">
    <w:name w:val="WW8Num9z8"/>
    <w:rsid w:val="007875FB"/>
  </w:style>
  <w:style w:type="character" w:customStyle="1" w:styleId="WW8Num10z0">
    <w:name w:val="WW8Num10z0"/>
    <w:rsid w:val="007875FB"/>
  </w:style>
  <w:style w:type="character" w:customStyle="1" w:styleId="WW8Num10z1">
    <w:name w:val="WW8Num10z1"/>
    <w:rsid w:val="007875FB"/>
  </w:style>
  <w:style w:type="character" w:customStyle="1" w:styleId="WW8Num10z2">
    <w:name w:val="WW8Num10z2"/>
    <w:rsid w:val="007875FB"/>
  </w:style>
  <w:style w:type="character" w:customStyle="1" w:styleId="WW8Num10z3">
    <w:name w:val="WW8Num10z3"/>
    <w:rsid w:val="007875FB"/>
  </w:style>
  <w:style w:type="character" w:customStyle="1" w:styleId="WW8Num10z4">
    <w:name w:val="WW8Num10z4"/>
    <w:rsid w:val="007875FB"/>
  </w:style>
  <w:style w:type="character" w:customStyle="1" w:styleId="WW8Num10z5">
    <w:name w:val="WW8Num10z5"/>
    <w:rsid w:val="007875FB"/>
  </w:style>
  <w:style w:type="character" w:customStyle="1" w:styleId="WW8Num10z6">
    <w:name w:val="WW8Num10z6"/>
    <w:rsid w:val="007875FB"/>
  </w:style>
  <w:style w:type="character" w:customStyle="1" w:styleId="WW8Num10z7">
    <w:name w:val="WW8Num10z7"/>
    <w:rsid w:val="007875FB"/>
  </w:style>
  <w:style w:type="character" w:customStyle="1" w:styleId="WW8Num10z8">
    <w:name w:val="WW8Num10z8"/>
    <w:rsid w:val="007875FB"/>
  </w:style>
  <w:style w:type="character" w:customStyle="1" w:styleId="16">
    <w:name w:val="Основной шрифт абзаца1"/>
    <w:rsid w:val="007875FB"/>
  </w:style>
  <w:style w:type="paragraph" w:customStyle="1" w:styleId="Standard">
    <w:name w:val="Standard"/>
    <w:rsid w:val="007875FB"/>
    <w:pPr>
      <w:suppressAutoHyphens/>
      <w:autoSpaceDN w:val="0"/>
    </w:pPr>
    <w:rPr>
      <w:rFonts w:ascii="Times New Roman" w:eastAsia="Times New Roman" w:hAnsi="Times New Roman"/>
      <w:kern w:val="3"/>
      <w:sz w:val="24"/>
      <w:szCs w:val="24"/>
      <w:lang w:eastAsia="zh-CN"/>
    </w:rPr>
  </w:style>
  <w:style w:type="paragraph" w:customStyle="1" w:styleId="Textbodyindent">
    <w:name w:val="Text body indent"/>
    <w:basedOn w:val="Standard"/>
    <w:rsid w:val="007875FB"/>
    <w:pPr>
      <w:suppressAutoHyphens w:val="0"/>
      <w:spacing w:after="120"/>
      <w:ind w:left="283"/>
    </w:pPr>
    <w:rPr>
      <w:sz w:val="20"/>
      <w:szCs w:val="20"/>
      <w:lang w:eastAsia="ru-RU"/>
    </w:rPr>
  </w:style>
  <w:style w:type="character" w:customStyle="1" w:styleId="2a">
    <w:name w:val="Основной текст Знак2"/>
    <w:locked/>
    <w:rsid w:val="007875FB"/>
    <w:rPr>
      <w:rFonts w:ascii="Times New Roman" w:hAnsi="Times New Roman" w:cs="Times New Roman"/>
      <w:sz w:val="24"/>
      <w:szCs w:val="24"/>
      <w:lang w:eastAsia="zh-CN"/>
    </w:rPr>
  </w:style>
  <w:style w:type="character" w:customStyle="1" w:styleId="17">
    <w:name w:val="Основной текст с отступом Знак1"/>
    <w:uiPriority w:val="99"/>
    <w:semiHidden/>
    <w:locked/>
    <w:rsid w:val="007875FB"/>
    <w:rPr>
      <w:rFonts w:ascii="Times New Roman" w:hAnsi="Times New Roman" w:cs="Times New Roman"/>
      <w:lang w:eastAsia="zh-CN"/>
    </w:rPr>
  </w:style>
  <w:style w:type="character" w:customStyle="1" w:styleId="18">
    <w:name w:val="Текст выноски Знак1"/>
    <w:locked/>
    <w:rsid w:val="007875FB"/>
    <w:rPr>
      <w:rFonts w:ascii="Tahoma" w:hAnsi="Tahoma" w:cs="Tahoma"/>
      <w:sz w:val="16"/>
      <w:szCs w:val="16"/>
      <w:lang w:eastAsia="zh-CN"/>
    </w:rPr>
  </w:style>
  <w:style w:type="character" w:customStyle="1" w:styleId="19">
    <w:name w:val="Верхний колонтитул Знак1"/>
    <w:uiPriority w:val="99"/>
    <w:semiHidden/>
    <w:locked/>
    <w:rsid w:val="007875FB"/>
    <w:rPr>
      <w:rFonts w:ascii="Times New Roman" w:hAnsi="Times New Roman" w:cs="Times New Roman"/>
      <w:sz w:val="24"/>
      <w:szCs w:val="24"/>
      <w:lang w:eastAsia="zh-CN"/>
    </w:rPr>
  </w:style>
  <w:style w:type="character" w:customStyle="1" w:styleId="1a">
    <w:name w:val="Нижний колонтитул Знак1"/>
    <w:uiPriority w:val="99"/>
    <w:semiHidden/>
    <w:locked/>
    <w:rsid w:val="007875FB"/>
    <w:rPr>
      <w:rFonts w:ascii="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5931">
      <w:bodyDiv w:val="1"/>
      <w:marLeft w:val="0"/>
      <w:marRight w:val="0"/>
      <w:marTop w:val="0"/>
      <w:marBottom w:val="0"/>
      <w:divBdr>
        <w:top w:val="none" w:sz="0" w:space="0" w:color="auto"/>
        <w:left w:val="none" w:sz="0" w:space="0" w:color="auto"/>
        <w:bottom w:val="none" w:sz="0" w:space="0" w:color="auto"/>
        <w:right w:val="none" w:sz="0" w:space="0" w:color="auto"/>
      </w:divBdr>
    </w:div>
    <w:div w:id="1993874187">
      <w:marLeft w:val="0"/>
      <w:marRight w:val="0"/>
      <w:marTop w:val="0"/>
      <w:marBottom w:val="0"/>
      <w:divBdr>
        <w:top w:val="none" w:sz="0" w:space="0" w:color="auto"/>
        <w:left w:val="none" w:sz="0" w:space="0" w:color="auto"/>
        <w:bottom w:val="none" w:sz="0" w:space="0" w:color="auto"/>
        <w:right w:val="none" w:sz="0" w:space="0" w:color="auto"/>
      </w:divBdr>
    </w:div>
    <w:div w:id="1993874188">
      <w:marLeft w:val="0"/>
      <w:marRight w:val="0"/>
      <w:marTop w:val="0"/>
      <w:marBottom w:val="0"/>
      <w:divBdr>
        <w:top w:val="none" w:sz="0" w:space="0" w:color="auto"/>
        <w:left w:val="none" w:sz="0" w:space="0" w:color="auto"/>
        <w:bottom w:val="none" w:sz="0" w:space="0" w:color="auto"/>
        <w:right w:val="none" w:sz="0" w:space="0" w:color="auto"/>
      </w:divBdr>
    </w:div>
    <w:div w:id="1993874189">
      <w:marLeft w:val="0"/>
      <w:marRight w:val="0"/>
      <w:marTop w:val="0"/>
      <w:marBottom w:val="0"/>
      <w:divBdr>
        <w:top w:val="none" w:sz="0" w:space="0" w:color="auto"/>
        <w:left w:val="none" w:sz="0" w:space="0" w:color="auto"/>
        <w:bottom w:val="none" w:sz="0" w:space="0" w:color="auto"/>
        <w:right w:val="none" w:sz="0" w:space="0" w:color="auto"/>
      </w:divBdr>
    </w:div>
    <w:div w:id="1993874190">
      <w:marLeft w:val="0"/>
      <w:marRight w:val="0"/>
      <w:marTop w:val="0"/>
      <w:marBottom w:val="0"/>
      <w:divBdr>
        <w:top w:val="none" w:sz="0" w:space="0" w:color="auto"/>
        <w:left w:val="none" w:sz="0" w:space="0" w:color="auto"/>
        <w:bottom w:val="none" w:sz="0" w:space="0" w:color="auto"/>
        <w:right w:val="none" w:sz="0" w:space="0" w:color="auto"/>
      </w:divBdr>
    </w:div>
    <w:div w:id="1993874191">
      <w:marLeft w:val="0"/>
      <w:marRight w:val="0"/>
      <w:marTop w:val="0"/>
      <w:marBottom w:val="0"/>
      <w:divBdr>
        <w:top w:val="none" w:sz="0" w:space="0" w:color="auto"/>
        <w:left w:val="none" w:sz="0" w:space="0" w:color="auto"/>
        <w:bottom w:val="none" w:sz="0" w:space="0" w:color="auto"/>
        <w:right w:val="none" w:sz="0" w:space="0" w:color="auto"/>
      </w:divBdr>
    </w:div>
    <w:div w:id="1993874192">
      <w:marLeft w:val="0"/>
      <w:marRight w:val="0"/>
      <w:marTop w:val="0"/>
      <w:marBottom w:val="0"/>
      <w:divBdr>
        <w:top w:val="none" w:sz="0" w:space="0" w:color="auto"/>
        <w:left w:val="none" w:sz="0" w:space="0" w:color="auto"/>
        <w:bottom w:val="none" w:sz="0" w:space="0" w:color="auto"/>
        <w:right w:val="none" w:sz="0" w:space="0" w:color="auto"/>
      </w:divBdr>
    </w:div>
    <w:div w:id="1993874193">
      <w:marLeft w:val="0"/>
      <w:marRight w:val="0"/>
      <w:marTop w:val="0"/>
      <w:marBottom w:val="0"/>
      <w:divBdr>
        <w:top w:val="none" w:sz="0" w:space="0" w:color="auto"/>
        <w:left w:val="none" w:sz="0" w:space="0" w:color="auto"/>
        <w:bottom w:val="none" w:sz="0" w:space="0" w:color="auto"/>
        <w:right w:val="none" w:sz="0" w:space="0" w:color="auto"/>
      </w:divBdr>
    </w:div>
    <w:div w:id="1993874194">
      <w:marLeft w:val="0"/>
      <w:marRight w:val="0"/>
      <w:marTop w:val="0"/>
      <w:marBottom w:val="0"/>
      <w:divBdr>
        <w:top w:val="none" w:sz="0" w:space="0" w:color="auto"/>
        <w:left w:val="none" w:sz="0" w:space="0" w:color="auto"/>
        <w:bottom w:val="none" w:sz="0" w:space="0" w:color="auto"/>
        <w:right w:val="none" w:sz="0" w:space="0" w:color="auto"/>
      </w:divBdr>
    </w:div>
    <w:div w:id="1993874195">
      <w:marLeft w:val="0"/>
      <w:marRight w:val="0"/>
      <w:marTop w:val="0"/>
      <w:marBottom w:val="0"/>
      <w:divBdr>
        <w:top w:val="none" w:sz="0" w:space="0" w:color="auto"/>
        <w:left w:val="none" w:sz="0" w:space="0" w:color="auto"/>
        <w:bottom w:val="none" w:sz="0" w:space="0" w:color="auto"/>
        <w:right w:val="none" w:sz="0" w:space="0" w:color="auto"/>
      </w:divBdr>
    </w:div>
    <w:div w:id="1993874196">
      <w:marLeft w:val="0"/>
      <w:marRight w:val="0"/>
      <w:marTop w:val="0"/>
      <w:marBottom w:val="0"/>
      <w:divBdr>
        <w:top w:val="none" w:sz="0" w:space="0" w:color="auto"/>
        <w:left w:val="none" w:sz="0" w:space="0" w:color="auto"/>
        <w:bottom w:val="none" w:sz="0" w:space="0" w:color="auto"/>
        <w:right w:val="none" w:sz="0" w:space="0" w:color="auto"/>
      </w:divBdr>
    </w:div>
    <w:div w:id="1993874197">
      <w:marLeft w:val="0"/>
      <w:marRight w:val="0"/>
      <w:marTop w:val="0"/>
      <w:marBottom w:val="0"/>
      <w:divBdr>
        <w:top w:val="none" w:sz="0" w:space="0" w:color="auto"/>
        <w:left w:val="none" w:sz="0" w:space="0" w:color="auto"/>
        <w:bottom w:val="none" w:sz="0" w:space="0" w:color="auto"/>
        <w:right w:val="none" w:sz="0" w:space="0" w:color="auto"/>
      </w:divBdr>
    </w:div>
    <w:div w:id="1993874198">
      <w:marLeft w:val="0"/>
      <w:marRight w:val="0"/>
      <w:marTop w:val="0"/>
      <w:marBottom w:val="0"/>
      <w:divBdr>
        <w:top w:val="none" w:sz="0" w:space="0" w:color="auto"/>
        <w:left w:val="none" w:sz="0" w:space="0" w:color="auto"/>
        <w:bottom w:val="none" w:sz="0" w:space="0" w:color="auto"/>
        <w:right w:val="none" w:sz="0" w:space="0" w:color="auto"/>
      </w:divBdr>
    </w:div>
    <w:div w:id="1993874199">
      <w:marLeft w:val="0"/>
      <w:marRight w:val="0"/>
      <w:marTop w:val="0"/>
      <w:marBottom w:val="0"/>
      <w:divBdr>
        <w:top w:val="none" w:sz="0" w:space="0" w:color="auto"/>
        <w:left w:val="none" w:sz="0" w:space="0" w:color="auto"/>
        <w:bottom w:val="none" w:sz="0" w:space="0" w:color="auto"/>
        <w:right w:val="none" w:sz="0" w:space="0" w:color="auto"/>
      </w:divBdr>
    </w:div>
    <w:div w:id="1993874200">
      <w:marLeft w:val="0"/>
      <w:marRight w:val="0"/>
      <w:marTop w:val="0"/>
      <w:marBottom w:val="0"/>
      <w:divBdr>
        <w:top w:val="none" w:sz="0" w:space="0" w:color="auto"/>
        <w:left w:val="none" w:sz="0" w:space="0" w:color="auto"/>
        <w:bottom w:val="none" w:sz="0" w:space="0" w:color="auto"/>
        <w:right w:val="none" w:sz="0" w:space="0" w:color="auto"/>
      </w:divBdr>
    </w:div>
    <w:div w:id="1993874201">
      <w:marLeft w:val="0"/>
      <w:marRight w:val="0"/>
      <w:marTop w:val="0"/>
      <w:marBottom w:val="0"/>
      <w:divBdr>
        <w:top w:val="none" w:sz="0" w:space="0" w:color="auto"/>
        <w:left w:val="none" w:sz="0" w:space="0" w:color="auto"/>
        <w:bottom w:val="none" w:sz="0" w:space="0" w:color="auto"/>
        <w:right w:val="none" w:sz="0" w:space="0" w:color="auto"/>
      </w:divBdr>
    </w:div>
    <w:div w:id="1993874202">
      <w:marLeft w:val="0"/>
      <w:marRight w:val="0"/>
      <w:marTop w:val="0"/>
      <w:marBottom w:val="0"/>
      <w:divBdr>
        <w:top w:val="none" w:sz="0" w:space="0" w:color="auto"/>
        <w:left w:val="none" w:sz="0" w:space="0" w:color="auto"/>
        <w:bottom w:val="none" w:sz="0" w:space="0" w:color="auto"/>
        <w:right w:val="none" w:sz="0" w:space="0" w:color="auto"/>
      </w:divBdr>
    </w:div>
    <w:div w:id="1993874203">
      <w:marLeft w:val="0"/>
      <w:marRight w:val="0"/>
      <w:marTop w:val="0"/>
      <w:marBottom w:val="0"/>
      <w:divBdr>
        <w:top w:val="none" w:sz="0" w:space="0" w:color="auto"/>
        <w:left w:val="none" w:sz="0" w:space="0" w:color="auto"/>
        <w:bottom w:val="none" w:sz="0" w:space="0" w:color="auto"/>
        <w:right w:val="none" w:sz="0" w:space="0" w:color="auto"/>
      </w:divBdr>
    </w:div>
    <w:div w:id="1993874204">
      <w:marLeft w:val="0"/>
      <w:marRight w:val="0"/>
      <w:marTop w:val="0"/>
      <w:marBottom w:val="0"/>
      <w:divBdr>
        <w:top w:val="none" w:sz="0" w:space="0" w:color="auto"/>
        <w:left w:val="none" w:sz="0" w:space="0" w:color="auto"/>
        <w:bottom w:val="none" w:sz="0" w:space="0" w:color="auto"/>
        <w:right w:val="none" w:sz="0" w:space="0" w:color="auto"/>
      </w:divBdr>
    </w:div>
    <w:div w:id="1993874205">
      <w:marLeft w:val="0"/>
      <w:marRight w:val="0"/>
      <w:marTop w:val="0"/>
      <w:marBottom w:val="0"/>
      <w:divBdr>
        <w:top w:val="none" w:sz="0" w:space="0" w:color="auto"/>
        <w:left w:val="none" w:sz="0" w:space="0" w:color="auto"/>
        <w:bottom w:val="none" w:sz="0" w:space="0" w:color="auto"/>
        <w:right w:val="none" w:sz="0" w:space="0" w:color="auto"/>
      </w:divBdr>
    </w:div>
    <w:div w:id="1993874206">
      <w:marLeft w:val="0"/>
      <w:marRight w:val="0"/>
      <w:marTop w:val="0"/>
      <w:marBottom w:val="0"/>
      <w:divBdr>
        <w:top w:val="none" w:sz="0" w:space="0" w:color="auto"/>
        <w:left w:val="none" w:sz="0" w:space="0" w:color="auto"/>
        <w:bottom w:val="none" w:sz="0" w:space="0" w:color="auto"/>
        <w:right w:val="none" w:sz="0" w:space="0" w:color="auto"/>
      </w:divBdr>
    </w:div>
    <w:div w:id="1993874207">
      <w:marLeft w:val="0"/>
      <w:marRight w:val="0"/>
      <w:marTop w:val="0"/>
      <w:marBottom w:val="0"/>
      <w:divBdr>
        <w:top w:val="none" w:sz="0" w:space="0" w:color="auto"/>
        <w:left w:val="none" w:sz="0" w:space="0" w:color="auto"/>
        <w:bottom w:val="none" w:sz="0" w:space="0" w:color="auto"/>
        <w:right w:val="none" w:sz="0" w:space="0" w:color="auto"/>
      </w:divBdr>
    </w:div>
    <w:div w:id="1993874208">
      <w:marLeft w:val="0"/>
      <w:marRight w:val="0"/>
      <w:marTop w:val="0"/>
      <w:marBottom w:val="0"/>
      <w:divBdr>
        <w:top w:val="none" w:sz="0" w:space="0" w:color="auto"/>
        <w:left w:val="none" w:sz="0" w:space="0" w:color="auto"/>
        <w:bottom w:val="none" w:sz="0" w:space="0" w:color="auto"/>
        <w:right w:val="none" w:sz="0" w:space="0" w:color="auto"/>
      </w:divBdr>
    </w:div>
    <w:div w:id="1993874209">
      <w:marLeft w:val="0"/>
      <w:marRight w:val="0"/>
      <w:marTop w:val="0"/>
      <w:marBottom w:val="0"/>
      <w:divBdr>
        <w:top w:val="none" w:sz="0" w:space="0" w:color="auto"/>
        <w:left w:val="none" w:sz="0" w:space="0" w:color="auto"/>
        <w:bottom w:val="none" w:sz="0" w:space="0" w:color="auto"/>
        <w:right w:val="none" w:sz="0" w:space="0" w:color="auto"/>
      </w:divBdr>
    </w:div>
    <w:div w:id="1993874210">
      <w:marLeft w:val="0"/>
      <w:marRight w:val="0"/>
      <w:marTop w:val="0"/>
      <w:marBottom w:val="0"/>
      <w:divBdr>
        <w:top w:val="none" w:sz="0" w:space="0" w:color="auto"/>
        <w:left w:val="none" w:sz="0" w:space="0" w:color="auto"/>
        <w:bottom w:val="none" w:sz="0" w:space="0" w:color="auto"/>
        <w:right w:val="none" w:sz="0" w:space="0" w:color="auto"/>
      </w:divBdr>
    </w:div>
    <w:div w:id="19938742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egubovoadm.ru/" TargetMode="External"/><Relationship Id="rId5" Type="http://schemas.openxmlformats.org/officeDocument/2006/relationships/settings" Target="settings.xml"/><Relationship Id="rId10" Type="http://schemas.openxmlformats.org/officeDocument/2006/relationships/hyperlink" Target="http://tregubovoadm.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9A674-CA4A-45A4-84A8-ACB5600D5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1</Pages>
  <Words>4360</Words>
  <Characters>24857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Бюллетень «МИГ Трегубово» пятница, 29 апреля 2016 г. № 24</vt:lpstr>
    </vt:vector>
  </TitlesOfParts>
  <Company>Tregubovo poselenie</Company>
  <LinksUpToDate>false</LinksUpToDate>
  <CharactersWithSpaces>29159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«МИГ Трегубово» пятница, 29 апреля 2016 г. № 24</dc:title>
  <dc:subject/>
  <dc:creator>Пользователь</dc:creator>
  <cp:keywords/>
  <dc:description/>
  <cp:lastModifiedBy>User</cp:lastModifiedBy>
  <cp:revision>85</cp:revision>
  <cp:lastPrinted>2016-05-27T12:33:00Z</cp:lastPrinted>
  <dcterms:created xsi:type="dcterms:W3CDTF">2014-06-20T07:25:00Z</dcterms:created>
  <dcterms:modified xsi:type="dcterms:W3CDTF">2020-07-02T06:22:00Z</dcterms:modified>
</cp:coreProperties>
</file>