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51" w:rsidRDefault="00303D93" w:rsidP="0010183C">
      <w:pPr>
        <w:spacing w:line="240" w:lineRule="auto"/>
      </w:pPr>
      <w:r>
        <w:rPr>
          <w:noProof/>
          <w:lang w:eastAsia="ru-RU"/>
        </w:rPr>
        <w:pict>
          <v:roundrect id="_x0000_s1031" style="position:absolute;margin-left:246.95pt;margin-top:1.45pt;width:221.4pt;height:780.2pt;z-index:251647488;mso-height-percent:1000;mso-position-horizontal-relative:margin;mso-position-vertical-relative:margin;mso-height-percent:1000;mso-width-relative:margin;mso-height-relative:margin" arcsize="6811f" o:allowincell="f" fillcolor="#a5c25e" strokecolor="#f2f2f2" strokeweight="3pt">
            <v:shadow on="t" type="perspective" color="#5b1e33" opacity=".5" offset="1pt" offset2="-1pt"/>
            <v:textbox style="mso-next-textbox:#_x0000_s1031" inset="18pt,18pt,18pt,18pt">
              <w:txbxContent>
                <w:p w:rsidR="000B0EC1" w:rsidRPr="009A397B" w:rsidRDefault="000B0EC1" w:rsidP="00F44A1B">
                  <w:pPr>
                    <w:pBdr>
                      <w:top w:val="thinThickSmallGap" w:sz="36" w:space="10" w:color="592C63"/>
                      <w:bottom w:val="thickThinSmallGap" w:sz="36" w:space="10" w:color="592C63"/>
                    </w:pBdr>
                    <w:spacing w:after="0" w:line="240" w:lineRule="auto"/>
                    <w:rPr>
                      <w:rFonts w:eastAsia="Times New Roman"/>
                      <w:i/>
                      <w:iCs/>
                      <w:color w:val="FF0000"/>
                      <w:sz w:val="28"/>
                      <w:szCs w:val="28"/>
                    </w:rPr>
                  </w:pP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i/>
                      <w:iCs/>
                      <w:sz w:val="28"/>
                      <w:szCs w:val="28"/>
                    </w:rPr>
                  </w:pPr>
                  <w:r w:rsidRPr="00CA4664">
                    <w:rPr>
                      <w:rFonts w:eastAsia="Times New Roman"/>
                      <w:i/>
                      <w:iCs/>
                      <w:sz w:val="28"/>
                      <w:szCs w:val="28"/>
                    </w:rPr>
                    <w:t>Официальный бюллетень Администрации Трегубовского сельского поселения</w:t>
                  </w: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i/>
                      <w:iCs/>
                      <w:sz w:val="24"/>
                      <w:szCs w:val="24"/>
                    </w:rPr>
                  </w:pP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b/>
                      <w:iCs/>
                      <w:sz w:val="28"/>
                      <w:szCs w:val="28"/>
                    </w:rPr>
                  </w:pPr>
                  <w:r w:rsidRPr="00CA4664">
                    <w:rPr>
                      <w:rFonts w:eastAsia="Times New Roman"/>
                      <w:b/>
                      <w:iCs/>
                      <w:sz w:val="28"/>
                      <w:szCs w:val="28"/>
                    </w:rPr>
                    <w:t xml:space="preserve">№ </w:t>
                  </w:r>
                  <w:r>
                    <w:rPr>
                      <w:rFonts w:eastAsia="Times New Roman"/>
                      <w:b/>
                      <w:iCs/>
                      <w:sz w:val="28"/>
                      <w:szCs w:val="28"/>
                    </w:rPr>
                    <w:t>7</w:t>
                  </w:r>
                  <w:r w:rsidRPr="00CA4664">
                    <w:rPr>
                      <w:rFonts w:eastAsia="Times New Roman"/>
                      <w:b/>
                      <w:iCs/>
                      <w:sz w:val="28"/>
                      <w:szCs w:val="28"/>
                    </w:rPr>
                    <w:t xml:space="preserve"> </w:t>
                  </w: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b/>
                      <w:iCs/>
                      <w:sz w:val="28"/>
                      <w:szCs w:val="28"/>
                    </w:rPr>
                  </w:pPr>
                  <w:r>
                    <w:rPr>
                      <w:rFonts w:eastAsia="Times New Roman"/>
                      <w:b/>
                      <w:iCs/>
                      <w:sz w:val="28"/>
                      <w:szCs w:val="28"/>
                    </w:rPr>
                    <w:t>28</w:t>
                  </w:r>
                  <w:r w:rsidRPr="00CA4664">
                    <w:rPr>
                      <w:rFonts w:eastAsia="Times New Roman"/>
                      <w:b/>
                      <w:iCs/>
                      <w:sz w:val="28"/>
                      <w:szCs w:val="28"/>
                    </w:rPr>
                    <w:t xml:space="preserve"> </w:t>
                  </w:r>
                  <w:r>
                    <w:rPr>
                      <w:rFonts w:eastAsia="Times New Roman"/>
                      <w:b/>
                      <w:iCs/>
                      <w:sz w:val="28"/>
                      <w:szCs w:val="28"/>
                    </w:rPr>
                    <w:t>ноября</w:t>
                  </w:r>
                  <w:r w:rsidRPr="00CA4664">
                    <w:rPr>
                      <w:rFonts w:eastAsia="Times New Roman"/>
                      <w:b/>
                      <w:iCs/>
                      <w:sz w:val="28"/>
                      <w:szCs w:val="28"/>
                    </w:rPr>
                    <w:t xml:space="preserve"> 2014 год</w:t>
                  </w: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b/>
                      <w:iCs/>
                      <w:sz w:val="24"/>
                      <w:szCs w:val="24"/>
                    </w:rPr>
                  </w:pP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iCs/>
                      <w:sz w:val="24"/>
                      <w:szCs w:val="24"/>
                    </w:rPr>
                  </w:pPr>
                  <w:r w:rsidRPr="00CA4664">
                    <w:rPr>
                      <w:rFonts w:eastAsia="Times New Roman"/>
                      <w:iCs/>
                      <w:sz w:val="24"/>
                      <w:szCs w:val="24"/>
                    </w:rPr>
                    <w:t>Периодическое печатное  средство массовой информации</w:t>
                  </w:r>
                </w:p>
                <w:p w:rsidR="000B0EC1" w:rsidRPr="00CA4664" w:rsidRDefault="000B0EC1" w:rsidP="00F44A1B">
                  <w:pPr>
                    <w:pBdr>
                      <w:top w:val="thinThickSmallGap" w:sz="36" w:space="10" w:color="592C63"/>
                      <w:bottom w:val="thickThinSmallGap" w:sz="36" w:space="10" w:color="592C63"/>
                    </w:pBdr>
                    <w:spacing w:after="0" w:line="240" w:lineRule="auto"/>
                    <w:jc w:val="center"/>
                    <w:rPr>
                      <w:rFonts w:eastAsia="Times New Roman"/>
                      <w:iCs/>
                      <w:sz w:val="24"/>
                      <w:szCs w:val="24"/>
                    </w:rPr>
                  </w:pP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Учредитель газеты:</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r w:rsidRPr="00CA4664">
                    <w:rPr>
                      <w:rFonts w:eastAsia="Times New Roman"/>
                      <w:i/>
                      <w:iCs/>
                      <w:sz w:val="24"/>
                      <w:szCs w:val="24"/>
                    </w:rPr>
                    <w:t>Совет депутатов Трегубовского сельского поселения</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Адрес редакции-издателя:</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r w:rsidRPr="00CA4664">
                    <w:rPr>
                      <w:rFonts w:eastAsia="Times New Roman"/>
                      <w:i/>
                      <w:iCs/>
                      <w:sz w:val="24"/>
                      <w:szCs w:val="24"/>
                    </w:rPr>
                    <w:t>174203, Россия, Новгородская область, Чудовский район,  д. Трегубово, ул. Школьная-1, помещение 32.</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Издатель:</w:t>
                  </w:r>
                </w:p>
                <w:p w:rsidR="000B0EC1" w:rsidRDefault="000B0EC1"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r w:rsidRPr="00CA4664">
                    <w:rPr>
                      <w:rFonts w:eastAsia="Times New Roman"/>
                      <w:i/>
                      <w:iCs/>
                      <w:sz w:val="24"/>
                      <w:szCs w:val="24"/>
                    </w:rPr>
                    <w:t>Администрация Трегубовского сельского поселения</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Подписан в печать:</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iCs/>
                      <w:sz w:val="24"/>
                      <w:szCs w:val="24"/>
                    </w:rPr>
                  </w:pPr>
                  <w:r>
                    <w:rPr>
                      <w:rFonts w:eastAsia="Times New Roman"/>
                      <w:iCs/>
                      <w:sz w:val="24"/>
                      <w:szCs w:val="24"/>
                    </w:rPr>
                    <w:t>28</w:t>
                  </w:r>
                  <w:r w:rsidRPr="00CA4664">
                    <w:rPr>
                      <w:rFonts w:eastAsia="Times New Roman"/>
                      <w:iCs/>
                      <w:sz w:val="24"/>
                      <w:szCs w:val="24"/>
                    </w:rPr>
                    <w:t>.</w:t>
                  </w:r>
                  <w:r>
                    <w:rPr>
                      <w:rFonts w:eastAsia="Times New Roman"/>
                      <w:iCs/>
                      <w:sz w:val="24"/>
                      <w:szCs w:val="24"/>
                    </w:rPr>
                    <w:t>11</w:t>
                  </w:r>
                  <w:r w:rsidRPr="00CA4664">
                    <w:rPr>
                      <w:rFonts w:eastAsia="Times New Roman"/>
                      <w:iCs/>
                      <w:sz w:val="24"/>
                      <w:szCs w:val="24"/>
                    </w:rPr>
                    <w:t>.2014</w:t>
                  </w:r>
                </w:p>
                <w:p w:rsidR="000B0EC1" w:rsidRPr="00BD7969"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Pr>
                      <w:rFonts w:eastAsia="Times New Roman"/>
                      <w:b/>
                      <w:iCs/>
                      <w:sz w:val="24"/>
                      <w:szCs w:val="24"/>
                    </w:rPr>
                    <w:t xml:space="preserve">Тираж: </w:t>
                  </w:r>
                  <w:r>
                    <w:rPr>
                      <w:rFonts w:eastAsia="Times New Roman"/>
                      <w:iCs/>
                      <w:sz w:val="24"/>
                      <w:szCs w:val="24"/>
                    </w:rPr>
                    <w:t>8</w:t>
                  </w:r>
                  <w:r w:rsidRPr="00CA4664">
                    <w:rPr>
                      <w:rFonts w:eastAsia="Times New Roman"/>
                      <w:iCs/>
                      <w:sz w:val="24"/>
                      <w:szCs w:val="24"/>
                    </w:rPr>
                    <w:t xml:space="preserve"> экземпляров</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iCs/>
                      <w:sz w:val="24"/>
                      <w:szCs w:val="24"/>
                    </w:rPr>
                  </w:pP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Распространяется бесплатно</w:t>
                  </w: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p>
                <w:p w:rsidR="000B0EC1" w:rsidRPr="00CA4664" w:rsidRDefault="000B0EC1" w:rsidP="00F44A1B">
                  <w:pPr>
                    <w:pBdr>
                      <w:top w:val="thinThickSmallGap" w:sz="36" w:space="10" w:color="592C63"/>
                      <w:bottom w:val="thickThinSmallGap" w:sz="36" w:space="10" w:color="592C63"/>
                    </w:pBdr>
                    <w:spacing w:after="160" w:line="240" w:lineRule="auto"/>
                    <w:jc w:val="center"/>
                    <w:rPr>
                      <w:rFonts w:eastAsia="Times New Roman"/>
                      <w:iCs/>
                      <w:sz w:val="24"/>
                      <w:szCs w:val="24"/>
                    </w:rPr>
                  </w:pPr>
                  <w:r w:rsidRPr="00CA4664">
                    <w:rPr>
                      <w:rFonts w:eastAsia="Times New Roman"/>
                      <w:b/>
                      <w:iCs/>
                      <w:sz w:val="24"/>
                      <w:szCs w:val="24"/>
                    </w:rPr>
                    <w:t xml:space="preserve">Телефон: </w:t>
                  </w:r>
                  <w:r>
                    <w:rPr>
                      <w:rFonts w:eastAsia="Times New Roman"/>
                      <w:iCs/>
                      <w:sz w:val="24"/>
                      <w:szCs w:val="24"/>
                    </w:rPr>
                    <w:t>(8816-65) 43-292</w:t>
                  </w:r>
                </w:p>
                <w:p w:rsidR="000B0EC1" w:rsidRPr="00CA4664" w:rsidRDefault="000B0EC1" w:rsidP="00F44A1B">
                  <w:pPr>
                    <w:rPr>
                      <w:color w:val="FFFFFF"/>
                      <w:sz w:val="18"/>
                      <w:szCs w:val="18"/>
                    </w:rPr>
                  </w:pPr>
                </w:p>
              </w:txbxContent>
            </v:textbox>
            <w10:wrap type="square" anchorx="margin" anchory="margin"/>
          </v:roundrect>
        </w:pict>
      </w:r>
      <w:r w:rsidR="00F44A1B">
        <w:t xml:space="preserve">                                                                                                     </w:t>
      </w:r>
    </w:p>
    <w:p w:rsidR="00F44A1B" w:rsidRDefault="00F44A1B" w:rsidP="00F44A1B">
      <w:pPr>
        <w:rPr>
          <w:color w:val="66FFFF"/>
        </w:rPr>
      </w:pPr>
    </w:p>
    <w:p w:rsidR="00F44A1B" w:rsidRPr="004B5DCA" w:rsidRDefault="00303D93" w:rsidP="004B5DCA">
      <w:pPr>
        <w:tabs>
          <w:tab w:val="right" w:pos="4759"/>
        </w:tabs>
        <w:rPr>
          <w:color w:val="647A2E"/>
        </w:rPr>
      </w:pPr>
      <w:r w:rsidRPr="00303D93">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yellow">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F44A1B" w:rsidRPr="004B5DCA">
        <w:rPr>
          <w:rFonts w:ascii="Arial" w:hAnsi="Arial" w:cs="Arial"/>
          <w:b/>
          <w:i/>
          <w:color w:val="5D621C"/>
          <w:sz w:val="40"/>
          <w:szCs w:val="40"/>
          <w:u w:val="single"/>
        </w:rPr>
        <w:t>униципальная</w:t>
      </w:r>
      <w:r w:rsidR="004B5DCA">
        <w:rPr>
          <w:rFonts w:ascii="Arial" w:hAnsi="Arial" w:cs="Arial"/>
          <w:b/>
          <w:i/>
          <w:color w:val="5D621C"/>
          <w:sz w:val="40"/>
          <w:szCs w:val="40"/>
          <w:u w:val="single"/>
        </w:rPr>
        <w:tab/>
      </w:r>
    </w:p>
    <w:p w:rsidR="00F44A1B" w:rsidRPr="00A820A6" w:rsidRDefault="00F44A1B" w:rsidP="00F44A1B">
      <w:pPr>
        <w:rPr>
          <w:color w:val="0099FF"/>
        </w:rPr>
      </w:pPr>
      <w:r w:rsidRPr="00856218">
        <w:rPr>
          <w:color w:val="4F6228" w:themeColor="accent3" w:themeShade="80"/>
        </w:rPr>
        <w:t xml:space="preserve"> </w:t>
      </w:r>
      <w:r w:rsidR="00303D93" w:rsidRPr="00303D93">
        <w:rPr>
          <w:color w:val="4F6228" w:themeColor="accent3" w:themeShade="80"/>
        </w:rPr>
        <w:pict>
          <v:shape id="_x0000_i1026" type="#_x0000_t163" style="width:53.25pt;height:65.25pt" adj="16518" fillcolor="yellow">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4B5DCA">
        <w:rPr>
          <w:rFonts w:ascii="Arial" w:hAnsi="Arial" w:cs="Arial"/>
          <w:b/>
          <w:i/>
          <w:color w:val="5D621C"/>
          <w:sz w:val="40"/>
          <w:szCs w:val="40"/>
          <w:u w:val="single"/>
        </w:rPr>
        <w:t>нформационная</w:t>
      </w:r>
    </w:p>
    <w:p w:rsidR="00F44A1B" w:rsidRPr="004B5DCA" w:rsidRDefault="00303D93" w:rsidP="00F44A1B">
      <w:pPr>
        <w:rPr>
          <w:b/>
          <w:i/>
          <w:color w:val="5D621C"/>
          <w:sz w:val="40"/>
          <w:szCs w:val="40"/>
          <w:u w:val="single"/>
        </w:rPr>
      </w:pPr>
      <w:r w:rsidRPr="00303D93">
        <w:rPr>
          <w:color w:val="4F6228" w:themeColor="accent3" w:themeShade="80"/>
        </w:rPr>
        <w:pict>
          <v:shape id="_x0000_i1027" type="#_x0000_t163" style="width:51pt;height:65.25pt" adj="16518" fillcolor="yellow">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F44A1B" w:rsidRPr="004B5DCA">
        <w:rPr>
          <w:rFonts w:ascii="Arial" w:hAnsi="Arial" w:cs="Arial"/>
          <w:b/>
          <w:i/>
          <w:color w:val="5D621C"/>
          <w:sz w:val="40"/>
          <w:szCs w:val="40"/>
          <w:u w:val="single"/>
        </w:rPr>
        <w:t>азета</w:t>
      </w:r>
    </w:p>
    <w:p w:rsidR="00924A51" w:rsidRPr="00856218" w:rsidRDefault="00924A51" w:rsidP="00924A51">
      <w:pPr>
        <w:rPr>
          <w:b/>
          <w:i/>
          <w:color w:val="4F6228" w:themeColor="accent3" w:themeShade="80"/>
          <w:sz w:val="40"/>
          <w:szCs w:val="40"/>
          <w:u w:val="single"/>
        </w:rPr>
      </w:pPr>
    </w:p>
    <w:p w:rsidR="00924A51" w:rsidRPr="00856218" w:rsidRDefault="00924A51" w:rsidP="00924A51">
      <w:pPr>
        <w:rPr>
          <w:b/>
          <w:i/>
          <w:color w:val="4F6228" w:themeColor="accent3" w:themeShade="80"/>
          <w:sz w:val="40"/>
          <w:szCs w:val="40"/>
          <w:u w:val="single"/>
        </w:rPr>
      </w:pPr>
    </w:p>
    <w:p w:rsidR="00F44A1B" w:rsidRPr="004B5DCA" w:rsidRDefault="00F44A1B" w:rsidP="00F44A1B">
      <w:pPr>
        <w:rPr>
          <w:rFonts w:ascii="Monotype Corsiva" w:hAnsi="Monotype Corsiva"/>
          <w:b/>
          <w:color w:val="5D621C"/>
          <w:sz w:val="96"/>
          <w:szCs w:val="96"/>
        </w:rPr>
      </w:pPr>
      <w:r w:rsidRPr="004B5DCA">
        <w:rPr>
          <w:rFonts w:ascii="Monotype Corsiva" w:hAnsi="Monotype Corsiva"/>
          <w:b/>
          <w:color w:val="5D621C"/>
          <w:sz w:val="96"/>
          <w:szCs w:val="96"/>
        </w:rPr>
        <w:t>Трегубово</w:t>
      </w:r>
    </w:p>
    <w:p w:rsidR="00F06EE4" w:rsidRDefault="00F06EE4" w:rsidP="00607E3B">
      <w:pPr>
        <w:spacing w:after="0"/>
        <w:jc w:val="center"/>
        <w:rPr>
          <w:noProof/>
          <w:color w:val="4F6228" w:themeColor="accent3" w:themeShade="80"/>
          <w:lang w:eastAsia="ru-RU"/>
        </w:rPr>
      </w:pPr>
    </w:p>
    <w:p w:rsidR="00F44A1B" w:rsidRDefault="00F44A1B" w:rsidP="00607E3B">
      <w:pPr>
        <w:spacing w:after="0"/>
        <w:jc w:val="center"/>
        <w:rPr>
          <w:noProof/>
          <w:color w:val="4F6228" w:themeColor="accent3" w:themeShade="80"/>
          <w:lang w:eastAsia="ru-RU"/>
        </w:rPr>
      </w:pPr>
      <w:r w:rsidRPr="00F44A1B">
        <w:rPr>
          <w:noProof/>
          <w:color w:val="4F6228" w:themeColor="accent3" w:themeShade="80"/>
          <w:lang w:eastAsia="ru-RU"/>
        </w:rPr>
        <w:drawing>
          <wp:inline distT="0" distB="0" distL="0" distR="0">
            <wp:extent cx="3057525" cy="3009900"/>
            <wp:effectExtent l="19050" t="0" r="9525" b="0"/>
            <wp:docPr id="2" name="Рисунок 1" descr="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vatar.jpg"/>
                    <pic:cNvPicPr>
                      <a:picLocks noChangeAspect="1" noChangeArrowheads="1"/>
                    </pic:cNvPicPr>
                  </pic:nvPicPr>
                  <pic:blipFill>
                    <a:blip r:embed="rId8" cstate="print"/>
                    <a:srcRect/>
                    <a:stretch>
                      <a:fillRect/>
                    </a:stretch>
                  </pic:blipFill>
                  <pic:spPr bwMode="auto">
                    <a:xfrm>
                      <a:off x="0" y="0"/>
                      <a:ext cx="3057525" cy="3009900"/>
                    </a:xfrm>
                    <a:prstGeom prst="rect">
                      <a:avLst/>
                    </a:prstGeom>
                    <a:noFill/>
                    <a:ln w="9525">
                      <a:noFill/>
                      <a:miter lim="800000"/>
                      <a:headEnd/>
                      <a:tailEnd/>
                    </a:ln>
                  </pic:spPr>
                </pic:pic>
              </a:graphicData>
            </a:graphic>
          </wp:inline>
        </w:drawing>
      </w:r>
    </w:p>
    <w:p w:rsidR="00F44A1B" w:rsidRDefault="00F44A1B" w:rsidP="00F44A1B">
      <w:pPr>
        <w:spacing w:after="0"/>
        <w:rPr>
          <w:noProof/>
          <w:color w:val="4F6228" w:themeColor="accent3" w:themeShade="80"/>
          <w:lang w:eastAsia="ru-RU"/>
        </w:rPr>
      </w:pPr>
    </w:p>
    <w:p w:rsidR="00F44A1B" w:rsidRDefault="00F44A1B" w:rsidP="00F44A1B">
      <w:pPr>
        <w:spacing w:after="0"/>
        <w:rPr>
          <w:noProof/>
          <w:color w:val="4F6228" w:themeColor="accent3" w:themeShade="80"/>
          <w:lang w:eastAsia="ru-RU"/>
        </w:rPr>
      </w:pPr>
    </w:p>
    <w:p w:rsidR="00F44A1B" w:rsidRDefault="00F44A1B" w:rsidP="00607E3B">
      <w:pPr>
        <w:spacing w:after="0"/>
        <w:jc w:val="center"/>
        <w:rPr>
          <w:noProof/>
          <w:color w:val="4F6228" w:themeColor="accent3" w:themeShade="80"/>
          <w:lang w:eastAsia="ru-RU"/>
        </w:rPr>
      </w:pPr>
    </w:p>
    <w:p w:rsidR="00CC65D6" w:rsidRPr="00CC65D6" w:rsidRDefault="00CC65D6" w:rsidP="00CC65D6">
      <w:pPr>
        <w:pStyle w:val="2"/>
        <w:jc w:val="center"/>
        <w:rPr>
          <w:b/>
          <w:bCs/>
          <w:sz w:val="18"/>
          <w:szCs w:val="18"/>
        </w:rPr>
      </w:pPr>
      <w:r w:rsidRPr="00CC65D6">
        <w:rPr>
          <w:b/>
          <w:bCs/>
          <w:sz w:val="18"/>
          <w:szCs w:val="18"/>
        </w:rPr>
        <w:lastRenderedPageBreak/>
        <w:t>Российская  Федерация</w:t>
      </w:r>
    </w:p>
    <w:p w:rsidR="00CC65D6" w:rsidRPr="00CC65D6" w:rsidRDefault="00CC65D6" w:rsidP="00CC65D6">
      <w:pPr>
        <w:tabs>
          <w:tab w:val="left" w:pos="7440"/>
        </w:tabs>
        <w:spacing w:after="0" w:line="240" w:lineRule="auto"/>
        <w:jc w:val="center"/>
        <w:rPr>
          <w:rFonts w:ascii="Times New Roman" w:hAnsi="Times New Roman"/>
          <w:b/>
          <w:sz w:val="18"/>
          <w:szCs w:val="18"/>
        </w:rPr>
      </w:pPr>
      <w:r w:rsidRPr="00CC65D6">
        <w:rPr>
          <w:rFonts w:ascii="Times New Roman" w:hAnsi="Times New Roman"/>
          <w:b/>
          <w:sz w:val="18"/>
          <w:szCs w:val="18"/>
        </w:rPr>
        <w:t>Совет депутатов Трегубовского сельского поселения</w:t>
      </w:r>
    </w:p>
    <w:p w:rsidR="00CC65D6" w:rsidRPr="00CC65D6" w:rsidRDefault="00CC65D6" w:rsidP="00CC65D6">
      <w:pPr>
        <w:tabs>
          <w:tab w:val="left" w:pos="7440"/>
        </w:tabs>
        <w:spacing w:after="0" w:line="240" w:lineRule="auto"/>
        <w:jc w:val="center"/>
        <w:rPr>
          <w:rFonts w:ascii="Times New Roman" w:hAnsi="Times New Roman"/>
          <w:b/>
          <w:sz w:val="18"/>
          <w:szCs w:val="18"/>
        </w:rPr>
      </w:pPr>
      <w:r w:rsidRPr="00CC65D6">
        <w:rPr>
          <w:rFonts w:ascii="Times New Roman" w:hAnsi="Times New Roman"/>
          <w:b/>
          <w:sz w:val="18"/>
          <w:szCs w:val="18"/>
        </w:rPr>
        <w:t>Чудовского района Новгородской области</w:t>
      </w:r>
    </w:p>
    <w:p w:rsidR="00CC65D6" w:rsidRDefault="00CC65D6" w:rsidP="00CC65D6">
      <w:pPr>
        <w:tabs>
          <w:tab w:val="left" w:pos="7440"/>
        </w:tabs>
        <w:spacing w:after="0" w:line="240" w:lineRule="auto"/>
        <w:jc w:val="center"/>
        <w:rPr>
          <w:rFonts w:ascii="Times New Roman" w:hAnsi="Times New Roman"/>
          <w:b/>
          <w:sz w:val="18"/>
          <w:szCs w:val="18"/>
        </w:rPr>
      </w:pPr>
    </w:p>
    <w:p w:rsidR="00430403" w:rsidRPr="00CC65D6" w:rsidRDefault="00430403" w:rsidP="00CC65D6">
      <w:pPr>
        <w:tabs>
          <w:tab w:val="left" w:pos="7440"/>
        </w:tabs>
        <w:spacing w:after="0" w:line="240" w:lineRule="auto"/>
        <w:jc w:val="center"/>
        <w:rPr>
          <w:rFonts w:ascii="Times New Roman" w:hAnsi="Times New Roman"/>
          <w:b/>
          <w:sz w:val="18"/>
          <w:szCs w:val="18"/>
        </w:rPr>
      </w:pPr>
      <w:r w:rsidRPr="00CC65D6">
        <w:rPr>
          <w:rFonts w:ascii="Times New Roman" w:hAnsi="Times New Roman"/>
          <w:b/>
          <w:sz w:val="18"/>
          <w:szCs w:val="18"/>
        </w:rPr>
        <w:t>РЕШЕНИЕ</w:t>
      </w:r>
    </w:p>
    <w:p w:rsidR="00430403" w:rsidRPr="00CC65D6" w:rsidRDefault="00430403" w:rsidP="00CC65D6">
      <w:pPr>
        <w:tabs>
          <w:tab w:val="left" w:pos="7440"/>
        </w:tabs>
        <w:spacing w:after="0" w:line="240" w:lineRule="auto"/>
        <w:jc w:val="center"/>
        <w:rPr>
          <w:rFonts w:ascii="Times New Roman" w:hAnsi="Times New Roman"/>
          <w:b/>
          <w:sz w:val="18"/>
          <w:szCs w:val="18"/>
        </w:rPr>
      </w:pP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от  28.11.2014 г.  № 220</w:t>
      </w:r>
    </w:p>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д. Трегубово</w:t>
      </w: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pStyle w:val="ConsPlusNormal"/>
        <w:ind w:firstLine="0"/>
        <w:rPr>
          <w:rFonts w:ascii="Times New Roman" w:hAnsi="Times New Roman" w:cs="Times New Roman"/>
          <w:b/>
          <w:bCs/>
          <w:spacing w:val="-4"/>
          <w:sz w:val="18"/>
          <w:szCs w:val="18"/>
        </w:rPr>
      </w:pPr>
      <w:r w:rsidRPr="00CC65D6">
        <w:rPr>
          <w:rFonts w:ascii="Times New Roman" w:hAnsi="Times New Roman" w:cs="Times New Roman"/>
          <w:b/>
          <w:bCs/>
          <w:spacing w:val="-4"/>
          <w:sz w:val="18"/>
          <w:szCs w:val="18"/>
        </w:rPr>
        <w:t>О внесении изменений в решение</w:t>
      </w:r>
    </w:p>
    <w:p w:rsidR="00430403" w:rsidRPr="00CC65D6" w:rsidRDefault="00430403" w:rsidP="00CC65D6">
      <w:pPr>
        <w:pStyle w:val="ConsPlusNormal"/>
        <w:ind w:firstLine="0"/>
        <w:rPr>
          <w:rFonts w:ascii="Times New Roman" w:hAnsi="Times New Roman" w:cs="Times New Roman"/>
          <w:b/>
          <w:bCs/>
          <w:spacing w:val="-4"/>
          <w:sz w:val="18"/>
          <w:szCs w:val="18"/>
        </w:rPr>
      </w:pPr>
      <w:r w:rsidRPr="00CC65D6">
        <w:rPr>
          <w:rFonts w:ascii="Times New Roman" w:hAnsi="Times New Roman" w:cs="Times New Roman"/>
          <w:b/>
          <w:bCs/>
          <w:spacing w:val="-4"/>
          <w:sz w:val="18"/>
          <w:szCs w:val="18"/>
        </w:rPr>
        <w:t>Совета депутатов Трегубовского</w:t>
      </w:r>
    </w:p>
    <w:p w:rsidR="00430403" w:rsidRPr="00CC65D6" w:rsidRDefault="00430403" w:rsidP="00CC65D6">
      <w:pPr>
        <w:pStyle w:val="ConsPlusNormal"/>
        <w:ind w:firstLine="0"/>
        <w:rPr>
          <w:rFonts w:ascii="Times New Roman" w:hAnsi="Times New Roman" w:cs="Times New Roman"/>
          <w:b/>
          <w:bCs/>
          <w:spacing w:val="-4"/>
          <w:sz w:val="18"/>
          <w:szCs w:val="18"/>
        </w:rPr>
      </w:pPr>
      <w:r w:rsidRPr="00CC65D6">
        <w:rPr>
          <w:rFonts w:ascii="Times New Roman" w:hAnsi="Times New Roman" w:cs="Times New Roman"/>
          <w:b/>
          <w:bCs/>
          <w:spacing w:val="-4"/>
          <w:sz w:val="18"/>
          <w:szCs w:val="18"/>
        </w:rPr>
        <w:t>сельского поселения от 20.12.2013.</w:t>
      </w:r>
    </w:p>
    <w:p w:rsidR="00430403" w:rsidRPr="00CC65D6" w:rsidRDefault="00430403" w:rsidP="00CC65D6">
      <w:pPr>
        <w:pStyle w:val="ConsPlusNormal"/>
        <w:ind w:firstLine="0"/>
        <w:rPr>
          <w:rFonts w:ascii="Times New Roman" w:hAnsi="Times New Roman" w:cs="Times New Roman"/>
          <w:b/>
          <w:bCs/>
          <w:spacing w:val="-1"/>
          <w:sz w:val="18"/>
          <w:szCs w:val="18"/>
        </w:rPr>
      </w:pPr>
      <w:r w:rsidRPr="00CC65D6">
        <w:rPr>
          <w:rFonts w:ascii="Times New Roman" w:hAnsi="Times New Roman" w:cs="Times New Roman"/>
          <w:b/>
          <w:bCs/>
          <w:spacing w:val="-4"/>
          <w:sz w:val="18"/>
          <w:szCs w:val="18"/>
        </w:rPr>
        <w:t xml:space="preserve">№ 174 «О бюджете </w:t>
      </w:r>
      <w:r w:rsidRPr="00CC65D6">
        <w:rPr>
          <w:rFonts w:ascii="Times New Roman" w:hAnsi="Times New Roman" w:cs="Times New Roman"/>
          <w:b/>
          <w:bCs/>
          <w:spacing w:val="-1"/>
          <w:sz w:val="18"/>
          <w:szCs w:val="18"/>
        </w:rPr>
        <w:t>Трегубовского</w:t>
      </w:r>
    </w:p>
    <w:p w:rsidR="00430403" w:rsidRPr="00CC65D6" w:rsidRDefault="00430403" w:rsidP="00CC65D6">
      <w:pPr>
        <w:pStyle w:val="ConsPlusNormal"/>
        <w:ind w:firstLine="0"/>
        <w:rPr>
          <w:rFonts w:ascii="Times New Roman" w:hAnsi="Times New Roman" w:cs="Times New Roman"/>
          <w:b/>
          <w:bCs/>
          <w:spacing w:val="-4"/>
          <w:sz w:val="18"/>
          <w:szCs w:val="18"/>
        </w:rPr>
      </w:pPr>
      <w:r w:rsidRPr="00CC65D6">
        <w:rPr>
          <w:rFonts w:ascii="Times New Roman" w:hAnsi="Times New Roman" w:cs="Times New Roman"/>
          <w:b/>
          <w:bCs/>
          <w:spacing w:val="-4"/>
          <w:sz w:val="18"/>
          <w:szCs w:val="18"/>
        </w:rPr>
        <w:t xml:space="preserve">сельского поселения на 2014 год и </w:t>
      </w:r>
    </w:p>
    <w:p w:rsidR="00430403" w:rsidRPr="00CC65D6" w:rsidRDefault="00430403" w:rsidP="00CC65D6">
      <w:pPr>
        <w:pStyle w:val="ConsPlusNormal"/>
        <w:ind w:firstLine="0"/>
        <w:rPr>
          <w:rFonts w:ascii="Times New Roman" w:hAnsi="Times New Roman" w:cs="Times New Roman"/>
          <w:b/>
          <w:bCs/>
          <w:spacing w:val="-4"/>
          <w:sz w:val="18"/>
          <w:szCs w:val="18"/>
        </w:rPr>
      </w:pPr>
      <w:r w:rsidRPr="00CC65D6">
        <w:rPr>
          <w:rFonts w:ascii="Times New Roman" w:hAnsi="Times New Roman" w:cs="Times New Roman"/>
          <w:b/>
          <w:bCs/>
          <w:spacing w:val="-4"/>
          <w:sz w:val="18"/>
          <w:szCs w:val="18"/>
        </w:rPr>
        <w:t>на плановый период 2015 и 2016 годов»</w:t>
      </w:r>
    </w:p>
    <w:p w:rsidR="00430403" w:rsidRPr="00CC65D6" w:rsidRDefault="00430403" w:rsidP="00CC65D6">
      <w:pPr>
        <w:tabs>
          <w:tab w:val="left" w:pos="5940"/>
        </w:tabs>
        <w:spacing w:after="0" w:line="240" w:lineRule="auto"/>
        <w:rPr>
          <w:rFonts w:ascii="Times New Roman" w:hAnsi="Times New Roman"/>
          <w:caps/>
          <w:sz w:val="18"/>
          <w:szCs w:val="18"/>
        </w:rPr>
      </w:pPr>
    </w:p>
    <w:p w:rsidR="00430403" w:rsidRPr="00CC65D6" w:rsidRDefault="00430403" w:rsidP="00CC65D6">
      <w:pPr>
        <w:spacing w:after="0" w:line="240" w:lineRule="auto"/>
        <w:jc w:val="both"/>
        <w:rPr>
          <w:rFonts w:ascii="Times New Roman" w:hAnsi="Times New Roman"/>
          <w:sz w:val="18"/>
          <w:szCs w:val="18"/>
        </w:rPr>
      </w:pPr>
      <w:r w:rsidRPr="00CC65D6">
        <w:rPr>
          <w:rFonts w:ascii="Times New Roman" w:hAnsi="Times New Roman"/>
          <w:sz w:val="18"/>
          <w:szCs w:val="18"/>
        </w:rPr>
        <w:t xml:space="preserve">              </w:t>
      </w:r>
      <w:proofErr w:type="gramStart"/>
      <w:r w:rsidRPr="00CC65D6">
        <w:rPr>
          <w:rFonts w:ascii="Times New Roman" w:hAnsi="Times New Roman"/>
          <w:sz w:val="18"/>
          <w:szCs w:val="18"/>
        </w:rPr>
        <w:t>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Уведомлением Комитета экономики и финансов Администрации Чудовского муниципального района от 05.11.2014 № 2655,   постановлением Администрации Трегубовского сельского поселения  от  24.11.2014.  № 120 «</w:t>
      </w:r>
      <w:r w:rsidRPr="00CC65D6">
        <w:rPr>
          <w:rFonts w:ascii="Times New Roman" w:hAnsi="Times New Roman"/>
          <w:bCs/>
          <w:color w:val="000000"/>
          <w:sz w:val="18"/>
          <w:szCs w:val="18"/>
        </w:rPr>
        <w:t xml:space="preserve">О внесении изменений в постановление Администрации Трегубовского сельского поселения от 23.12.2013  № 130 «Об утверждении Муниципальной Программы </w:t>
      </w:r>
      <w:r w:rsidRPr="00CC65D6">
        <w:rPr>
          <w:rFonts w:ascii="Times New Roman" w:hAnsi="Times New Roman"/>
          <w:sz w:val="18"/>
          <w:szCs w:val="18"/>
        </w:rPr>
        <w:t>«Создание комфортных условий  проживания для</w:t>
      </w:r>
      <w:proofErr w:type="gramEnd"/>
      <w:r w:rsidRPr="00CC65D6">
        <w:rPr>
          <w:rFonts w:ascii="Times New Roman" w:hAnsi="Times New Roman"/>
          <w:sz w:val="18"/>
          <w:szCs w:val="18"/>
        </w:rPr>
        <w:t xml:space="preserve"> населения Трегубовского сельского поселения на 2014 – 2016 годы» </w:t>
      </w:r>
    </w:p>
    <w:p w:rsidR="00430403" w:rsidRPr="00CC65D6" w:rsidRDefault="00430403" w:rsidP="00CC65D6">
      <w:pPr>
        <w:spacing w:after="0" w:line="240" w:lineRule="auto"/>
        <w:jc w:val="both"/>
        <w:rPr>
          <w:rFonts w:ascii="Times New Roman" w:hAnsi="Times New Roman"/>
          <w:sz w:val="18"/>
          <w:szCs w:val="18"/>
        </w:rPr>
      </w:pPr>
      <w:r w:rsidRPr="00CC65D6">
        <w:rPr>
          <w:rFonts w:ascii="Times New Roman" w:hAnsi="Times New Roman"/>
          <w:sz w:val="18"/>
          <w:szCs w:val="18"/>
        </w:rPr>
        <w:t xml:space="preserve">Совет депутатов Трегубовского сельского поселения </w:t>
      </w:r>
    </w:p>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t>РЕШИЛ:</w:t>
      </w:r>
    </w:p>
    <w:p w:rsidR="00430403" w:rsidRPr="00CC65D6" w:rsidRDefault="00430403" w:rsidP="00CC65D6">
      <w:pPr>
        <w:spacing w:after="0" w:line="240" w:lineRule="auto"/>
        <w:jc w:val="both"/>
        <w:rPr>
          <w:rFonts w:ascii="Times New Roman" w:hAnsi="Times New Roman"/>
          <w:sz w:val="18"/>
          <w:szCs w:val="18"/>
        </w:rPr>
      </w:pPr>
      <w:r w:rsidRPr="00CC65D6">
        <w:rPr>
          <w:rFonts w:ascii="Times New Roman" w:hAnsi="Times New Roman"/>
          <w:sz w:val="18"/>
          <w:szCs w:val="18"/>
        </w:rPr>
        <w:t xml:space="preserve">              1. Внести изменения  в решение Совета депутатов Трегубовского сельского поселения от 20.12.2013. № 174 «О бюджете сельского поселения на 2014 год и на плановый период 2015 и 2016 годов».</w:t>
      </w:r>
    </w:p>
    <w:p w:rsidR="00430403" w:rsidRPr="00CC65D6" w:rsidRDefault="00430403" w:rsidP="00CC65D6">
      <w:pPr>
        <w:spacing w:after="0" w:line="240" w:lineRule="auto"/>
        <w:jc w:val="both"/>
        <w:rPr>
          <w:rFonts w:ascii="Times New Roman" w:hAnsi="Times New Roman"/>
          <w:sz w:val="18"/>
          <w:szCs w:val="18"/>
        </w:rPr>
      </w:pPr>
      <w:r w:rsidRPr="00CC65D6">
        <w:rPr>
          <w:rFonts w:ascii="Times New Roman" w:hAnsi="Times New Roman"/>
          <w:sz w:val="18"/>
          <w:szCs w:val="18"/>
        </w:rPr>
        <w:t xml:space="preserve">              2.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430403" w:rsidRPr="00CC65D6" w:rsidRDefault="00430403" w:rsidP="00CC65D6">
      <w:pPr>
        <w:spacing w:after="0" w:line="240" w:lineRule="auto"/>
        <w:jc w:val="both"/>
        <w:rPr>
          <w:rFonts w:ascii="Times New Roman" w:hAnsi="Times New Roman"/>
          <w:sz w:val="18"/>
          <w:szCs w:val="18"/>
        </w:rPr>
      </w:pPr>
      <w:r w:rsidRPr="00CC65D6">
        <w:rPr>
          <w:rFonts w:ascii="Times New Roman" w:hAnsi="Times New Roman"/>
          <w:sz w:val="18"/>
          <w:szCs w:val="18"/>
        </w:rPr>
        <w:t xml:space="preserve">  </w:t>
      </w:r>
    </w:p>
    <w:p w:rsidR="00430403" w:rsidRPr="00CC65D6" w:rsidRDefault="00430403" w:rsidP="00CC65D6">
      <w:pPr>
        <w:spacing w:after="0" w:line="240" w:lineRule="auto"/>
        <w:rPr>
          <w:rFonts w:ascii="Times New Roman" w:hAnsi="Times New Roman"/>
          <w:b/>
          <w:sz w:val="18"/>
          <w:szCs w:val="18"/>
        </w:rPr>
      </w:pPr>
    </w:p>
    <w:p w:rsidR="00430403" w:rsidRPr="00CC65D6" w:rsidRDefault="00430403" w:rsidP="00CC65D6">
      <w:pPr>
        <w:spacing w:after="0" w:line="240" w:lineRule="auto"/>
        <w:jc w:val="center"/>
        <w:rPr>
          <w:rFonts w:ascii="Times New Roman" w:hAnsi="Times New Roman"/>
          <w:b/>
          <w:sz w:val="18"/>
          <w:szCs w:val="18"/>
        </w:rPr>
      </w:pPr>
    </w:p>
    <w:p w:rsidR="00430403" w:rsidRPr="00CC65D6" w:rsidRDefault="00430403" w:rsidP="00CC65D6">
      <w:pPr>
        <w:spacing w:after="0" w:line="240" w:lineRule="auto"/>
        <w:jc w:val="right"/>
        <w:rPr>
          <w:rFonts w:ascii="Times New Roman" w:hAnsi="Times New Roman"/>
          <w:sz w:val="18"/>
          <w:szCs w:val="18"/>
        </w:rPr>
      </w:pPr>
    </w:p>
    <w:p w:rsidR="00430403" w:rsidRDefault="00430403" w:rsidP="00CC65D6">
      <w:pPr>
        <w:spacing w:after="0" w:line="240" w:lineRule="auto"/>
        <w:jc w:val="both"/>
        <w:rPr>
          <w:rFonts w:ascii="Times New Roman" w:hAnsi="Times New Roman"/>
          <w:b/>
          <w:sz w:val="18"/>
          <w:szCs w:val="18"/>
        </w:rPr>
      </w:pPr>
      <w:r w:rsidRPr="00CC65D6">
        <w:rPr>
          <w:rFonts w:ascii="Times New Roman" w:hAnsi="Times New Roman"/>
          <w:b/>
          <w:sz w:val="18"/>
          <w:szCs w:val="18"/>
        </w:rPr>
        <w:t>Глава поселения                                             С.Б. Алексеев</w:t>
      </w:r>
    </w:p>
    <w:p w:rsidR="00CC65D6" w:rsidRPr="00CC65D6" w:rsidRDefault="00CC65D6" w:rsidP="00CC65D6">
      <w:pPr>
        <w:spacing w:after="0" w:line="240" w:lineRule="auto"/>
        <w:jc w:val="center"/>
        <w:rPr>
          <w:rFonts w:ascii="Times New Roman" w:hAnsi="Times New Roman"/>
          <w:sz w:val="18"/>
          <w:szCs w:val="18"/>
        </w:rPr>
      </w:pPr>
      <w:r>
        <w:rPr>
          <w:rFonts w:ascii="Times New Roman" w:hAnsi="Times New Roman"/>
          <w:b/>
          <w:sz w:val="18"/>
          <w:szCs w:val="18"/>
        </w:rPr>
        <w:t>__________________________________________</w:t>
      </w:r>
    </w:p>
    <w:p w:rsidR="00CC65D6" w:rsidRDefault="00CC65D6" w:rsidP="00CC65D6">
      <w:pPr>
        <w:spacing w:after="0" w:line="240" w:lineRule="auto"/>
        <w:jc w:val="right"/>
        <w:rPr>
          <w:rFonts w:ascii="Times New Roman" w:hAnsi="Times New Roman"/>
          <w:spacing w:val="-4"/>
          <w:sz w:val="18"/>
          <w:szCs w:val="18"/>
        </w:rPr>
      </w:pPr>
    </w:p>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pacing w:val="-4"/>
          <w:sz w:val="18"/>
          <w:szCs w:val="18"/>
        </w:rPr>
        <w:t xml:space="preserve">    </w:t>
      </w:r>
      <w:r w:rsidRPr="00CC65D6">
        <w:rPr>
          <w:rFonts w:ascii="Times New Roman" w:hAnsi="Times New Roman"/>
          <w:sz w:val="18"/>
          <w:szCs w:val="18"/>
        </w:rPr>
        <w:t>Утверждены</w:t>
      </w:r>
    </w:p>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 xml:space="preserve"> решением Совета депутатов</w:t>
      </w:r>
    </w:p>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 xml:space="preserve"> Трегубовского сельского поселения </w:t>
      </w:r>
    </w:p>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от  28.11.2014 г. № 220</w:t>
      </w:r>
      <w:r w:rsidRPr="00CC65D6">
        <w:rPr>
          <w:rFonts w:ascii="Times New Roman" w:hAnsi="Times New Roman"/>
          <w:b/>
          <w:sz w:val="18"/>
          <w:szCs w:val="18"/>
        </w:rPr>
        <w:t xml:space="preserve"> </w:t>
      </w:r>
      <w:r w:rsidRPr="00CC65D6">
        <w:rPr>
          <w:rFonts w:ascii="Times New Roman" w:hAnsi="Times New Roman"/>
          <w:sz w:val="18"/>
          <w:szCs w:val="18"/>
        </w:rPr>
        <w:t xml:space="preserve">    </w:t>
      </w:r>
    </w:p>
    <w:p w:rsidR="00430403" w:rsidRPr="00CC65D6" w:rsidRDefault="00430403" w:rsidP="00CC65D6">
      <w:pPr>
        <w:spacing w:after="0" w:line="240" w:lineRule="auto"/>
        <w:jc w:val="center"/>
        <w:rPr>
          <w:rFonts w:ascii="Times New Roman" w:hAnsi="Times New Roman"/>
          <w:b/>
          <w:sz w:val="18"/>
          <w:szCs w:val="18"/>
        </w:rPr>
      </w:pP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ИЗМЕНЕНИЯ</w:t>
      </w: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в решение Совета депутатов Трегубовского сельского поселения от 20.12.2013 г. № 174 «О бюджете сельского поселения на 2014 год и на плановый период 2015 и 2016 годов».</w:t>
      </w:r>
    </w:p>
    <w:p w:rsidR="00430403" w:rsidRPr="00CC65D6" w:rsidRDefault="00430403" w:rsidP="00CC65D6">
      <w:pPr>
        <w:spacing w:after="0" w:line="240" w:lineRule="auto"/>
        <w:jc w:val="center"/>
        <w:rPr>
          <w:rFonts w:ascii="Times New Roman" w:hAnsi="Times New Roman"/>
          <w:b/>
          <w:sz w:val="18"/>
          <w:szCs w:val="18"/>
        </w:rPr>
      </w:pPr>
    </w:p>
    <w:p w:rsidR="00430403" w:rsidRPr="00CC65D6" w:rsidRDefault="00430403" w:rsidP="00CC65D6">
      <w:pPr>
        <w:spacing w:after="0" w:line="240" w:lineRule="auto"/>
        <w:jc w:val="center"/>
        <w:rPr>
          <w:rFonts w:ascii="Times New Roman" w:hAnsi="Times New Roman"/>
          <w:b/>
          <w:sz w:val="18"/>
          <w:szCs w:val="18"/>
        </w:rPr>
      </w:pPr>
    </w:p>
    <w:p w:rsidR="00430403" w:rsidRPr="00CC65D6" w:rsidRDefault="00430403" w:rsidP="00CC65D6">
      <w:pPr>
        <w:spacing w:after="0" w:line="240" w:lineRule="auto"/>
        <w:jc w:val="both"/>
        <w:rPr>
          <w:rFonts w:ascii="Times New Roman" w:hAnsi="Times New Roman"/>
          <w:b/>
          <w:sz w:val="18"/>
          <w:szCs w:val="18"/>
        </w:rPr>
      </w:pPr>
      <w:r w:rsidRPr="00CC65D6">
        <w:rPr>
          <w:rFonts w:ascii="Times New Roman" w:hAnsi="Times New Roman"/>
          <w:b/>
          <w:sz w:val="18"/>
          <w:szCs w:val="18"/>
        </w:rPr>
        <w:t>1.  Пункты 1, 5, 6  изложить в следующей редакции:</w:t>
      </w:r>
    </w:p>
    <w:p w:rsidR="00430403" w:rsidRPr="00CC65D6" w:rsidRDefault="00430403" w:rsidP="00CC65D6">
      <w:pPr>
        <w:spacing w:after="0" w:line="240" w:lineRule="auto"/>
        <w:jc w:val="both"/>
        <w:rPr>
          <w:rFonts w:ascii="Times New Roman" w:hAnsi="Times New Roman"/>
          <w:b/>
          <w:sz w:val="18"/>
          <w:szCs w:val="18"/>
        </w:rPr>
      </w:pPr>
    </w:p>
    <w:p w:rsidR="00430403" w:rsidRPr="00CC65D6" w:rsidRDefault="00430403" w:rsidP="00CC65D6">
      <w:pPr>
        <w:pStyle w:val="af6"/>
        <w:spacing w:after="0" w:line="240" w:lineRule="auto"/>
        <w:ind w:left="0"/>
        <w:jc w:val="both"/>
        <w:rPr>
          <w:rFonts w:ascii="Times New Roman" w:hAnsi="Times New Roman"/>
          <w:spacing w:val="-4"/>
          <w:sz w:val="18"/>
          <w:szCs w:val="18"/>
        </w:rPr>
      </w:pPr>
      <w:r w:rsidRPr="00CC65D6">
        <w:rPr>
          <w:rFonts w:ascii="Times New Roman" w:hAnsi="Times New Roman"/>
          <w:spacing w:val="-4"/>
          <w:sz w:val="18"/>
          <w:szCs w:val="18"/>
        </w:rPr>
        <w:t>«1. Утвердить основные характеристики бюджета поселения на 2014 год:</w:t>
      </w:r>
    </w:p>
    <w:p w:rsidR="00430403" w:rsidRPr="00CC65D6" w:rsidRDefault="00430403" w:rsidP="00CC65D6">
      <w:pPr>
        <w:pStyle w:val="ConsPlusNormal"/>
        <w:widowControl/>
        <w:ind w:firstLine="0"/>
        <w:jc w:val="both"/>
        <w:rPr>
          <w:rFonts w:ascii="Times New Roman" w:hAnsi="Times New Roman" w:cs="Times New Roman"/>
          <w:sz w:val="18"/>
          <w:szCs w:val="18"/>
        </w:rPr>
      </w:pPr>
      <w:r w:rsidRPr="00CC65D6">
        <w:rPr>
          <w:rFonts w:ascii="Times New Roman" w:hAnsi="Times New Roman" w:cs="Times New Roman"/>
          <w:sz w:val="18"/>
          <w:szCs w:val="18"/>
        </w:rPr>
        <w:tab/>
        <w:t>1) прогнозируемый общий объем доходов бюджета поселения в сумме 12363,2 тыс. рублей;</w:t>
      </w:r>
    </w:p>
    <w:p w:rsidR="00430403" w:rsidRPr="00CC65D6" w:rsidRDefault="00430403" w:rsidP="00CC65D6">
      <w:pPr>
        <w:pStyle w:val="ConsPlusNormal"/>
        <w:widowControl/>
        <w:ind w:firstLine="0"/>
        <w:jc w:val="both"/>
        <w:rPr>
          <w:rFonts w:ascii="Times New Roman" w:hAnsi="Times New Roman" w:cs="Times New Roman"/>
          <w:sz w:val="18"/>
          <w:szCs w:val="18"/>
        </w:rPr>
      </w:pPr>
      <w:r w:rsidRPr="00CC65D6">
        <w:rPr>
          <w:rFonts w:ascii="Times New Roman" w:hAnsi="Times New Roman" w:cs="Times New Roman"/>
          <w:sz w:val="18"/>
          <w:szCs w:val="18"/>
        </w:rPr>
        <w:tab/>
        <w:t xml:space="preserve">2) прогнозируемый общий объем расходов бюджета поселения в сумме </w:t>
      </w:r>
      <w:r w:rsidRPr="00CC65D6">
        <w:rPr>
          <w:rFonts w:ascii="Times New Roman" w:hAnsi="Times New Roman" w:cs="Times New Roman"/>
          <w:bCs/>
          <w:sz w:val="18"/>
          <w:szCs w:val="18"/>
        </w:rPr>
        <w:t>12452,0</w:t>
      </w:r>
      <w:r w:rsidRPr="00CC65D6">
        <w:rPr>
          <w:rFonts w:ascii="Times New Roman" w:hAnsi="Times New Roman" w:cs="Times New Roman"/>
          <w:sz w:val="18"/>
          <w:szCs w:val="18"/>
        </w:rPr>
        <w:t xml:space="preserve"> тыс. рублей;</w:t>
      </w:r>
    </w:p>
    <w:p w:rsidR="00430403" w:rsidRPr="00CC65D6" w:rsidRDefault="00430403" w:rsidP="00CC65D6">
      <w:pPr>
        <w:pStyle w:val="ConsPlusNormal"/>
        <w:widowControl/>
        <w:ind w:firstLine="0"/>
        <w:jc w:val="both"/>
        <w:rPr>
          <w:rFonts w:ascii="Times New Roman" w:hAnsi="Times New Roman" w:cs="Times New Roman"/>
          <w:sz w:val="18"/>
          <w:szCs w:val="18"/>
        </w:rPr>
      </w:pPr>
      <w:r w:rsidRPr="00CC65D6">
        <w:rPr>
          <w:rFonts w:ascii="Times New Roman" w:hAnsi="Times New Roman" w:cs="Times New Roman"/>
          <w:sz w:val="18"/>
          <w:szCs w:val="18"/>
        </w:rPr>
        <w:t xml:space="preserve">          3) прогнозируемый дефицит бюджета поселения в сумме 88,8 тыс. руб.»;</w:t>
      </w:r>
    </w:p>
    <w:p w:rsidR="00430403" w:rsidRPr="00CC65D6" w:rsidRDefault="00430403" w:rsidP="00CC65D6">
      <w:pPr>
        <w:pStyle w:val="a6"/>
        <w:rPr>
          <w:rFonts w:ascii="Times New Roman" w:hAnsi="Times New Roman"/>
          <w:bCs/>
          <w:sz w:val="18"/>
          <w:szCs w:val="18"/>
        </w:rPr>
      </w:pPr>
      <w:r w:rsidRPr="00CC65D6">
        <w:rPr>
          <w:rFonts w:ascii="Times New Roman" w:hAnsi="Times New Roman"/>
          <w:sz w:val="18"/>
          <w:szCs w:val="18"/>
        </w:rPr>
        <w:t xml:space="preserve">«5. Учесть в бюджете </w:t>
      </w:r>
      <w:r w:rsidRPr="00CC65D6">
        <w:rPr>
          <w:rFonts w:ascii="Times New Roman" w:hAnsi="Times New Roman"/>
          <w:bCs/>
          <w:spacing w:val="-1"/>
          <w:sz w:val="18"/>
          <w:szCs w:val="18"/>
        </w:rPr>
        <w:t>Трегубовского</w:t>
      </w:r>
      <w:r w:rsidRPr="00CC65D6">
        <w:rPr>
          <w:rFonts w:ascii="Times New Roman" w:hAnsi="Times New Roman"/>
          <w:bCs/>
          <w:spacing w:val="-4"/>
          <w:sz w:val="18"/>
          <w:szCs w:val="18"/>
        </w:rPr>
        <w:t xml:space="preserve"> </w:t>
      </w:r>
      <w:r w:rsidRPr="00CC65D6">
        <w:rPr>
          <w:rFonts w:ascii="Times New Roman" w:hAnsi="Times New Roman"/>
          <w:sz w:val="18"/>
          <w:szCs w:val="18"/>
        </w:rPr>
        <w:t xml:space="preserve">сельского поселения поступление собственных доходов в 2014 году - в сумме 6276,07 тыс. рублей, в 2015 году - в сумме 4556,5 тыс. рублей, в 2016 году - в сумме 4579,5 тыс. рублей  согласно Приложению 3 к настоящему решению. Утвердить в бюджете </w:t>
      </w:r>
      <w:r w:rsidRPr="00CC65D6">
        <w:rPr>
          <w:rFonts w:ascii="Times New Roman" w:hAnsi="Times New Roman"/>
          <w:bCs/>
          <w:spacing w:val="-1"/>
          <w:sz w:val="18"/>
          <w:szCs w:val="18"/>
        </w:rPr>
        <w:t>Трегубовского</w:t>
      </w:r>
      <w:r w:rsidRPr="00CC65D6">
        <w:rPr>
          <w:rFonts w:ascii="Times New Roman" w:hAnsi="Times New Roman"/>
          <w:bCs/>
          <w:spacing w:val="-4"/>
          <w:sz w:val="18"/>
          <w:szCs w:val="18"/>
        </w:rPr>
        <w:t xml:space="preserve"> </w:t>
      </w:r>
      <w:r w:rsidRPr="00CC65D6">
        <w:rPr>
          <w:rFonts w:ascii="Times New Roman" w:hAnsi="Times New Roman"/>
          <w:sz w:val="18"/>
          <w:szCs w:val="18"/>
        </w:rPr>
        <w:t xml:space="preserve">сельского поселения </w:t>
      </w:r>
      <w:r w:rsidRPr="00CC65D6">
        <w:rPr>
          <w:rFonts w:ascii="Times New Roman" w:hAnsi="Times New Roman"/>
          <w:bCs/>
          <w:sz w:val="18"/>
          <w:szCs w:val="18"/>
        </w:rPr>
        <w:t xml:space="preserve">источники внутреннего финансирования дефицита бюджета Трегубовского сельского поселения на 2014 год в сумме 88,8 тыс. рублей </w:t>
      </w:r>
      <w:r w:rsidRPr="00CC65D6">
        <w:rPr>
          <w:rFonts w:ascii="Times New Roman" w:hAnsi="Times New Roman"/>
          <w:sz w:val="18"/>
          <w:szCs w:val="18"/>
        </w:rPr>
        <w:t>согласно Приложению 3.1 к настоящему решению</w:t>
      </w:r>
      <w:proofErr w:type="gramStart"/>
      <w:r w:rsidRPr="00CC65D6">
        <w:rPr>
          <w:rFonts w:ascii="Times New Roman" w:hAnsi="Times New Roman"/>
          <w:sz w:val="18"/>
          <w:szCs w:val="18"/>
        </w:rPr>
        <w:t>.»;</w:t>
      </w:r>
      <w:proofErr w:type="gramEnd"/>
    </w:p>
    <w:p w:rsidR="00430403" w:rsidRPr="00CC65D6" w:rsidRDefault="00430403" w:rsidP="00CC65D6">
      <w:pPr>
        <w:pStyle w:val="ConsPlusNormal"/>
        <w:widowControl/>
        <w:ind w:firstLine="0"/>
        <w:jc w:val="both"/>
        <w:rPr>
          <w:rFonts w:ascii="Times New Roman" w:hAnsi="Times New Roman" w:cs="Times New Roman"/>
          <w:spacing w:val="-4"/>
          <w:sz w:val="18"/>
          <w:szCs w:val="18"/>
        </w:rPr>
      </w:pPr>
      <w:r w:rsidRPr="00CC65D6">
        <w:rPr>
          <w:rFonts w:ascii="Times New Roman" w:hAnsi="Times New Roman" w:cs="Times New Roman"/>
          <w:sz w:val="18"/>
          <w:szCs w:val="18"/>
        </w:rPr>
        <w:t xml:space="preserve">«6. Установить объем </w:t>
      </w:r>
      <w:r w:rsidRPr="00CC65D6">
        <w:rPr>
          <w:rFonts w:ascii="Times New Roman" w:hAnsi="Times New Roman" w:cs="Times New Roman"/>
          <w:bCs/>
          <w:color w:val="000000"/>
          <w:sz w:val="18"/>
          <w:szCs w:val="18"/>
        </w:rPr>
        <w:t>межбюджетных трансфертов</w:t>
      </w:r>
      <w:r w:rsidRPr="00CC65D6">
        <w:rPr>
          <w:rFonts w:ascii="Times New Roman" w:hAnsi="Times New Roman" w:cs="Times New Roman"/>
          <w:sz w:val="18"/>
          <w:szCs w:val="18"/>
        </w:rPr>
        <w:t xml:space="preserve">, </w:t>
      </w:r>
      <w:r w:rsidRPr="00CC65D6">
        <w:rPr>
          <w:rFonts w:ascii="Times New Roman" w:hAnsi="Times New Roman" w:cs="Times New Roman"/>
          <w:bCs/>
          <w:color w:val="000000"/>
          <w:sz w:val="18"/>
          <w:szCs w:val="18"/>
        </w:rPr>
        <w:t>предполагаемых к получению от бюджетов других уровней</w:t>
      </w:r>
      <w:r w:rsidRPr="00CC65D6">
        <w:rPr>
          <w:rFonts w:ascii="Times New Roman" w:hAnsi="Times New Roman" w:cs="Times New Roman"/>
          <w:sz w:val="18"/>
          <w:szCs w:val="18"/>
        </w:rPr>
        <w:t>, на 2014 год в сумме 6111,93</w:t>
      </w:r>
      <w:r w:rsidRPr="00CC65D6">
        <w:rPr>
          <w:rFonts w:ascii="Times New Roman" w:hAnsi="Times New Roman" w:cs="Times New Roman"/>
          <w:b/>
          <w:sz w:val="18"/>
          <w:szCs w:val="18"/>
        </w:rPr>
        <w:t xml:space="preserve"> </w:t>
      </w:r>
      <w:r w:rsidRPr="00CC65D6">
        <w:rPr>
          <w:rFonts w:ascii="Times New Roman" w:hAnsi="Times New Roman" w:cs="Times New Roman"/>
          <w:sz w:val="18"/>
          <w:szCs w:val="18"/>
        </w:rPr>
        <w:t>тыс. рублей, на 2015 год в сумме 6967,6</w:t>
      </w:r>
      <w:r w:rsidRPr="00CC65D6">
        <w:rPr>
          <w:rFonts w:ascii="Times New Roman" w:hAnsi="Times New Roman" w:cs="Times New Roman"/>
          <w:b/>
          <w:sz w:val="18"/>
          <w:szCs w:val="18"/>
        </w:rPr>
        <w:t xml:space="preserve"> </w:t>
      </w:r>
      <w:r w:rsidRPr="00CC65D6">
        <w:rPr>
          <w:rFonts w:ascii="Times New Roman" w:hAnsi="Times New Roman" w:cs="Times New Roman"/>
          <w:sz w:val="18"/>
          <w:szCs w:val="18"/>
        </w:rPr>
        <w:t>тыс. рублей, на 2016 год  в сумме 7063,6</w:t>
      </w:r>
      <w:r w:rsidRPr="00CC65D6">
        <w:rPr>
          <w:rFonts w:ascii="Times New Roman" w:hAnsi="Times New Roman" w:cs="Times New Roman"/>
          <w:b/>
          <w:sz w:val="18"/>
          <w:szCs w:val="18"/>
        </w:rPr>
        <w:t xml:space="preserve"> </w:t>
      </w:r>
      <w:r w:rsidRPr="00CC65D6">
        <w:rPr>
          <w:rFonts w:ascii="Times New Roman" w:hAnsi="Times New Roman" w:cs="Times New Roman"/>
          <w:sz w:val="18"/>
          <w:szCs w:val="18"/>
        </w:rPr>
        <w:t xml:space="preserve">тыс. рублей согласно </w:t>
      </w:r>
      <w:r w:rsidRPr="00CC65D6">
        <w:rPr>
          <w:rFonts w:ascii="Times New Roman" w:hAnsi="Times New Roman" w:cs="Times New Roman"/>
          <w:spacing w:val="-4"/>
          <w:sz w:val="18"/>
          <w:szCs w:val="18"/>
        </w:rPr>
        <w:t xml:space="preserve">Приложению 4 </w:t>
      </w:r>
      <w:r w:rsidRPr="00CC65D6">
        <w:rPr>
          <w:rFonts w:ascii="Times New Roman" w:hAnsi="Times New Roman" w:cs="Times New Roman"/>
          <w:sz w:val="18"/>
          <w:szCs w:val="18"/>
        </w:rPr>
        <w:t>к настоящему решению</w:t>
      </w:r>
      <w:proofErr w:type="gramStart"/>
      <w:r w:rsidRPr="00CC65D6">
        <w:rPr>
          <w:rFonts w:ascii="Times New Roman" w:hAnsi="Times New Roman" w:cs="Times New Roman"/>
          <w:spacing w:val="-4"/>
          <w:sz w:val="18"/>
          <w:szCs w:val="18"/>
        </w:rPr>
        <w:t>.».</w:t>
      </w:r>
      <w:proofErr w:type="gramEnd"/>
    </w:p>
    <w:p w:rsidR="00430403" w:rsidRPr="00CC65D6" w:rsidRDefault="00430403" w:rsidP="00CC65D6">
      <w:pPr>
        <w:spacing w:after="0" w:line="240" w:lineRule="auto"/>
        <w:jc w:val="both"/>
        <w:rPr>
          <w:rFonts w:ascii="Times New Roman" w:hAnsi="Times New Roman"/>
          <w:b/>
          <w:sz w:val="18"/>
          <w:szCs w:val="18"/>
        </w:rPr>
      </w:pPr>
    </w:p>
    <w:p w:rsidR="00430403" w:rsidRPr="00CC65D6" w:rsidRDefault="00430403" w:rsidP="00CC65D6">
      <w:pPr>
        <w:spacing w:after="0" w:line="240" w:lineRule="auto"/>
        <w:jc w:val="both"/>
        <w:rPr>
          <w:rFonts w:ascii="Times New Roman" w:hAnsi="Times New Roman"/>
          <w:b/>
          <w:sz w:val="18"/>
          <w:szCs w:val="18"/>
        </w:rPr>
      </w:pPr>
    </w:p>
    <w:p w:rsidR="00430403" w:rsidRPr="00CC65D6" w:rsidRDefault="00430403"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b/>
          <w:sz w:val="18"/>
          <w:szCs w:val="18"/>
        </w:rPr>
      </w:pPr>
    </w:p>
    <w:p w:rsidR="00430403" w:rsidRDefault="00430403" w:rsidP="00CC65D6">
      <w:pPr>
        <w:spacing w:after="0" w:line="240" w:lineRule="auto"/>
        <w:rPr>
          <w:rFonts w:ascii="Times New Roman" w:hAnsi="Times New Roman"/>
          <w:b/>
          <w:sz w:val="18"/>
          <w:szCs w:val="18"/>
        </w:rPr>
      </w:pPr>
    </w:p>
    <w:p w:rsidR="00CC65D6" w:rsidRPr="00CC65D6" w:rsidRDefault="00CC65D6"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lastRenderedPageBreak/>
        <w:t>2. Внести изменения в приложение № 1:</w:t>
      </w:r>
    </w:p>
    <w:p w:rsidR="00430403" w:rsidRPr="00CC65D6" w:rsidRDefault="00430403" w:rsidP="00CC65D6">
      <w:pPr>
        <w:pStyle w:val="af6"/>
        <w:spacing w:after="0" w:line="240" w:lineRule="auto"/>
        <w:ind w:left="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430403" w:rsidRPr="00CC65D6" w:rsidTr="00D56586">
        <w:tc>
          <w:tcPr>
            <w:tcW w:w="4248" w:type="dxa"/>
            <w:tcBorders>
              <w:top w:val="nil"/>
              <w:left w:val="nil"/>
              <w:bottom w:val="nil"/>
              <w:right w:val="nil"/>
            </w:tcBorders>
          </w:tcPr>
          <w:p w:rsidR="00430403" w:rsidRPr="00CC65D6" w:rsidRDefault="00430403" w:rsidP="00CC65D6">
            <w:pPr>
              <w:spacing w:after="0" w:line="240" w:lineRule="auto"/>
              <w:rPr>
                <w:rFonts w:ascii="Times New Roman" w:hAnsi="Times New Roman"/>
                <w:sz w:val="18"/>
                <w:szCs w:val="18"/>
              </w:rPr>
            </w:pPr>
          </w:p>
        </w:tc>
        <w:tc>
          <w:tcPr>
            <w:tcW w:w="5323" w:type="dxa"/>
            <w:tcBorders>
              <w:top w:val="nil"/>
              <w:left w:val="nil"/>
              <w:bottom w:val="nil"/>
              <w:right w:val="nil"/>
            </w:tcBorders>
          </w:tcPr>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1 к решению</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Совета депутатов Трегубовского сельского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от 20.12.2013. № 174</w:t>
            </w:r>
            <w:r w:rsidRPr="00CC65D6">
              <w:rPr>
                <w:rFonts w:ascii="Times New Roman" w:hAnsi="Times New Roman"/>
                <w:sz w:val="18"/>
                <w:szCs w:val="18"/>
              </w:rPr>
              <w:t xml:space="preserve"> </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Перечень главных Администраторов доходов бюджета Трегубовского сельского поселения.</w:t>
      </w:r>
    </w:p>
    <w:p w:rsidR="00430403" w:rsidRPr="00CC65D6" w:rsidRDefault="00430403" w:rsidP="00CC65D6">
      <w:pPr>
        <w:spacing w:after="0" w:line="240" w:lineRule="auto"/>
        <w:jc w:val="center"/>
        <w:rPr>
          <w:rFonts w:ascii="Times New Roman" w:hAnsi="Times New Roman"/>
          <w:b/>
          <w:sz w:val="18"/>
          <w:szCs w:val="18"/>
        </w:rPr>
      </w:pPr>
    </w:p>
    <w:tbl>
      <w:tblPr>
        <w:tblW w:w="99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24"/>
        <w:gridCol w:w="5842"/>
      </w:tblGrid>
      <w:tr w:rsidR="00430403" w:rsidRPr="00CC65D6" w:rsidTr="00D56586">
        <w:tc>
          <w:tcPr>
            <w:tcW w:w="916" w:type="dxa"/>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Код главы</w:t>
            </w:r>
          </w:p>
        </w:tc>
        <w:tc>
          <w:tcPr>
            <w:tcW w:w="3224" w:type="dxa"/>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Код</w:t>
            </w:r>
          </w:p>
        </w:tc>
        <w:tc>
          <w:tcPr>
            <w:tcW w:w="5842" w:type="dxa"/>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Наименование</w:t>
            </w:r>
          </w:p>
        </w:tc>
      </w:tr>
      <w:tr w:rsidR="00430403" w:rsidRPr="00CC65D6" w:rsidTr="00D56586">
        <w:tc>
          <w:tcPr>
            <w:tcW w:w="916" w:type="dxa"/>
            <w:tcBorders>
              <w:bottom w:val="single" w:sz="4" w:space="0" w:color="auto"/>
            </w:tcBorders>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343</w:t>
            </w:r>
          </w:p>
        </w:tc>
        <w:tc>
          <w:tcPr>
            <w:tcW w:w="3224" w:type="dxa"/>
            <w:tcBorders>
              <w:bottom w:val="single" w:sz="4" w:space="0" w:color="auto"/>
            </w:tcBorders>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ИНН 5318007536</w:t>
            </w: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КПП 531801001</w:t>
            </w:r>
          </w:p>
        </w:tc>
        <w:tc>
          <w:tcPr>
            <w:tcW w:w="5842" w:type="dxa"/>
            <w:tcBorders>
              <w:bottom w:val="single" w:sz="4" w:space="0" w:color="auto"/>
            </w:tcBorders>
          </w:tcPr>
          <w:p w:rsidR="00430403" w:rsidRPr="00CC65D6" w:rsidRDefault="00430403" w:rsidP="00CC65D6">
            <w:pPr>
              <w:spacing w:after="0" w:line="240" w:lineRule="auto"/>
              <w:jc w:val="both"/>
              <w:rPr>
                <w:rFonts w:ascii="Times New Roman" w:hAnsi="Times New Roman"/>
                <w:b/>
                <w:sz w:val="18"/>
                <w:szCs w:val="18"/>
              </w:rPr>
            </w:pPr>
            <w:r w:rsidRPr="00CC65D6">
              <w:rPr>
                <w:rFonts w:ascii="Times New Roman" w:hAnsi="Times New Roman"/>
                <w:b/>
                <w:sz w:val="18"/>
                <w:szCs w:val="18"/>
              </w:rPr>
              <w:t>Администрация Трегубовского  сельского поселения</w:t>
            </w:r>
          </w:p>
        </w:tc>
      </w:tr>
      <w:tr w:rsidR="00430403" w:rsidRPr="00CC65D6" w:rsidTr="00CC65D6">
        <w:trPr>
          <w:trHeight w:val="467"/>
        </w:trPr>
        <w:tc>
          <w:tcPr>
            <w:tcW w:w="916" w:type="dxa"/>
            <w:shd w:val="clear" w:color="auto" w:fill="auto"/>
          </w:tcPr>
          <w:p w:rsidR="00430403" w:rsidRPr="00CC65D6" w:rsidRDefault="00430403" w:rsidP="00CC65D6">
            <w:pPr>
              <w:spacing w:after="0" w:line="240" w:lineRule="auto"/>
              <w:jc w:val="center"/>
              <w:rPr>
                <w:rFonts w:ascii="Times New Roman" w:hAnsi="Times New Roman"/>
                <w:b/>
                <w:snapToGrid w:val="0"/>
                <w:color w:val="000000"/>
                <w:sz w:val="18"/>
                <w:szCs w:val="18"/>
              </w:rPr>
            </w:pPr>
            <w:r w:rsidRPr="00CC65D6">
              <w:rPr>
                <w:rFonts w:ascii="Times New Roman" w:hAnsi="Times New Roman"/>
                <w:b/>
                <w:snapToGrid w:val="0"/>
                <w:color w:val="000000"/>
                <w:sz w:val="18"/>
                <w:szCs w:val="18"/>
              </w:rPr>
              <w:t>343</w:t>
            </w:r>
          </w:p>
        </w:tc>
        <w:tc>
          <w:tcPr>
            <w:tcW w:w="3224"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2 02 02136 10 0000 151</w:t>
            </w:r>
          </w:p>
        </w:tc>
        <w:tc>
          <w:tcPr>
            <w:tcW w:w="5842" w:type="dxa"/>
            <w:shd w:val="clear" w:color="auto" w:fill="auto"/>
          </w:tcPr>
          <w:p w:rsidR="00430403" w:rsidRPr="00CC65D6" w:rsidRDefault="00430403" w:rsidP="00CC65D6">
            <w:pPr>
              <w:spacing w:after="0" w:line="240" w:lineRule="auto"/>
              <w:jc w:val="both"/>
              <w:rPr>
                <w:rFonts w:ascii="Times New Roman" w:hAnsi="Times New Roman"/>
                <w:sz w:val="18"/>
                <w:szCs w:val="18"/>
              </w:rPr>
            </w:pPr>
            <w:r w:rsidRPr="00CC65D6">
              <w:rPr>
                <w:rFonts w:ascii="Times New Roman" w:hAnsi="Times New Roman"/>
                <w:sz w:val="18"/>
                <w:szCs w:val="18"/>
              </w:rPr>
              <w:t>Субсидии бюджетам поселений на реализацию программ повышения эффективности бюджетных расходов</w:t>
            </w:r>
          </w:p>
        </w:tc>
      </w:tr>
      <w:tr w:rsidR="00430403" w:rsidRPr="00CC65D6" w:rsidTr="00D56586">
        <w:trPr>
          <w:trHeight w:val="268"/>
        </w:trPr>
        <w:tc>
          <w:tcPr>
            <w:tcW w:w="916"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343</w:t>
            </w:r>
          </w:p>
        </w:tc>
        <w:tc>
          <w:tcPr>
            <w:tcW w:w="3224"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b/>
                <w:snapToGrid w:val="0"/>
                <w:sz w:val="18"/>
                <w:szCs w:val="18"/>
              </w:rPr>
            </w:pPr>
            <w:r w:rsidRPr="00CC65D6">
              <w:rPr>
                <w:rFonts w:ascii="Times New Roman" w:hAnsi="Times New Roman"/>
                <w:b/>
                <w:snapToGrid w:val="0"/>
                <w:sz w:val="18"/>
                <w:szCs w:val="18"/>
              </w:rPr>
              <w:t>2 02 02999 10 8003 151</w:t>
            </w:r>
          </w:p>
        </w:tc>
        <w:tc>
          <w:tcPr>
            <w:tcW w:w="5842" w:type="dxa"/>
            <w:tcBorders>
              <w:bottom w:val="single" w:sz="4" w:space="0" w:color="auto"/>
            </w:tcBorders>
            <w:shd w:val="clear" w:color="auto" w:fill="auto"/>
            <w:vAlign w:val="bottom"/>
          </w:tcPr>
          <w:p w:rsidR="00430403" w:rsidRPr="00CC65D6" w:rsidRDefault="00430403" w:rsidP="00CC65D6">
            <w:pPr>
              <w:tabs>
                <w:tab w:val="left" w:pos="0"/>
              </w:tabs>
              <w:spacing w:after="0" w:line="240" w:lineRule="auto"/>
              <w:jc w:val="both"/>
              <w:rPr>
                <w:rFonts w:ascii="Times New Roman" w:hAnsi="Times New Roman"/>
                <w:snapToGrid w:val="0"/>
                <w:color w:val="000000"/>
                <w:spacing w:val="-20"/>
                <w:sz w:val="18"/>
                <w:szCs w:val="18"/>
              </w:rPr>
            </w:pPr>
            <w:r w:rsidRPr="00CC65D6">
              <w:rPr>
                <w:rFonts w:ascii="Times New Roman" w:hAnsi="Times New Roman"/>
                <w:snapToGrid w:val="0"/>
                <w:color w:val="000000"/>
                <w:spacing w:val="-20"/>
                <w:sz w:val="18"/>
                <w:szCs w:val="18"/>
              </w:rPr>
              <w:t>Прочие субсидии бюджетам поселений</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t>3. Внести изменения в приложение № 3:</w:t>
      </w:r>
    </w:p>
    <w:p w:rsidR="00430403" w:rsidRPr="00CC65D6" w:rsidRDefault="00430403" w:rsidP="00CC65D6">
      <w:pPr>
        <w:spacing w:after="0"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430403" w:rsidRPr="00CC65D6" w:rsidTr="00D56586">
        <w:tc>
          <w:tcPr>
            <w:tcW w:w="4248" w:type="dxa"/>
            <w:tcBorders>
              <w:top w:val="nil"/>
              <w:left w:val="nil"/>
              <w:bottom w:val="nil"/>
              <w:right w:val="nil"/>
            </w:tcBorders>
          </w:tcPr>
          <w:p w:rsidR="00430403" w:rsidRPr="00CC65D6" w:rsidRDefault="00430403" w:rsidP="00CC65D6">
            <w:pPr>
              <w:spacing w:after="0" w:line="240" w:lineRule="auto"/>
              <w:rPr>
                <w:rFonts w:ascii="Times New Roman" w:hAnsi="Times New Roman"/>
                <w:sz w:val="18"/>
                <w:szCs w:val="18"/>
              </w:rPr>
            </w:pPr>
          </w:p>
        </w:tc>
        <w:tc>
          <w:tcPr>
            <w:tcW w:w="5323" w:type="dxa"/>
            <w:tcBorders>
              <w:top w:val="nil"/>
              <w:left w:val="nil"/>
              <w:bottom w:val="nil"/>
              <w:right w:val="nil"/>
            </w:tcBorders>
          </w:tcPr>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3 к  решению</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Совета депутатов Трегубовского сельского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от 20.12.2013. № 174</w:t>
            </w:r>
          </w:p>
        </w:tc>
      </w:tr>
    </w:tbl>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                                                                                                                                                         </w:t>
      </w: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Поступление доходов</w:t>
      </w: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 xml:space="preserve"> в бюджет сельского поселения в 2014-2016 годах</w:t>
      </w:r>
    </w:p>
    <w:p w:rsidR="00430403" w:rsidRPr="00CC65D6" w:rsidRDefault="00430403" w:rsidP="00CC65D6">
      <w:pPr>
        <w:spacing w:after="0" w:line="240" w:lineRule="auto"/>
        <w:jc w:val="center"/>
        <w:rPr>
          <w:rFonts w:ascii="Times New Roman" w:hAnsi="Times New Roman"/>
          <w:b/>
          <w:sz w:val="18"/>
          <w:szCs w:val="18"/>
        </w:rPr>
      </w:pPr>
    </w:p>
    <w:tbl>
      <w:tblPr>
        <w:tblW w:w="104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361"/>
        <w:gridCol w:w="1219"/>
        <w:gridCol w:w="900"/>
        <w:gridCol w:w="1052"/>
      </w:tblGrid>
      <w:tr w:rsidR="00430403" w:rsidRPr="00CC65D6" w:rsidTr="00D56586">
        <w:trPr>
          <w:trHeight w:val="31"/>
        </w:trPr>
        <w:tc>
          <w:tcPr>
            <w:tcW w:w="2880" w:type="dxa"/>
            <w:vMerge w:val="restart"/>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Код доходов бюджетной классификации Российской Федерации</w:t>
            </w:r>
          </w:p>
        </w:tc>
        <w:tc>
          <w:tcPr>
            <w:tcW w:w="4361" w:type="dxa"/>
            <w:vMerge w:val="restart"/>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Наименование доходов</w:t>
            </w:r>
          </w:p>
        </w:tc>
        <w:tc>
          <w:tcPr>
            <w:tcW w:w="3171" w:type="dxa"/>
            <w:gridSpan w:val="3"/>
          </w:tcPr>
          <w:p w:rsidR="00430403" w:rsidRPr="00CC65D6" w:rsidRDefault="00430403" w:rsidP="00CC65D6">
            <w:pPr>
              <w:tabs>
                <w:tab w:val="center" w:pos="22"/>
              </w:tabs>
              <w:spacing w:after="0" w:line="240" w:lineRule="auto"/>
              <w:ind w:left="-80" w:hanging="1460"/>
              <w:jc w:val="center"/>
              <w:rPr>
                <w:rFonts w:ascii="Times New Roman" w:hAnsi="Times New Roman"/>
                <w:sz w:val="18"/>
                <w:szCs w:val="18"/>
              </w:rPr>
            </w:pPr>
            <w:r w:rsidRPr="00CC65D6">
              <w:rPr>
                <w:rFonts w:ascii="Times New Roman" w:hAnsi="Times New Roman"/>
                <w:sz w:val="18"/>
                <w:szCs w:val="18"/>
              </w:rPr>
              <w:t xml:space="preserve">                      СУММА (тыс. </w:t>
            </w:r>
            <w:proofErr w:type="spellStart"/>
            <w:r w:rsidRPr="00CC65D6">
              <w:rPr>
                <w:rFonts w:ascii="Times New Roman" w:hAnsi="Times New Roman"/>
                <w:sz w:val="18"/>
                <w:szCs w:val="18"/>
              </w:rPr>
              <w:t>руб</w:t>
            </w:r>
            <w:proofErr w:type="spellEnd"/>
            <w:r w:rsidRPr="00CC65D6">
              <w:rPr>
                <w:rFonts w:ascii="Times New Roman" w:hAnsi="Times New Roman"/>
                <w:sz w:val="18"/>
                <w:szCs w:val="18"/>
              </w:rPr>
              <w:t>)</w:t>
            </w:r>
          </w:p>
        </w:tc>
      </w:tr>
      <w:tr w:rsidR="00430403" w:rsidRPr="00CC65D6" w:rsidTr="00D56586">
        <w:trPr>
          <w:trHeight w:val="27"/>
        </w:trPr>
        <w:tc>
          <w:tcPr>
            <w:tcW w:w="2880" w:type="dxa"/>
            <w:vMerge/>
            <w:tcBorders>
              <w:bottom w:val="single" w:sz="4" w:space="0" w:color="auto"/>
            </w:tcBorders>
          </w:tcPr>
          <w:p w:rsidR="00430403" w:rsidRPr="00CC65D6" w:rsidRDefault="00430403" w:rsidP="00CC65D6">
            <w:pPr>
              <w:spacing w:after="0" w:line="240" w:lineRule="auto"/>
              <w:jc w:val="center"/>
              <w:rPr>
                <w:rFonts w:ascii="Times New Roman" w:hAnsi="Times New Roman"/>
                <w:sz w:val="18"/>
                <w:szCs w:val="18"/>
              </w:rPr>
            </w:pPr>
          </w:p>
        </w:tc>
        <w:tc>
          <w:tcPr>
            <w:tcW w:w="4361" w:type="dxa"/>
            <w:vMerge/>
            <w:tcBorders>
              <w:bottom w:val="single" w:sz="4" w:space="0" w:color="auto"/>
            </w:tcBorders>
          </w:tcPr>
          <w:p w:rsidR="00430403" w:rsidRPr="00CC65D6" w:rsidRDefault="00430403" w:rsidP="00CC65D6">
            <w:pPr>
              <w:spacing w:after="0" w:line="240" w:lineRule="auto"/>
              <w:rPr>
                <w:rFonts w:ascii="Times New Roman" w:hAnsi="Times New Roman"/>
                <w:sz w:val="18"/>
                <w:szCs w:val="18"/>
              </w:rPr>
            </w:pPr>
          </w:p>
        </w:tc>
        <w:tc>
          <w:tcPr>
            <w:tcW w:w="1219" w:type="dxa"/>
            <w:tcBorders>
              <w:bottom w:val="single" w:sz="4" w:space="0" w:color="auto"/>
            </w:tcBorders>
          </w:tcPr>
          <w:p w:rsidR="00430403" w:rsidRPr="00CC65D6" w:rsidRDefault="00430403" w:rsidP="00CC65D6">
            <w:pPr>
              <w:tabs>
                <w:tab w:val="center" w:pos="-365"/>
                <w:tab w:val="center" w:pos="22"/>
                <w:tab w:val="right" w:pos="811"/>
              </w:tabs>
              <w:spacing w:after="0" w:line="240" w:lineRule="auto"/>
              <w:ind w:left="-85" w:hanging="1457"/>
              <w:jc w:val="center"/>
              <w:rPr>
                <w:rFonts w:ascii="Times New Roman" w:hAnsi="Times New Roman"/>
                <w:sz w:val="18"/>
                <w:szCs w:val="18"/>
              </w:rPr>
            </w:pPr>
            <w:r w:rsidRPr="00CC65D6">
              <w:rPr>
                <w:rFonts w:ascii="Times New Roman" w:hAnsi="Times New Roman"/>
                <w:sz w:val="18"/>
                <w:szCs w:val="18"/>
              </w:rPr>
              <w:t>20</w:t>
            </w:r>
            <w:r w:rsidRPr="00CC65D6">
              <w:rPr>
                <w:rFonts w:ascii="Times New Roman" w:hAnsi="Times New Roman"/>
                <w:sz w:val="18"/>
                <w:szCs w:val="18"/>
                <w:lang w:val="en-US"/>
              </w:rPr>
              <w:t>1</w:t>
            </w:r>
            <w:r w:rsidRPr="00CC65D6">
              <w:rPr>
                <w:rFonts w:ascii="Times New Roman" w:hAnsi="Times New Roman"/>
                <w:sz w:val="18"/>
                <w:szCs w:val="18"/>
              </w:rPr>
              <w:t>0</w:t>
            </w:r>
            <w:r w:rsidRPr="00CC65D6">
              <w:rPr>
                <w:rFonts w:ascii="Times New Roman" w:hAnsi="Times New Roman"/>
                <w:sz w:val="18"/>
                <w:szCs w:val="18"/>
              </w:rPr>
              <w:tab/>
            </w:r>
            <w:r w:rsidRPr="00CC65D6">
              <w:rPr>
                <w:rFonts w:ascii="Times New Roman" w:hAnsi="Times New Roman"/>
                <w:sz w:val="18"/>
                <w:szCs w:val="18"/>
              </w:rPr>
              <w:tab/>
              <w:t>2014</w:t>
            </w:r>
          </w:p>
        </w:tc>
        <w:tc>
          <w:tcPr>
            <w:tcW w:w="900" w:type="dxa"/>
            <w:tcBorders>
              <w:bottom w:val="single" w:sz="4" w:space="0" w:color="auto"/>
            </w:tcBorders>
          </w:tcPr>
          <w:p w:rsidR="00430403" w:rsidRPr="00CC65D6" w:rsidRDefault="00430403" w:rsidP="00CC65D6">
            <w:pPr>
              <w:tabs>
                <w:tab w:val="right" w:pos="811"/>
              </w:tabs>
              <w:spacing w:after="0" w:line="240" w:lineRule="auto"/>
              <w:ind w:left="-85" w:hanging="1457"/>
              <w:jc w:val="center"/>
              <w:rPr>
                <w:rFonts w:ascii="Times New Roman" w:hAnsi="Times New Roman"/>
                <w:sz w:val="18"/>
                <w:szCs w:val="18"/>
              </w:rPr>
            </w:pPr>
            <w:r w:rsidRPr="00CC65D6">
              <w:rPr>
                <w:rFonts w:ascii="Times New Roman" w:hAnsi="Times New Roman"/>
                <w:sz w:val="18"/>
                <w:szCs w:val="18"/>
              </w:rPr>
              <w:t>20120112</w:t>
            </w:r>
            <w:r w:rsidRPr="00CC65D6">
              <w:rPr>
                <w:rFonts w:ascii="Times New Roman" w:hAnsi="Times New Roman"/>
                <w:sz w:val="18"/>
                <w:szCs w:val="18"/>
              </w:rPr>
              <w:tab/>
              <w:t>2015</w:t>
            </w:r>
          </w:p>
        </w:tc>
        <w:tc>
          <w:tcPr>
            <w:tcW w:w="1052" w:type="dxa"/>
            <w:tcBorders>
              <w:bottom w:val="single" w:sz="4" w:space="0" w:color="auto"/>
            </w:tcBorders>
          </w:tcPr>
          <w:p w:rsidR="00430403" w:rsidRPr="00CC65D6" w:rsidRDefault="00430403" w:rsidP="00CC65D6">
            <w:pPr>
              <w:tabs>
                <w:tab w:val="right" w:pos="836"/>
              </w:tabs>
              <w:spacing w:after="0" w:line="240" w:lineRule="auto"/>
              <w:ind w:left="-85" w:hanging="1457"/>
              <w:rPr>
                <w:rFonts w:ascii="Times New Roman" w:hAnsi="Times New Roman"/>
                <w:sz w:val="18"/>
                <w:szCs w:val="18"/>
              </w:rPr>
            </w:pPr>
            <w:r w:rsidRPr="00CC65D6">
              <w:rPr>
                <w:rFonts w:ascii="Times New Roman" w:hAnsi="Times New Roman"/>
                <w:sz w:val="18"/>
                <w:szCs w:val="18"/>
              </w:rPr>
              <w:t>2014</w:t>
            </w:r>
            <w:r w:rsidRPr="00CC65D6">
              <w:rPr>
                <w:rFonts w:ascii="Times New Roman" w:hAnsi="Times New Roman"/>
                <w:sz w:val="18"/>
                <w:szCs w:val="18"/>
              </w:rPr>
              <w:tab/>
              <w:t xml:space="preserve">   2016 </w:t>
            </w:r>
          </w:p>
        </w:tc>
      </w:tr>
      <w:tr w:rsidR="00430403" w:rsidRPr="00CC65D6" w:rsidTr="00D56586">
        <w:trPr>
          <w:trHeight w:val="27"/>
        </w:trPr>
        <w:tc>
          <w:tcPr>
            <w:tcW w:w="2880" w:type="dxa"/>
            <w:shd w:val="clear" w:color="auto" w:fill="auto"/>
          </w:tcPr>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t>1 00 00000 00 0000 000</w:t>
            </w:r>
          </w:p>
        </w:tc>
        <w:tc>
          <w:tcPr>
            <w:tcW w:w="4361"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 xml:space="preserve">НАЛОГОВЫЕ И НЕНАЛОГОВЫЕ </w:t>
            </w:r>
            <w:r w:rsidRPr="00CC65D6">
              <w:rPr>
                <w:rFonts w:ascii="Times New Roman" w:hAnsi="Times New Roman"/>
                <w:b/>
                <w:snapToGrid w:val="0"/>
                <w:sz w:val="18"/>
                <w:szCs w:val="18"/>
              </w:rPr>
              <w:t>ДОХОДЫ</w:t>
            </w:r>
          </w:p>
        </w:tc>
        <w:tc>
          <w:tcPr>
            <w:tcW w:w="1219"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6276,07</w:t>
            </w:r>
          </w:p>
        </w:tc>
        <w:tc>
          <w:tcPr>
            <w:tcW w:w="900"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4556,5</w:t>
            </w:r>
          </w:p>
        </w:tc>
        <w:tc>
          <w:tcPr>
            <w:tcW w:w="1052"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4579,5</w:t>
            </w:r>
          </w:p>
        </w:tc>
      </w:tr>
      <w:tr w:rsidR="00430403" w:rsidRPr="00CC65D6" w:rsidTr="00D56586">
        <w:trPr>
          <w:trHeight w:val="384"/>
        </w:trPr>
        <w:tc>
          <w:tcPr>
            <w:tcW w:w="2880" w:type="dxa"/>
            <w:shd w:val="clear" w:color="auto" w:fill="auto"/>
          </w:tcPr>
          <w:p w:rsidR="00430403" w:rsidRPr="00CC65D6" w:rsidRDefault="00430403" w:rsidP="00CC65D6">
            <w:pPr>
              <w:spacing w:after="0" w:line="240" w:lineRule="auto"/>
              <w:rPr>
                <w:rFonts w:ascii="Times New Roman" w:hAnsi="Times New Roman"/>
                <w:snapToGrid w:val="0"/>
                <w:color w:val="000000"/>
                <w:sz w:val="18"/>
                <w:szCs w:val="18"/>
              </w:rPr>
            </w:pPr>
          </w:p>
        </w:tc>
        <w:tc>
          <w:tcPr>
            <w:tcW w:w="4361"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НЕНАЛОГОВЫЕ ДОХОДЫ</w:t>
            </w:r>
          </w:p>
        </w:tc>
        <w:tc>
          <w:tcPr>
            <w:tcW w:w="1219"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3436,37</w:t>
            </w:r>
          </w:p>
        </w:tc>
        <w:tc>
          <w:tcPr>
            <w:tcW w:w="900"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1639,0</w:t>
            </w:r>
          </w:p>
        </w:tc>
        <w:tc>
          <w:tcPr>
            <w:tcW w:w="1052"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1515,0</w:t>
            </w:r>
          </w:p>
        </w:tc>
      </w:tr>
      <w:tr w:rsidR="00430403" w:rsidRPr="00CC65D6" w:rsidTr="00D56586">
        <w:trPr>
          <w:trHeight w:val="27"/>
        </w:trPr>
        <w:tc>
          <w:tcPr>
            <w:tcW w:w="2880" w:type="dxa"/>
            <w:shd w:val="clear" w:color="auto" w:fill="auto"/>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1 16 00000 00 0000 000</w:t>
            </w:r>
          </w:p>
        </w:tc>
        <w:tc>
          <w:tcPr>
            <w:tcW w:w="4361" w:type="dxa"/>
            <w:shd w:val="clear" w:color="auto" w:fill="auto"/>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ШТРАФЫ, САНКЦИИ, ВОЗМЕЩЕНИЕ УЩЕРБА</w:t>
            </w:r>
          </w:p>
        </w:tc>
        <w:tc>
          <w:tcPr>
            <w:tcW w:w="1219" w:type="dxa"/>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3,37</w:t>
            </w:r>
          </w:p>
        </w:tc>
        <w:tc>
          <w:tcPr>
            <w:tcW w:w="900"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0,0</w:t>
            </w:r>
          </w:p>
        </w:tc>
        <w:tc>
          <w:tcPr>
            <w:tcW w:w="1052"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0,0</w:t>
            </w:r>
          </w:p>
        </w:tc>
      </w:tr>
      <w:tr w:rsidR="00430403" w:rsidRPr="00CC65D6" w:rsidTr="00D56586">
        <w:trPr>
          <w:trHeight w:val="27"/>
        </w:trPr>
        <w:tc>
          <w:tcPr>
            <w:tcW w:w="2880" w:type="dxa"/>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color w:val="000000"/>
                <w:sz w:val="18"/>
                <w:szCs w:val="18"/>
              </w:rPr>
              <w:t>1 16 46000 10 0000 140</w:t>
            </w:r>
          </w:p>
        </w:tc>
        <w:tc>
          <w:tcPr>
            <w:tcW w:w="4361" w:type="dxa"/>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color w:val="00000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219"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3,37</w:t>
            </w:r>
          </w:p>
        </w:tc>
        <w:tc>
          <w:tcPr>
            <w:tcW w:w="900"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052"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7"/>
        </w:trPr>
        <w:tc>
          <w:tcPr>
            <w:tcW w:w="2880" w:type="dxa"/>
            <w:shd w:val="clear" w:color="auto" w:fill="auto"/>
          </w:tcPr>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napToGrid w:val="0"/>
                <w:sz w:val="18"/>
                <w:szCs w:val="18"/>
              </w:rPr>
              <w:t>2 00 00000 00 0000 000</w:t>
            </w:r>
          </w:p>
        </w:tc>
        <w:tc>
          <w:tcPr>
            <w:tcW w:w="4361"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napToGrid w:val="0"/>
                <w:sz w:val="18"/>
                <w:szCs w:val="18"/>
              </w:rPr>
              <w:t>БЕЗВОЗМЕЗДНЫЕ ПОСТУПЛЕНИЯ</w:t>
            </w:r>
          </w:p>
        </w:tc>
        <w:tc>
          <w:tcPr>
            <w:tcW w:w="1219"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6087,13</w:t>
            </w:r>
          </w:p>
        </w:tc>
        <w:tc>
          <w:tcPr>
            <w:tcW w:w="900"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6967,6</w:t>
            </w:r>
          </w:p>
        </w:tc>
        <w:tc>
          <w:tcPr>
            <w:tcW w:w="1052"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7063,6</w:t>
            </w:r>
          </w:p>
        </w:tc>
      </w:tr>
      <w:tr w:rsidR="00430403" w:rsidRPr="00CC65D6" w:rsidTr="00D56586">
        <w:trPr>
          <w:trHeight w:val="27"/>
        </w:trPr>
        <w:tc>
          <w:tcPr>
            <w:tcW w:w="2880" w:type="dxa"/>
            <w:shd w:val="clear" w:color="auto" w:fill="auto"/>
          </w:tcPr>
          <w:p w:rsidR="00430403" w:rsidRPr="00CC65D6" w:rsidRDefault="00430403" w:rsidP="00CC65D6">
            <w:pPr>
              <w:spacing w:after="0" w:line="240" w:lineRule="auto"/>
              <w:rPr>
                <w:rFonts w:ascii="Times New Roman" w:hAnsi="Times New Roman"/>
                <w:snapToGrid w:val="0"/>
                <w:sz w:val="18"/>
                <w:szCs w:val="18"/>
              </w:rPr>
            </w:pPr>
            <w:r w:rsidRPr="00CC65D6">
              <w:rPr>
                <w:rFonts w:ascii="Times New Roman" w:hAnsi="Times New Roman"/>
                <w:snapToGrid w:val="0"/>
                <w:sz w:val="18"/>
                <w:szCs w:val="18"/>
              </w:rPr>
              <w:t>2 02 00000 00 0000 000</w:t>
            </w:r>
          </w:p>
        </w:tc>
        <w:tc>
          <w:tcPr>
            <w:tcW w:w="4361" w:type="dxa"/>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napToGrid w:val="0"/>
                <w:sz w:val="18"/>
                <w:szCs w:val="18"/>
              </w:rPr>
              <w:t>Безвозмездные поступления от других бюджетов бюджетной системы Российской Федерации</w:t>
            </w:r>
          </w:p>
        </w:tc>
        <w:tc>
          <w:tcPr>
            <w:tcW w:w="1219"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6111,93</w:t>
            </w:r>
          </w:p>
        </w:tc>
        <w:tc>
          <w:tcPr>
            <w:tcW w:w="900" w:type="dxa"/>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6967,6</w:t>
            </w:r>
          </w:p>
        </w:tc>
        <w:tc>
          <w:tcPr>
            <w:tcW w:w="1052" w:type="dxa"/>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7063,6</w:t>
            </w:r>
          </w:p>
        </w:tc>
      </w:tr>
      <w:tr w:rsidR="00430403" w:rsidRPr="00CC65D6" w:rsidTr="00D56586">
        <w:trPr>
          <w:trHeight w:val="27"/>
        </w:trPr>
        <w:tc>
          <w:tcPr>
            <w:tcW w:w="2880" w:type="dxa"/>
            <w:tcBorders>
              <w:bottom w:val="single" w:sz="4" w:space="0" w:color="auto"/>
            </w:tcBorders>
            <w:shd w:val="clear" w:color="auto" w:fill="auto"/>
          </w:tcPr>
          <w:p w:rsidR="00430403" w:rsidRPr="00CC65D6" w:rsidRDefault="00430403" w:rsidP="00CC65D6">
            <w:pPr>
              <w:spacing w:after="0" w:line="240" w:lineRule="auto"/>
              <w:rPr>
                <w:rFonts w:ascii="Times New Roman" w:hAnsi="Times New Roman"/>
                <w:bCs/>
                <w:i/>
                <w:sz w:val="18"/>
                <w:szCs w:val="18"/>
              </w:rPr>
            </w:pPr>
            <w:r w:rsidRPr="00CC65D6">
              <w:rPr>
                <w:rFonts w:ascii="Times New Roman" w:hAnsi="Times New Roman"/>
                <w:bCs/>
                <w:i/>
                <w:sz w:val="18"/>
                <w:szCs w:val="18"/>
              </w:rPr>
              <w:t>2 02 02000 10 0000 151</w:t>
            </w:r>
          </w:p>
        </w:tc>
        <w:tc>
          <w:tcPr>
            <w:tcW w:w="4361" w:type="dxa"/>
            <w:tcBorders>
              <w:bottom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bCs/>
                <w:i/>
                <w:sz w:val="18"/>
                <w:szCs w:val="18"/>
              </w:rPr>
            </w:pPr>
            <w:r w:rsidRPr="00CC65D6">
              <w:rPr>
                <w:rFonts w:ascii="Times New Roman" w:hAnsi="Times New Roman"/>
                <w:bCs/>
                <w:i/>
                <w:sz w:val="18"/>
                <w:szCs w:val="18"/>
              </w:rPr>
              <w:t xml:space="preserve">Субсидии  бюджетам поселений </w:t>
            </w:r>
          </w:p>
        </w:tc>
        <w:tc>
          <w:tcPr>
            <w:tcW w:w="1219"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377,9</w:t>
            </w:r>
          </w:p>
        </w:tc>
        <w:tc>
          <w:tcPr>
            <w:tcW w:w="900"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0,0</w:t>
            </w:r>
          </w:p>
        </w:tc>
        <w:tc>
          <w:tcPr>
            <w:tcW w:w="1052" w:type="dxa"/>
            <w:tcBorders>
              <w:bottom w:val="single" w:sz="4"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0,0</w:t>
            </w:r>
          </w:p>
        </w:tc>
      </w:tr>
      <w:tr w:rsidR="00430403" w:rsidRPr="00CC65D6" w:rsidTr="00D56586">
        <w:trPr>
          <w:trHeight w:val="27"/>
        </w:trPr>
        <w:tc>
          <w:tcPr>
            <w:tcW w:w="2880" w:type="dxa"/>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2 02 02136 10 0000 151</w:t>
            </w:r>
          </w:p>
        </w:tc>
        <w:tc>
          <w:tcPr>
            <w:tcW w:w="4361" w:type="dxa"/>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Субсидии бюджетам поселений на реализацию программ повышения эффективности бюджетных расходов</w:t>
            </w:r>
          </w:p>
        </w:tc>
        <w:tc>
          <w:tcPr>
            <w:tcW w:w="1219" w:type="dxa"/>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34,0</w:t>
            </w:r>
          </w:p>
        </w:tc>
        <w:tc>
          <w:tcPr>
            <w:tcW w:w="900" w:type="dxa"/>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052" w:type="dxa"/>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7"/>
        </w:trPr>
        <w:tc>
          <w:tcPr>
            <w:tcW w:w="2880" w:type="dxa"/>
          </w:tcPr>
          <w:p w:rsidR="00430403" w:rsidRPr="00CC65D6" w:rsidRDefault="00430403" w:rsidP="00CC65D6">
            <w:pPr>
              <w:spacing w:before="120" w:after="0" w:line="240" w:lineRule="auto"/>
              <w:rPr>
                <w:rFonts w:ascii="Times New Roman" w:hAnsi="Times New Roman"/>
                <w:b/>
                <w:snapToGrid w:val="0"/>
                <w:sz w:val="18"/>
                <w:szCs w:val="18"/>
              </w:rPr>
            </w:pPr>
            <w:r w:rsidRPr="00CC65D6">
              <w:rPr>
                <w:rFonts w:ascii="Times New Roman" w:hAnsi="Times New Roman"/>
                <w:b/>
                <w:snapToGrid w:val="0"/>
                <w:sz w:val="18"/>
                <w:szCs w:val="18"/>
              </w:rPr>
              <w:t>ВСЕГО ДОХОДОВ</w:t>
            </w:r>
          </w:p>
        </w:tc>
        <w:tc>
          <w:tcPr>
            <w:tcW w:w="4361" w:type="dxa"/>
            <w:vAlign w:val="bottom"/>
          </w:tcPr>
          <w:p w:rsidR="00430403" w:rsidRPr="00CC65D6" w:rsidRDefault="00430403" w:rsidP="00CC65D6">
            <w:pPr>
              <w:tabs>
                <w:tab w:val="left" w:pos="0"/>
              </w:tabs>
              <w:spacing w:before="120" w:after="0" w:line="240" w:lineRule="auto"/>
              <w:jc w:val="both"/>
              <w:rPr>
                <w:rFonts w:ascii="Times New Roman" w:hAnsi="Times New Roman"/>
                <w:snapToGrid w:val="0"/>
                <w:color w:val="000000"/>
                <w:spacing w:val="-20"/>
                <w:sz w:val="18"/>
                <w:szCs w:val="18"/>
              </w:rPr>
            </w:pPr>
          </w:p>
        </w:tc>
        <w:tc>
          <w:tcPr>
            <w:tcW w:w="1219" w:type="dxa"/>
            <w:shd w:val="clear" w:color="auto" w:fill="FFEAD5"/>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12363,2</w:t>
            </w:r>
          </w:p>
        </w:tc>
        <w:tc>
          <w:tcPr>
            <w:tcW w:w="900" w:type="dxa"/>
            <w:shd w:val="clear" w:color="auto" w:fill="auto"/>
          </w:tcPr>
          <w:p w:rsidR="00430403" w:rsidRPr="00CC65D6" w:rsidRDefault="00430403" w:rsidP="00CC65D6">
            <w:pPr>
              <w:spacing w:after="0" w:line="240" w:lineRule="auto"/>
              <w:ind w:right="-108"/>
              <w:jc w:val="center"/>
              <w:rPr>
                <w:rFonts w:ascii="Times New Roman" w:hAnsi="Times New Roman"/>
                <w:b/>
                <w:sz w:val="18"/>
                <w:szCs w:val="18"/>
              </w:rPr>
            </w:pPr>
            <w:r w:rsidRPr="00CC65D6">
              <w:rPr>
                <w:rFonts w:ascii="Times New Roman" w:hAnsi="Times New Roman"/>
                <w:b/>
                <w:sz w:val="18"/>
                <w:szCs w:val="18"/>
              </w:rPr>
              <w:t>11524,1</w:t>
            </w:r>
          </w:p>
        </w:tc>
        <w:tc>
          <w:tcPr>
            <w:tcW w:w="1052" w:type="dxa"/>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11643,1</w:t>
            </w:r>
          </w:p>
        </w:tc>
      </w:tr>
    </w:tbl>
    <w:p w:rsidR="00430403" w:rsidRDefault="00430403"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sz w:val="18"/>
          <w:szCs w:val="18"/>
        </w:rPr>
      </w:pPr>
    </w:p>
    <w:p w:rsidR="00CC65D6" w:rsidRPr="00CC65D6" w:rsidRDefault="00CC65D6"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lastRenderedPageBreak/>
        <w:t>4. Внести  изменения в приложение № 3.1:</w:t>
      </w:r>
    </w:p>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3.1 к  решению</w:t>
      </w:r>
    </w:p>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Совета депутатов Трегубовского сельского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 xml:space="preserve">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w:t>
      </w:r>
    </w:p>
    <w:p w:rsidR="00430403" w:rsidRPr="00CC65D6" w:rsidRDefault="00430403" w:rsidP="00CC65D6">
      <w:pPr>
        <w:spacing w:after="0" w:line="240" w:lineRule="auto"/>
        <w:jc w:val="right"/>
        <w:rPr>
          <w:rFonts w:ascii="Times New Roman" w:hAnsi="Times New Roman"/>
          <w:b/>
          <w:sz w:val="18"/>
          <w:szCs w:val="18"/>
        </w:rPr>
      </w:pPr>
      <w:r w:rsidRPr="00CC65D6">
        <w:rPr>
          <w:rFonts w:ascii="Times New Roman" w:hAnsi="Times New Roman"/>
          <w:bCs/>
          <w:spacing w:val="-1"/>
          <w:sz w:val="18"/>
          <w:szCs w:val="18"/>
        </w:rPr>
        <w:t xml:space="preserve"> от 20.12.2013. № 174</w:t>
      </w: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pStyle w:val="a6"/>
        <w:jc w:val="center"/>
        <w:rPr>
          <w:rFonts w:ascii="Times New Roman" w:hAnsi="Times New Roman"/>
          <w:b/>
          <w:bCs/>
          <w:sz w:val="18"/>
          <w:szCs w:val="18"/>
        </w:rPr>
      </w:pPr>
      <w:r w:rsidRPr="00CC65D6">
        <w:rPr>
          <w:rFonts w:ascii="Times New Roman" w:hAnsi="Times New Roman"/>
          <w:b/>
          <w:bCs/>
          <w:sz w:val="18"/>
          <w:szCs w:val="18"/>
        </w:rPr>
        <w:t>Источники внутреннего финансирования дефицита</w:t>
      </w:r>
    </w:p>
    <w:p w:rsidR="00430403" w:rsidRPr="00CC65D6" w:rsidRDefault="00430403" w:rsidP="00CC65D6">
      <w:pPr>
        <w:pStyle w:val="a6"/>
        <w:jc w:val="center"/>
        <w:rPr>
          <w:rFonts w:ascii="Times New Roman" w:hAnsi="Times New Roman"/>
          <w:b/>
          <w:bCs/>
          <w:sz w:val="18"/>
          <w:szCs w:val="18"/>
        </w:rPr>
      </w:pPr>
      <w:r w:rsidRPr="00CC65D6">
        <w:rPr>
          <w:rFonts w:ascii="Times New Roman" w:hAnsi="Times New Roman"/>
          <w:b/>
          <w:bCs/>
          <w:sz w:val="18"/>
          <w:szCs w:val="18"/>
        </w:rPr>
        <w:t>бюджета Трегубовского сельского поселения на 2014 год</w:t>
      </w:r>
    </w:p>
    <w:p w:rsidR="00430403" w:rsidRPr="00CC65D6" w:rsidRDefault="00430403" w:rsidP="00CC65D6">
      <w:pPr>
        <w:pStyle w:val="a6"/>
        <w:jc w:val="center"/>
        <w:rPr>
          <w:rFonts w:ascii="Times New Roman" w:hAnsi="Times New Roman"/>
          <w:b/>
          <w:bCs/>
          <w:sz w:val="18"/>
          <w:szCs w:val="18"/>
        </w:rPr>
      </w:pPr>
    </w:p>
    <w:tbl>
      <w:tblPr>
        <w:tblW w:w="0" w:type="auto"/>
        <w:tblLook w:val="01E0"/>
      </w:tblPr>
      <w:tblGrid>
        <w:gridCol w:w="4433"/>
        <w:gridCol w:w="3283"/>
        <w:gridCol w:w="1855"/>
      </w:tblGrid>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Сумма (</w:t>
            </w:r>
            <w:proofErr w:type="spellStart"/>
            <w:r w:rsidRPr="00CC65D6">
              <w:rPr>
                <w:rFonts w:ascii="Times New Roman" w:hAnsi="Times New Roman"/>
                <w:sz w:val="18"/>
                <w:szCs w:val="18"/>
              </w:rPr>
              <w:t>тыс</w:t>
            </w:r>
            <w:proofErr w:type="gramStart"/>
            <w:r w:rsidRPr="00CC65D6">
              <w:rPr>
                <w:rFonts w:ascii="Times New Roman" w:hAnsi="Times New Roman"/>
                <w:sz w:val="18"/>
                <w:szCs w:val="18"/>
              </w:rPr>
              <w:t>.р</w:t>
            </w:r>
            <w:proofErr w:type="gramEnd"/>
            <w:r w:rsidRPr="00CC65D6">
              <w:rPr>
                <w:rFonts w:ascii="Times New Roman" w:hAnsi="Times New Roman"/>
                <w:sz w:val="18"/>
                <w:szCs w:val="18"/>
              </w:rPr>
              <w:t>уб</w:t>
            </w:r>
            <w:proofErr w:type="spellEnd"/>
            <w:r w:rsidRPr="00CC65D6">
              <w:rPr>
                <w:rFonts w:ascii="Times New Roman" w:hAnsi="Times New Roman"/>
                <w:sz w:val="18"/>
                <w:szCs w:val="18"/>
              </w:rPr>
              <w:t>)</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000 01 00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88,8</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000 01 05 00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88,8</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000 01 05 00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0000 500</w:t>
            </w:r>
          </w:p>
        </w:tc>
        <w:tc>
          <w:tcPr>
            <w:tcW w:w="1855"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-12363,2</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-12363,2</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-12363,2</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000 01 05 00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w:t>
            </w:r>
            <w:proofErr w:type="spellStart"/>
            <w:r w:rsidRPr="00CC65D6">
              <w:rPr>
                <w:rFonts w:ascii="Times New Roman" w:hAnsi="Times New Roman"/>
                <w:sz w:val="18"/>
                <w:szCs w:val="18"/>
              </w:rPr>
              <w:t>00</w:t>
            </w:r>
            <w:proofErr w:type="spellEnd"/>
            <w:r w:rsidRPr="00CC65D6">
              <w:rPr>
                <w:rFonts w:ascii="Times New Roman" w:hAnsi="Times New Roman"/>
                <w:sz w:val="18"/>
                <w:szCs w:val="18"/>
              </w:rPr>
              <w:t xml:space="preserve"> 0000 600</w:t>
            </w:r>
          </w:p>
        </w:tc>
        <w:tc>
          <w:tcPr>
            <w:tcW w:w="1855"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12452,0</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12452,0</w:t>
            </w:r>
          </w:p>
        </w:tc>
      </w:tr>
      <w:tr w:rsidR="00430403" w:rsidRPr="00CC65D6" w:rsidTr="00D56586">
        <w:tc>
          <w:tcPr>
            <w:tcW w:w="443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12452,0</w:t>
            </w:r>
          </w:p>
        </w:tc>
      </w:tr>
    </w:tbl>
    <w:p w:rsidR="00430403" w:rsidRDefault="00430403" w:rsidP="00CC65D6">
      <w:pPr>
        <w:spacing w:after="0" w:line="240" w:lineRule="auto"/>
        <w:rPr>
          <w:rFonts w:ascii="Times New Roman" w:hAnsi="Times New Roman"/>
          <w:sz w:val="18"/>
          <w:szCs w:val="18"/>
        </w:rPr>
      </w:pPr>
    </w:p>
    <w:p w:rsidR="00CC65D6" w:rsidRPr="00CC65D6" w:rsidRDefault="00CC65D6"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b/>
          <w:sz w:val="18"/>
          <w:szCs w:val="18"/>
        </w:rPr>
        <w:t>5. Внести изменения в приложение № 4:</w:t>
      </w:r>
    </w:p>
    <w:p w:rsidR="00430403" w:rsidRPr="00CC65D6" w:rsidRDefault="00430403" w:rsidP="00CC65D6">
      <w:pPr>
        <w:spacing w:after="0"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430403" w:rsidRPr="00CC65D6" w:rsidTr="00D56586">
        <w:tc>
          <w:tcPr>
            <w:tcW w:w="4248" w:type="dxa"/>
            <w:tcBorders>
              <w:top w:val="nil"/>
              <w:left w:val="nil"/>
              <w:bottom w:val="nil"/>
              <w:right w:val="nil"/>
            </w:tcBorders>
          </w:tcPr>
          <w:p w:rsidR="00430403" w:rsidRPr="00CC65D6" w:rsidRDefault="00430403" w:rsidP="00CC65D6">
            <w:pPr>
              <w:spacing w:after="0" w:line="240" w:lineRule="auto"/>
              <w:rPr>
                <w:rFonts w:ascii="Times New Roman" w:hAnsi="Times New Roman"/>
                <w:sz w:val="18"/>
                <w:szCs w:val="18"/>
              </w:rPr>
            </w:pPr>
          </w:p>
        </w:tc>
        <w:tc>
          <w:tcPr>
            <w:tcW w:w="5323" w:type="dxa"/>
            <w:tcBorders>
              <w:top w:val="nil"/>
              <w:left w:val="nil"/>
              <w:bottom w:val="nil"/>
              <w:right w:val="nil"/>
            </w:tcBorders>
          </w:tcPr>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4 к решению</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Совета депутатов Трегубовского сельского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от 20.12.2013. № 174</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b/>
          <w:bCs/>
          <w:color w:val="000000"/>
          <w:sz w:val="18"/>
          <w:szCs w:val="18"/>
        </w:rPr>
      </w:pPr>
    </w:p>
    <w:p w:rsidR="00430403" w:rsidRPr="00CC65D6" w:rsidRDefault="00430403" w:rsidP="00CC65D6">
      <w:pPr>
        <w:spacing w:after="0" w:line="240" w:lineRule="auto"/>
        <w:ind w:firstLine="708"/>
        <w:jc w:val="center"/>
        <w:rPr>
          <w:rFonts w:ascii="Times New Roman" w:hAnsi="Times New Roman"/>
          <w:b/>
          <w:bCs/>
          <w:color w:val="000000"/>
          <w:sz w:val="18"/>
          <w:szCs w:val="18"/>
        </w:rPr>
      </w:pPr>
      <w:r w:rsidRPr="00CC65D6">
        <w:rPr>
          <w:rFonts w:ascii="Times New Roman" w:hAnsi="Times New Roman"/>
          <w:b/>
          <w:bCs/>
          <w:color w:val="000000"/>
          <w:sz w:val="18"/>
          <w:szCs w:val="18"/>
        </w:rPr>
        <w:t>Объем межбюджетных трансфертов,</w:t>
      </w:r>
    </w:p>
    <w:p w:rsidR="00430403" w:rsidRPr="00CC65D6" w:rsidRDefault="00430403" w:rsidP="00CC65D6">
      <w:pPr>
        <w:spacing w:after="0" w:line="240" w:lineRule="auto"/>
        <w:ind w:firstLine="708"/>
        <w:jc w:val="center"/>
        <w:rPr>
          <w:rFonts w:ascii="Times New Roman" w:hAnsi="Times New Roman"/>
          <w:b/>
          <w:bCs/>
          <w:color w:val="000000"/>
          <w:sz w:val="18"/>
          <w:szCs w:val="18"/>
        </w:rPr>
      </w:pPr>
      <w:r w:rsidRPr="00CC65D6">
        <w:rPr>
          <w:rFonts w:ascii="Times New Roman" w:hAnsi="Times New Roman"/>
          <w:b/>
          <w:bCs/>
          <w:color w:val="000000"/>
          <w:sz w:val="18"/>
          <w:szCs w:val="18"/>
        </w:rPr>
        <w:t xml:space="preserve"> предполагаемых к получению от бюджетов других уровней, на 2014 год и плановый период 2015-2016 годы</w:t>
      </w:r>
    </w:p>
    <w:p w:rsidR="00430403" w:rsidRPr="00CC65D6" w:rsidRDefault="00430403" w:rsidP="00CC65D6">
      <w:pPr>
        <w:spacing w:after="0" w:line="240" w:lineRule="auto"/>
        <w:ind w:firstLine="708"/>
        <w:jc w:val="right"/>
        <w:rPr>
          <w:rFonts w:ascii="Times New Roman" w:hAnsi="Times New Roman"/>
          <w:sz w:val="18"/>
          <w:szCs w:val="18"/>
        </w:rPr>
      </w:pPr>
    </w:p>
    <w:tbl>
      <w:tblPr>
        <w:tblW w:w="9600" w:type="dxa"/>
        <w:tblInd w:w="30" w:type="dxa"/>
        <w:tblLayout w:type="fixed"/>
        <w:tblCellMar>
          <w:left w:w="30" w:type="dxa"/>
          <w:right w:w="30" w:type="dxa"/>
        </w:tblCellMar>
        <w:tblLook w:val="0000"/>
      </w:tblPr>
      <w:tblGrid>
        <w:gridCol w:w="2526"/>
        <w:gridCol w:w="3594"/>
        <w:gridCol w:w="6"/>
        <w:gridCol w:w="1074"/>
        <w:gridCol w:w="1200"/>
        <w:gridCol w:w="1200"/>
      </w:tblGrid>
      <w:tr w:rsidR="00430403" w:rsidRPr="00CC65D6" w:rsidTr="00D56586">
        <w:trPr>
          <w:trHeight w:val="319"/>
        </w:trPr>
        <w:tc>
          <w:tcPr>
            <w:tcW w:w="2526" w:type="dxa"/>
            <w:vMerge w:val="restart"/>
            <w:tcBorders>
              <w:top w:val="single" w:sz="6" w:space="0" w:color="auto"/>
              <w:left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right"/>
              <w:rPr>
                <w:rFonts w:ascii="Times New Roman" w:hAnsi="Times New Roman"/>
                <w:color w:val="000000"/>
                <w:sz w:val="18"/>
                <w:szCs w:val="18"/>
              </w:rPr>
            </w:pP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КБК</w:t>
            </w:r>
          </w:p>
        </w:tc>
        <w:tc>
          <w:tcPr>
            <w:tcW w:w="3594" w:type="dxa"/>
            <w:vMerge w:val="restart"/>
            <w:tcBorders>
              <w:top w:val="single" w:sz="6" w:space="0" w:color="auto"/>
              <w:left w:val="single" w:sz="6" w:space="0" w:color="auto"/>
              <w:right w:val="single" w:sz="6" w:space="0" w:color="auto"/>
            </w:tcBorders>
          </w:tcPr>
          <w:p w:rsidR="00430403" w:rsidRPr="00CC65D6" w:rsidRDefault="00430403" w:rsidP="00CC65D6">
            <w:pPr>
              <w:spacing w:after="0" w:line="240" w:lineRule="auto"/>
              <w:jc w:val="center"/>
              <w:rPr>
                <w:rFonts w:ascii="Times New Roman" w:hAnsi="Times New Roman"/>
                <w:sz w:val="18"/>
                <w:szCs w:val="18"/>
              </w:rPr>
            </w:pP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Наименование доходов</w:t>
            </w:r>
          </w:p>
        </w:tc>
        <w:tc>
          <w:tcPr>
            <w:tcW w:w="3480" w:type="dxa"/>
            <w:gridSpan w:val="4"/>
            <w:tcBorders>
              <w:top w:val="single" w:sz="6" w:space="0" w:color="auto"/>
              <w:left w:val="single" w:sz="6"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Сумма (тыс</w:t>
            </w:r>
            <w:proofErr w:type="gramStart"/>
            <w:r w:rsidRPr="00CC65D6">
              <w:rPr>
                <w:rFonts w:ascii="Times New Roman" w:hAnsi="Times New Roman"/>
                <w:b/>
                <w:bCs/>
                <w:color w:val="000000"/>
                <w:sz w:val="18"/>
                <w:szCs w:val="18"/>
              </w:rPr>
              <w:t>.р</w:t>
            </w:r>
            <w:proofErr w:type="gramEnd"/>
            <w:r w:rsidRPr="00CC65D6">
              <w:rPr>
                <w:rFonts w:ascii="Times New Roman" w:hAnsi="Times New Roman"/>
                <w:b/>
                <w:bCs/>
                <w:color w:val="000000"/>
                <w:sz w:val="18"/>
                <w:szCs w:val="18"/>
              </w:rPr>
              <w:t>уб.)</w:t>
            </w:r>
          </w:p>
        </w:tc>
      </w:tr>
      <w:tr w:rsidR="00430403" w:rsidRPr="00CC65D6" w:rsidTr="00D56586">
        <w:trPr>
          <w:trHeight w:val="319"/>
        </w:trPr>
        <w:tc>
          <w:tcPr>
            <w:tcW w:w="2526" w:type="dxa"/>
            <w:vMerge/>
            <w:tcBorders>
              <w:left w:val="single" w:sz="6"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right"/>
              <w:rPr>
                <w:rFonts w:ascii="Times New Roman" w:hAnsi="Times New Roman"/>
                <w:color w:val="000000"/>
                <w:sz w:val="18"/>
                <w:szCs w:val="18"/>
              </w:rPr>
            </w:pPr>
          </w:p>
        </w:tc>
        <w:tc>
          <w:tcPr>
            <w:tcW w:w="3594" w:type="dxa"/>
            <w:vMerge/>
            <w:tcBorders>
              <w:left w:val="single" w:sz="6"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right"/>
              <w:rPr>
                <w:rFonts w:ascii="Times New Roman" w:hAnsi="Times New Roman"/>
                <w:color w:val="000000"/>
                <w:sz w:val="18"/>
                <w:szCs w:val="18"/>
              </w:rPr>
            </w:pPr>
          </w:p>
        </w:tc>
        <w:tc>
          <w:tcPr>
            <w:tcW w:w="1080" w:type="dxa"/>
            <w:gridSpan w:val="2"/>
            <w:tcBorders>
              <w:top w:val="single" w:sz="6" w:space="0" w:color="auto"/>
              <w:left w:val="single" w:sz="6"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2014 год</w:t>
            </w:r>
          </w:p>
        </w:tc>
        <w:tc>
          <w:tcPr>
            <w:tcW w:w="1200"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2015 год</w:t>
            </w:r>
          </w:p>
        </w:tc>
        <w:tc>
          <w:tcPr>
            <w:tcW w:w="1200" w:type="dxa"/>
            <w:tcBorders>
              <w:top w:val="single" w:sz="6" w:space="0" w:color="auto"/>
              <w:left w:val="single" w:sz="6"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2016 год</w:t>
            </w:r>
          </w:p>
        </w:tc>
      </w:tr>
      <w:tr w:rsidR="00430403" w:rsidRPr="00CC65D6" w:rsidTr="00D56586">
        <w:trPr>
          <w:trHeight w:val="362"/>
        </w:trPr>
        <w:tc>
          <w:tcPr>
            <w:tcW w:w="2526"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napToGrid w:val="0"/>
                <w:sz w:val="18"/>
                <w:szCs w:val="18"/>
              </w:rPr>
              <w:t>2 00 00000 00 0000 000</w:t>
            </w:r>
          </w:p>
        </w:tc>
        <w:tc>
          <w:tcPr>
            <w:tcW w:w="3594"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napToGrid w:val="0"/>
                <w:sz w:val="18"/>
                <w:szCs w:val="18"/>
              </w:rPr>
              <w:t>БЕЗВОЗМЕЗДНЫЕ ПОСТУПЛЕНИЯ</w:t>
            </w:r>
          </w:p>
        </w:tc>
        <w:tc>
          <w:tcPr>
            <w:tcW w:w="1080" w:type="dxa"/>
            <w:gridSpan w:val="2"/>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6087,13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6967,6</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7063,6</w:t>
            </w:r>
          </w:p>
        </w:tc>
      </w:tr>
      <w:tr w:rsidR="00430403" w:rsidRPr="00CC65D6" w:rsidTr="00D56586">
        <w:trPr>
          <w:trHeight w:val="319"/>
        </w:trPr>
        <w:tc>
          <w:tcPr>
            <w:tcW w:w="2526"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rPr>
                <w:rFonts w:ascii="Times New Roman" w:hAnsi="Times New Roman"/>
                <w:snapToGrid w:val="0"/>
                <w:sz w:val="18"/>
                <w:szCs w:val="18"/>
              </w:rPr>
            </w:pPr>
            <w:r w:rsidRPr="00CC65D6">
              <w:rPr>
                <w:rFonts w:ascii="Times New Roman" w:hAnsi="Times New Roman"/>
                <w:snapToGrid w:val="0"/>
                <w:sz w:val="18"/>
                <w:szCs w:val="18"/>
              </w:rPr>
              <w:t>2 02 00000 00 0000 000</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napToGrid w:val="0"/>
                <w:sz w:val="18"/>
                <w:szCs w:val="18"/>
              </w:rPr>
              <w:t>Безвозмездные поступления от других бюджетов бюджетной системы Российской Федерации</w:t>
            </w:r>
          </w:p>
        </w:tc>
        <w:tc>
          <w:tcPr>
            <w:tcW w:w="1074"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6111,93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6967,6</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7063,6</w:t>
            </w:r>
          </w:p>
        </w:tc>
      </w:tr>
      <w:tr w:rsidR="00430403" w:rsidRPr="00CC65D6" w:rsidTr="00D56586">
        <w:trPr>
          <w:trHeight w:val="319"/>
        </w:trPr>
        <w:tc>
          <w:tcPr>
            <w:tcW w:w="2526"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rPr>
                <w:rFonts w:ascii="Times New Roman" w:hAnsi="Times New Roman"/>
                <w:b/>
                <w:bCs/>
                <w:sz w:val="18"/>
                <w:szCs w:val="18"/>
              </w:rPr>
            </w:pPr>
            <w:r w:rsidRPr="00CC65D6">
              <w:rPr>
                <w:rFonts w:ascii="Times New Roman" w:hAnsi="Times New Roman"/>
                <w:b/>
                <w:bCs/>
                <w:sz w:val="18"/>
                <w:szCs w:val="18"/>
              </w:rPr>
              <w:t>2 02 02000 10 0000 151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vAlign w:val="bottom"/>
          </w:tcPr>
          <w:p w:rsidR="00430403" w:rsidRPr="00CC65D6" w:rsidRDefault="00430403" w:rsidP="00CC65D6">
            <w:pPr>
              <w:spacing w:after="0" w:line="240" w:lineRule="auto"/>
              <w:jc w:val="center"/>
              <w:rPr>
                <w:rFonts w:ascii="Times New Roman" w:hAnsi="Times New Roman"/>
                <w:b/>
                <w:bCs/>
                <w:sz w:val="18"/>
                <w:szCs w:val="18"/>
              </w:rPr>
            </w:pPr>
            <w:r w:rsidRPr="00CC65D6">
              <w:rPr>
                <w:rFonts w:ascii="Times New Roman" w:hAnsi="Times New Roman"/>
                <w:b/>
                <w:bCs/>
                <w:sz w:val="18"/>
                <w:szCs w:val="18"/>
              </w:rPr>
              <w:t>Субсидии  бюджетам поселений</w:t>
            </w:r>
          </w:p>
        </w:tc>
        <w:tc>
          <w:tcPr>
            <w:tcW w:w="1074"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377,9</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0,0</w:t>
            </w:r>
          </w:p>
        </w:tc>
      </w:tr>
      <w:tr w:rsidR="00430403" w:rsidRPr="00CC65D6" w:rsidTr="00D56586">
        <w:trPr>
          <w:trHeight w:val="319"/>
        </w:trPr>
        <w:tc>
          <w:tcPr>
            <w:tcW w:w="2526"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2 02 02136 10 0000 151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Субсидии бюджетам поселений на реализацию программ повышения эффективности бюджетных расходов</w:t>
            </w:r>
          </w:p>
        </w:tc>
        <w:tc>
          <w:tcPr>
            <w:tcW w:w="1074"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34,0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CC65D6" w:rsidRDefault="00CC65D6"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b/>
          <w:sz w:val="18"/>
          <w:szCs w:val="18"/>
        </w:rPr>
        <w:lastRenderedPageBreak/>
        <w:t>6. Внести изменения в приложение № 5:</w:t>
      </w: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430403" w:rsidRPr="00CC65D6" w:rsidTr="00D56586">
        <w:tc>
          <w:tcPr>
            <w:tcW w:w="4248" w:type="dxa"/>
            <w:tcBorders>
              <w:top w:val="nil"/>
              <w:left w:val="nil"/>
              <w:bottom w:val="nil"/>
              <w:right w:val="nil"/>
            </w:tcBorders>
          </w:tcPr>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tc>
        <w:tc>
          <w:tcPr>
            <w:tcW w:w="5323" w:type="dxa"/>
            <w:tcBorders>
              <w:top w:val="nil"/>
              <w:left w:val="nil"/>
              <w:bottom w:val="nil"/>
              <w:right w:val="nil"/>
            </w:tcBorders>
          </w:tcPr>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5 к решению</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Совета депутатов Трегубовского сельского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от 20.12.2013. № 174</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jc w:val="center"/>
        <w:rPr>
          <w:rFonts w:ascii="Times New Roman" w:hAnsi="Times New Roman"/>
          <w:sz w:val="18"/>
          <w:szCs w:val="18"/>
        </w:rPr>
      </w:pPr>
    </w:p>
    <w:p w:rsidR="00430403" w:rsidRPr="00CC65D6" w:rsidRDefault="00430403" w:rsidP="00CC65D6">
      <w:pPr>
        <w:spacing w:after="0" w:line="240" w:lineRule="auto"/>
        <w:jc w:val="center"/>
        <w:rPr>
          <w:rFonts w:ascii="Times New Roman" w:hAnsi="Times New Roman"/>
          <w:sz w:val="18"/>
          <w:szCs w:val="18"/>
        </w:rPr>
      </w:pPr>
    </w:p>
    <w:p w:rsidR="00430403" w:rsidRPr="00CC65D6" w:rsidRDefault="00430403" w:rsidP="00CC65D6">
      <w:pPr>
        <w:spacing w:after="0" w:line="240" w:lineRule="auto"/>
        <w:jc w:val="center"/>
        <w:rPr>
          <w:rFonts w:ascii="Times New Roman" w:hAnsi="Times New Roman"/>
          <w:sz w:val="18"/>
          <w:szCs w:val="18"/>
        </w:rPr>
      </w:pPr>
    </w:p>
    <w:p w:rsidR="00430403" w:rsidRPr="00CC65D6" w:rsidRDefault="00430403" w:rsidP="00CC65D6">
      <w:pPr>
        <w:spacing w:after="0" w:line="240" w:lineRule="auto"/>
        <w:ind w:firstLine="708"/>
        <w:jc w:val="center"/>
        <w:rPr>
          <w:rFonts w:ascii="Times New Roman" w:hAnsi="Times New Roman"/>
          <w:b/>
          <w:bCs/>
          <w:sz w:val="18"/>
          <w:szCs w:val="18"/>
        </w:rPr>
      </w:pPr>
      <w:r w:rsidRPr="00CC65D6">
        <w:rPr>
          <w:rFonts w:ascii="Times New Roman" w:hAnsi="Times New Roman"/>
          <w:b/>
          <w:bCs/>
          <w:sz w:val="18"/>
          <w:szCs w:val="18"/>
        </w:rPr>
        <w:t xml:space="preserve">Распределение бюджетных ассигнований  по разделам, подразделам, целевым статьям, группам и подгруппам видов расходов </w:t>
      </w:r>
    </w:p>
    <w:p w:rsidR="00430403" w:rsidRPr="00CC65D6" w:rsidRDefault="00430403" w:rsidP="00CC65D6">
      <w:pPr>
        <w:spacing w:after="0" w:line="240" w:lineRule="auto"/>
        <w:jc w:val="center"/>
        <w:rPr>
          <w:rFonts w:ascii="Times New Roman" w:hAnsi="Times New Roman"/>
          <w:b/>
          <w:bCs/>
          <w:sz w:val="18"/>
          <w:szCs w:val="18"/>
        </w:rPr>
      </w:pPr>
      <w:r w:rsidRPr="00CC65D6">
        <w:rPr>
          <w:rFonts w:ascii="Times New Roman" w:hAnsi="Times New Roman"/>
          <w:b/>
          <w:bCs/>
          <w:sz w:val="18"/>
          <w:szCs w:val="18"/>
        </w:rPr>
        <w:t>классификации расходов бюджета Трегубовского сельского поселения на 2014 год и плановый период 2015 и 2016 годов</w:t>
      </w:r>
    </w:p>
    <w:p w:rsidR="00430403" w:rsidRPr="00CC65D6" w:rsidRDefault="00430403" w:rsidP="00CC65D6">
      <w:pPr>
        <w:spacing w:after="0" w:line="240" w:lineRule="auto"/>
        <w:ind w:firstLine="708"/>
        <w:jc w:val="right"/>
        <w:rPr>
          <w:rFonts w:ascii="Times New Roman" w:hAnsi="Times New Roman"/>
          <w:sz w:val="18"/>
          <w:szCs w:val="18"/>
        </w:rPr>
      </w:pPr>
      <w:r w:rsidRPr="00CC65D6">
        <w:rPr>
          <w:rFonts w:ascii="Times New Roman" w:hAnsi="Times New Roman"/>
          <w:b/>
          <w:bCs/>
          <w:sz w:val="18"/>
          <w:szCs w:val="18"/>
        </w:rPr>
        <w:t xml:space="preserve">                                                           </w:t>
      </w:r>
    </w:p>
    <w:tbl>
      <w:tblPr>
        <w:tblW w:w="9330" w:type="dxa"/>
        <w:tblLayout w:type="fixed"/>
        <w:tblCellMar>
          <w:left w:w="30" w:type="dxa"/>
          <w:right w:w="30" w:type="dxa"/>
        </w:tblCellMar>
        <w:tblLook w:val="0000"/>
      </w:tblPr>
      <w:tblGrid>
        <w:gridCol w:w="3450"/>
        <w:gridCol w:w="540"/>
        <w:gridCol w:w="540"/>
        <w:gridCol w:w="1260"/>
        <w:gridCol w:w="540"/>
        <w:gridCol w:w="1080"/>
        <w:gridCol w:w="960"/>
        <w:gridCol w:w="960"/>
      </w:tblGrid>
      <w:tr w:rsidR="00430403" w:rsidRPr="00CC65D6" w:rsidTr="00D56586">
        <w:trPr>
          <w:trHeight w:val="240"/>
        </w:trPr>
        <w:tc>
          <w:tcPr>
            <w:tcW w:w="345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Наименование</w:t>
            </w:r>
          </w:p>
        </w:tc>
        <w:tc>
          <w:tcPr>
            <w:tcW w:w="54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РЗ</w:t>
            </w:r>
          </w:p>
        </w:tc>
        <w:tc>
          <w:tcPr>
            <w:tcW w:w="54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roofErr w:type="spellStart"/>
            <w:proofErr w:type="gramStart"/>
            <w:r w:rsidRPr="00CC65D6">
              <w:rPr>
                <w:rFonts w:ascii="Times New Roman" w:hAnsi="Times New Roman"/>
                <w:b/>
                <w:bCs/>
                <w:sz w:val="18"/>
                <w:szCs w:val="18"/>
              </w:rPr>
              <w:t>Пр</w:t>
            </w:r>
            <w:proofErr w:type="spellEnd"/>
            <w:proofErr w:type="gramEnd"/>
          </w:p>
        </w:tc>
        <w:tc>
          <w:tcPr>
            <w:tcW w:w="126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ЦСР</w:t>
            </w:r>
          </w:p>
        </w:tc>
        <w:tc>
          <w:tcPr>
            <w:tcW w:w="54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ВР</w:t>
            </w:r>
          </w:p>
        </w:tc>
        <w:tc>
          <w:tcPr>
            <w:tcW w:w="3000" w:type="dxa"/>
            <w:gridSpan w:val="3"/>
            <w:tcBorders>
              <w:top w:val="single" w:sz="2" w:space="0" w:color="000000"/>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Сумма (тыс. рублей)</w:t>
            </w:r>
          </w:p>
        </w:tc>
      </w:tr>
      <w:tr w:rsidR="00430403" w:rsidRPr="00CC65D6" w:rsidTr="00D56586">
        <w:trPr>
          <w:trHeight w:val="240"/>
        </w:trPr>
        <w:tc>
          <w:tcPr>
            <w:tcW w:w="345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26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6" w:space="0" w:color="auto"/>
              <w:left w:val="single" w:sz="2" w:space="0" w:color="000000"/>
              <w:bottom w:val="single" w:sz="6" w:space="0" w:color="auto"/>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lang w:val="en-US"/>
              </w:rPr>
            </w:pPr>
            <w:r w:rsidRPr="00CC65D6">
              <w:rPr>
                <w:rFonts w:ascii="Times New Roman" w:hAnsi="Times New Roman"/>
                <w:b/>
                <w:bCs/>
                <w:sz w:val="18"/>
                <w:szCs w:val="18"/>
              </w:rPr>
              <w:t>2014</w:t>
            </w:r>
          </w:p>
        </w:tc>
        <w:tc>
          <w:tcPr>
            <w:tcW w:w="960" w:type="dxa"/>
            <w:tcBorders>
              <w:top w:val="single" w:sz="6" w:space="0" w:color="auto"/>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20</w:t>
            </w:r>
            <w:r w:rsidRPr="00CC65D6">
              <w:rPr>
                <w:rFonts w:ascii="Times New Roman" w:hAnsi="Times New Roman"/>
                <w:b/>
                <w:bCs/>
                <w:sz w:val="18"/>
                <w:szCs w:val="18"/>
                <w:lang w:val="en-US"/>
              </w:rPr>
              <w:t>1</w:t>
            </w:r>
            <w:r w:rsidRPr="00CC65D6">
              <w:rPr>
                <w:rFonts w:ascii="Times New Roman" w:hAnsi="Times New Roman"/>
                <w:b/>
                <w:bCs/>
                <w:sz w:val="18"/>
                <w:szCs w:val="18"/>
              </w:rPr>
              <w:t>5</w:t>
            </w:r>
          </w:p>
        </w:tc>
        <w:tc>
          <w:tcPr>
            <w:tcW w:w="960" w:type="dxa"/>
            <w:tcBorders>
              <w:top w:val="single" w:sz="6" w:space="0" w:color="auto"/>
              <w:left w:val="single" w:sz="4" w:space="0" w:color="auto"/>
              <w:bottom w:val="single" w:sz="2" w:space="0" w:color="000000"/>
              <w:right w:val="single" w:sz="6"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2016</w:t>
            </w:r>
          </w:p>
        </w:tc>
      </w:tr>
      <w:tr w:rsidR="00430403" w:rsidRPr="00CC65D6" w:rsidTr="00D56586">
        <w:trPr>
          <w:trHeight w:val="240"/>
        </w:trPr>
        <w:tc>
          <w:tcPr>
            <w:tcW w:w="3450" w:type="dxa"/>
            <w:tcBorders>
              <w:top w:val="single" w:sz="6" w:space="0" w:color="auto"/>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6" w:space="0" w:color="auto"/>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p>
        </w:tc>
        <w:tc>
          <w:tcPr>
            <w:tcW w:w="540" w:type="dxa"/>
            <w:tcBorders>
              <w:top w:val="single" w:sz="6" w:space="0" w:color="auto"/>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6" w:space="0" w:color="auto"/>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4691,53</w:t>
            </w:r>
          </w:p>
        </w:tc>
        <w:tc>
          <w:tcPr>
            <w:tcW w:w="9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3811,3</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3907,3</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 xml:space="preserve">Функционирование </w:t>
            </w:r>
            <w:proofErr w:type="gramStart"/>
            <w:r w:rsidRPr="00CC65D6">
              <w:rPr>
                <w:rFonts w:ascii="Times New Roman" w:hAnsi="Times New Roman"/>
                <w:b/>
                <w:bCs/>
                <w:sz w:val="18"/>
                <w:szCs w:val="18"/>
              </w:rPr>
              <w:t>высшего</w:t>
            </w:r>
            <w:proofErr w:type="gramEnd"/>
            <w:r w:rsidRPr="00CC65D6">
              <w:rPr>
                <w:rFonts w:ascii="Times New Roman" w:hAnsi="Times New Roman"/>
                <w:b/>
                <w:bCs/>
                <w:sz w:val="18"/>
                <w:szCs w:val="18"/>
              </w:rPr>
              <w:t xml:space="preserve"> </w:t>
            </w:r>
          </w:p>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должностного лица субъекта Российской Федерации и  муниципального образования</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529,5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506,8</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sz w:val="18"/>
                <w:szCs w:val="18"/>
              </w:rPr>
              <w:t>Глава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91 1 0000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529,5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506,8</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sz w:val="18"/>
                <w:szCs w:val="18"/>
              </w:rPr>
              <w:t>Расходы на обеспечение функций Главы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sz w:val="18"/>
                <w:szCs w:val="18"/>
              </w:rPr>
              <w:t>91 1 0100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529,5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506,8</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91 1 0100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529,5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506,8</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Фонд оплаты труда </w:t>
            </w:r>
            <w:r w:rsidRPr="00CC65D6">
              <w:rPr>
                <w:rFonts w:ascii="Times New Roman" w:hAnsi="Times New Roman"/>
                <w:bCs/>
                <w:sz w:val="18"/>
                <w:szCs w:val="18"/>
              </w:rPr>
              <w:t>государственных (муниципальных) органов</w:t>
            </w:r>
            <w:r w:rsidRPr="00CC65D6">
              <w:rPr>
                <w:rFonts w:ascii="Times New Roman" w:hAnsi="Times New Roman"/>
                <w:sz w:val="18"/>
                <w:szCs w:val="18"/>
              </w:rPr>
              <w:t xml:space="preserve"> и взносы </w:t>
            </w:r>
            <w:r w:rsidRPr="00CC65D6">
              <w:rPr>
                <w:rFonts w:ascii="Times New Roman" w:hAnsi="Times New Roman"/>
                <w:bCs/>
                <w:sz w:val="18"/>
                <w:szCs w:val="18"/>
              </w:rPr>
              <w:t>по обязательному социальному страхованию</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02</w:t>
            </w:r>
          </w:p>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26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91 1 0100</w:t>
            </w:r>
          </w:p>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sz w:val="18"/>
                <w:szCs w:val="18"/>
              </w:rPr>
              <w:t>121</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489,2</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462,3</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463,7</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Иные выплаты персоналу </w:t>
            </w:r>
            <w:r w:rsidRPr="00CC65D6">
              <w:rPr>
                <w:rFonts w:ascii="Times New Roman" w:hAnsi="Times New Roman"/>
                <w:bCs/>
                <w:sz w:val="18"/>
                <w:szCs w:val="18"/>
              </w:rPr>
              <w:t>государственных (муниципальных) органов</w:t>
            </w:r>
            <w:r w:rsidRPr="00CC65D6">
              <w:rPr>
                <w:rFonts w:ascii="Times New Roman" w:hAnsi="Times New Roman"/>
                <w:sz w:val="18"/>
                <w:szCs w:val="18"/>
              </w:rPr>
              <w:t>, за исключением фонда оплаты труда</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91 1 0100</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122</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40,3</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44,5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44,5</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 xml:space="preserve">Функционирование Правительства Российской Федерации, </w:t>
            </w:r>
            <w:proofErr w:type="gramStart"/>
            <w:r w:rsidRPr="00CC65D6">
              <w:rPr>
                <w:rFonts w:ascii="Times New Roman" w:hAnsi="Times New Roman"/>
                <w:b/>
                <w:bCs/>
                <w:sz w:val="18"/>
                <w:szCs w:val="18"/>
              </w:rPr>
              <w:t>высших</w:t>
            </w:r>
            <w:proofErr w:type="gramEnd"/>
            <w:r w:rsidRPr="00CC65D6">
              <w:rPr>
                <w:rFonts w:ascii="Times New Roman" w:hAnsi="Times New Roman"/>
                <w:b/>
                <w:bCs/>
                <w:sz w:val="18"/>
                <w:szCs w:val="18"/>
              </w:rPr>
              <w:t xml:space="preserve"> исполнительных</w:t>
            </w:r>
          </w:p>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3898,83</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2920,0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2717,0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Осуществление полномочий аппарата Администрации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91 9 0000</w:t>
            </w: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autoSpaceDE w:val="0"/>
              <w:autoSpaceDN w:val="0"/>
              <w:adjustRightInd w:val="0"/>
              <w:spacing w:after="0" w:line="240" w:lineRule="auto"/>
              <w:rPr>
                <w:rFonts w:ascii="Times New Roman" w:hAnsi="Times New Roman"/>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p>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3857,0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2781,0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2628,0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sz w:val="18"/>
                <w:szCs w:val="18"/>
              </w:rPr>
              <w:t>Расходы на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3857,0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2781,0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2628,0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860,3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453,0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300,0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242</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195,0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50,0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301,3</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598,9</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Расходы на реализацию мероприятий подпрограммы по повышению эффективности бюджетных расходов</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43,95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Закупка товаров, работ, услуг в сфере </w:t>
            </w:r>
            <w:r w:rsidRPr="00CC65D6">
              <w:rPr>
                <w:rFonts w:ascii="Times New Roman" w:hAnsi="Times New Roman"/>
                <w:sz w:val="18"/>
                <w:szCs w:val="18"/>
              </w:rPr>
              <w:lastRenderedPageBreak/>
              <w:t>информационно-коммуникационных технологий</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lastRenderedPageBreak/>
              <w:t>01</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242</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43,95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lastRenderedPageBreak/>
              <w:t xml:space="preserve">Софинансирование расходов на реализацию мероприятий областной </w:t>
            </w:r>
            <w:r w:rsidRPr="00CC65D6">
              <w:rPr>
                <w:rFonts w:ascii="Times New Roman" w:hAnsi="Times New Roman"/>
                <w:color w:val="000000"/>
                <w:sz w:val="18"/>
                <w:szCs w:val="18"/>
              </w:rPr>
              <w:t>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01 1 2516</w:t>
            </w:r>
          </w:p>
        </w:tc>
        <w:tc>
          <w:tcPr>
            <w:tcW w:w="54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1,05</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01 1 2516</w:t>
            </w:r>
          </w:p>
        </w:tc>
        <w:tc>
          <w:tcPr>
            <w:tcW w:w="54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242</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1,05</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color w:val="000000"/>
                <w:sz w:val="18"/>
                <w:szCs w:val="18"/>
              </w:rPr>
            </w:pPr>
            <w:r w:rsidRPr="00CC65D6">
              <w:rPr>
                <w:rFonts w:ascii="Times New Roman" w:hAnsi="Times New Roman"/>
                <w:color w:val="000000"/>
                <w:sz w:val="18"/>
                <w:szCs w:val="18"/>
              </w:rPr>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01 1 5089</w:t>
            </w:r>
          </w:p>
        </w:tc>
        <w:tc>
          <w:tcPr>
            <w:tcW w:w="54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34,0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01 1 5089</w:t>
            </w:r>
          </w:p>
        </w:tc>
        <w:tc>
          <w:tcPr>
            <w:tcW w:w="54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242</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34,0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5986,82</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6078,9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5999,9</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3145,45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4668,9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4859,9</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196,15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52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Подпрограмма «Комплексное развитие коммунальной инфраструктуры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 xml:space="preserve">01 5 0000 </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196,15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Расходы на содержание и  техническое обслуживание муниципального имущества в сфере коммунального хозяйства</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 xml:space="preserve">01 5 2541 </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Ремонт и капитальный ремонт общественных колодцев на территории населенных пунктов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Благоустройство</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2382,77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1030,0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2382,77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1030,0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Подпрограмма «Благоустройство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2182,77</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980,0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Расходы на уличное освещение</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 xml:space="preserve">Мероприятия  </w:t>
            </w:r>
            <w:proofErr w:type="gramStart"/>
            <w:r w:rsidRPr="00CC65D6">
              <w:rPr>
                <w:rFonts w:ascii="Times New Roman" w:hAnsi="Times New Roman"/>
                <w:bCs/>
                <w:sz w:val="18"/>
                <w:szCs w:val="18"/>
              </w:rPr>
              <w:t>по</w:t>
            </w:r>
            <w:proofErr w:type="gramEnd"/>
            <w:r w:rsidRPr="00CC65D6">
              <w:rPr>
                <w:rFonts w:ascii="Times New Roman" w:hAnsi="Times New Roman"/>
                <w:bCs/>
                <w:sz w:val="18"/>
                <w:szCs w:val="18"/>
              </w:rPr>
              <w:t xml:space="preserve"> </w:t>
            </w:r>
          </w:p>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благоустройству территории поселения</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 xml:space="preserve"> Образование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35,6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17,0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17,0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b/>
                <w:bCs/>
                <w:sz w:val="18"/>
                <w:szCs w:val="18"/>
              </w:rPr>
            </w:pPr>
            <w:r w:rsidRPr="00CC65D6">
              <w:rPr>
                <w:rFonts w:ascii="Times New Roman" w:hAnsi="Times New Roman"/>
                <w:b/>
                <w:bCs/>
                <w:sz w:val="18"/>
                <w:szCs w:val="18"/>
              </w:rPr>
              <w:t>Другие вопросы в области образования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b/>
                <w:bCs/>
                <w:sz w:val="18"/>
                <w:szCs w:val="18"/>
              </w:rPr>
            </w:pPr>
            <w:r w:rsidRPr="00CC65D6">
              <w:rPr>
                <w:rFonts w:ascii="Times New Roman" w:hAnsi="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b/>
                <w:bCs/>
                <w:sz w:val="18"/>
                <w:szCs w:val="18"/>
              </w:rPr>
            </w:pPr>
            <w:r w:rsidRPr="00CC65D6">
              <w:rPr>
                <w:rFonts w:ascii="Times New Roman" w:hAnsi="Times New Roman"/>
                <w:b/>
                <w:bCs/>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20,3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 xml:space="preserve">Муниципальная программа «Создание комфортных условий  проживания для </w:t>
            </w:r>
            <w:r w:rsidRPr="00CC65D6">
              <w:rPr>
                <w:rFonts w:ascii="Times New Roman" w:hAnsi="Times New Roman"/>
                <w:sz w:val="18"/>
                <w:szCs w:val="18"/>
              </w:rPr>
              <w:lastRenderedPageBreak/>
              <w:t>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lastRenderedPageBreak/>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20,3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lastRenderedPageBreak/>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20,3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Организация семинаров, стажировки, профессиональной переподготовки, курсов повышения квалификации муниципальных служащих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01 1 2514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12,4</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01 1 2514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12,4</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Средства массовой информации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37,45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Периодическая печать и издательства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37,45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Обеспечение функционирования муниципального печатного органа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01 1 0100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01 1 0100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ВСЕГО РАСХОДОВ: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12452,0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ind w:right="-108"/>
              <w:jc w:val="center"/>
              <w:rPr>
                <w:rFonts w:ascii="Times New Roman" w:hAnsi="Times New Roman"/>
                <w:b/>
                <w:sz w:val="18"/>
                <w:szCs w:val="18"/>
              </w:rPr>
            </w:pPr>
            <w:r w:rsidRPr="00CC65D6">
              <w:rPr>
                <w:rFonts w:ascii="Times New Roman" w:hAnsi="Times New Roman"/>
                <w:b/>
                <w:sz w:val="18"/>
                <w:szCs w:val="18"/>
              </w:rPr>
              <w:t>11524,1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11643,1</w:t>
            </w:r>
          </w:p>
        </w:tc>
      </w:tr>
    </w:tbl>
    <w:p w:rsidR="00430403" w:rsidRDefault="00430403" w:rsidP="00CC65D6">
      <w:pPr>
        <w:spacing w:after="0" w:line="240" w:lineRule="auto"/>
        <w:rPr>
          <w:rFonts w:ascii="Times New Roman" w:hAnsi="Times New Roman"/>
          <w:b/>
          <w:sz w:val="18"/>
          <w:szCs w:val="18"/>
        </w:rPr>
      </w:pPr>
    </w:p>
    <w:p w:rsidR="00CC65D6" w:rsidRPr="00CC65D6" w:rsidRDefault="00CC65D6"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b/>
          <w:sz w:val="18"/>
          <w:szCs w:val="18"/>
        </w:rPr>
        <w:t>7. Внести изменения в приложение № 6:</w:t>
      </w:r>
    </w:p>
    <w:p w:rsidR="00430403" w:rsidRPr="00CC65D6" w:rsidRDefault="00430403" w:rsidP="00CC65D6">
      <w:pPr>
        <w:spacing w:after="0"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430403" w:rsidRPr="00CC65D6" w:rsidTr="00D56586">
        <w:tc>
          <w:tcPr>
            <w:tcW w:w="4248" w:type="dxa"/>
            <w:tcBorders>
              <w:top w:val="nil"/>
              <w:left w:val="nil"/>
              <w:bottom w:val="nil"/>
              <w:right w:val="nil"/>
            </w:tcBorders>
          </w:tcPr>
          <w:p w:rsidR="00430403" w:rsidRPr="00CC65D6" w:rsidRDefault="00430403" w:rsidP="00CC65D6">
            <w:pPr>
              <w:spacing w:after="0" w:line="240" w:lineRule="auto"/>
              <w:rPr>
                <w:rFonts w:ascii="Times New Roman" w:hAnsi="Times New Roman"/>
                <w:sz w:val="18"/>
                <w:szCs w:val="18"/>
              </w:rPr>
            </w:pPr>
          </w:p>
        </w:tc>
        <w:tc>
          <w:tcPr>
            <w:tcW w:w="5323" w:type="dxa"/>
            <w:tcBorders>
              <w:top w:val="nil"/>
              <w:left w:val="nil"/>
              <w:bottom w:val="nil"/>
              <w:right w:val="nil"/>
            </w:tcBorders>
          </w:tcPr>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6 к решению</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Совета депутатов Трегубовского сельского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от 20.12.2013. № 174</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Ведомственная структура расходов бюджета Трегубовского сельского поселения на 2014 год и на плановый период 2015-2016 годов</w:t>
      </w:r>
    </w:p>
    <w:p w:rsidR="00430403" w:rsidRPr="00CC65D6" w:rsidRDefault="00430403" w:rsidP="00CC65D6">
      <w:pPr>
        <w:spacing w:after="0" w:line="240" w:lineRule="auto"/>
        <w:rPr>
          <w:rFonts w:ascii="Times New Roman" w:hAnsi="Times New Roman"/>
          <w:b/>
          <w:sz w:val="18"/>
          <w:szCs w:val="18"/>
        </w:rPr>
      </w:pPr>
    </w:p>
    <w:tbl>
      <w:tblPr>
        <w:tblW w:w="10436" w:type="dxa"/>
        <w:tblInd w:w="-556" w:type="dxa"/>
        <w:tblLayout w:type="fixed"/>
        <w:tblCellMar>
          <w:left w:w="30" w:type="dxa"/>
          <w:right w:w="30" w:type="dxa"/>
        </w:tblCellMar>
        <w:tblLook w:val="0000"/>
      </w:tblPr>
      <w:tblGrid>
        <w:gridCol w:w="3450"/>
        <w:gridCol w:w="720"/>
        <w:gridCol w:w="540"/>
        <w:gridCol w:w="540"/>
        <w:gridCol w:w="1240"/>
        <w:gridCol w:w="720"/>
        <w:gridCol w:w="980"/>
        <w:gridCol w:w="970"/>
        <w:gridCol w:w="1276"/>
      </w:tblGrid>
      <w:tr w:rsidR="00430403" w:rsidRPr="00CC65D6" w:rsidTr="00D56586">
        <w:trPr>
          <w:trHeight w:val="240"/>
        </w:trPr>
        <w:tc>
          <w:tcPr>
            <w:tcW w:w="345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Наименование</w:t>
            </w:r>
          </w:p>
        </w:tc>
        <w:tc>
          <w:tcPr>
            <w:tcW w:w="72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Ведомство</w:t>
            </w:r>
          </w:p>
        </w:tc>
        <w:tc>
          <w:tcPr>
            <w:tcW w:w="54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roofErr w:type="spellStart"/>
            <w:r w:rsidRPr="00CC65D6">
              <w:rPr>
                <w:rFonts w:ascii="Times New Roman" w:hAnsi="Times New Roman"/>
                <w:b/>
                <w:bCs/>
                <w:color w:val="000000"/>
                <w:sz w:val="18"/>
                <w:szCs w:val="18"/>
              </w:rPr>
              <w:t>Рз</w:t>
            </w:r>
            <w:proofErr w:type="spellEnd"/>
          </w:p>
        </w:tc>
        <w:tc>
          <w:tcPr>
            <w:tcW w:w="54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roofErr w:type="gramStart"/>
            <w:r w:rsidRPr="00CC65D6">
              <w:rPr>
                <w:rFonts w:ascii="Times New Roman" w:hAnsi="Times New Roman"/>
                <w:b/>
                <w:bCs/>
                <w:color w:val="000000"/>
                <w:sz w:val="18"/>
                <w:szCs w:val="18"/>
              </w:rPr>
              <w:t>ПР</w:t>
            </w:r>
            <w:proofErr w:type="gramEnd"/>
          </w:p>
        </w:tc>
        <w:tc>
          <w:tcPr>
            <w:tcW w:w="124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ЦСР</w:t>
            </w:r>
          </w:p>
        </w:tc>
        <w:tc>
          <w:tcPr>
            <w:tcW w:w="720" w:type="dxa"/>
            <w:vMerge w:val="restart"/>
            <w:tcBorders>
              <w:top w:val="single" w:sz="2" w:space="0" w:color="000000"/>
              <w:left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ВР</w:t>
            </w:r>
          </w:p>
        </w:tc>
        <w:tc>
          <w:tcPr>
            <w:tcW w:w="3226" w:type="dxa"/>
            <w:gridSpan w:val="3"/>
            <w:tcBorders>
              <w:top w:val="single" w:sz="2" w:space="0" w:color="000000"/>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Сумма (тыс. рублей)</w:t>
            </w:r>
          </w:p>
        </w:tc>
      </w:tr>
      <w:tr w:rsidR="00430403" w:rsidRPr="00CC65D6" w:rsidTr="00D56586">
        <w:trPr>
          <w:trHeight w:val="240"/>
        </w:trPr>
        <w:tc>
          <w:tcPr>
            <w:tcW w:w="345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tc>
        <w:tc>
          <w:tcPr>
            <w:tcW w:w="124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tc>
        <w:tc>
          <w:tcPr>
            <w:tcW w:w="980" w:type="dxa"/>
            <w:tcBorders>
              <w:top w:val="single" w:sz="6" w:space="0" w:color="auto"/>
              <w:left w:val="single" w:sz="2" w:space="0" w:color="000000"/>
              <w:bottom w:val="single" w:sz="6" w:space="0" w:color="auto"/>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lang w:val="en-US"/>
              </w:rPr>
            </w:pPr>
            <w:r w:rsidRPr="00CC65D6">
              <w:rPr>
                <w:rFonts w:ascii="Times New Roman" w:hAnsi="Times New Roman"/>
                <w:b/>
                <w:bCs/>
                <w:color w:val="000000"/>
                <w:sz w:val="18"/>
                <w:szCs w:val="18"/>
              </w:rPr>
              <w:t>2014</w:t>
            </w:r>
          </w:p>
        </w:tc>
        <w:tc>
          <w:tcPr>
            <w:tcW w:w="970" w:type="dxa"/>
            <w:tcBorders>
              <w:top w:val="single" w:sz="6" w:space="0" w:color="auto"/>
              <w:left w:val="single" w:sz="4" w:space="0" w:color="auto"/>
              <w:bottom w:val="single" w:sz="6" w:space="0" w:color="auto"/>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20</w:t>
            </w:r>
            <w:r w:rsidRPr="00CC65D6">
              <w:rPr>
                <w:rFonts w:ascii="Times New Roman" w:hAnsi="Times New Roman"/>
                <w:b/>
                <w:bCs/>
                <w:color w:val="000000"/>
                <w:sz w:val="18"/>
                <w:szCs w:val="18"/>
                <w:lang w:val="en-US"/>
              </w:rPr>
              <w:t>1</w:t>
            </w:r>
            <w:r w:rsidRPr="00CC65D6">
              <w:rPr>
                <w:rFonts w:ascii="Times New Roman" w:hAnsi="Times New Roman"/>
                <w:b/>
                <w:bCs/>
                <w:color w:val="000000"/>
                <w:sz w:val="18"/>
                <w:szCs w:val="18"/>
              </w:rPr>
              <w:t>5</w:t>
            </w:r>
          </w:p>
        </w:tc>
        <w:tc>
          <w:tcPr>
            <w:tcW w:w="1276" w:type="dxa"/>
            <w:tcBorders>
              <w:top w:val="single" w:sz="6" w:space="0" w:color="auto"/>
              <w:left w:val="single" w:sz="4" w:space="0" w:color="auto"/>
              <w:bottom w:val="single" w:sz="6" w:space="0" w:color="auto"/>
              <w:right w:val="single" w:sz="6"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2016</w:t>
            </w:r>
          </w:p>
        </w:tc>
      </w:tr>
      <w:tr w:rsidR="00430403" w:rsidRPr="00CC65D6" w:rsidTr="00D56586">
        <w:trPr>
          <w:trHeight w:val="240"/>
        </w:trPr>
        <w:tc>
          <w:tcPr>
            <w:tcW w:w="3450" w:type="dxa"/>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color w:val="000000"/>
                <w:sz w:val="18"/>
                <w:szCs w:val="18"/>
              </w:rPr>
            </w:pPr>
            <w:r w:rsidRPr="00CC65D6">
              <w:rPr>
                <w:rFonts w:ascii="Times New Roman" w:hAnsi="Times New Roman"/>
                <w:b/>
                <w:bCs/>
                <w:color w:val="000000"/>
                <w:sz w:val="18"/>
                <w:szCs w:val="18"/>
              </w:rPr>
              <w:t>АДМИНИСТРАЦИЯ ТРЕГУБОВСКОГО СЕЛЬСКОГО ПОСЕЛЕНИЯ</w:t>
            </w:r>
          </w:p>
        </w:tc>
        <w:tc>
          <w:tcPr>
            <w:tcW w:w="720" w:type="dxa"/>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p w:rsidR="00430403" w:rsidRPr="00CC65D6" w:rsidRDefault="00430403" w:rsidP="00CC65D6">
            <w:pPr>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343</w:t>
            </w:r>
          </w:p>
        </w:tc>
        <w:tc>
          <w:tcPr>
            <w:tcW w:w="540" w:type="dxa"/>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p w:rsidR="00430403" w:rsidRPr="00CC65D6" w:rsidRDefault="00430403" w:rsidP="00CC65D6">
            <w:pPr>
              <w:spacing w:after="0" w:line="240" w:lineRule="auto"/>
              <w:jc w:val="center"/>
              <w:rPr>
                <w:rFonts w:ascii="Times New Roman" w:hAnsi="Times New Roman"/>
                <w:b/>
                <w:bCs/>
                <w:color w:val="000000"/>
                <w:sz w:val="18"/>
                <w:szCs w:val="18"/>
              </w:rPr>
            </w:pPr>
          </w:p>
        </w:tc>
        <w:tc>
          <w:tcPr>
            <w:tcW w:w="540" w:type="dxa"/>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p w:rsidR="00430403" w:rsidRPr="00CC65D6" w:rsidRDefault="00430403" w:rsidP="00CC65D6">
            <w:pPr>
              <w:spacing w:after="0" w:line="240" w:lineRule="auto"/>
              <w:jc w:val="center"/>
              <w:rPr>
                <w:rFonts w:ascii="Times New Roman" w:hAnsi="Times New Roman"/>
                <w:b/>
                <w:bCs/>
                <w:color w:val="000000"/>
                <w:sz w:val="18"/>
                <w:szCs w:val="18"/>
              </w:rPr>
            </w:pPr>
          </w:p>
        </w:tc>
        <w:tc>
          <w:tcPr>
            <w:tcW w:w="1240" w:type="dxa"/>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p w:rsidR="00430403" w:rsidRPr="00CC65D6" w:rsidRDefault="00430403" w:rsidP="00CC65D6">
            <w:pPr>
              <w:spacing w:after="0" w:line="240" w:lineRule="auto"/>
              <w:jc w:val="center"/>
              <w:rPr>
                <w:rFonts w:ascii="Times New Roman" w:hAnsi="Times New Roman"/>
                <w:b/>
                <w:bCs/>
                <w:color w:val="000000"/>
                <w:sz w:val="18"/>
                <w:szCs w:val="18"/>
              </w:rPr>
            </w:pPr>
          </w:p>
        </w:tc>
        <w:tc>
          <w:tcPr>
            <w:tcW w:w="720" w:type="dxa"/>
            <w:tcBorders>
              <w:left w:val="single" w:sz="2" w:space="0" w:color="000000"/>
              <w:bottom w:val="single" w:sz="6" w:space="0" w:color="auto"/>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p>
          <w:p w:rsidR="00430403" w:rsidRPr="00CC65D6" w:rsidRDefault="00430403" w:rsidP="00CC65D6">
            <w:pPr>
              <w:spacing w:after="0" w:line="240" w:lineRule="auto"/>
              <w:jc w:val="center"/>
              <w:rPr>
                <w:rFonts w:ascii="Times New Roman" w:hAnsi="Times New Roman"/>
                <w:b/>
                <w:bCs/>
                <w:color w:val="000000"/>
                <w:sz w:val="18"/>
                <w:szCs w:val="18"/>
              </w:rPr>
            </w:pPr>
          </w:p>
        </w:tc>
        <w:tc>
          <w:tcPr>
            <w:tcW w:w="980" w:type="dxa"/>
            <w:tcBorders>
              <w:top w:val="single" w:sz="6" w:space="0" w:color="auto"/>
              <w:left w:val="single" w:sz="2" w:space="0" w:color="000000"/>
              <w:bottom w:val="single" w:sz="6" w:space="0" w:color="auto"/>
              <w:right w:val="single" w:sz="4" w:space="0" w:color="auto"/>
            </w:tcBorders>
            <w:shd w:val="clear" w:color="auto" w:fill="FDE9D9"/>
            <w:vAlign w:val="center"/>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12452,0</w:t>
            </w:r>
          </w:p>
        </w:tc>
        <w:tc>
          <w:tcPr>
            <w:tcW w:w="970" w:type="dxa"/>
            <w:tcBorders>
              <w:top w:val="single" w:sz="6" w:space="0" w:color="auto"/>
              <w:left w:val="single" w:sz="4" w:space="0" w:color="auto"/>
              <w:bottom w:val="single" w:sz="2" w:space="0" w:color="000000"/>
              <w:right w:val="single" w:sz="4" w:space="0" w:color="auto"/>
            </w:tcBorders>
            <w:shd w:val="clear" w:color="auto" w:fill="auto"/>
            <w:vAlign w:val="center"/>
          </w:tcPr>
          <w:p w:rsidR="00430403" w:rsidRPr="00CC65D6" w:rsidRDefault="00430403" w:rsidP="00CC65D6">
            <w:pPr>
              <w:spacing w:after="0" w:line="240" w:lineRule="auto"/>
              <w:ind w:right="-108"/>
              <w:jc w:val="center"/>
              <w:rPr>
                <w:rFonts w:ascii="Times New Roman" w:hAnsi="Times New Roman"/>
                <w:b/>
                <w:sz w:val="18"/>
                <w:szCs w:val="18"/>
              </w:rPr>
            </w:pPr>
            <w:r w:rsidRPr="00CC65D6">
              <w:rPr>
                <w:rFonts w:ascii="Times New Roman" w:hAnsi="Times New Roman"/>
                <w:b/>
                <w:sz w:val="18"/>
                <w:szCs w:val="18"/>
              </w:rPr>
              <w:t>11524,1</w:t>
            </w:r>
          </w:p>
        </w:tc>
        <w:tc>
          <w:tcPr>
            <w:tcW w:w="1276" w:type="dxa"/>
            <w:tcBorders>
              <w:top w:val="single" w:sz="6" w:space="0" w:color="auto"/>
              <w:left w:val="single" w:sz="4" w:space="0" w:color="auto"/>
              <w:bottom w:val="single" w:sz="2" w:space="0" w:color="000000"/>
              <w:right w:val="single" w:sz="6" w:space="0" w:color="auto"/>
            </w:tcBorders>
            <w:shd w:val="clear" w:color="auto" w:fill="auto"/>
            <w:vAlign w:val="center"/>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11643,1</w:t>
            </w:r>
          </w:p>
        </w:tc>
      </w:tr>
      <w:tr w:rsidR="00430403" w:rsidRPr="00CC65D6" w:rsidTr="00D56586">
        <w:trPr>
          <w:trHeight w:val="240"/>
        </w:trPr>
        <w:tc>
          <w:tcPr>
            <w:tcW w:w="3450" w:type="dxa"/>
            <w:tcBorders>
              <w:top w:val="single" w:sz="6" w:space="0" w:color="auto"/>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343</w:t>
            </w:r>
          </w:p>
        </w:tc>
        <w:tc>
          <w:tcPr>
            <w:tcW w:w="540" w:type="dxa"/>
            <w:tcBorders>
              <w:top w:val="single" w:sz="6" w:space="0" w:color="auto"/>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6" w:space="0" w:color="auto"/>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p>
        </w:tc>
        <w:tc>
          <w:tcPr>
            <w:tcW w:w="720" w:type="dxa"/>
            <w:tcBorders>
              <w:top w:val="single" w:sz="6" w:space="0" w:color="auto"/>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6" w:space="0" w:color="auto"/>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4691,53</w:t>
            </w:r>
          </w:p>
        </w:tc>
        <w:tc>
          <w:tcPr>
            <w:tcW w:w="97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3811,3</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3907,3</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 xml:space="preserve">Функционирование </w:t>
            </w:r>
            <w:proofErr w:type="gramStart"/>
            <w:r w:rsidRPr="00CC65D6">
              <w:rPr>
                <w:rFonts w:ascii="Times New Roman" w:hAnsi="Times New Roman"/>
                <w:b/>
                <w:bCs/>
                <w:sz w:val="18"/>
                <w:szCs w:val="18"/>
              </w:rPr>
              <w:t>высшего</w:t>
            </w:r>
            <w:proofErr w:type="gramEnd"/>
            <w:r w:rsidRPr="00CC65D6">
              <w:rPr>
                <w:rFonts w:ascii="Times New Roman" w:hAnsi="Times New Roman"/>
                <w:b/>
                <w:bCs/>
                <w:sz w:val="18"/>
                <w:szCs w:val="18"/>
              </w:rPr>
              <w:t xml:space="preserve"> </w:t>
            </w:r>
          </w:p>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должностного лица субъекта Российской Федерации и  муниципального образования</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529,5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506,8</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sz w:val="18"/>
                <w:szCs w:val="18"/>
              </w:rPr>
              <w:t>Глава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91 1 0000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529,5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506,8</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sz w:val="18"/>
                <w:szCs w:val="18"/>
              </w:rPr>
              <w:t>Расходы на обеспечение функций Главы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sz w:val="18"/>
                <w:szCs w:val="18"/>
              </w:rPr>
              <w:t>91 1 0100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529,5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506,8</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91 1 0100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120</w:t>
            </w:r>
          </w:p>
        </w:tc>
        <w:tc>
          <w:tcPr>
            <w:tcW w:w="98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529,5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506,8</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508,2</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Фонд оплаты труда </w:t>
            </w:r>
            <w:r w:rsidRPr="00CC65D6">
              <w:rPr>
                <w:rFonts w:ascii="Times New Roman" w:hAnsi="Times New Roman"/>
                <w:bCs/>
                <w:sz w:val="18"/>
                <w:szCs w:val="18"/>
              </w:rPr>
              <w:t>государственных (муниципальных) органов</w:t>
            </w:r>
            <w:r w:rsidRPr="00CC65D6">
              <w:rPr>
                <w:rFonts w:ascii="Times New Roman" w:hAnsi="Times New Roman"/>
                <w:sz w:val="18"/>
                <w:szCs w:val="18"/>
              </w:rPr>
              <w:t xml:space="preserve"> и взносы </w:t>
            </w:r>
            <w:r w:rsidRPr="00CC65D6">
              <w:rPr>
                <w:rFonts w:ascii="Times New Roman" w:hAnsi="Times New Roman"/>
                <w:bCs/>
                <w:sz w:val="18"/>
                <w:szCs w:val="18"/>
              </w:rPr>
              <w:t>по обязательному социальному страхованию</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02</w:t>
            </w:r>
          </w:p>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91 1 0100</w:t>
            </w:r>
          </w:p>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sz w:val="18"/>
                <w:szCs w:val="18"/>
              </w:rPr>
              <w:t>121</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489,2</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462,3</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463,7</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Иные выплаты персоналу </w:t>
            </w:r>
            <w:r w:rsidRPr="00CC65D6">
              <w:rPr>
                <w:rFonts w:ascii="Times New Roman" w:hAnsi="Times New Roman"/>
                <w:bCs/>
                <w:sz w:val="18"/>
                <w:szCs w:val="18"/>
              </w:rPr>
              <w:t>государственных (муниципальных) органов</w:t>
            </w:r>
            <w:r w:rsidRPr="00CC65D6">
              <w:rPr>
                <w:rFonts w:ascii="Times New Roman" w:hAnsi="Times New Roman"/>
                <w:sz w:val="18"/>
                <w:szCs w:val="18"/>
              </w:rPr>
              <w:t xml:space="preserve">, за исключением </w:t>
            </w:r>
            <w:r w:rsidRPr="00CC65D6">
              <w:rPr>
                <w:rFonts w:ascii="Times New Roman" w:hAnsi="Times New Roman"/>
                <w:sz w:val="18"/>
                <w:szCs w:val="18"/>
              </w:rPr>
              <w:lastRenderedPageBreak/>
              <w:t>фонда оплаты труда</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lastRenderedPageBreak/>
              <w:t>343</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91 1 0100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122</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40,3</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44,5</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44,5</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lastRenderedPageBreak/>
              <w:t xml:space="preserve">Функционирование Правительства Российской Федерации, </w:t>
            </w:r>
            <w:proofErr w:type="gramStart"/>
            <w:r w:rsidRPr="00CC65D6">
              <w:rPr>
                <w:rFonts w:ascii="Times New Roman" w:hAnsi="Times New Roman"/>
                <w:b/>
                <w:bCs/>
                <w:sz w:val="18"/>
                <w:szCs w:val="18"/>
              </w:rPr>
              <w:t>высших</w:t>
            </w:r>
            <w:proofErr w:type="gramEnd"/>
            <w:r w:rsidRPr="00CC65D6">
              <w:rPr>
                <w:rFonts w:ascii="Times New Roman" w:hAnsi="Times New Roman"/>
                <w:b/>
                <w:bCs/>
                <w:sz w:val="18"/>
                <w:szCs w:val="18"/>
              </w:rPr>
              <w:t xml:space="preserve"> исполнительных</w:t>
            </w:r>
          </w:p>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3898,83</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2920,0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2717,0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Осуществление полномочий аппарата Администрации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4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91 9 0000</w:t>
            </w: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autoSpaceDE w:val="0"/>
              <w:autoSpaceDN w:val="0"/>
              <w:adjustRightInd w:val="0"/>
              <w:spacing w:after="0" w:line="240" w:lineRule="auto"/>
              <w:rPr>
                <w:rFonts w:ascii="Times New Roman" w:hAnsi="Times New Roman"/>
                <w:sz w:val="18"/>
                <w:szCs w:val="18"/>
              </w:rPr>
            </w:pPr>
          </w:p>
        </w:tc>
        <w:tc>
          <w:tcPr>
            <w:tcW w:w="72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p>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3857,0</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2781,0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2628,0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sz w:val="18"/>
                <w:szCs w:val="18"/>
              </w:rPr>
              <w:t>Расходы на обеспечение функций аппарата Администрации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91 9 0100</w:t>
            </w:r>
          </w:p>
        </w:tc>
        <w:tc>
          <w:tcPr>
            <w:tcW w:w="72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3857,0</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2781,0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2628,0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240</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860,3</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453,0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300,0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242</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195,0</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50,0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Другие 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180,0</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301,3</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598,9</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180,0</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180,0</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8,0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Расходы на реализацию мероприятий подпрограммы по повышению эффективности бюджетных расходов</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01 1 2515</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43,95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01 1 2515</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242</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43,95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Софинансирование расходов на реализацию мероприятий областной </w:t>
            </w:r>
            <w:r w:rsidRPr="00CC65D6">
              <w:rPr>
                <w:rFonts w:ascii="Times New Roman" w:hAnsi="Times New Roman"/>
                <w:color w:val="000000"/>
                <w:sz w:val="18"/>
                <w:szCs w:val="18"/>
              </w:rPr>
              <w:t>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72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01 1 2516</w:t>
            </w:r>
          </w:p>
        </w:tc>
        <w:tc>
          <w:tcPr>
            <w:tcW w:w="72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1,05</w:t>
            </w:r>
          </w:p>
        </w:tc>
        <w:tc>
          <w:tcPr>
            <w:tcW w:w="97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72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01 1 2516</w:t>
            </w:r>
          </w:p>
        </w:tc>
        <w:tc>
          <w:tcPr>
            <w:tcW w:w="72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242</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1,05</w:t>
            </w:r>
          </w:p>
        </w:tc>
        <w:tc>
          <w:tcPr>
            <w:tcW w:w="97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color w:val="000000"/>
                <w:sz w:val="18"/>
                <w:szCs w:val="18"/>
              </w:rPr>
            </w:pPr>
            <w:r w:rsidRPr="00CC65D6">
              <w:rPr>
                <w:rFonts w:ascii="Times New Roman" w:hAnsi="Times New Roman"/>
                <w:color w:val="000000"/>
                <w:sz w:val="18"/>
                <w:szCs w:val="18"/>
              </w:rPr>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72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01 1 5089</w:t>
            </w:r>
          </w:p>
        </w:tc>
        <w:tc>
          <w:tcPr>
            <w:tcW w:w="72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34,0</w:t>
            </w:r>
          </w:p>
        </w:tc>
        <w:tc>
          <w:tcPr>
            <w:tcW w:w="97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720" w:type="dxa"/>
            <w:tcBorders>
              <w:top w:val="single" w:sz="2" w:space="0" w:color="000000"/>
              <w:left w:val="single" w:sz="4" w:space="0" w:color="auto"/>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01 1 5089</w:t>
            </w:r>
          </w:p>
        </w:tc>
        <w:tc>
          <w:tcPr>
            <w:tcW w:w="72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242</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34,0</w:t>
            </w:r>
          </w:p>
        </w:tc>
        <w:tc>
          <w:tcPr>
            <w:tcW w:w="97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Жилищно-коммунальное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5986,82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6078,9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5999,9</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color w:val="000000"/>
                <w:sz w:val="18"/>
                <w:szCs w:val="18"/>
              </w:rPr>
            </w:pPr>
            <w:r w:rsidRPr="00CC65D6">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FF2E5"/>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3145,45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4668,9</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4859,9</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196,15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4" w:space="0" w:color="auto"/>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Подпрограмма «Комплексное развитие коммунальной инфраструктуры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 xml:space="preserve">01 5 0000 </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196,15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lastRenderedPageBreak/>
              <w:t>Расходы на содержание и  техническое обслуживание муниципального имущества в сфере коммунального хозяйства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 xml:space="preserve">01 5 2541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01 5 2541</w:t>
            </w:r>
          </w:p>
        </w:tc>
        <w:tc>
          <w:tcPr>
            <w:tcW w:w="72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970"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1276" w:type="dxa"/>
            <w:tcBorders>
              <w:top w:val="single" w:sz="2" w:space="0" w:color="000000"/>
              <w:left w:val="single" w:sz="2" w:space="0" w:color="000000"/>
              <w:bottom w:val="single" w:sz="2" w:space="0" w:color="000000"/>
              <w:right w:val="single" w:sz="2" w:space="0" w:color="000000"/>
            </w:tcBorders>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Ремонт и капитальный ремонт общественных колодцев на территории населенных пунктов поселения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Благоустройство</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05</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2382,77</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1300,0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1030,0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olor w:val="000000"/>
                <w:sz w:val="18"/>
                <w:szCs w:val="18"/>
              </w:rPr>
            </w:pPr>
            <w:r w:rsidRPr="00CC65D6">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2382,77</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1030,0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Подпрограмма «Благоустройство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2182,77</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980,0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Расходы на уличное освещение</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 xml:space="preserve">Мероприятия  </w:t>
            </w:r>
            <w:proofErr w:type="gramStart"/>
            <w:r w:rsidRPr="00CC65D6">
              <w:rPr>
                <w:rFonts w:ascii="Times New Roman" w:hAnsi="Times New Roman"/>
                <w:bCs/>
                <w:sz w:val="18"/>
                <w:szCs w:val="18"/>
              </w:rPr>
              <w:t>по</w:t>
            </w:r>
            <w:proofErr w:type="gramEnd"/>
            <w:r w:rsidRPr="00CC65D6">
              <w:rPr>
                <w:rFonts w:ascii="Times New Roman" w:hAnsi="Times New Roman"/>
                <w:bCs/>
                <w:sz w:val="18"/>
                <w:szCs w:val="18"/>
              </w:rPr>
              <w:t xml:space="preserve"> </w:t>
            </w:r>
          </w:p>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благоустройству территории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 xml:space="preserve"> Образование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35,6</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17,0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17,0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b/>
                <w:bCs/>
                <w:sz w:val="18"/>
                <w:szCs w:val="18"/>
              </w:rPr>
            </w:pPr>
            <w:r w:rsidRPr="00CC65D6">
              <w:rPr>
                <w:rFonts w:ascii="Times New Roman" w:hAnsi="Times New Roman"/>
                <w:b/>
                <w:bCs/>
                <w:sz w:val="18"/>
                <w:szCs w:val="18"/>
              </w:rPr>
              <w:t>Другие вопросы в области образования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b/>
                <w:bCs/>
                <w:sz w:val="18"/>
                <w:szCs w:val="18"/>
              </w:rPr>
            </w:pPr>
            <w:r w:rsidRPr="00CC65D6">
              <w:rPr>
                <w:rFonts w:ascii="Times New Roman" w:hAnsi="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b/>
                <w:bCs/>
                <w:sz w:val="18"/>
                <w:szCs w:val="18"/>
              </w:rPr>
            </w:pPr>
            <w:r w:rsidRPr="00CC65D6">
              <w:rPr>
                <w:rFonts w:ascii="Times New Roman" w:hAnsi="Times New Roman"/>
                <w:b/>
                <w:bCs/>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20,3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20,3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20,3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Организация семинаров, стажировки, профессиональной переподготовки, курсов повышения квалификации муниципальных служащих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01 1 2514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12,4</w:t>
            </w:r>
          </w:p>
        </w:tc>
        <w:tc>
          <w:tcPr>
            <w:tcW w:w="97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01 1 2514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12,4</w:t>
            </w:r>
          </w:p>
        </w:tc>
        <w:tc>
          <w:tcPr>
            <w:tcW w:w="97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c>
          <w:tcPr>
            <w:tcW w:w="1276"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10,0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Средства массовой информации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37,45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Периодическая печать и издательства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37,45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Обеспечение функционирования муниципального печатного органа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01 1 0100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olor w:val="000000"/>
                <w:sz w:val="18"/>
                <w:szCs w:val="18"/>
              </w:rPr>
            </w:pPr>
            <w:r w:rsidRPr="00CC65D6">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01 1 0100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37,45</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25,0</w:t>
            </w:r>
          </w:p>
        </w:tc>
      </w:tr>
      <w:tr w:rsidR="00430403" w:rsidRPr="00CC65D6" w:rsidTr="00D56586">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bCs/>
                <w:sz w:val="18"/>
                <w:szCs w:val="18"/>
              </w:rPr>
              <w:t>ВСЕГО РАСХОДОВ: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FDE9D9"/>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12452,0</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ind w:right="-108"/>
              <w:jc w:val="center"/>
              <w:rPr>
                <w:rFonts w:ascii="Times New Roman" w:hAnsi="Times New Roman"/>
                <w:b/>
                <w:sz w:val="18"/>
                <w:szCs w:val="18"/>
              </w:rPr>
            </w:pPr>
            <w:r w:rsidRPr="00CC65D6">
              <w:rPr>
                <w:rFonts w:ascii="Times New Roman" w:hAnsi="Times New Roman"/>
                <w:b/>
                <w:sz w:val="18"/>
                <w:szCs w:val="18"/>
              </w:rPr>
              <w:t>11524,1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30403" w:rsidRPr="00CC65D6" w:rsidRDefault="00430403" w:rsidP="00CC65D6">
            <w:pPr>
              <w:spacing w:after="0" w:line="240" w:lineRule="auto"/>
              <w:jc w:val="center"/>
              <w:rPr>
                <w:rFonts w:ascii="Times New Roman" w:hAnsi="Times New Roman"/>
                <w:b/>
                <w:sz w:val="18"/>
                <w:szCs w:val="18"/>
              </w:rPr>
            </w:pPr>
            <w:r w:rsidRPr="00CC65D6">
              <w:rPr>
                <w:rFonts w:ascii="Times New Roman" w:hAnsi="Times New Roman"/>
                <w:b/>
                <w:sz w:val="18"/>
                <w:szCs w:val="18"/>
              </w:rPr>
              <w:t>11643,1</w:t>
            </w:r>
          </w:p>
        </w:tc>
      </w:tr>
    </w:tbl>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p w:rsidR="00CC65D6" w:rsidRDefault="00CC65D6" w:rsidP="00CC65D6">
      <w:pPr>
        <w:spacing w:after="0" w:line="240" w:lineRule="auto"/>
        <w:rPr>
          <w:rFonts w:ascii="Times New Roman" w:hAnsi="Times New Roman"/>
          <w:b/>
          <w:sz w:val="18"/>
          <w:szCs w:val="18"/>
        </w:rPr>
      </w:pPr>
    </w:p>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b/>
          <w:sz w:val="18"/>
          <w:szCs w:val="18"/>
        </w:rPr>
        <w:lastRenderedPageBreak/>
        <w:t>8. Внести изменения в приложение № 7:</w:t>
      </w:r>
    </w:p>
    <w:p w:rsidR="00430403" w:rsidRPr="00CC65D6" w:rsidRDefault="00430403" w:rsidP="00CC65D6">
      <w:pPr>
        <w:spacing w:after="0" w:line="240" w:lineRule="auto"/>
        <w:rPr>
          <w:rFonts w:ascii="Times New Roman" w:hAnsi="Times New Roman"/>
          <w:sz w:val="18"/>
          <w:szCs w:val="18"/>
        </w:rPr>
      </w:pPr>
    </w:p>
    <w:p w:rsidR="00430403" w:rsidRPr="00CC65D6" w:rsidRDefault="00430403" w:rsidP="00CC65D6">
      <w:pPr>
        <w:spacing w:after="0"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430403" w:rsidRPr="00CC65D6" w:rsidTr="00D56586">
        <w:trPr>
          <w:trHeight w:val="1437"/>
        </w:trPr>
        <w:tc>
          <w:tcPr>
            <w:tcW w:w="4248" w:type="dxa"/>
            <w:tcBorders>
              <w:top w:val="nil"/>
              <w:left w:val="nil"/>
              <w:bottom w:val="nil"/>
              <w:right w:val="nil"/>
            </w:tcBorders>
          </w:tcPr>
          <w:p w:rsidR="00430403" w:rsidRPr="00CC65D6" w:rsidRDefault="00430403" w:rsidP="00CC65D6">
            <w:pPr>
              <w:pStyle w:val="a6"/>
              <w:jc w:val="right"/>
              <w:rPr>
                <w:rFonts w:ascii="Times New Roman" w:hAnsi="Times New Roman"/>
                <w:sz w:val="18"/>
                <w:szCs w:val="18"/>
              </w:rPr>
            </w:pPr>
          </w:p>
        </w:tc>
        <w:tc>
          <w:tcPr>
            <w:tcW w:w="5323" w:type="dxa"/>
            <w:tcBorders>
              <w:top w:val="nil"/>
              <w:left w:val="nil"/>
              <w:bottom w:val="nil"/>
              <w:right w:val="nil"/>
            </w:tcBorders>
          </w:tcPr>
          <w:p w:rsidR="00430403" w:rsidRPr="00CC65D6" w:rsidRDefault="00430403" w:rsidP="00CC65D6">
            <w:pPr>
              <w:spacing w:after="0" w:line="240" w:lineRule="auto"/>
              <w:jc w:val="right"/>
              <w:rPr>
                <w:rFonts w:ascii="Times New Roman" w:hAnsi="Times New Roman"/>
                <w:sz w:val="18"/>
                <w:szCs w:val="18"/>
              </w:rPr>
            </w:pPr>
            <w:r w:rsidRPr="00CC65D6">
              <w:rPr>
                <w:rFonts w:ascii="Times New Roman" w:hAnsi="Times New Roman"/>
                <w:sz w:val="18"/>
                <w:szCs w:val="18"/>
              </w:rPr>
              <w:t>Приложение № 7 к решению</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sz w:val="18"/>
                <w:szCs w:val="18"/>
              </w:rPr>
              <w:t>Совета депутатов Трегубовского сельского поселения «</w:t>
            </w:r>
            <w:r w:rsidRPr="00CC65D6">
              <w:rPr>
                <w:rFonts w:ascii="Times New Roman" w:hAnsi="Times New Roman"/>
                <w:bCs/>
                <w:spacing w:val="-1"/>
                <w:sz w:val="18"/>
                <w:szCs w:val="18"/>
              </w:rPr>
              <w:t>О бюджете Трегубовского</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сельского поселения на 2014 год и </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плановый период  2015 и 2016 годов»</w:t>
            </w:r>
          </w:p>
          <w:p w:rsidR="00430403" w:rsidRPr="00CC65D6" w:rsidRDefault="00430403" w:rsidP="00CC65D6">
            <w:pPr>
              <w:spacing w:after="0" w:line="240" w:lineRule="auto"/>
              <w:jc w:val="right"/>
              <w:rPr>
                <w:rFonts w:ascii="Times New Roman" w:hAnsi="Times New Roman"/>
                <w:bCs/>
                <w:spacing w:val="-1"/>
                <w:sz w:val="18"/>
                <w:szCs w:val="18"/>
              </w:rPr>
            </w:pPr>
            <w:r w:rsidRPr="00CC65D6">
              <w:rPr>
                <w:rFonts w:ascii="Times New Roman" w:hAnsi="Times New Roman"/>
                <w:bCs/>
                <w:spacing w:val="-1"/>
                <w:sz w:val="18"/>
                <w:szCs w:val="18"/>
              </w:rPr>
              <w:t xml:space="preserve"> от 20.12.2013. № 174</w:t>
            </w:r>
          </w:p>
        </w:tc>
      </w:tr>
    </w:tbl>
    <w:p w:rsidR="00430403" w:rsidRPr="00CC65D6" w:rsidRDefault="00430403" w:rsidP="00CC65D6">
      <w:pPr>
        <w:pStyle w:val="a6"/>
        <w:rPr>
          <w:rFonts w:ascii="Times New Roman" w:hAnsi="Times New Roman"/>
          <w:sz w:val="18"/>
          <w:szCs w:val="18"/>
        </w:rPr>
      </w:pPr>
    </w:p>
    <w:p w:rsidR="00430403" w:rsidRPr="00CC65D6" w:rsidRDefault="00430403" w:rsidP="00CC65D6">
      <w:pPr>
        <w:pStyle w:val="a6"/>
        <w:jc w:val="center"/>
        <w:rPr>
          <w:rFonts w:ascii="Times New Roman" w:hAnsi="Times New Roman"/>
          <w:b/>
          <w:sz w:val="18"/>
          <w:szCs w:val="18"/>
        </w:rPr>
      </w:pPr>
      <w:r w:rsidRPr="00CC65D6">
        <w:rPr>
          <w:rFonts w:ascii="Times New Roman" w:hAnsi="Times New Roman"/>
          <w:b/>
          <w:sz w:val="18"/>
          <w:szCs w:val="18"/>
        </w:rPr>
        <w:t>Распределение бюджетных ассигнований на реализацию</w:t>
      </w:r>
    </w:p>
    <w:p w:rsidR="00430403" w:rsidRPr="00CC65D6" w:rsidRDefault="00430403" w:rsidP="00CC65D6">
      <w:pPr>
        <w:pStyle w:val="a6"/>
        <w:jc w:val="center"/>
        <w:rPr>
          <w:rFonts w:ascii="Times New Roman" w:hAnsi="Times New Roman"/>
          <w:b/>
          <w:sz w:val="18"/>
          <w:szCs w:val="18"/>
        </w:rPr>
      </w:pPr>
      <w:r w:rsidRPr="00CC65D6">
        <w:rPr>
          <w:rFonts w:ascii="Times New Roman" w:hAnsi="Times New Roman"/>
          <w:b/>
          <w:sz w:val="18"/>
          <w:szCs w:val="18"/>
        </w:rPr>
        <w:t xml:space="preserve">муниципальных программ на 2014 год </w:t>
      </w:r>
    </w:p>
    <w:p w:rsidR="00CC65D6" w:rsidRPr="00CC65D6" w:rsidRDefault="00430403" w:rsidP="00CC65D6">
      <w:pPr>
        <w:pStyle w:val="a6"/>
        <w:jc w:val="center"/>
        <w:rPr>
          <w:rFonts w:ascii="Times New Roman" w:hAnsi="Times New Roman"/>
          <w:b/>
          <w:sz w:val="18"/>
          <w:szCs w:val="18"/>
        </w:rPr>
      </w:pPr>
      <w:r w:rsidRPr="00CC65D6">
        <w:rPr>
          <w:rFonts w:ascii="Times New Roman" w:hAnsi="Times New Roman"/>
          <w:b/>
          <w:sz w:val="18"/>
          <w:szCs w:val="18"/>
        </w:rPr>
        <w:t>и на плановый период 2015 и 2016 годов</w:t>
      </w:r>
    </w:p>
    <w:tbl>
      <w:tblPr>
        <w:tblpPr w:leftFromText="180" w:rightFromText="180" w:vertAnchor="text" w:horzAnchor="margin" w:tblpXSpec="center" w:tblpY="566"/>
        <w:tblW w:w="10248" w:type="dxa"/>
        <w:tblLayout w:type="fixed"/>
        <w:tblCellMar>
          <w:left w:w="30" w:type="dxa"/>
          <w:right w:w="30" w:type="dxa"/>
        </w:tblCellMar>
        <w:tblLook w:val="0000"/>
      </w:tblPr>
      <w:tblGrid>
        <w:gridCol w:w="4635"/>
        <w:gridCol w:w="1155"/>
        <w:gridCol w:w="568"/>
        <w:gridCol w:w="583"/>
        <w:gridCol w:w="489"/>
        <w:gridCol w:w="964"/>
        <w:gridCol w:w="850"/>
        <w:gridCol w:w="1004"/>
      </w:tblGrid>
      <w:tr w:rsidR="00430403" w:rsidRPr="00CC65D6" w:rsidTr="00D56586">
        <w:trPr>
          <w:trHeight w:val="348"/>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Наименование</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ЦСР</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Рз</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roofErr w:type="gramStart"/>
            <w:r w:rsidRPr="00CC65D6">
              <w:rPr>
                <w:rFonts w:ascii="Times New Roman" w:hAnsi="Times New Roman"/>
                <w:b/>
                <w:bCs/>
                <w:caps/>
                <w:color w:val="000000"/>
                <w:sz w:val="18"/>
                <w:szCs w:val="18"/>
              </w:rPr>
              <w:t>Пр</w:t>
            </w:r>
            <w:proofErr w:type="gramEnd"/>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ВР</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2015</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2016</w:t>
            </w:r>
          </w:p>
        </w:tc>
      </w:tr>
      <w:tr w:rsidR="00430403" w:rsidRPr="00CC65D6" w:rsidTr="00D56586">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bCs/>
                <w:sz w:val="18"/>
                <w:szCs w:val="18"/>
              </w:rPr>
            </w:pPr>
            <w:r w:rsidRPr="00CC65D6">
              <w:rPr>
                <w:rFonts w:ascii="Times New Roman" w:hAnsi="Times New Roman"/>
                <w:b/>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01 0 0000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4923,77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3097,3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2879,3</w:t>
            </w:r>
          </w:p>
        </w:tc>
      </w:tr>
      <w:tr w:rsidR="00430403" w:rsidRPr="00CC65D6" w:rsidTr="00D56586">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 xml:space="preserve">Подпрограмма «Развитие местного самоуправления </w:t>
            </w:r>
            <w:r w:rsidRPr="00CC65D6">
              <w:rPr>
                <w:rFonts w:ascii="Times New Roman" w:hAnsi="Times New Roman"/>
                <w:sz w:val="18"/>
                <w:szCs w:val="18"/>
              </w:rPr>
              <w:t xml:space="preserve"> </w:t>
            </w:r>
            <w:r w:rsidRPr="00CC65D6">
              <w:rPr>
                <w:rFonts w:ascii="Times New Roman" w:hAnsi="Times New Roman"/>
                <w:b/>
                <w:sz w:val="18"/>
                <w:szCs w:val="18"/>
              </w:rPr>
              <w:t>и повышение эффективности бюджетных расходов</w:t>
            </w:r>
            <w:r w:rsidRPr="00CC65D6">
              <w:rPr>
                <w:rFonts w:ascii="Times New Roman" w:hAnsi="Times New Roman"/>
                <w:sz w:val="18"/>
                <w:szCs w:val="18"/>
              </w:rPr>
              <w:t xml:space="preserve"> </w:t>
            </w:r>
            <w:r w:rsidRPr="00CC65D6">
              <w:rPr>
                <w:rFonts w:ascii="Times New Roman" w:hAnsi="Times New Roman"/>
                <w:b/>
                <w:sz w:val="18"/>
                <w:szCs w:val="18"/>
              </w:rPr>
              <w:t>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01 1 0000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2C5"/>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237,75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43,0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43,0</w:t>
            </w:r>
          </w:p>
        </w:tc>
      </w:tr>
      <w:tr w:rsidR="00430403" w:rsidRPr="00CC65D6" w:rsidTr="00CC65D6">
        <w:trPr>
          <w:trHeight w:val="35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i/>
                <w:sz w:val="18"/>
                <w:szCs w:val="18"/>
              </w:rPr>
            </w:pPr>
            <w:r w:rsidRPr="00CC65D6">
              <w:rPr>
                <w:rFonts w:ascii="Times New Roman" w:hAnsi="Times New Roman"/>
                <w:i/>
                <w:sz w:val="18"/>
                <w:szCs w:val="18"/>
              </w:rPr>
              <w:t>Обеспечение функционирования муниципального печатного органа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r w:rsidRPr="00CC65D6">
              <w:rPr>
                <w:rFonts w:ascii="Times New Roman" w:hAnsi="Times New Roman"/>
                <w:bCs/>
                <w:i/>
                <w:caps/>
                <w:color w:val="000000"/>
                <w:sz w:val="18"/>
                <w:szCs w:val="18"/>
              </w:rPr>
              <w:t>01 1 0100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r w:rsidRPr="00CC65D6">
              <w:rPr>
                <w:rFonts w:ascii="Times New Roman" w:hAnsi="Times New Roman"/>
                <w:bCs/>
                <w:i/>
                <w:caps/>
                <w:color w:val="000000"/>
                <w:sz w:val="18"/>
                <w:szCs w:val="18"/>
              </w:rPr>
              <w:t>37,45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r w:rsidRPr="00CC65D6">
              <w:rPr>
                <w:rFonts w:ascii="Times New Roman" w:hAnsi="Times New Roman"/>
                <w:bCs/>
                <w:i/>
                <w:caps/>
                <w:color w:val="000000"/>
                <w:sz w:val="18"/>
                <w:szCs w:val="18"/>
              </w:rPr>
              <w:t>25,0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r w:rsidRPr="00CC65D6">
              <w:rPr>
                <w:rFonts w:ascii="Times New Roman" w:hAnsi="Times New Roman"/>
                <w:bCs/>
                <w:i/>
                <w:caps/>
                <w:color w:val="000000"/>
                <w:sz w:val="18"/>
                <w:szCs w:val="18"/>
              </w:rPr>
              <w:t>25,0</w:t>
            </w:r>
          </w:p>
        </w:tc>
      </w:tr>
      <w:tr w:rsidR="00430403" w:rsidRPr="00CC65D6" w:rsidTr="00CC65D6">
        <w:trPr>
          <w:trHeight w:val="20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Средства массовой информации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01 1 0100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37,45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25,0</w:t>
            </w:r>
          </w:p>
        </w:tc>
      </w:tr>
      <w:tr w:rsidR="00430403" w:rsidRPr="00CC65D6" w:rsidTr="00CC65D6">
        <w:trPr>
          <w:trHeight w:val="16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Периодическая печать и издательства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01 1 0100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37,45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25,0</w:t>
            </w:r>
          </w:p>
        </w:tc>
      </w:tr>
      <w:tr w:rsidR="00430403" w:rsidRPr="00CC65D6" w:rsidTr="00D56586">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01 1 0100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12</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37,45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25,0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Организация семинаров, стажировки, профессиональной переподготовки, курсов повышения квалификации муниципальных служащих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01 1 2514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12,4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r w:rsidRPr="00CC65D6">
              <w:rPr>
                <w:rFonts w:ascii="Times New Roman" w:hAnsi="Times New Roman"/>
                <w:bCs/>
                <w:i/>
                <w:caps/>
                <w:color w:val="000000"/>
                <w:sz w:val="18"/>
                <w:szCs w:val="18"/>
              </w:rPr>
              <w:t>10,0</w:t>
            </w:r>
          </w:p>
        </w:tc>
      </w:tr>
      <w:tr w:rsidR="00430403" w:rsidRPr="00CC65D6" w:rsidTr="00D56586">
        <w:trPr>
          <w:trHeight w:val="19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12,4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10,0</w:t>
            </w:r>
          </w:p>
        </w:tc>
      </w:tr>
      <w:tr w:rsidR="00430403" w:rsidRPr="00CC65D6" w:rsidTr="00D56586">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vAlign w:val="bottom"/>
          </w:tcPr>
          <w:p w:rsidR="00430403" w:rsidRPr="00CC65D6" w:rsidRDefault="00430403" w:rsidP="00CC65D6">
            <w:pPr>
              <w:spacing w:after="0" w:line="240" w:lineRule="auto"/>
              <w:rPr>
                <w:rFonts w:ascii="Times New Roman" w:hAnsi="Times New Roman"/>
                <w:bCs/>
                <w:sz w:val="18"/>
                <w:szCs w:val="18"/>
              </w:rPr>
            </w:pPr>
            <w:r w:rsidRPr="00CC65D6">
              <w:rPr>
                <w:rFonts w:ascii="Times New Roman" w:hAnsi="Times New Roman"/>
                <w:bCs/>
                <w:sz w:val="18"/>
                <w:szCs w:val="18"/>
              </w:rPr>
              <w:t>Другие вопросы в области образования</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12,4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FDE9D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12,4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i/>
                <w:sz w:val="18"/>
                <w:szCs w:val="18"/>
              </w:rPr>
              <w:t>Расходы на реализацию мероприятий подпрограммы по повышению эффективности бюджетных расходов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01 1 2515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43,95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r>
      <w:tr w:rsidR="00430403" w:rsidRPr="00CC65D6" w:rsidTr="00D56586">
        <w:trPr>
          <w:trHeight w:val="3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43,95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8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43,95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242</w:t>
            </w: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43,95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 xml:space="preserve">Софинансирование расходов на реализацию мероприятий областной </w:t>
            </w:r>
            <w:r w:rsidRPr="00CC65D6">
              <w:rPr>
                <w:rFonts w:ascii="Times New Roman" w:hAnsi="Times New Roman"/>
                <w:i/>
                <w:color w:val="000000"/>
                <w:sz w:val="18"/>
                <w:szCs w:val="18"/>
              </w:rPr>
              <w:t>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01 1 2516</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1,05</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r>
      <w:tr w:rsidR="00430403" w:rsidRPr="00CC65D6" w:rsidTr="00D56586">
        <w:trPr>
          <w:trHeight w:val="275"/>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01 1 2516</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1,05</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65"/>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01 1 2516</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1,05</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01 1 2516</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242</w:t>
            </w: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1,05</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spacing w:after="0" w:line="240" w:lineRule="auto"/>
              <w:rPr>
                <w:rFonts w:ascii="Times New Roman" w:hAnsi="Times New Roman"/>
                <w:i/>
                <w:color w:val="000000"/>
                <w:sz w:val="18"/>
                <w:szCs w:val="18"/>
              </w:rPr>
            </w:pPr>
            <w:r w:rsidRPr="00CC65D6">
              <w:rPr>
                <w:rFonts w:ascii="Times New Roman" w:hAnsi="Times New Roman"/>
                <w:i/>
                <w:color w:val="000000"/>
                <w:sz w:val="18"/>
                <w:szCs w:val="18"/>
              </w:rPr>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01 1 5089</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34,0</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r>
      <w:tr w:rsidR="00430403" w:rsidRPr="00CC65D6" w:rsidTr="00D56586">
        <w:trPr>
          <w:trHeight w:val="217"/>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01 1 5089</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34,0</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64"/>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lastRenderedPageBreak/>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01 1 5089</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r w:rsidRPr="00CC65D6">
              <w:rPr>
                <w:rFonts w:ascii="Times New Roman" w:hAnsi="Times New Roman"/>
                <w:bCs/>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34,0</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FFE4C9"/>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Закупка товаров, работ, услуг в сфере информационно-коммуникационных технологий</w:t>
            </w:r>
          </w:p>
        </w:tc>
        <w:tc>
          <w:tcPr>
            <w:tcW w:w="1155" w:type="dxa"/>
            <w:tcBorders>
              <w:top w:val="single" w:sz="6" w:space="0" w:color="auto"/>
              <w:left w:val="single" w:sz="4"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01 1 5089</w:t>
            </w:r>
          </w:p>
        </w:tc>
        <w:tc>
          <w:tcPr>
            <w:tcW w:w="568"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242</w:t>
            </w:r>
          </w:p>
        </w:tc>
        <w:tc>
          <w:tcPr>
            <w:tcW w:w="96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34,0</w:t>
            </w:r>
          </w:p>
        </w:tc>
        <w:tc>
          <w:tcPr>
            <w:tcW w:w="850"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FFE4C9"/>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CC65D6">
        <w:trPr>
          <w:trHeight w:val="89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pStyle w:val="a6"/>
              <w:rPr>
                <w:rFonts w:ascii="Times New Roman" w:hAnsi="Times New Roman"/>
                <w:i/>
                <w:sz w:val="18"/>
                <w:szCs w:val="18"/>
              </w:rPr>
            </w:pPr>
            <w:r w:rsidRPr="00CC65D6">
              <w:rPr>
                <w:rFonts w:ascii="Times New Roman" w:hAnsi="Times New Roman"/>
                <w:i/>
                <w:sz w:val="18"/>
                <w:szCs w:val="18"/>
              </w:rPr>
              <w:t>Расходы на организацию профессионального образования и дополнительного образования выборных должностных лиц, служащих и муниципальных служащих Новгородской области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01 1 7228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7,9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r>
      <w:tr w:rsidR="00430403" w:rsidRPr="00CC65D6" w:rsidTr="00D56586">
        <w:trPr>
          <w:trHeight w:val="2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01 1 7228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7,9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57"/>
        </w:trPr>
        <w:tc>
          <w:tcPr>
            <w:tcW w:w="4635" w:type="dxa"/>
            <w:tcBorders>
              <w:top w:val="single" w:sz="6" w:space="0" w:color="auto"/>
              <w:left w:val="single" w:sz="6" w:space="0" w:color="auto"/>
              <w:bottom w:val="single" w:sz="6" w:space="0" w:color="auto"/>
              <w:right w:val="single" w:sz="4" w:space="0" w:color="auto"/>
            </w:tcBorders>
            <w:shd w:val="clear" w:color="auto" w:fill="auto"/>
            <w:vAlign w:val="bottom"/>
          </w:tcPr>
          <w:p w:rsidR="00430403" w:rsidRPr="00CC65D6" w:rsidRDefault="00430403" w:rsidP="00CC65D6">
            <w:pPr>
              <w:spacing w:after="0" w:line="240" w:lineRule="auto"/>
              <w:rPr>
                <w:rFonts w:ascii="Times New Roman" w:hAnsi="Times New Roman"/>
                <w:bCs/>
                <w:sz w:val="18"/>
                <w:szCs w:val="18"/>
              </w:rPr>
            </w:pPr>
            <w:r w:rsidRPr="00CC65D6">
              <w:rPr>
                <w:rFonts w:ascii="Times New Roman" w:hAnsi="Times New Roman"/>
                <w:bCs/>
                <w:sz w:val="18"/>
                <w:szCs w:val="18"/>
              </w:rPr>
              <w:t>Другие вопросы в области образования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01 1 7228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7,9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01 1 7228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7,9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01 1 7229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6,7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r>
      <w:tr w:rsidR="00430403" w:rsidRPr="00CC65D6" w:rsidTr="00D56586">
        <w:trPr>
          <w:trHeight w:val="30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01 1 7229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6,7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01 1 7229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6,7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01 1 7229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6,7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остатков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01 1 9999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11,3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caps/>
                <w:color w:val="000000"/>
                <w:sz w:val="18"/>
                <w:szCs w:val="18"/>
              </w:rPr>
            </w:pPr>
            <w:r w:rsidRPr="00CC65D6">
              <w:rPr>
                <w:rFonts w:ascii="Times New Roman" w:hAnsi="Times New Roman"/>
                <w:i/>
                <w:caps/>
                <w:color w:val="000000"/>
                <w:sz w:val="18"/>
                <w:szCs w:val="18"/>
              </w:rPr>
              <w:t>0,0</w:t>
            </w:r>
          </w:p>
        </w:tc>
      </w:tr>
      <w:tr w:rsidR="00430403" w:rsidRPr="00CC65D6" w:rsidTr="00D56586">
        <w:trPr>
          <w:trHeight w:val="2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01 1 9999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01 1 9999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27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01 1 9999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11,3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r w:rsidRPr="00CC65D6">
              <w:rPr>
                <w:rFonts w:ascii="Times New Roman" w:hAnsi="Times New Roman"/>
                <w:caps/>
                <w:color w:val="000000"/>
                <w:sz w:val="18"/>
                <w:szCs w:val="18"/>
              </w:rPr>
              <w:t>0,0</w:t>
            </w:r>
          </w:p>
        </w:tc>
      </w:tr>
      <w:tr w:rsidR="00430403" w:rsidRPr="00CC65D6" w:rsidTr="00D56586">
        <w:trPr>
          <w:trHeight w:val="339"/>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Подпрограмма «Развитие и совершенствование автомобильных дорог общего пользования местного значения и повышение безопасности дорожного движения на территории Трегубовского сельского поселения»</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aps/>
                <w:color w:val="000000"/>
                <w:sz w:val="18"/>
                <w:szCs w:val="18"/>
              </w:rPr>
            </w:pPr>
            <w:r w:rsidRPr="00CC65D6">
              <w:rPr>
                <w:rFonts w:ascii="Times New Roman" w:hAnsi="Times New Roman"/>
                <w:b/>
                <w:caps/>
                <w:color w:val="000000"/>
                <w:sz w:val="18"/>
                <w:szCs w:val="18"/>
              </w:rPr>
              <w:t>01 3 0000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1573,0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b/>
                <w:color w:val="000000"/>
                <w:sz w:val="18"/>
                <w:szCs w:val="18"/>
              </w:rPr>
            </w:pPr>
            <w:r w:rsidRPr="00CC65D6">
              <w:rPr>
                <w:rFonts w:ascii="Times New Roman" w:hAnsi="Times New Roman"/>
                <w:b/>
                <w:color w:val="000000"/>
                <w:sz w:val="18"/>
                <w:szCs w:val="18"/>
              </w:rPr>
              <w:t>1473,0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1575,0</w:t>
            </w:r>
          </w:p>
        </w:tc>
      </w:tr>
      <w:tr w:rsidR="00430403" w:rsidRPr="00CC65D6" w:rsidTr="00D56586">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rPr>
                <w:rFonts w:ascii="Times New Roman" w:hAnsi="Times New Roman"/>
                <w:i/>
                <w:sz w:val="18"/>
                <w:szCs w:val="18"/>
              </w:rPr>
            </w:pPr>
            <w:r w:rsidRPr="00CC65D6">
              <w:rPr>
                <w:rFonts w:ascii="Times New Roman" w:hAnsi="Times New Roman"/>
                <w:i/>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r w:rsidRPr="00CC65D6">
              <w:rPr>
                <w:rFonts w:ascii="Times New Roman" w:hAnsi="Times New Roman"/>
                <w:i/>
                <w:sz w:val="18"/>
                <w:szCs w:val="18"/>
              </w:rPr>
              <w:t>01 3 7151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r w:rsidRPr="00CC65D6">
              <w:rPr>
                <w:rFonts w:ascii="Times New Roman" w:hAnsi="Times New Roman"/>
                <w:i/>
                <w:sz w:val="18"/>
                <w:szCs w:val="18"/>
              </w:rPr>
              <w:t>318,0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r w:rsidRPr="00CC65D6">
              <w:rPr>
                <w:rFonts w:ascii="Times New Roman" w:hAnsi="Times New Roman"/>
                <w:i/>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r w:rsidRPr="00CC65D6">
              <w:rPr>
                <w:rFonts w:ascii="Times New Roman" w:hAnsi="Times New Roman"/>
                <w:i/>
                <w:sz w:val="18"/>
                <w:szCs w:val="18"/>
              </w:rPr>
              <w:t>0,0</w:t>
            </w:r>
          </w:p>
        </w:tc>
      </w:tr>
      <w:tr w:rsidR="00430403" w:rsidRPr="00CC65D6" w:rsidTr="00D56586">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Национальная экономика</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01 3 7151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318,0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sz w:val="18"/>
                <w:szCs w:val="18"/>
              </w:rPr>
            </w:pPr>
            <w:r w:rsidRPr="00CC65D6">
              <w:rPr>
                <w:rFonts w:ascii="Times New Roman" w:hAnsi="Times New Roman"/>
                <w:sz w:val="18"/>
                <w:szCs w:val="18"/>
              </w:rPr>
              <w:t>Дорожное хозяйство (дорожные фонды)</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01 3 7151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318,0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01 3 7151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318,0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0,0</w:t>
            </w:r>
          </w:p>
        </w:tc>
      </w:tr>
      <w:tr w:rsidR="00430403" w:rsidRPr="00CC65D6" w:rsidTr="00D56586">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t>Подпрограмма «Комплексное развитие коммунальной инфраструктуры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r w:rsidRPr="00CC65D6">
              <w:rPr>
                <w:rFonts w:ascii="Times New Roman" w:hAnsi="Times New Roman"/>
                <w:b/>
                <w:sz w:val="18"/>
                <w:szCs w:val="18"/>
              </w:rPr>
              <w:t>01 5 0000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196,15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15,0</w:t>
            </w:r>
          </w:p>
        </w:tc>
      </w:tr>
      <w:tr w:rsidR="00430403" w:rsidRPr="00CC65D6" w:rsidTr="00D56586">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i/>
                <w:sz w:val="18"/>
                <w:szCs w:val="18"/>
              </w:rPr>
            </w:pPr>
            <w:r w:rsidRPr="00CC65D6">
              <w:rPr>
                <w:rFonts w:ascii="Times New Roman" w:hAnsi="Times New Roman"/>
                <w:i/>
                <w:sz w:val="18"/>
                <w:szCs w:val="18"/>
              </w:rPr>
              <w:t>Расходы на содержание и  техническое обслуживание муниципального имущества в сфере коммунального хозяйства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r w:rsidRPr="00CC65D6">
              <w:rPr>
                <w:rFonts w:ascii="Times New Roman" w:hAnsi="Times New Roman"/>
                <w:i/>
                <w:sz w:val="18"/>
                <w:szCs w:val="18"/>
              </w:rPr>
              <w:t>01 5 2541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182,35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0,0</w:t>
            </w:r>
          </w:p>
        </w:tc>
      </w:tr>
      <w:tr w:rsidR="00430403" w:rsidRPr="00CC65D6" w:rsidTr="00D56586">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182,35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0,0</w:t>
            </w:r>
          </w:p>
        </w:tc>
      </w:tr>
      <w:tr w:rsidR="00430403" w:rsidRPr="00CC65D6" w:rsidTr="00D56586">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i/>
                <w:sz w:val="18"/>
                <w:szCs w:val="18"/>
              </w:rPr>
              <w:t>Ремонт и капитальный ремонт общественных колодцев на территории населенных пунктов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i/>
                <w:sz w:val="18"/>
                <w:szCs w:val="18"/>
              </w:rPr>
            </w:pPr>
            <w:r w:rsidRPr="00CC65D6">
              <w:rPr>
                <w:rFonts w:ascii="Times New Roman" w:hAnsi="Times New Roman"/>
                <w:i/>
                <w:sz w:val="18"/>
                <w:szCs w:val="18"/>
              </w:rPr>
              <w:t>01 5 2542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15,0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15,0</w:t>
            </w:r>
          </w:p>
        </w:tc>
      </w:tr>
      <w:tr w:rsidR="00430403" w:rsidRPr="00CC65D6" w:rsidTr="00CC65D6">
        <w:trPr>
          <w:trHeight w:val="24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CC65D6">
        <w:trPr>
          <w:trHeight w:val="27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01 5 2542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sz w:val="18"/>
                <w:szCs w:val="18"/>
              </w:rPr>
            </w:pPr>
            <w:r w:rsidRPr="00CC65D6">
              <w:rPr>
                <w:rFonts w:ascii="Times New Roman" w:hAnsi="Times New Roman"/>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FFEED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15,0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b/>
                <w:sz w:val="18"/>
                <w:szCs w:val="18"/>
              </w:rPr>
            </w:pPr>
            <w:r w:rsidRPr="00CC65D6">
              <w:rPr>
                <w:rFonts w:ascii="Times New Roman" w:hAnsi="Times New Roman"/>
                <w:b/>
                <w:sz w:val="18"/>
                <w:szCs w:val="18"/>
              </w:rPr>
              <w:t>Подпрограмма «Благоустройство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01 7 0000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2182,77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1300,0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sz w:val="18"/>
                <w:szCs w:val="18"/>
              </w:rPr>
            </w:pPr>
            <w:r w:rsidRPr="00CC65D6">
              <w:rPr>
                <w:rFonts w:ascii="Times New Roman" w:hAnsi="Times New Roman"/>
                <w:b/>
                <w:bCs/>
                <w:sz w:val="18"/>
                <w:szCs w:val="18"/>
              </w:rPr>
              <w:t>980,0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i/>
                <w:sz w:val="18"/>
                <w:szCs w:val="18"/>
              </w:rPr>
            </w:pPr>
            <w:r w:rsidRPr="00CC65D6">
              <w:rPr>
                <w:rFonts w:ascii="Times New Roman" w:hAnsi="Times New Roman"/>
                <w:bCs/>
                <w:i/>
                <w:sz w:val="18"/>
                <w:szCs w:val="18"/>
              </w:rPr>
              <w:lastRenderedPageBreak/>
              <w:t>Расходы на уличное освещение</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01 7 2561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1774,35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1100,0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i/>
                <w:sz w:val="18"/>
                <w:szCs w:val="18"/>
              </w:rPr>
            </w:pPr>
            <w:r w:rsidRPr="00CC65D6">
              <w:rPr>
                <w:rFonts w:ascii="Times New Roman" w:hAnsi="Times New Roman"/>
                <w:i/>
                <w:sz w:val="18"/>
                <w:szCs w:val="18"/>
              </w:rPr>
              <w:t>850,0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1774,35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1100,0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spacing w:after="0" w:line="240" w:lineRule="auto"/>
              <w:jc w:val="center"/>
              <w:rPr>
                <w:rFonts w:ascii="Times New Roman" w:hAnsi="Times New Roman"/>
                <w:sz w:val="18"/>
                <w:szCs w:val="18"/>
              </w:rPr>
            </w:pPr>
            <w:r w:rsidRPr="00CC65D6">
              <w:rPr>
                <w:rFonts w:ascii="Times New Roman" w:hAnsi="Times New Roman"/>
                <w:sz w:val="18"/>
                <w:szCs w:val="18"/>
              </w:rPr>
              <w:t>850,0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i/>
                <w:sz w:val="18"/>
                <w:szCs w:val="18"/>
              </w:rPr>
            </w:pPr>
            <w:r w:rsidRPr="00CC65D6">
              <w:rPr>
                <w:rFonts w:ascii="Times New Roman" w:hAnsi="Times New Roman"/>
                <w:bCs/>
                <w:i/>
                <w:sz w:val="18"/>
                <w:szCs w:val="18"/>
              </w:rPr>
              <w:t>Мероприятия  по благоустройству территории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i/>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408,42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i/>
                <w:sz w:val="18"/>
                <w:szCs w:val="18"/>
              </w:rPr>
            </w:pPr>
            <w:r w:rsidRPr="00CC65D6">
              <w:rPr>
                <w:rFonts w:ascii="Times New Roman" w:hAnsi="Times New Roman"/>
                <w:bCs/>
                <w:i/>
                <w:sz w:val="18"/>
                <w:szCs w:val="18"/>
              </w:rPr>
              <w:t>130,0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r w:rsidRPr="00CC65D6">
              <w:rPr>
                <w:rFonts w:ascii="Times New Roman" w:hAnsi="Times New Roman"/>
                <w:bCs/>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Cs/>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430403" w:rsidRPr="00CC65D6" w:rsidRDefault="00430403" w:rsidP="00CC65D6">
            <w:pPr>
              <w:spacing w:after="0" w:line="240" w:lineRule="auto"/>
              <w:rPr>
                <w:rFonts w:ascii="Times New Roman" w:hAnsi="Times New Roman"/>
                <w:sz w:val="18"/>
                <w:szCs w:val="18"/>
              </w:rPr>
            </w:pPr>
            <w:r w:rsidRPr="00CC65D6">
              <w:rPr>
                <w:rFonts w:ascii="Times New Roman" w:hAnsi="Times New Roman"/>
                <w:sz w:val="18"/>
                <w:szCs w:val="18"/>
              </w:rPr>
              <w:t xml:space="preserve">Прочая закупка товаров, работ и услуг для </w:t>
            </w:r>
            <w:r w:rsidRPr="00CC65D6">
              <w:rPr>
                <w:rFonts w:ascii="Times New Roman" w:hAnsi="Times New Roman"/>
                <w:bCs/>
                <w:sz w:val="18"/>
                <w:szCs w:val="18"/>
              </w:rPr>
              <w:t>обеспечения</w:t>
            </w:r>
            <w:r w:rsidRPr="00CC65D6">
              <w:rPr>
                <w:rFonts w:ascii="Times New Roman" w:hAnsi="Times New Roman"/>
                <w:sz w:val="18"/>
                <w:szCs w:val="18"/>
              </w:rPr>
              <w:t xml:space="preserve"> государственных </w:t>
            </w:r>
            <w:r w:rsidRPr="00CC65D6">
              <w:rPr>
                <w:rFonts w:ascii="Times New Roman" w:hAnsi="Times New Roman"/>
                <w:bCs/>
                <w:sz w:val="18"/>
                <w:szCs w:val="18"/>
              </w:rPr>
              <w:t>(муниципальных)</w:t>
            </w:r>
            <w:r w:rsidRPr="00CC65D6">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244</w:t>
            </w:r>
          </w:p>
        </w:tc>
        <w:tc>
          <w:tcPr>
            <w:tcW w:w="964" w:type="dxa"/>
            <w:tcBorders>
              <w:top w:val="single" w:sz="6" w:space="0" w:color="auto"/>
              <w:left w:val="single" w:sz="6" w:space="0" w:color="auto"/>
              <w:bottom w:val="single" w:sz="6" w:space="0" w:color="auto"/>
              <w:right w:val="single" w:sz="6" w:space="0" w:color="auto"/>
            </w:tcBorders>
            <w:shd w:val="clear" w:color="auto" w:fill="FFE6CD"/>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408,42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Cs/>
                <w:sz w:val="18"/>
                <w:szCs w:val="18"/>
              </w:rPr>
            </w:pPr>
            <w:r w:rsidRPr="00CC65D6">
              <w:rPr>
                <w:rFonts w:ascii="Times New Roman" w:hAnsi="Times New Roman"/>
                <w:bCs/>
                <w:sz w:val="18"/>
                <w:szCs w:val="18"/>
              </w:rPr>
              <w:t>130,0</w:t>
            </w:r>
          </w:p>
        </w:tc>
      </w:tr>
      <w:tr w:rsidR="00430403" w:rsidRPr="00CC65D6" w:rsidTr="00D56586">
        <w:trPr>
          <w:trHeight w:val="300"/>
        </w:trPr>
        <w:tc>
          <w:tcPr>
            <w:tcW w:w="463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rPr>
                <w:rFonts w:ascii="Times New Roman" w:hAnsi="Times New Roman"/>
                <w:b/>
                <w:sz w:val="18"/>
                <w:szCs w:val="18"/>
              </w:rPr>
            </w:pPr>
            <w:r w:rsidRPr="00CC65D6">
              <w:rPr>
                <w:rFonts w:ascii="Times New Roman" w:hAnsi="Times New Roman"/>
                <w:b/>
                <w:sz w:val="18"/>
                <w:szCs w:val="18"/>
              </w:rPr>
              <w:t>ВСЕГО РАСХОДОВ</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clear" w:color="auto" w:fill="FBD4B4"/>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4923,77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3097,3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430403" w:rsidRPr="00CC65D6" w:rsidRDefault="00430403" w:rsidP="00CC65D6">
            <w:pPr>
              <w:autoSpaceDE w:val="0"/>
              <w:autoSpaceDN w:val="0"/>
              <w:adjustRightInd w:val="0"/>
              <w:spacing w:after="0" w:line="240" w:lineRule="auto"/>
              <w:jc w:val="center"/>
              <w:rPr>
                <w:rFonts w:ascii="Times New Roman" w:hAnsi="Times New Roman"/>
                <w:b/>
                <w:bCs/>
                <w:caps/>
                <w:color w:val="000000"/>
                <w:sz w:val="18"/>
                <w:szCs w:val="18"/>
              </w:rPr>
            </w:pPr>
            <w:r w:rsidRPr="00CC65D6">
              <w:rPr>
                <w:rFonts w:ascii="Times New Roman" w:hAnsi="Times New Roman"/>
                <w:b/>
                <w:bCs/>
                <w:caps/>
                <w:color w:val="000000"/>
                <w:sz w:val="18"/>
                <w:szCs w:val="18"/>
              </w:rPr>
              <w:t>2879,3</w:t>
            </w:r>
          </w:p>
        </w:tc>
      </w:tr>
    </w:tbl>
    <w:p w:rsidR="00E17D5E" w:rsidRDefault="00E17D5E" w:rsidP="00CC65D6">
      <w:pPr>
        <w:spacing w:after="0"/>
      </w:pPr>
    </w:p>
    <w:p w:rsidR="00CC65D6" w:rsidRDefault="00CC65D6" w:rsidP="00CC65D6">
      <w:pPr>
        <w:pBdr>
          <w:bottom w:val="single" w:sz="12" w:space="1" w:color="auto"/>
        </w:pBdr>
        <w:spacing w:after="0"/>
      </w:pPr>
    </w:p>
    <w:p w:rsidR="00CC65D6" w:rsidRDefault="00CC65D6" w:rsidP="00CC65D6">
      <w:pPr>
        <w:spacing w:after="0"/>
      </w:pPr>
    </w:p>
    <w:p w:rsidR="00CC65D6" w:rsidRPr="00CC65D6" w:rsidRDefault="00CC65D6" w:rsidP="00CC65D6">
      <w:pPr>
        <w:pStyle w:val="2"/>
        <w:jc w:val="center"/>
        <w:rPr>
          <w:b/>
          <w:bCs/>
          <w:sz w:val="18"/>
          <w:szCs w:val="18"/>
        </w:rPr>
      </w:pPr>
      <w:r w:rsidRPr="00CC65D6">
        <w:rPr>
          <w:b/>
          <w:bCs/>
          <w:sz w:val="18"/>
          <w:szCs w:val="18"/>
        </w:rPr>
        <w:t>Российская  Федерация</w:t>
      </w:r>
    </w:p>
    <w:p w:rsidR="00CC65D6" w:rsidRPr="00CC65D6" w:rsidRDefault="00CC65D6" w:rsidP="00CC65D6">
      <w:pPr>
        <w:tabs>
          <w:tab w:val="left" w:pos="7440"/>
        </w:tabs>
        <w:spacing w:after="0" w:line="240" w:lineRule="auto"/>
        <w:jc w:val="center"/>
        <w:rPr>
          <w:rFonts w:ascii="Times New Roman" w:hAnsi="Times New Roman"/>
          <w:b/>
          <w:sz w:val="18"/>
          <w:szCs w:val="18"/>
        </w:rPr>
      </w:pPr>
      <w:r w:rsidRPr="00CC65D6">
        <w:rPr>
          <w:rFonts w:ascii="Times New Roman" w:hAnsi="Times New Roman"/>
          <w:b/>
          <w:sz w:val="18"/>
          <w:szCs w:val="18"/>
        </w:rPr>
        <w:t>Совет депутатов Трегубовского сельского поселения</w:t>
      </w:r>
    </w:p>
    <w:p w:rsidR="00CC65D6" w:rsidRPr="00CC65D6" w:rsidRDefault="00CC65D6" w:rsidP="00CC65D6">
      <w:pPr>
        <w:tabs>
          <w:tab w:val="left" w:pos="7440"/>
        </w:tabs>
        <w:spacing w:after="0" w:line="240" w:lineRule="auto"/>
        <w:jc w:val="center"/>
        <w:rPr>
          <w:rFonts w:ascii="Times New Roman" w:hAnsi="Times New Roman"/>
          <w:b/>
          <w:sz w:val="18"/>
          <w:szCs w:val="18"/>
        </w:rPr>
      </w:pPr>
      <w:r w:rsidRPr="00CC65D6">
        <w:rPr>
          <w:rFonts w:ascii="Times New Roman" w:hAnsi="Times New Roman"/>
          <w:b/>
          <w:sz w:val="18"/>
          <w:szCs w:val="18"/>
        </w:rPr>
        <w:t>Чудовского района Новгородской области</w:t>
      </w:r>
    </w:p>
    <w:p w:rsidR="00CC65D6" w:rsidRPr="00CC65D6" w:rsidRDefault="00CC65D6" w:rsidP="00CC65D6">
      <w:pPr>
        <w:tabs>
          <w:tab w:val="left" w:pos="7440"/>
        </w:tabs>
        <w:spacing w:after="0" w:line="240" w:lineRule="auto"/>
        <w:jc w:val="center"/>
        <w:rPr>
          <w:rFonts w:ascii="Times New Roman" w:hAnsi="Times New Roman"/>
          <w:b/>
          <w:sz w:val="18"/>
          <w:szCs w:val="18"/>
        </w:rPr>
      </w:pPr>
    </w:p>
    <w:p w:rsidR="00CC65D6" w:rsidRPr="00CC65D6" w:rsidRDefault="00CC65D6" w:rsidP="00CC65D6">
      <w:pPr>
        <w:tabs>
          <w:tab w:val="left" w:pos="7440"/>
        </w:tabs>
        <w:spacing w:after="0" w:line="240" w:lineRule="auto"/>
        <w:jc w:val="center"/>
        <w:rPr>
          <w:rFonts w:ascii="Times New Roman" w:hAnsi="Times New Roman"/>
          <w:b/>
          <w:sz w:val="18"/>
          <w:szCs w:val="18"/>
        </w:rPr>
      </w:pPr>
      <w:r w:rsidRPr="00CC65D6">
        <w:rPr>
          <w:rFonts w:ascii="Times New Roman" w:hAnsi="Times New Roman"/>
          <w:b/>
          <w:sz w:val="18"/>
          <w:szCs w:val="18"/>
        </w:rPr>
        <w:t>РЕШЕНИЕ</w:t>
      </w:r>
    </w:p>
    <w:p w:rsidR="00CC65D6" w:rsidRPr="00CC65D6" w:rsidRDefault="00CC65D6" w:rsidP="00CC65D6">
      <w:pPr>
        <w:spacing w:line="240" w:lineRule="auto"/>
        <w:rPr>
          <w:rFonts w:ascii="Times New Roman" w:hAnsi="Times New Roman"/>
          <w:b/>
          <w:sz w:val="18"/>
          <w:szCs w:val="18"/>
        </w:rPr>
      </w:pPr>
    </w:p>
    <w:p w:rsidR="00CC65D6" w:rsidRPr="00CC65D6" w:rsidRDefault="00CC65D6" w:rsidP="00CC65D6">
      <w:pPr>
        <w:spacing w:after="0" w:line="240" w:lineRule="auto"/>
        <w:rPr>
          <w:rFonts w:ascii="Times New Roman" w:hAnsi="Times New Roman"/>
          <w:sz w:val="18"/>
          <w:szCs w:val="18"/>
        </w:rPr>
      </w:pPr>
      <w:r w:rsidRPr="00CC65D6">
        <w:rPr>
          <w:rFonts w:ascii="Times New Roman" w:hAnsi="Times New Roman"/>
          <w:sz w:val="18"/>
          <w:szCs w:val="18"/>
        </w:rPr>
        <w:t>от   28.11.2014  г.   №  221</w:t>
      </w:r>
    </w:p>
    <w:p w:rsidR="00CC65D6" w:rsidRPr="00CC65D6" w:rsidRDefault="00CC65D6" w:rsidP="00CC65D6">
      <w:pPr>
        <w:spacing w:after="0" w:line="240" w:lineRule="auto"/>
        <w:rPr>
          <w:rFonts w:ascii="Times New Roman" w:hAnsi="Times New Roman"/>
          <w:sz w:val="18"/>
          <w:szCs w:val="18"/>
        </w:rPr>
      </w:pPr>
      <w:r w:rsidRPr="00CC65D6">
        <w:rPr>
          <w:rFonts w:ascii="Times New Roman" w:hAnsi="Times New Roman"/>
          <w:sz w:val="18"/>
          <w:szCs w:val="18"/>
        </w:rPr>
        <w:t>д.  Трегубово</w:t>
      </w:r>
    </w:p>
    <w:p w:rsidR="00CC65D6" w:rsidRPr="00CC65D6" w:rsidRDefault="00CC65D6" w:rsidP="00CC65D6">
      <w:pPr>
        <w:tabs>
          <w:tab w:val="left" w:pos="5940"/>
        </w:tabs>
        <w:spacing w:after="0" w:line="240" w:lineRule="auto"/>
        <w:rPr>
          <w:rFonts w:ascii="Times New Roman" w:hAnsi="Times New Roman"/>
          <w:b/>
          <w:caps/>
          <w:sz w:val="18"/>
          <w:szCs w:val="18"/>
        </w:rPr>
      </w:pPr>
    </w:p>
    <w:p w:rsidR="00CC65D6" w:rsidRPr="00CC65D6" w:rsidRDefault="00CC65D6" w:rsidP="00CC65D6">
      <w:pPr>
        <w:tabs>
          <w:tab w:val="left" w:pos="5940"/>
        </w:tabs>
        <w:spacing w:after="0" w:line="240" w:lineRule="auto"/>
        <w:jc w:val="both"/>
        <w:rPr>
          <w:rFonts w:ascii="Times New Roman" w:hAnsi="Times New Roman"/>
          <w:b/>
          <w:caps/>
          <w:sz w:val="18"/>
          <w:szCs w:val="18"/>
        </w:rPr>
      </w:pPr>
      <w:r w:rsidRPr="00CC65D6">
        <w:rPr>
          <w:rFonts w:ascii="Times New Roman" w:hAnsi="Times New Roman"/>
          <w:b/>
          <w:caps/>
          <w:sz w:val="18"/>
          <w:szCs w:val="18"/>
        </w:rPr>
        <w:t>Об установлении на территории</w:t>
      </w:r>
    </w:p>
    <w:p w:rsidR="00CC65D6" w:rsidRPr="00CC65D6" w:rsidRDefault="00CC65D6" w:rsidP="00CC65D6">
      <w:pPr>
        <w:tabs>
          <w:tab w:val="left" w:pos="5940"/>
        </w:tabs>
        <w:spacing w:after="0" w:line="240" w:lineRule="auto"/>
        <w:jc w:val="both"/>
        <w:rPr>
          <w:rFonts w:ascii="Times New Roman" w:hAnsi="Times New Roman"/>
          <w:b/>
          <w:caps/>
          <w:sz w:val="18"/>
          <w:szCs w:val="18"/>
        </w:rPr>
      </w:pPr>
      <w:r w:rsidRPr="00CC65D6">
        <w:rPr>
          <w:rFonts w:ascii="Times New Roman" w:hAnsi="Times New Roman"/>
          <w:b/>
          <w:caps/>
          <w:sz w:val="18"/>
          <w:szCs w:val="18"/>
        </w:rPr>
        <w:t>Трегубовского сельского поселения</w:t>
      </w:r>
    </w:p>
    <w:p w:rsidR="00CC65D6" w:rsidRPr="00CC65D6" w:rsidRDefault="00CC65D6" w:rsidP="00CC65D6">
      <w:pPr>
        <w:tabs>
          <w:tab w:val="left" w:pos="5940"/>
        </w:tabs>
        <w:spacing w:after="0" w:line="240" w:lineRule="auto"/>
        <w:jc w:val="both"/>
        <w:rPr>
          <w:rFonts w:ascii="Times New Roman" w:hAnsi="Times New Roman"/>
          <w:b/>
          <w:caps/>
          <w:sz w:val="18"/>
          <w:szCs w:val="18"/>
        </w:rPr>
      </w:pPr>
      <w:r w:rsidRPr="00CC65D6">
        <w:rPr>
          <w:rFonts w:ascii="Times New Roman" w:hAnsi="Times New Roman"/>
          <w:b/>
          <w:caps/>
          <w:sz w:val="18"/>
          <w:szCs w:val="18"/>
        </w:rPr>
        <w:t>налога на имущество физических лиц</w:t>
      </w:r>
    </w:p>
    <w:p w:rsidR="00CC65D6" w:rsidRPr="00CC65D6" w:rsidRDefault="00CC65D6" w:rsidP="00CC65D6">
      <w:pPr>
        <w:tabs>
          <w:tab w:val="left" w:pos="5940"/>
        </w:tabs>
        <w:spacing w:after="0" w:line="240" w:lineRule="auto"/>
        <w:jc w:val="both"/>
        <w:rPr>
          <w:rFonts w:ascii="Times New Roman" w:hAnsi="Times New Roman"/>
          <w:b/>
          <w:caps/>
          <w:sz w:val="18"/>
          <w:szCs w:val="18"/>
        </w:rPr>
      </w:pPr>
    </w:p>
    <w:p w:rsidR="00CC65D6" w:rsidRPr="00CC65D6" w:rsidRDefault="00CC65D6" w:rsidP="00CC65D6">
      <w:pPr>
        <w:pStyle w:val="ae"/>
        <w:shd w:val="clear" w:color="auto" w:fill="FFFFFF"/>
        <w:spacing w:after="0" w:line="240" w:lineRule="auto"/>
        <w:jc w:val="both"/>
        <w:textAlignment w:val="baseline"/>
        <w:rPr>
          <w:sz w:val="18"/>
          <w:szCs w:val="18"/>
        </w:rPr>
      </w:pPr>
      <w:r w:rsidRPr="00CC65D6">
        <w:rPr>
          <w:b/>
          <w:sz w:val="18"/>
          <w:szCs w:val="18"/>
        </w:rPr>
        <w:t xml:space="preserve">         </w:t>
      </w:r>
      <w:proofErr w:type="gramStart"/>
      <w:r w:rsidRPr="00CC65D6">
        <w:rPr>
          <w:sz w:val="18"/>
          <w:szCs w:val="18"/>
        </w:rPr>
        <w:t xml:space="preserve">В соответствии с Федеральными </w:t>
      </w:r>
      <w:hyperlink r:id="rId9" w:history="1">
        <w:r w:rsidRPr="00CC65D6">
          <w:rPr>
            <w:sz w:val="18"/>
            <w:szCs w:val="18"/>
          </w:rPr>
          <w:t>законами</w:t>
        </w:r>
      </w:hyperlink>
      <w:r w:rsidRPr="00CC65D6">
        <w:rPr>
          <w:sz w:val="18"/>
          <w:szCs w:val="18"/>
        </w:rPr>
        <w:t xml:space="preserve"> от 6 октября 2003 г. № 131-ФЗ «Об общих принципах организации</w:t>
      </w:r>
      <w:r w:rsidRPr="00CC65D6">
        <w:rPr>
          <w:b/>
          <w:sz w:val="18"/>
          <w:szCs w:val="18"/>
        </w:rPr>
        <w:t xml:space="preserve"> </w:t>
      </w:r>
      <w:r w:rsidRPr="00CC65D6">
        <w:rPr>
          <w:sz w:val="18"/>
          <w:szCs w:val="18"/>
        </w:rPr>
        <w:t>местного самоуправления в Российской Федерации» от 04 октября 2014 г. № 284-ФЗ «</w:t>
      </w:r>
      <w:r w:rsidRPr="00CC65D6">
        <w:rPr>
          <w:rFonts w:eastAsia="Calibri"/>
          <w:sz w:val="18"/>
          <w:szCs w:val="18"/>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CC65D6">
        <w:rPr>
          <w:rFonts w:eastAsia="Calibri"/>
          <w:sz w:val="18"/>
          <w:szCs w:val="18"/>
        </w:rPr>
        <w:t xml:space="preserve"> второй Налогового кодекса Российской Федерации</w:t>
      </w:r>
      <w:r w:rsidRPr="00CC65D6">
        <w:rPr>
          <w:sz w:val="18"/>
          <w:szCs w:val="18"/>
        </w:rPr>
        <w:t xml:space="preserve">, </w:t>
      </w:r>
      <w:r w:rsidRPr="00CC65D6">
        <w:rPr>
          <w:rStyle w:val="af0"/>
          <w:b w:val="0"/>
          <w:sz w:val="18"/>
          <w:szCs w:val="18"/>
          <w:bdr w:val="none" w:sz="0" w:space="0" w:color="auto" w:frame="1"/>
        </w:rPr>
        <w:t xml:space="preserve">областным законом от 23.10.2014. № 636-ОЗ </w:t>
      </w:r>
      <w:r w:rsidRPr="00CC65D6">
        <w:rPr>
          <w:spacing w:val="-4"/>
          <w:sz w:val="18"/>
          <w:szCs w:val="18"/>
        </w:rPr>
        <w:t>«О дате начала</w:t>
      </w:r>
      <w:r w:rsidRPr="00CC65D6">
        <w:rPr>
          <w:sz w:val="18"/>
          <w:szCs w:val="18"/>
        </w:rPr>
        <w:t xml:space="preserve">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w:t>
      </w:r>
      <w:r w:rsidRPr="00CC65D6">
        <w:rPr>
          <w:spacing w:val="-8"/>
          <w:sz w:val="18"/>
          <w:szCs w:val="18"/>
        </w:rPr>
        <w:t>»,</w:t>
      </w:r>
    </w:p>
    <w:p w:rsidR="00CC65D6" w:rsidRPr="00CC65D6" w:rsidRDefault="00CC65D6" w:rsidP="00CC65D6">
      <w:pPr>
        <w:pStyle w:val="ae"/>
        <w:shd w:val="clear" w:color="auto" w:fill="FFFFFF"/>
        <w:spacing w:after="0" w:line="240" w:lineRule="auto"/>
        <w:jc w:val="both"/>
        <w:textAlignment w:val="baseline"/>
        <w:rPr>
          <w:bCs/>
          <w:sz w:val="18"/>
          <w:szCs w:val="18"/>
          <w:bdr w:val="none" w:sz="0" w:space="0" w:color="auto" w:frame="1"/>
        </w:rPr>
      </w:pPr>
      <w:r w:rsidRPr="00CC65D6">
        <w:rPr>
          <w:rStyle w:val="af0"/>
          <w:b w:val="0"/>
          <w:sz w:val="18"/>
          <w:szCs w:val="18"/>
          <w:bdr w:val="none" w:sz="0" w:space="0" w:color="auto" w:frame="1"/>
        </w:rPr>
        <w:t>Совет депутатов Трегубовского сельского поселения</w:t>
      </w:r>
    </w:p>
    <w:p w:rsidR="00CC65D6" w:rsidRPr="00CC65D6" w:rsidRDefault="00CC65D6" w:rsidP="00CC65D6">
      <w:pPr>
        <w:tabs>
          <w:tab w:val="left" w:pos="5940"/>
        </w:tabs>
        <w:spacing w:after="0" w:line="240" w:lineRule="auto"/>
        <w:jc w:val="both"/>
        <w:rPr>
          <w:rFonts w:ascii="Times New Roman" w:hAnsi="Times New Roman"/>
          <w:b/>
          <w:caps/>
          <w:sz w:val="18"/>
          <w:szCs w:val="18"/>
        </w:rPr>
      </w:pPr>
      <w:r w:rsidRPr="00CC65D6">
        <w:rPr>
          <w:rFonts w:ascii="Times New Roman" w:hAnsi="Times New Roman"/>
          <w:b/>
          <w:caps/>
          <w:sz w:val="18"/>
          <w:szCs w:val="18"/>
        </w:rPr>
        <w:t>РЕШИЛ:</w:t>
      </w:r>
    </w:p>
    <w:p w:rsidR="00CC65D6" w:rsidRPr="00CC65D6" w:rsidRDefault="00CC65D6" w:rsidP="00CC65D6">
      <w:pPr>
        <w:tabs>
          <w:tab w:val="left" w:pos="5940"/>
        </w:tabs>
        <w:spacing w:after="0" w:line="240" w:lineRule="auto"/>
        <w:jc w:val="both"/>
        <w:rPr>
          <w:rFonts w:ascii="Times New Roman" w:hAnsi="Times New Roman"/>
          <w:caps/>
          <w:sz w:val="18"/>
          <w:szCs w:val="18"/>
        </w:rPr>
      </w:pPr>
      <w:r w:rsidRPr="00CC65D6">
        <w:rPr>
          <w:rFonts w:ascii="Times New Roman" w:hAnsi="Times New Roman"/>
          <w:caps/>
          <w:sz w:val="18"/>
          <w:szCs w:val="18"/>
        </w:rPr>
        <w:t xml:space="preserve">          1. Установить и ввести в действие с 01.01.2015 года налог на имущество физических лиц на территории Трегубовского сельского поселения.</w:t>
      </w:r>
    </w:p>
    <w:p w:rsidR="00CC65D6" w:rsidRPr="00CC65D6" w:rsidRDefault="00CC65D6" w:rsidP="00CC65D6">
      <w:pPr>
        <w:tabs>
          <w:tab w:val="left" w:pos="5940"/>
        </w:tabs>
        <w:spacing w:after="0" w:line="240" w:lineRule="auto"/>
        <w:jc w:val="both"/>
        <w:rPr>
          <w:rFonts w:ascii="Times New Roman" w:hAnsi="Times New Roman"/>
          <w:caps/>
          <w:sz w:val="18"/>
          <w:szCs w:val="18"/>
        </w:rPr>
      </w:pPr>
      <w:r w:rsidRPr="00CC65D6">
        <w:rPr>
          <w:rFonts w:ascii="Times New Roman" w:hAnsi="Times New Roman"/>
          <w:caps/>
          <w:sz w:val="18"/>
          <w:szCs w:val="18"/>
        </w:rPr>
        <w:t xml:space="preserve">          2.   Установить, что налоговая база по налогу в отношении объектов налогообложения определяется исходя из их кадастровой стоимости. </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Fonts w:ascii="Times New Roman" w:hAnsi="Times New Roman" w:cs="Times New Roman"/>
          <w:caps/>
          <w:sz w:val="18"/>
          <w:szCs w:val="18"/>
        </w:rPr>
        <w:t xml:space="preserve">          3. </w:t>
      </w:r>
      <w:r w:rsidRPr="00CC65D6">
        <w:rPr>
          <w:rFonts w:ascii="Times New Roman" w:hAnsi="Times New Roman" w:cs="Times New Roman"/>
          <w:sz w:val="18"/>
          <w:szCs w:val="18"/>
        </w:rPr>
        <w:t>Установить следующие налоговые  ставки по налогу:</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 xml:space="preserve">        1) 0,3 процента в отношении:</w:t>
      </w:r>
    </w:p>
    <w:p w:rsidR="00CC65D6" w:rsidRPr="00CC65D6" w:rsidRDefault="00CC65D6" w:rsidP="00DA7319">
      <w:pPr>
        <w:pStyle w:val="HTML0"/>
        <w:numPr>
          <w:ilvl w:val="0"/>
          <w:numId w:val="1"/>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жилых домов, жилых помещений;</w:t>
      </w:r>
    </w:p>
    <w:p w:rsidR="00CC65D6" w:rsidRPr="00CC65D6" w:rsidRDefault="00CC65D6" w:rsidP="00DA7319">
      <w:pPr>
        <w:pStyle w:val="HTML0"/>
        <w:numPr>
          <w:ilvl w:val="0"/>
          <w:numId w:val="1"/>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объектов незавершенного строительства в случае, если      проектируемым назначением таких объектов является жилой дом;</w:t>
      </w:r>
    </w:p>
    <w:p w:rsidR="00CC65D6" w:rsidRPr="00CC65D6" w:rsidRDefault="00CC65D6" w:rsidP="00DA7319">
      <w:pPr>
        <w:pStyle w:val="HTML0"/>
        <w:numPr>
          <w:ilvl w:val="0"/>
          <w:numId w:val="1"/>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единых недвижимых комплексов, в состав которых входит хотя бы   одно жилое помещение (жилой дом);</w:t>
      </w:r>
    </w:p>
    <w:p w:rsidR="00CC65D6" w:rsidRPr="00CC65D6" w:rsidRDefault="00CC65D6" w:rsidP="00DA7319">
      <w:pPr>
        <w:pStyle w:val="HTML0"/>
        <w:numPr>
          <w:ilvl w:val="0"/>
          <w:numId w:val="1"/>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 xml:space="preserve">гаражей и </w:t>
      </w:r>
      <w:proofErr w:type="spellStart"/>
      <w:r w:rsidRPr="00CC65D6">
        <w:rPr>
          <w:rFonts w:ascii="Times New Roman" w:hAnsi="Times New Roman" w:cs="Times New Roman"/>
          <w:sz w:val="18"/>
          <w:szCs w:val="18"/>
        </w:rPr>
        <w:t>машино-мест</w:t>
      </w:r>
      <w:proofErr w:type="spellEnd"/>
      <w:r w:rsidRPr="00CC65D6">
        <w:rPr>
          <w:rFonts w:ascii="Times New Roman" w:hAnsi="Times New Roman" w:cs="Times New Roman"/>
          <w:sz w:val="18"/>
          <w:szCs w:val="18"/>
        </w:rPr>
        <w:t>;</w:t>
      </w:r>
    </w:p>
    <w:p w:rsidR="00CC65D6" w:rsidRPr="00CC65D6" w:rsidRDefault="00CC65D6" w:rsidP="00DA7319">
      <w:pPr>
        <w:pStyle w:val="HTML0"/>
        <w:numPr>
          <w:ilvl w:val="0"/>
          <w:numId w:val="1"/>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 xml:space="preserve">         2) 2 процентов в отношении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 xml:space="preserve">        3) 0,5 процента в отношении прочих объектов налогообложения.</w:t>
      </w:r>
    </w:p>
    <w:p w:rsidR="00CC65D6" w:rsidRPr="00CC65D6" w:rsidRDefault="00CC65D6" w:rsidP="00CC65D6">
      <w:pPr>
        <w:pStyle w:val="HTML0"/>
        <w:shd w:val="clear" w:color="auto" w:fill="FFFFFF"/>
        <w:jc w:val="both"/>
        <w:rPr>
          <w:rFonts w:ascii="Times New Roman" w:hAnsi="Times New Roman" w:cs="Times New Roman"/>
          <w:sz w:val="18"/>
          <w:szCs w:val="18"/>
          <w:shd w:val="clear" w:color="auto" w:fill="FFFFFF"/>
        </w:rPr>
      </w:pPr>
      <w:r w:rsidRPr="00CC65D6">
        <w:rPr>
          <w:rStyle w:val="apple-converted-space"/>
          <w:rFonts w:ascii="Times New Roman" w:hAnsi="Times New Roman" w:cs="Times New Roman"/>
          <w:sz w:val="18"/>
          <w:szCs w:val="18"/>
          <w:shd w:val="clear" w:color="auto" w:fill="FFFFFF"/>
        </w:rPr>
        <w:t xml:space="preserve">        4.  Установить налоговые вычеты (размеры необлагаемых налогом площадей жилых помещений) в соответствии со статьей 403 </w:t>
      </w:r>
      <w:r w:rsidRPr="00CC65D6">
        <w:rPr>
          <w:rFonts w:ascii="Times New Roman" w:hAnsi="Times New Roman" w:cs="Times New Roman"/>
          <w:sz w:val="18"/>
          <w:szCs w:val="18"/>
        </w:rPr>
        <w:t>Налогового Кодекса Российской Федерации.</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 xml:space="preserve">        5. Установить, что право на налоговую льготу имеют категории налогоплательщиков, указанные в статье 407 Налогового Кодекса Российской Федерации.</w:t>
      </w:r>
    </w:p>
    <w:p w:rsidR="00CC65D6" w:rsidRPr="00CC65D6" w:rsidRDefault="00CC65D6" w:rsidP="00CC65D6">
      <w:pPr>
        <w:pStyle w:val="HTML0"/>
        <w:shd w:val="clear" w:color="auto" w:fill="FFFFFF"/>
        <w:jc w:val="both"/>
        <w:rPr>
          <w:rFonts w:ascii="Times New Roman" w:hAnsi="Times New Roman" w:cs="Times New Roman"/>
          <w:sz w:val="18"/>
          <w:szCs w:val="18"/>
          <w:shd w:val="clear" w:color="auto" w:fill="FFFFFF"/>
        </w:rPr>
      </w:pPr>
      <w:r w:rsidRPr="00CC65D6">
        <w:rPr>
          <w:rFonts w:ascii="Times New Roman" w:hAnsi="Times New Roman" w:cs="Times New Roman"/>
          <w:sz w:val="18"/>
          <w:szCs w:val="18"/>
        </w:rPr>
        <w:t xml:space="preserve">        6. Установить порядок исчисления суммы налога в соответствии </w:t>
      </w:r>
      <w:r w:rsidRPr="00CC65D6">
        <w:rPr>
          <w:rStyle w:val="apple-converted-space"/>
          <w:rFonts w:ascii="Times New Roman" w:hAnsi="Times New Roman" w:cs="Times New Roman"/>
          <w:sz w:val="18"/>
          <w:szCs w:val="18"/>
          <w:shd w:val="clear" w:color="auto" w:fill="FFFFFF"/>
        </w:rPr>
        <w:t xml:space="preserve">со статьей 408 </w:t>
      </w:r>
      <w:r w:rsidRPr="00CC65D6">
        <w:rPr>
          <w:rFonts w:ascii="Times New Roman" w:hAnsi="Times New Roman" w:cs="Times New Roman"/>
          <w:sz w:val="18"/>
          <w:szCs w:val="18"/>
        </w:rPr>
        <w:t>Налогового Кодекса Российской Федерации.</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Style w:val="apple-converted-space"/>
          <w:rFonts w:ascii="Times New Roman" w:hAnsi="Times New Roman" w:cs="Times New Roman"/>
          <w:sz w:val="18"/>
          <w:szCs w:val="18"/>
          <w:shd w:val="clear" w:color="auto" w:fill="FFFFFF"/>
        </w:rPr>
        <w:t xml:space="preserve">       </w:t>
      </w:r>
      <w:r w:rsidRPr="00CC65D6">
        <w:rPr>
          <w:rFonts w:ascii="Times New Roman" w:hAnsi="Times New Roman" w:cs="Times New Roman"/>
          <w:sz w:val="18"/>
          <w:szCs w:val="18"/>
        </w:rPr>
        <w:t xml:space="preserve"> 7.  Налог подлежит уплате налогоплательщиками в срок  не  позднее      1 октября года, следующего за истекшим налоговым периодом.</w:t>
      </w:r>
    </w:p>
    <w:p w:rsidR="00CC65D6" w:rsidRPr="00CC65D6" w:rsidRDefault="00CC65D6" w:rsidP="00CC65D6">
      <w:pPr>
        <w:pStyle w:val="HTML0"/>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lastRenderedPageBreak/>
        <w:t xml:space="preserve">        8. Признать утратившими силу с  01.01.2015  следующие решения Совета депутатов Трегубовского сельского поселения:</w:t>
      </w:r>
    </w:p>
    <w:p w:rsidR="00CC65D6" w:rsidRPr="00CC65D6" w:rsidRDefault="00CC65D6" w:rsidP="00DA7319">
      <w:pPr>
        <w:pStyle w:val="HTML0"/>
        <w:numPr>
          <w:ilvl w:val="0"/>
          <w:numId w:val="2"/>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от 12.10.2007 № 38 «О налоге на имущество физических лиц»;</w:t>
      </w:r>
    </w:p>
    <w:p w:rsidR="00CC65D6" w:rsidRPr="00CC65D6" w:rsidRDefault="00CC65D6" w:rsidP="00DA7319">
      <w:pPr>
        <w:pStyle w:val="HTML0"/>
        <w:numPr>
          <w:ilvl w:val="0"/>
          <w:numId w:val="2"/>
        </w:numPr>
        <w:shd w:val="clear" w:color="auto" w:fill="FFFFFF"/>
        <w:jc w:val="both"/>
        <w:rPr>
          <w:rFonts w:ascii="Times New Roman" w:hAnsi="Times New Roman" w:cs="Times New Roman"/>
          <w:sz w:val="18"/>
          <w:szCs w:val="18"/>
        </w:rPr>
      </w:pPr>
      <w:r w:rsidRPr="00CC65D6">
        <w:rPr>
          <w:rFonts w:ascii="Times New Roman" w:hAnsi="Times New Roman" w:cs="Times New Roman"/>
          <w:sz w:val="18"/>
          <w:szCs w:val="18"/>
        </w:rPr>
        <w:t>с изменениями к нему: от 02.04.2008 № 50, от 31.05.2010 № 130, от 03.11.2010 № 6, от 07.10.2011 № 57, от 28.02.2014 № 191.</w:t>
      </w:r>
    </w:p>
    <w:p w:rsidR="00CC65D6" w:rsidRPr="00CC65D6" w:rsidRDefault="00CC65D6" w:rsidP="00CC65D6">
      <w:pPr>
        <w:tabs>
          <w:tab w:val="left" w:pos="5940"/>
        </w:tabs>
        <w:spacing w:after="0" w:line="240" w:lineRule="auto"/>
        <w:jc w:val="both"/>
        <w:rPr>
          <w:rFonts w:ascii="Times New Roman" w:hAnsi="Times New Roman"/>
          <w:caps/>
          <w:sz w:val="18"/>
          <w:szCs w:val="18"/>
        </w:rPr>
      </w:pPr>
      <w:r w:rsidRPr="00CC65D6">
        <w:rPr>
          <w:rFonts w:ascii="Times New Roman" w:hAnsi="Times New Roman"/>
          <w:caps/>
          <w:sz w:val="18"/>
          <w:szCs w:val="18"/>
        </w:rPr>
        <w:t xml:space="preserve">         9. Опубликовать решение в официальном бюллетене «МИГ Трегубово» и на официальном сайте Администрации Трегубовского сельского поселения.</w:t>
      </w:r>
    </w:p>
    <w:p w:rsidR="00CC65D6" w:rsidRDefault="00CC65D6" w:rsidP="00CC65D6">
      <w:pPr>
        <w:tabs>
          <w:tab w:val="left" w:pos="5940"/>
        </w:tabs>
        <w:spacing w:after="0" w:line="240" w:lineRule="auto"/>
        <w:jc w:val="both"/>
        <w:rPr>
          <w:rFonts w:ascii="Times New Roman" w:hAnsi="Times New Roman"/>
          <w:caps/>
          <w:sz w:val="18"/>
          <w:szCs w:val="18"/>
        </w:rPr>
      </w:pPr>
      <w:r w:rsidRPr="00CC65D6">
        <w:rPr>
          <w:rFonts w:ascii="Times New Roman" w:hAnsi="Times New Roman"/>
          <w:caps/>
          <w:sz w:val="18"/>
          <w:szCs w:val="18"/>
        </w:rPr>
        <w:t xml:space="preserve">        10. Настоящее решение вступает в силу по истечении одного месяца </w:t>
      </w:r>
      <w:proofErr w:type="gramStart"/>
      <w:r w:rsidRPr="00CC65D6">
        <w:rPr>
          <w:rFonts w:ascii="Times New Roman" w:hAnsi="Times New Roman"/>
          <w:caps/>
          <w:sz w:val="18"/>
          <w:szCs w:val="18"/>
        </w:rPr>
        <w:t>с</w:t>
      </w:r>
      <w:proofErr w:type="gramEnd"/>
      <w:r w:rsidRPr="00CC65D6">
        <w:rPr>
          <w:rFonts w:ascii="Times New Roman" w:hAnsi="Times New Roman"/>
          <w:caps/>
          <w:sz w:val="18"/>
          <w:szCs w:val="18"/>
        </w:rPr>
        <w:t xml:space="preserve"> даты его официального опубликования и распространяется на правоотношения, возникшие с 01 января 2015 года.</w:t>
      </w:r>
    </w:p>
    <w:p w:rsidR="00CC65D6" w:rsidRPr="00CC65D6" w:rsidRDefault="00CC65D6" w:rsidP="00CC65D6">
      <w:pPr>
        <w:tabs>
          <w:tab w:val="left" w:pos="5940"/>
        </w:tabs>
        <w:spacing w:after="0" w:line="240" w:lineRule="auto"/>
        <w:jc w:val="both"/>
        <w:rPr>
          <w:rFonts w:ascii="Times New Roman" w:hAnsi="Times New Roman"/>
          <w:caps/>
          <w:sz w:val="18"/>
          <w:szCs w:val="18"/>
        </w:rPr>
      </w:pPr>
    </w:p>
    <w:p w:rsidR="00CC65D6" w:rsidRDefault="00CC65D6" w:rsidP="00CC65D6">
      <w:pPr>
        <w:pBdr>
          <w:bottom w:val="single" w:sz="12" w:space="1" w:color="auto"/>
        </w:pBdr>
        <w:spacing w:line="240" w:lineRule="auto"/>
        <w:rPr>
          <w:rFonts w:ascii="Times New Roman" w:hAnsi="Times New Roman"/>
          <w:b/>
          <w:sz w:val="18"/>
          <w:szCs w:val="18"/>
        </w:rPr>
      </w:pPr>
      <w:r w:rsidRPr="00CC65D6">
        <w:rPr>
          <w:rFonts w:ascii="Times New Roman" w:hAnsi="Times New Roman"/>
          <w:b/>
          <w:sz w:val="18"/>
          <w:szCs w:val="18"/>
        </w:rPr>
        <w:t>Глава   поселения                                                                                           С. Б.  Алексеев</w:t>
      </w:r>
    </w:p>
    <w:p w:rsidR="00AC4577" w:rsidRDefault="00AC4577" w:rsidP="00CC65D6">
      <w:pPr>
        <w:pBdr>
          <w:bottom w:val="single" w:sz="12" w:space="1" w:color="auto"/>
        </w:pBdr>
        <w:spacing w:line="240" w:lineRule="auto"/>
        <w:rPr>
          <w:rFonts w:ascii="Times New Roman" w:hAnsi="Times New Roman"/>
          <w:b/>
          <w:sz w:val="18"/>
          <w:szCs w:val="18"/>
        </w:rPr>
      </w:pPr>
    </w:p>
    <w:p w:rsidR="00AC4577" w:rsidRPr="00AC4577" w:rsidRDefault="00AC4577" w:rsidP="00AC4577">
      <w:pPr>
        <w:pStyle w:val="1"/>
        <w:rPr>
          <w:b/>
          <w:sz w:val="18"/>
          <w:szCs w:val="18"/>
        </w:rPr>
      </w:pPr>
      <w:r w:rsidRPr="00AC4577">
        <w:rPr>
          <w:b/>
          <w:sz w:val="18"/>
          <w:szCs w:val="18"/>
        </w:rPr>
        <w:t>Российская Федерация</w:t>
      </w:r>
    </w:p>
    <w:p w:rsidR="00AC4577" w:rsidRPr="00AC4577" w:rsidRDefault="00AC4577" w:rsidP="00AC4577">
      <w:pPr>
        <w:spacing w:after="0"/>
        <w:ind w:left="-360"/>
        <w:jc w:val="center"/>
        <w:rPr>
          <w:rFonts w:ascii="Times New Roman" w:hAnsi="Times New Roman"/>
          <w:b/>
          <w:bCs/>
          <w:sz w:val="18"/>
          <w:szCs w:val="18"/>
        </w:rPr>
      </w:pPr>
      <w:r w:rsidRPr="00AC4577">
        <w:rPr>
          <w:rFonts w:ascii="Times New Roman" w:hAnsi="Times New Roman"/>
          <w:b/>
          <w:bCs/>
          <w:sz w:val="18"/>
          <w:szCs w:val="18"/>
        </w:rPr>
        <w:t>Новгородская область Чудовский район</w:t>
      </w:r>
    </w:p>
    <w:p w:rsidR="00AC4577" w:rsidRPr="00AC4577" w:rsidRDefault="00AC4577" w:rsidP="00AC4577">
      <w:pPr>
        <w:spacing w:after="0"/>
        <w:ind w:left="-360"/>
        <w:jc w:val="center"/>
        <w:rPr>
          <w:rFonts w:ascii="Times New Roman" w:hAnsi="Times New Roman"/>
          <w:b/>
          <w:bCs/>
          <w:sz w:val="18"/>
          <w:szCs w:val="18"/>
        </w:rPr>
      </w:pPr>
      <w:r w:rsidRPr="00AC4577">
        <w:rPr>
          <w:rFonts w:ascii="Times New Roman" w:hAnsi="Times New Roman"/>
          <w:b/>
          <w:bCs/>
          <w:sz w:val="18"/>
          <w:szCs w:val="18"/>
        </w:rPr>
        <w:t>Совет депутатов Трегубовского сельского поселения</w:t>
      </w:r>
    </w:p>
    <w:p w:rsidR="00AC4577" w:rsidRPr="00AC4577" w:rsidRDefault="00AC4577" w:rsidP="00AC4577">
      <w:pPr>
        <w:spacing w:after="0"/>
        <w:rPr>
          <w:rFonts w:ascii="Times New Roman" w:hAnsi="Times New Roman"/>
          <w:b/>
          <w:bCs/>
          <w:sz w:val="18"/>
          <w:szCs w:val="18"/>
        </w:rPr>
      </w:pPr>
    </w:p>
    <w:p w:rsidR="00AC4577" w:rsidRPr="00AC4577" w:rsidRDefault="00AC4577" w:rsidP="00AC4577">
      <w:pPr>
        <w:spacing w:after="0"/>
        <w:ind w:left="-360"/>
        <w:jc w:val="center"/>
        <w:rPr>
          <w:rFonts w:ascii="Times New Roman" w:hAnsi="Times New Roman"/>
          <w:b/>
          <w:bCs/>
          <w:sz w:val="18"/>
          <w:szCs w:val="18"/>
        </w:rPr>
      </w:pPr>
      <w:r w:rsidRPr="00AC4577">
        <w:rPr>
          <w:rFonts w:ascii="Times New Roman" w:hAnsi="Times New Roman"/>
          <w:b/>
          <w:bCs/>
          <w:sz w:val="18"/>
          <w:szCs w:val="18"/>
        </w:rPr>
        <w:t>РЕШЕНИЕ</w:t>
      </w:r>
    </w:p>
    <w:p w:rsidR="00AC4577" w:rsidRPr="00E32C04" w:rsidRDefault="00AC4577" w:rsidP="00AC4577">
      <w:pPr>
        <w:spacing w:after="0"/>
        <w:ind w:left="-360"/>
        <w:rPr>
          <w:b/>
          <w:bCs/>
          <w:sz w:val="18"/>
          <w:szCs w:val="18"/>
        </w:rPr>
      </w:pPr>
      <w:r w:rsidRPr="00E32C04">
        <w:rPr>
          <w:b/>
          <w:bCs/>
          <w:sz w:val="18"/>
          <w:szCs w:val="18"/>
        </w:rPr>
        <w:t xml:space="preserve"> </w:t>
      </w:r>
    </w:p>
    <w:p w:rsidR="00AC4577" w:rsidRPr="00E32C04" w:rsidRDefault="00AC4577" w:rsidP="00AC4577">
      <w:pPr>
        <w:pStyle w:val="2"/>
        <w:rPr>
          <w:sz w:val="18"/>
          <w:szCs w:val="18"/>
        </w:rPr>
      </w:pPr>
      <w:r w:rsidRPr="00E32C04">
        <w:rPr>
          <w:sz w:val="18"/>
          <w:szCs w:val="18"/>
        </w:rPr>
        <w:t xml:space="preserve">    от  28.11.2014         № 222       </w:t>
      </w:r>
    </w:p>
    <w:p w:rsidR="00AC4577" w:rsidRPr="00AC4577" w:rsidRDefault="00AC4577" w:rsidP="00AC4577">
      <w:pPr>
        <w:spacing w:after="0" w:line="240" w:lineRule="auto"/>
        <w:ind w:left="-360"/>
        <w:rPr>
          <w:sz w:val="18"/>
          <w:szCs w:val="18"/>
        </w:rPr>
      </w:pPr>
      <w:r w:rsidRPr="00AC4577">
        <w:rPr>
          <w:sz w:val="18"/>
          <w:szCs w:val="18"/>
        </w:rPr>
        <w:t xml:space="preserve">          д. Трегубово </w:t>
      </w:r>
    </w:p>
    <w:p w:rsidR="00AC4577" w:rsidRPr="00AC4577" w:rsidRDefault="00AC4577" w:rsidP="00AC4577">
      <w:pPr>
        <w:spacing w:after="0" w:line="240" w:lineRule="auto"/>
        <w:rPr>
          <w:sz w:val="18"/>
          <w:szCs w:val="18"/>
        </w:rPr>
      </w:pPr>
    </w:p>
    <w:p w:rsidR="00AC4577" w:rsidRPr="00AC4577" w:rsidRDefault="00AC4577" w:rsidP="00AC4577">
      <w:pPr>
        <w:pStyle w:val="3"/>
        <w:spacing w:before="0" w:line="240" w:lineRule="auto"/>
        <w:rPr>
          <w:rFonts w:ascii="Times New Roman" w:eastAsia="Times New Roman" w:hAnsi="Times New Roman" w:cs="Times New Roman"/>
          <w:color w:val="auto"/>
          <w:sz w:val="18"/>
          <w:szCs w:val="18"/>
        </w:rPr>
      </w:pPr>
      <w:r w:rsidRPr="00AC4577">
        <w:rPr>
          <w:rFonts w:ascii="Times New Roman" w:eastAsia="Times New Roman" w:hAnsi="Times New Roman" w:cs="Times New Roman"/>
          <w:color w:val="auto"/>
          <w:sz w:val="18"/>
          <w:szCs w:val="18"/>
        </w:rPr>
        <w:t>О прогнозном плане</w:t>
      </w:r>
    </w:p>
    <w:p w:rsidR="00AC4577" w:rsidRDefault="00AC4577" w:rsidP="00AC4577">
      <w:pPr>
        <w:spacing w:after="0" w:line="240" w:lineRule="auto"/>
        <w:rPr>
          <w:rFonts w:ascii="Times New Roman" w:hAnsi="Times New Roman"/>
          <w:b/>
          <w:bCs/>
          <w:sz w:val="18"/>
          <w:szCs w:val="18"/>
        </w:rPr>
      </w:pPr>
      <w:r w:rsidRPr="00AC4577">
        <w:rPr>
          <w:rFonts w:ascii="Times New Roman" w:hAnsi="Times New Roman"/>
          <w:b/>
          <w:bCs/>
          <w:sz w:val="18"/>
          <w:szCs w:val="18"/>
        </w:rPr>
        <w:t xml:space="preserve">приватизации </w:t>
      </w:r>
      <w:proofErr w:type="spellStart"/>
      <w:r w:rsidRPr="00AC4577">
        <w:rPr>
          <w:rFonts w:ascii="Times New Roman" w:hAnsi="Times New Roman"/>
          <w:b/>
          <w:bCs/>
          <w:sz w:val="18"/>
          <w:szCs w:val="18"/>
        </w:rPr>
        <w:t>муници</w:t>
      </w:r>
      <w:proofErr w:type="spellEnd"/>
      <w:r w:rsidRPr="00AC4577">
        <w:rPr>
          <w:rFonts w:ascii="Times New Roman" w:hAnsi="Times New Roman"/>
          <w:b/>
          <w:bCs/>
          <w:sz w:val="18"/>
          <w:szCs w:val="18"/>
        </w:rPr>
        <w:t>-</w:t>
      </w:r>
    </w:p>
    <w:p w:rsidR="00AC4577" w:rsidRPr="00AC4577" w:rsidRDefault="00AC4577" w:rsidP="00AC4577">
      <w:pPr>
        <w:spacing w:after="0" w:line="240" w:lineRule="auto"/>
        <w:rPr>
          <w:rFonts w:ascii="Times New Roman" w:hAnsi="Times New Roman"/>
          <w:b/>
          <w:bCs/>
          <w:sz w:val="18"/>
          <w:szCs w:val="18"/>
        </w:rPr>
      </w:pPr>
      <w:proofErr w:type="spellStart"/>
      <w:r w:rsidRPr="00AC4577">
        <w:rPr>
          <w:rFonts w:ascii="Times New Roman" w:hAnsi="Times New Roman"/>
          <w:b/>
          <w:bCs/>
          <w:sz w:val="18"/>
          <w:szCs w:val="18"/>
        </w:rPr>
        <w:t>пального</w:t>
      </w:r>
      <w:proofErr w:type="spellEnd"/>
      <w:r w:rsidRPr="00AC4577">
        <w:rPr>
          <w:rFonts w:ascii="Times New Roman" w:hAnsi="Times New Roman"/>
          <w:b/>
          <w:bCs/>
          <w:sz w:val="18"/>
          <w:szCs w:val="18"/>
        </w:rPr>
        <w:t xml:space="preserve"> имущества</w:t>
      </w:r>
    </w:p>
    <w:p w:rsidR="00AC4577" w:rsidRPr="00AC4577" w:rsidRDefault="00AC4577" w:rsidP="00AC4577">
      <w:pPr>
        <w:spacing w:after="0" w:line="240" w:lineRule="auto"/>
        <w:rPr>
          <w:rFonts w:ascii="Times New Roman" w:hAnsi="Times New Roman"/>
          <w:b/>
          <w:bCs/>
          <w:sz w:val="18"/>
          <w:szCs w:val="18"/>
        </w:rPr>
      </w:pPr>
      <w:r w:rsidRPr="00AC4577">
        <w:rPr>
          <w:rFonts w:ascii="Times New Roman" w:hAnsi="Times New Roman"/>
          <w:b/>
          <w:bCs/>
          <w:sz w:val="18"/>
          <w:szCs w:val="18"/>
        </w:rPr>
        <w:t>Трегубовского сельского</w:t>
      </w:r>
    </w:p>
    <w:p w:rsidR="00AC4577" w:rsidRPr="00E32C04" w:rsidRDefault="00AC4577" w:rsidP="00AC4577">
      <w:pPr>
        <w:spacing w:after="0" w:line="240" w:lineRule="auto"/>
        <w:rPr>
          <w:b/>
          <w:bCs/>
          <w:sz w:val="18"/>
          <w:szCs w:val="18"/>
        </w:rPr>
      </w:pPr>
      <w:r w:rsidRPr="00AC4577">
        <w:rPr>
          <w:rFonts w:ascii="Times New Roman" w:hAnsi="Times New Roman"/>
          <w:b/>
          <w:bCs/>
          <w:sz w:val="18"/>
          <w:szCs w:val="18"/>
        </w:rPr>
        <w:t>поселения на 2015 год</w:t>
      </w:r>
    </w:p>
    <w:p w:rsidR="00AC4577" w:rsidRPr="00E32C04" w:rsidRDefault="00AC4577" w:rsidP="00AC4577">
      <w:pPr>
        <w:spacing w:after="0" w:line="240" w:lineRule="auto"/>
        <w:rPr>
          <w:b/>
          <w:bCs/>
          <w:sz w:val="18"/>
          <w:szCs w:val="18"/>
        </w:rPr>
      </w:pPr>
    </w:p>
    <w:p w:rsidR="00AC4577" w:rsidRPr="00AC4577" w:rsidRDefault="00AC4577" w:rsidP="00AC4577">
      <w:pPr>
        <w:spacing w:after="0" w:line="240" w:lineRule="auto"/>
        <w:ind w:left="-360"/>
        <w:rPr>
          <w:rFonts w:ascii="Times New Roman" w:hAnsi="Times New Roman"/>
          <w:sz w:val="18"/>
          <w:szCs w:val="18"/>
        </w:rPr>
      </w:pPr>
      <w:r w:rsidRPr="00E32C04">
        <w:rPr>
          <w:sz w:val="18"/>
          <w:szCs w:val="18"/>
        </w:rPr>
        <w:t xml:space="preserve">       </w:t>
      </w:r>
      <w:r w:rsidRPr="00AC4577">
        <w:rPr>
          <w:rFonts w:ascii="Times New Roman" w:hAnsi="Times New Roman"/>
          <w:sz w:val="18"/>
          <w:szCs w:val="18"/>
        </w:rPr>
        <w:t xml:space="preserve">Совет депутатов Трегубовского сельского поселения </w:t>
      </w:r>
    </w:p>
    <w:p w:rsidR="00AC4577" w:rsidRPr="00AC4577" w:rsidRDefault="00AC4577" w:rsidP="00AC4577">
      <w:pPr>
        <w:spacing w:line="240" w:lineRule="auto"/>
        <w:ind w:left="-360"/>
        <w:rPr>
          <w:rFonts w:ascii="Times New Roman" w:hAnsi="Times New Roman"/>
          <w:sz w:val="18"/>
          <w:szCs w:val="18"/>
        </w:rPr>
      </w:pPr>
      <w:r w:rsidRPr="00AC4577">
        <w:rPr>
          <w:rFonts w:ascii="Times New Roman" w:hAnsi="Times New Roman"/>
          <w:b/>
          <w:bCs/>
          <w:sz w:val="18"/>
          <w:szCs w:val="18"/>
        </w:rPr>
        <w:t xml:space="preserve"> РЕШИЛ:</w:t>
      </w:r>
      <w:r w:rsidRPr="00AC4577">
        <w:rPr>
          <w:rFonts w:ascii="Times New Roman" w:hAnsi="Times New Roman"/>
          <w:sz w:val="18"/>
          <w:szCs w:val="18"/>
        </w:rPr>
        <w:t xml:space="preserve"> </w:t>
      </w:r>
    </w:p>
    <w:p w:rsidR="00AC4577" w:rsidRPr="00AC4577" w:rsidRDefault="00AC4577" w:rsidP="00DA7319">
      <w:pPr>
        <w:numPr>
          <w:ilvl w:val="0"/>
          <w:numId w:val="3"/>
        </w:numPr>
        <w:spacing w:after="0" w:line="240" w:lineRule="auto"/>
        <w:jc w:val="both"/>
        <w:rPr>
          <w:rFonts w:ascii="Times New Roman" w:hAnsi="Times New Roman"/>
          <w:sz w:val="18"/>
          <w:szCs w:val="18"/>
        </w:rPr>
      </w:pPr>
      <w:r w:rsidRPr="00AC4577">
        <w:rPr>
          <w:rFonts w:ascii="Times New Roman" w:hAnsi="Times New Roman"/>
          <w:sz w:val="18"/>
          <w:szCs w:val="18"/>
        </w:rPr>
        <w:t>Утвердить прилагаемый прогнозный план приватизации муниципального имущества Трегубовского сельского поселения на 2015 год.</w:t>
      </w:r>
    </w:p>
    <w:p w:rsidR="00AC4577" w:rsidRPr="00AC4577" w:rsidRDefault="00AC4577" w:rsidP="00DA7319">
      <w:pPr>
        <w:numPr>
          <w:ilvl w:val="0"/>
          <w:numId w:val="3"/>
        </w:numPr>
        <w:spacing w:after="0" w:line="240" w:lineRule="auto"/>
        <w:jc w:val="both"/>
        <w:rPr>
          <w:rFonts w:ascii="Times New Roman" w:hAnsi="Times New Roman"/>
          <w:b/>
          <w:bCs/>
          <w:sz w:val="18"/>
          <w:szCs w:val="18"/>
        </w:rPr>
      </w:pPr>
      <w:r w:rsidRPr="00AC4577">
        <w:rPr>
          <w:rFonts w:ascii="Times New Roman" w:hAnsi="Times New Roman"/>
          <w:sz w:val="18"/>
          <w:szCs w:val="18"/>
        </w:rPr>
        <w:t xml:space="preserve">Опубликовать решение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 </w:t>
      </w:r>
    </w:p>
    <w:p w:rsidR="00AC4577" w:rsidRPr="00AC4577" w:rsidRDefault="00AC4577" w:rsidP="00AC4577">
      <w:pPr>
        <w:spacing w:line="240" w:lineRule="auto"/>
        <w:rPr>
          <w:rFonts w:ascii="Times New Roman" w:hAnsi="Times New Roman"/>
          <w:sz w:val="18"/>
          <w:szCs w:val="18"/>
        </w:rPr>
      </w:pPr>
    </w:p>
    <w:p w:rsidR="00AC4577" w:rsidRDefault="00AC4577" w:rsidP="00AC4577">
      <w:pPr>
        <w:spacing w:line="240" w:lineRule="auto"/>
        <w:rPr>
          <w:rFonts w:ascii="Times New Roman" w:hAnsi="Times New Roman"/>
          <w:b/>
          <w:bCs/>
          <w:sz w:val="18"/>
          <w:szCs w:val="18"/>
        </w:rPr>
      </w:pPr>
      <w:r w:rsidRPr="00AC4577">
        <w:rPr>
          <w:rFonts w:ascii="Times New Roman" w:hAnsi="Times New Roman"/>
          <w:b/>
          <w:sz w:val="18"/>
          <w:szCs w:val="18"/>
        </w:rPr>
        <w:t>Глава поселения                                        С.Б.Алексеев</w:t>
      </w:r>
    </w:p>
    <w:p w:rsidR="00AC4577" w:rsidRPr="00AC4577" w:rsidRDefault="00AC4577" w:rsidP="00AC4577">
      <w:pPr>
        <w:spacing w:line="240" w:lineRule="auto"/>
        <w:jc w:val="center"/>
        <w:rPr>
          <w:rFonts w:ascii="Times New Roman" w:hAnsi="Times New Roman"/>
          <w:b/>
          <w:bCs/>
          <w:sz w:val="18"/>
          <w:szCs w:val="18"/>
        </w:rPr>
      </w:pPr>
      <w:r>
        <w:rPr>
          <w:rFonts w:ascii="Times New Roman" w:hAnsi="Times New Roman"/>
          <w:b/>
          <w:bCs/>
          <w:sz w:val="18"/>
          <w:szCs w:val="18"/>
        </w:rPr>
        <w:t>_______________________________________________</w:t>
      </w:r>
    </w:p>
    <w:p w:rsidR="00AC4577" w:rsidRPr="00AC4577" w:rsidRDefault="00AC4577" w:rsidP="00AC4577">
      <w:pPr>
        <w:pStyle w:val="2"/>
        <w:jc w:val="right"/>
        <w:rPr>
          <w:sz w:val="18"/>
          <w:szCs w:val="18"/>
        </w:rPr>
      </w:pPr>
      <w:r w:rsidRPr="00AC4577">
        <w:rPr>
          <w:sz w:val="18"/>
          <w:szCs w:val="18"/>
        </w:rPr>
        <w:t xml:space="preserve">                                                                                                   Утвержден </w:t>
      </w:r>
    </w:p>
    <w:p w:rsidR="00AC4577" w:rsidRPr="00AC4577" w:rsidRDefault="00AC4577" w:rsidP="00AC4577">
      <w:pPr>
        <w:spacing w:after="0" w:line="240" w:lineRule="auto"/>
        <w:ind w:left="-360"/>
        <w:jc w:val="right"/>
        <w:rPr>
          <w:rFonts w:ascii="Times New Roman" w:hAnsi="Times New Roman"/>
          <w:sz w:val="18"/>
          <w:szCs w:val="18"/>
        </w:rPr>
      </w:pPr>
      <w:r w:rsidRPr="00AC4577">
        <w:rPr>
          <w:rFonts w:ascii="Times New Roman" w:hAnsi="Times New Roman"/>
          <w:sz w:val="18"/>
          <w:szCs w:val="18"/>
        </w:rPr>
        <w:t xml:space="preserve">                                                                                   решением Совета депутатов </w:t>
      </w:r>
    </w:p>
    <w:p w:rsidR="00AC4577" w:rsidRPr="00AC4577" w:rsidRDefault="00AC4577" w:rsidP="00AC4577">
      <w:pPr>
        <w:spacing w:after="0" w:line="240" w:lineRule="auto"/>
        <w:ind w:left="-360"/>
        <w:jc w:val="right"/>
        <w:rPr>
          <w:rFonts w:ascii="Times New Roman" w:hAnsi="Times New Roman"/>
          <w:sz w:val="18"/>
          <w:szCs w:val="18"/>
        </w:rPr>
      </w:pPr>
      <w:r w:rsidRPr="00AC4577">
        <w:rPr>
          <w:rFonts w:ascii="Times New Roman" w:hAnsi="Times New Roman"/>
          <w:sz w:val="18"/>
          <w:szCs w:val="18"/>
        </w:rPr>
        <w:t xml:space="preserve">                                                                             Трегубовского сельского поселения </w:t>
      </w:r>
    </w:p>
    <w:p w:rsidR="00AC4577" w:rsidRPr="00AC4577" w:rsidRDefault="00AC4577" w:rsidP="00AC4577">
      <w:pPr>
        <w:spacing w:after="0" w:line="240" w:lineRule="auto"/>
        <w:ind w:left="-360"/>
        <w:jc w:val="right"/>
        <w:rPr>
          <w:rFonts w:ascii="Times New Roman" w:hAnsi="Times New Roman"/>
          <w:sz w:val="18"/>
          <w:szCs w:val="18"/>
        </w:rPr>
      </w:pPr>
      <w:r w:rsidRPr="00AC4577">
        <w:rPr>
          <w:rFonts w:ascii="Times New Roman" w:hAnsi="Times New Roman"/>
          <w:sz w:val="18"/>
          <w:szCs w:val="18"/>
        </w:rPr>
        <w:t xml:space="preserve">                                                                                     от   28.11.2014         № 222    </w:t>
      </w:r>
    </w:p>
    <w:p w:rsidR="00AC4577" w:rsidRPr="00AC4577" w:rsidRDefault="00AC4577" w:rsidP="00AC4577">
      <w:pPr>
        <w:spacing w:after="0" w:line="240" w:lineRule="auto"/>
        <w:ind w:left="-360"/>
        <w:jc w:val="center"/>
        <w:rPr>
          <w:rFonts w:ascii="Times New Roman" w:hAnsi="Times New Roman"/>
          <w:b/>
          <w:bCs/>
          <w:sz w:val="18"/>
          <w:szCs w:val="18"/>
        </w:rPr>
      </w:pPr>
      <w:r w:rsidRPr="00AC4577">
        <w:rPr>
          <w:rFonts w:ascii="Times New Roman" w:hAnsi="Times New Roman"/>
          <w:b/>
          <w:bCs/>
          <w:sz w:val="18"/>
          <w:szCs w:val="18"/>
        </w:rPr>
        <w:t>Прогнозный план</w:t>
      </w:r>
    </w:p>
    <w:p w:rsidR="00AC4577" w:rsidRPr="00AC4577" w:rsidRDefault="00AC4577" w:rsidP="00AC4577">
      <w:pPr>
        <w:spacing w:after="0" w:line="240" w:lineRule="auto"/>
        <w:ind w:left="-360"/>
        <w:jc w:val="center"/>
        <w:rPr>
          <w:rFonts w:ascii="Times New Roman" w:hAnsi="Times New Roman"/>
          <w:b/>
          <w:bCs/>
          <w:sz w:val="18"/>
          <w:szCs w:val="18"/>
        </w:rPr>
      </w:pPr>
      <w:r w:rsidRPr="00AC4577">
        <w:rPr>
          <w:rFonts w:ascii="Times New Roman" w:hAnsi="Times New Roman"/>
          <w:b/>
          <w:bCs/>
          <w:sz w:val="18"/>
          <w:szCs w:val="18"/>
        </w:rPr>
        <w:t>приватизации муниципального имущества</w:t>
      </w:r>
    </w:p>
    <w:p w:rsidR="00AC4577" w:rsidRDefault="00AC4577" w:rsidP="00AC4577">
      <w:pPr>
        <w:spacing w:after="0" w:line="240" w:lineRule="auto"/>
        <w:ind w:left="-360"/>
        <w:jc w:val="center"/>
        <w:rPr>
          <w:rFonts w:ascii="Times New Roman" w:hAnsi="Times New Roman"/>
          <w:b/>
          <w:bCs/>
          <w:sz w:val="18"/>
          <w:szCs w:val="18"/>
        </w:rPr>
      </w:pPr>
      <w:r w:rsidRPr="00AC4577">
        <w:rPr>
          <w:rFonts w:ascii="Times New Roman" w:hAnsi="Times New Roman"/>
          <w:b/>
          <w:bCs/>
          <w:sz w:val="18"/>
          <w:szCs w:val="18"/>
        </w:rPr>
        <w:t>Трегубовского сельского поселения на 2015 год</w:t>
      </w:r>
    </w:p>
    <w:p w:rsidR="00AC4577" w:rsidRPr="00AC4577" w:rsidRDefault="00AC4577" w:rsidP="00AC4577">
      <w:pPr>
        <w:spacing w:after="0" w:line="240" w:lineRule="auto"/>
        <w:ind w:left="-360"/>
        <w:jc w:val="center"/>
        <w:rPr>
          <w:rFonts w:ascii="Times New Roman" w:hAnsi="Times New Roman"/>
          <w:b/>
          <w:bCs/>
          <w:sz w:val="18"/>
          <w:szCs w:val="18"/>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111"/>
        <w:gridCol w:w="2697"/>
        <w:gridCol w:w="3529"/>
      </w:tblGrid>
      <w:tr w:rsidR="00AC4577" w:rsidRPr="00AC4577" w:rsidTr="00EC1D89">
        <w:tc>
          <w:tcPr>
            <w:tcW w:w="594" w:type="dxa"/>
            <w:vAlign w:val="center"/>
          </w:tcPr>
          <w:p w:rsidR="00AC4577" w:rsidRPr="00EC1D89" w:rsidRDefault="00AC4577" w:rsidP="00EC1D89">
            <w:pPr>
              <w:spacing w:after="0" w:line="240" w:lineRule="auto"/>
              <w:jc w:val="center"/>
              <w:rPr>
                <w:rFonts w:ascii="Times New Roman" w:hAnsi="Times New Roman"/>
                <w:b/>
                <w:sz w:val="18"/>
                <w:szCs w:val="18"/>
              </w:rPr>
            </w:pPr>
            <w:r w:rsidRPr="00EC1D89">
              <w:rPr>
                <w:rFonts w:ascii="Times New Roman" w:hAnsi="Times New Roman"/>
                <w:b/>
                <w:sz w:val="18"/>
                <w:szCs w:val="18"/>
              </w:rPr>
              <w:t>№</w:t>
            </w:r>
          </w:p>
          <w:p w:rsidR="00AC4577" w:rsidRPr="00EC1D89" w:rsidRDefault="00AC4577" w:rsidP="00EC1D89">
            <w:pPr>
              <w:spacing w:after="0" w:line="240" w:lineRule="auto"/>
              <w:jc w:val="center"/>
              <w:rPr>
                <w:rFonts w:ascii="Times New Roman" w:hAnsi="Times New Roman"/>
                <w:b/>
                <w:sz w:val="18"/>
                <w:szCs w:val="18"/>
              </w:rPr>
            </w:pPr>
            <w:proofErr w:type="spellStart"/>
            <w:proofErr w:type="gramStart"/>
            <w:r w:rsidRPr="00EC1D89">
              <w:rPr>
                <w:rFonts w:ascii="Times New Roman" w:hAnsi="Times New Roman"/>
                <w:b/>
                <w:sz w:val="18"/>
                <w:szCs w:val="18"/>
              </w:rPr>
              <w:t>п</w:t>
            </w:r>
            <w:proofErr w:type="spellEnd"/>
            <w:proofErr w:type="gramEnd"/>
            <w:r w:rsidRPr="00EC1D89">
              <w:rPr>
                <w:rFonts w:ascii="Times New Roman" w:hAnsi="Times New Roman"/>
                <w:b/>
                <w:sz w:val="18"/>
                <w:szCs w:val="18"/>
              </w:rPr>
              <w:t>/</w:t>
            </w:r>
            <w:proofErr w:type="spellStart"/>
            <w:r w:rsidRPr="00EC1D89">
              <w:rPr>
                <w:rFonts w:ascii="Times New Roman" w:hAnsi="Times New Roman"/>
                <w:b/>
                <w:sz w:val="18"/>
                <w:szCs w:val="18"/>
              </w:rPr>
              <w:t>п</w:t>
            </w:r>
            <w:proofErr w:type="spellEnd"/>
          </w:p>
        </w:tc>
        <w:tc>
          <w:tcPr>
            <w:tcW w:w="3111" w:type="dxa"/>
            <w:vAlign w:val="bottom"/>
          </w:tcPr>
          <w:p w:rsidR="00AC4577" w:rsidRPr="00EC1D89" w:rsidRDefault="00AC4577" w:rsidP="00EC1D89">
            <w:pPr>
              <w:spacing w:after="0" w:line="240" w:lineRule="auto"/>
              <w:jc w:val="center"/>
              <w:rPr>
                <w:rFonts w:ascii="Times New Roman" w:hAnsi="Times New Roman"/>
                <w:b/>
                <w:sz w:val="18"/>
                <w:szCs w:val="18"/>
              </w:rPr>
            </w:pPr>
            <w:r w:rsidRPr="00EC1D89">
              <w:rPr>
                <w:rFonts w:ascii="Times New Roman" w:hAnsi="Times New Roman"/>
                <w:b/>
                <w:sz w:val="18"/>
                <w:szCs w:val="18"/>
              </w:rPr>
              <w:t>Наименование объекта</w:t>
            </w:r>
          </w:p>
        </w:tc>
        <w:tc>
          <w:tcPr>
            <w:tcW w:w="2697" w:type="dxa"/>
            <w:vAlign w:val="center"/>
          </w:tcPr>
          <w:p w:rsidR="00AC4577" w:rsidRPr="00EC1D89" w:rsidRDefault="00AC4577" w:rsidP="00EC1D89">
            <w:pPr>
              <w:pStyle w:val="4"/>
              <w:spacing w:after="0" w:line="240" w:lineRule="auto"/>
              <w:jc w:val="center"/>
              <w:rPr>
                <w:sz w:val="18"/>
                <w:szCs w:val="18"/>
              </w:rPr>
            </w:pPr>
            <w:r w:rsidRPr="00EC1D89">
              <w:rPr>
                <w:sz w:val="18"/>
                <w:szCs w:val="18"/>
              </w:rPr>
              <w:t>Срок приватизации</w:t>
            </w:r>
          </w:p>
        </w:tc>
        <w:tc>
          <w:tcPr>
            <w:tcW w:w="3529" w:type="dxa"/>
            <w:vAlign w:val="center"/>
          </w:tcPr>
          <w:p w:rsidR="00AC4577" w:rsidRPr="00EC1D89" w:rsidRDefault="00AC4577" w:rsidP="00EC1D89">
            <w:pPr>
              <w:pStyle w:val="4"/>
              <w:spacing w:after="0" w:line="240" w:lineRule="auto"/>
              <w:jc w:val="center"/>
              <w:rPr>
                <w:sz w:val="18"/>
                <w:szCs w:val="18"/>
              </w:rPr>
            </w:pPr>
            <w:r w:rsidRPr="00EC1D89">
              <w:rPr>
                <w:sz w:val="18"/>
                <w:szCs w:val="18"/>
              </w:rPr>
              <w:t>Способ приватизации</w:t>
            </w:r>
          </w:p>
        </w:tc>
      </w:tr>
      <w:tr w:rsidR="00AC4577" w:rsidRPr="00AC4577" w:rsidTr="00EC1D89">
        <w:tc>
          <w:tcPr>
            <w:tcW w:w="594" w:type="dxa"/>
            <w:vAlign w:val="center"/>
          </w:tcPr>
          <w:p w:rsidR="00AC4577" w:rsidRPr="00AC4577" w:rsidRDefault="00AC4577" w:rsidP="00EC1D89">
            <w:pPr>
              <w:spacing w:after="0" w:line="240" w:lineRule="auto"/>
              <w:jc w:val="center"/>
              <w:rPr>
                <w:rFonts w:ascii="Times New Roman" w:hAnsi="Times New Roman"/>
                <w:sz w:val="18"/>
                <w:szCs w:val="18"/>
              </w:rPr>
            </w:pPr>
            <w:r w:rsidRPr="00AC4577">
              <w:rPr>
                <w:rFonts w:ascii="Times New Roman" w:hAnsi="Times New Roman"/>
                <w:sz w:val="18"/>
                <w:szCs w:val="18"/>
              </w:rPr>
              <w:t>1.</w:t>
            </w:r>
          </w:p>
        </w:tc>
        <w:tc>
          <w:tcPr>
            <w:tcW w:w="3111" w:type="dxa"/>
          </w:tcPr>
          <w:p w:rsidR="00AC4577" w:rsidRPr="00AC4577" w:rsidRDefault="00AC4577" w:rsidP="00AC4577">
            <w:pPr>
              <w:pStyle w:val="4"/>
              <w:spacing w:after="0" w:line="240" w:lineRule="auto"/>
              <w:rPr>
                <w:sz w:val="18"/>
                <w:szCs w:val="18"/>
              </w:rPr>
            </w:pPr>
            <w:r w:rsidRPr="00AC4577">
              <w:rPr>
                <w:sz w:val="18"/>
                <w:szCs w:val="18"/>
              </w:rPr>
              <w:t>Баня</w:t>
            </w:r>
          </w:p>
          <w:p w:rsidR="00AC4577" w:rsidRPr="00AC4577" w:rsidRDefault="00AC4577" w:rsidP="00AC4577">
            <w:pPr>
              <w:spacing w:after="0" w:line="240" w:lineRule="auto"/>
              <w:rPr>
                <w:rFonts w:ascii="Times New Roman" w:hAnsi="Times New Roman"/>
                <w:sz w:val="18"/>
                <w:szCs w:val="18"/>
              </w:rPr>
            </w:pPr>
            <w:r w:rsidRPr="00AC4577">
              <w:rPr>
                <w:rFonts w:ascii="Times New Roman" w:hAnsi="Times New Roman"/>
                <w:sz w:val="18"/>
                <w:szCs w:val="18"/>
              </w:rPr>
              <w:t>д</w:t>
            </w:r>
            <w:proofErr w:type="gramStart"/>
            <w:r w:rsidRPr="00AC4577">
              <w:rPr>
                <w:rFonts w:ascii="Times New Roman" w:hAnsi="Times New Roman"/>
                <w:sz w:val="18"/>
                <w:szCs w:val="18"/>
              </w:rPr>
              <w:t>.Т</w:t>
            </w:r>
            <w:proofErr w:type="gramEnd"/>
            <w:r w:rsidRPr="00AC4577">
              <w:rPr>
                <w:rFonts w:ascii="Times New Roman" w:hAnsi="Times New Roman"/>
                <w:sz w:val="18"/>
                <w:szCs w:val="18"/>
              </w:rPr>
              <w:t>регубово ул.Школьная д.10</w:t>
            </w:r>
          </w:p>
        </w:tc>
        <w:tc>
          <w:tcPr>
            <w:tcW w:w="2697" w:type="dxa"/>
            <w:vAlign w:val="bottom"/>
          </w:tcPr>
          <w:p w:rsidR="00AC4577" w:rsidRPr="00AC4577" w:rsidRDefault="00AC4577" w:rsidP="00EC1D89">
            <w:pPr>
              <w:spacing w:after="0" w:line="240" w:lineRule="auto"/>
              <w:jc w:val="center"/>
              <w:rPr>
                <w:rFonts w:ascii="Times New Roman" w:hAnsi="Times New Roman"/>
                <w:sz w:val="18"/>
                <w:szCs w:val="18"/>
              </w:rPr>
            </w:pPr>
            <w:r w:rsidRPr="00AC4577">
              <w:rPr>
                <w:rFonts w:ascii="Times New Roman" w:hAnsi="Times New Roman"/>
                <w:sz w:val="18"/>
                <w:szCs w:val="18"/>
                <w:lang w:val="en-US"/>
              </w:rPr>
              <w:t>IV</w:t>
            </w:r>
            <w:r w:rsidRPr="00AC4577">
              <w:rPr>
                <w:rFonts w:ascii="Times New Roman" w:hAnsi="Times New Roman"/>
                <w:sz w:val="18"/>
                <w:szCs w:val="18"/>
              </w:rPr>
              <w:t xml:space="preserve"> квартал</w:t>
            </w:r>
          </w:p>
        </w:tc>
        <w:tc>
          <w:tcPr>
            <w:tcW w:w="3529" w:type="dxa"/>
            <w:vAlign w:val="bottom"/>
          </w:tcPr>
          <w:p w:rsidR="00AC4577" w:rsidRPr="00AC4577" w:rsidRDefault="00AC4577" w:rsidP="00EC1D89">
            <w:pPr>
              <w:spacing w:after="0" w:line="240" w:lineRule="auto"/>
              <w:jc w:val="center"/>
              <w:rPr>
                <w:rFonts w:ascii="Times New Roman" w:hAnsi="Times New Roman"/>
                <w:sz w:val="18"/>
                <w:szCs w:val="18"/>
              </w:rPr>
            </w:pPr>
            <w:r w:rsidRPr="00AC4577">
              <w:rPr>
                <w:rFonts w:ascii="Times New Roman" w:hAnsi="Times New Roman"/>
                <w:sz w:val="18"/>
                <w:szCs w:val="18"/>
              </w:rPr>
              <w:t>Продажа муниципального  имущества на конкурсе (открытый аукцион)</w:t>
            </w:r>
          </w:p>
        </w:tc>
      </w:tr>
      <w:tr w:rsidR="00AC4577" w:rsidRPr="00AC4577" w:rsidTr="00EC1D89">
        <w:trPr>
          <w:trHeight w:val="649"/>
        </w:trPr>
        <w:tc>
          <w:tcPr>
            <w:tcW w:w="594" w:type="dxa"/>
            <w:vAlign w:val="center"/>
          </w:tcPr>
          <w:p w:rsidR="00AC4577" w:rsidRPr="00AC4577" w:rsidRDefault="00AC4577" w:rsidP="00EC1D89">
            <w:pPr>
              <w:spacing w:after="0" w:line="240" w:lineRule="auto"/>
              <w:jc w:val="center"/>
              <w:rPr>
                <w:rFonts w:ascii="Times New Roman" w:hAnsi="Times New Roman"/>
                <w:b/>
                <w:bCs/>
                <w:sz w:val="18"/>
                <w:szCs w:val="18"/>
              </w:rPr>
            </w:pPr>
            <w:r w:rsidRPr="00AC4577">
              <w:rPr>
                <w:rFonts w:ascii="Times New Roman" w:hAnsi="Times New Roman"/>
                <w:b/>
                <w:bCs/>
                <w:sz w:val="18"/>
                <w:szCs w:val="18"/>
              </w:rPr>
              <w:t>2.</w:t>
            </w:r>
          </w:p>
        </w:tc>
        <w:tc>
          <w:tcPr>
            <w:tcW w:w="3111" w:type="dxa"/>
          </w:tcPr>
          <w:p w:rsidR="00AC4577" w:rsidRPr="00EC1D89" w:rsidRDefault="00AC4577" w:rsidP="00AC4577">
            <w:pPr>
              <w:spacing w:after="0" w:line="240" w:lineRule="auto"/>
              <w:rPr>
                <w:rFonts w:ascii="Times New Roman" w:hAnsi="Times New Roman"/>
                <w:b/>
                <w:sz w:val="18"/>
                <w:szCs w:val="18"/>
              </w:rPr>
            </w:pPr>
            <w:r w:rsidRPr="00AC4577">
              <w:rPr>
                <w:rFonts w:ascii="Times New Roman" w:hAnsi="Times New Roman"/>
                <w:b/>
                <w:bCs/>
                <w:sz w:val="18"/>
                <w:szCs w:val="18"/>
              </w:rPr>
              <w:t xml:space="preserve"> </w:t>
            </w:r>
            <w:r w:rsidRPr="00EC1D89">
              <w:rPr>
                <w:rFonts w:ascii="Times New Roman" w:hAnsi="Times New Roman"/>
                <w:b/>
                <w:sz w:val="18"/>
                <w:szCs w:val="18"/>
              </w:rPr>
              <w:t xml:space="preserve">Детский сад </w:t>
            </w:r>
          </w:p>
          <w:p w:rsidR="00AC4577" w:rsidRPr="00AC4577" w:rsidRDefault="00AC4577" w:rsidP="00AC4577">
            <w:pPr>
              <w:spacing w:after="0" w:line="240" w:lineRule="auto"/>
              <w:rPr>
                <w:rFonts w:ascii="Times New Roman" w:hAnsi="Times New Roman"/>
                <w:sz w:val="18"/>
                <w:szCs w:val="18"/>
              </w:rPr>
            </w:pPr>
            <w:r w:rsidRPr="00AC4577">
              <w:rPr>
                <w:rFonts w:ascii="Times New Roman" w:hAnsi="Times New Roman"/>
                <w:sz w:val="18"/>
                <w:szCs w:val="18"/>
              </w:rPr>
              <w:t>д</w:t>
            </w:r>
            <w:proofErr w:type="gramStart"/>
            <w:r w:rsidRPr="00AC4577">
              <w:rPr>
                <w:rFonts w:ascii="Times New Roman" w:hAnsi="Times New Roman"/>
                <w:sz w:val="18"/>
                <w:szCs w:val="18"/>
              </w:rPr>
              <w:t>.С</w:t>
            </w:r>
            <w:proofErr w:type="gramEnd"/>
            <w:r w:rsidRPr="00AC4577">
              <w:rPr>
                <w:rFonts w:ascii="Times New Roman" w:hAnsi="Times New Roman"/>
                <w:sz w:val="18"/>
                <w:szCs w:val="18"/>
              </w:rPr>
              <w:t xml:space="preserve">пасская </w:t>
            </w:r>
            <w:proofErr w:type="spellStart"/>
            <w:r w:rsidRPr="00AC4577">
              <w:rPr>
                <w:rFonts w:ascii="Times New Roman" w:hAnsi="Times New Roman"/>
                <w:sz w:val="18"/>
                <w:szCs w:val="18"/>
              </w:rPr>
              <w:t>Полисть</w:t>
            </w:r>
            <w:proofErr w:type="spellEnd"/>
            <w:r w:rsidRPr="00AC4577">
              <w:rPr>
                <w:rFonts w:ascii="Times New Roman" w:hAnsi="Times New Roman"/>
                <w:sz w:val="18"/>
                <w:szCs w:val="18"/>
              </w:rPr>
              <w:t xml:space="preserve"> </w:t>
            </w:r>
          </w:p>
          <w:p w:rsidR="00AC4577" w:rsidRPr="00AC4577" w:rsidRDefault="00AC4577" w:rsidP="00AC4577">
            <w:pPr>
              <w:spacing w:after="0" w:line="240" w:lineRule="auto"/>
              <w:rPr>
                <w:rFonts w:ascii="Times New Roman" w:hAnsi="Times New Roman"/>
                <w:sz w:val="18"/>
                <w:szCs w:val="18"/>
              </w:rPr>
            </w:pPr>
            <w:r w:rsidRPr="00AC4577">
              <w:rPr>
                <w:rFonts w:ascii="Times New Roman" w:hAnsi="Times New Roman"/>
                <w:sz w:val="18"/>
                <w:szCs w:val="18"/>
              </w:rPr>
              <w:t>ул</w:t>
            </w:r>
            <w:proofErr w:type="gramStart"/>
            <w:r w:rsidRPr="00AC4577">
              <w:rPr>
                <w:rFonts w:ascii="Times New Roman" w:hAnsi="Times New Roman"/>
                <w:sz w:val="18"/>
                <w:szCs w:val="18"/>
              </w:rPr>
              <w:t>.М</w:t>
            </w:r>
            <w:proofErr w:type="gramEnd"/>
            <w:r w:rsidRPr="00AC4577">
              <w:rPr>
                <w:rFonts w:ascii="Times New Roman" w:hAnsi="Times New Roman"/>
                <w:sz w:val="18"/>
                <w:szCs w:val="18"/>
              </w:rPr>
              <w:t>олодежная д.10</w:t>
            </w:r>
          </w:p>
        </w:tc>
        <w:tc>
          <w:tcPr>
            <w:tcW w:w="2697" w:type="dxa"/>
            <w:vAlign w:val="bottom"/>
          </w:tcPr>
          <w:p w:rsidR="00AC4577" w:rsidRPr="00AC4577" w:rsidRDefault="00AC4577" w:rsidP="00EC1D89">
            <w:pPr>
              <w:spacing w:after="0" w:line="240" w:lineRule="auto"/>
              <w:jc w:val="center"/>
              <w:rPr>
                <w:rFonts w:ascii="Times New Roman" w:hAnsi="Times New Roman"/>
                <w:sz w:val="18"/>
                <w:szCs w:val="18"/>
              </w:rPr>
            </w:pPr>
            <w:r w:rsidRPr="00AC4577">
              <w:rPr>
                <w:rFonts w:ascii="Times New Roman" w:hAnsi="Times New Roman"/>
                <w:sz w:val="18"/>
                <w:szCs w:val="18"/>
                <w:lang w:val="en-US"/>
              </w:rPr>
              <w:t>IV</w:t>
            </w:r>
            <w:r w:rsidRPr="00AC4577">
              <w:rPr>
                <w:rFonts w:ascii="Times New Roman" w:hAnsi="Times New Roman"/>
                <w:sz w:val="18"/>
                <w:szCs w:val="18"/>
              </w:rPr>
              <w:t xml:space="preserve"> квартал</w:t>
            </w:r>
          </w:p>
        </w:tc>
        <w:tc>
          <w:tcPr>
            <w:tcW w:w="3529" w:type="dxa"/>
            <w:vAlign w:val="bottom"/>
          </w:tcPr>
          <w:p w:rsidR="00AC4577" w:rsidRPr="00AC4577" w:rsidRDefault="00AC4577" w:rsidP="00EC1D89">
            <w:pPr>
              <w:spacing w:after="0" w:line="240" w:lineRule="auto"/>
              <w:jc w:val="center"/>
              <w:rPr>
                <w:rFonts w:ascii="Times New Roman" w:hAnsi="Times New Roman"/>
                <w:sz w:val="18"/>
                <w:szCs w:val="18"/>
              </w:rPr>
            </w:pPr>
            <w:r w:rsidRPr="00AC4577">
              <w:rPr>
                <w:rFonts w:ascii="Times New Roman" w:hAnsi="Times New Roman"/>
                <w:sz w:val="18"/>
                <w:szCs w:val="18"/>
              </w:rPr>
              <w:t>Продажа муниципального имущества на конкурсе (открытый аукцион)</w:t>
            </w:r>
          </w:p>
        </w:tc>
      </w:tr>
    </w:tbl>
    <w:p w:rsidR="00AC4577" w:rsidRDefault="00AC4577" w:rsidP="00CC65D6">
      <w:pPr>
        <w:pBdr>
          <w:bottom w:val="single" w:sz="12" w:space="1" w:color="auto"/>
        </w:pBdr>
        <w:spacing w:after="0"/>
      </w:pPr>
    </w:p>
    <w:p w:rsidR="00EC1D89" w:rsidRDefault="00EC1D89" w:rsidP="00CC65D6">
      <w:pPr>
        <w:pBdr>
          <w:bottom w:val="single" w:sz="12" w:space="1" w:color="auto"/>
        </w:pBdr>
        <w:spacing w:after="0"/>
      </w:pPr>
    </w:p>
    <w:p w:rsidR="00AC4577" w:rsidRDefault="00AC4577" w:rsidP="00CC65D6">
      <w:pPr>
        <w:spacing w:after="0"/>
      </w:pPr>
    </w:p>
    <w:p w:rsidR="00AC4577" w:rsidRDefault="00AC4577" w:rsidP="00CC65D6">
      <w:pPr>
        <w:spacing w:after="0"/>
      </w:pPr>
    </w:p>
    <w:p w:rsidR="00EC1D89" w:rsidRDefault="00EC1D89" w:rsidP="00CC65D6">
      <w:pPr>
        <w:spacing w:after="0"/>
      </w:pPr>
    </w:p>
    <w:p w:rsidR="00EC1D89" w:rsidRPr="00EC1D89" w:rsidRDefault="00EC1D89" w:rsidP="00EC1D89">
      <w:pPr>
        <w:pStyle w:val="1"/>
        <w:rPr>
          <w:b/>
          <w:sz w:val="18"/>
          <w:szCs w:val="18"/>
        </w:rPr>
      </w:pPr>
      <w:r w:rsidRPr="00EC1D89">
        <w:rPr>
          <w:b/>
          <w:sz w:val="18"/>
          <w:szCs w:val="18"/>
        </w:rPr>
        <w:lastRenderedPageBreak/>
        <w:t>Российская Федерация</w:t>
      </w:r>
    </w:p>
    <w:p w:rsidR="00EC1D89" w:rsidRPr="00EC1D89" w:rsidRDefault="00EC1D89" w:rsidP="00EC1D89">
      <w:pPr>
        <w:spacing w:after="0" w:line="240" w:lineRule="auto"/>
        <w:ind w:left="-360"/>
        <w:jc w:val="center"/>
        <w:rPr>
          <w:rFonts w:ascii="Times New Roman" w:hAnsi="Times New Roman"/>
          <w:b/>
          <w:bCs/>
          <w:sz w:val="18"/>
          <w:szCs w:val="18"/>
        </w:rPr>
      </w:pPr>
      <w:r w:rsidRPr="00EC1D89">
        <w:rPr>
          <w:rFonts w:ascii="Times New Roman" w:hAnsi="Times New Roman"/>
          <w:b/>
          <w:bCs/>
          <w:sz w:val="18"/>
          <w:szCs w:val="18"/>
        </w:rPr>
        <w:t>Новгородская область Чудовский район</w:t>
      </w:r>
    </w:p>
    <w:p w:rsidR="00EC1D89" w:rsidRPr="00EC1D89" w:rsidRDefault="00EC1D89" w:rsidP="00EC1D89">
      <w:pPr>
        <w:spacing w:after="0" w:line="240" w:lineRule="auto"/>
        <w:ind w:left="-360"/>
        <w:jc w:val="center"/>
        <w:rPr>
          <w:rFonts w:ascii="Times New Roman" w:hAnsi="Times New Roman"/>
          <w:b/>
          <w:bCs/>
          <w:sz w:val="18"/>
          <w:szCs w:val="18"/>
        </w:rPr>
      </w:pPr>
      <w:r w:rsidRPr="00EC1D89">
        <w:rPr>
          <w:rFonts w:ascii="Times New Roman" w:hAnsi="Times New Roman"/>
          <w:b/>
          <w:bCs/>
          <w:sz w:val="18"/>
          <w:szCs w:val="18"/>
        </w:rPr>
        <w:t>Совет депутатов Трегубовского сельского поселения</w:t>
      </w:r>
    </w:p>
    <w:p w:rsidR="00EC1D89" w:rsidRPr="00EC1D89" w:rsidRDefault="00EC1D89" w:rsidP="00EC1D89">
      <w:pPr>
        <w:spacing w:after="0" w:line="240" w:lineRule="auto"/>
        <w:rPr>
          <w:rFonts w:ascii="Times New Roman" w:hAnsi="Times New Roman"/>
          <w:b/>
          <w:bCs/>
          <w:sz w:val="18"/>
          <w:szCs w:val="18"/>
        </w:rPr>
      </w:pPr>
    </w:p>
    <w:p w:rsidR="00EC1D89" w:rsidRPr="00EC1D89" w:rsidRDefault="00EC1D89" w:rsidP="00EC1D89">
      <w:pPr>
        <w:spacing w:after="0" w:line="240" w:lineRule="auto"/>
        <w:ind w:left="-360"/>
        <w:jc w:val="center"/>
        <w:rPr>
          <w:rFonts w:ascii="Times New Roman" w:hAnsi="Times New Roman"/>
          <w:b/>
          <w:bCs/>
          <w:sz w:val="18"/>
          <w:szCs w:val="18"/>
        </w:rPr>
      </w:pPr>
      <w:r w:rsidRPr="00EC1D89">
        <w:rPr>
          <w:rFonts w:ascii="Times New Roman" w:hAnsi="Times New Roman"/>
          <w:b/>
          <w:bCs/>
          <w:sz w:val="18"/>
          <w:szCs w:val="18"/>
        </w:rPr>
        <w:t>РЕШЕНИЕ</w:t>
      </w:r>
    </w:p>
    <w:p w:rsidR="00EC1D89" w:rsidRPr="006008AE" w:rsidRDefault="00EC1D89" w:rsidP="00EC1D89">
      <w:pPr>
        <w:spacing w:after="0" w:line="240" w:lineRule="auto"/>
        <w:ind w:left="-360"/>
        <w:rPr>
          <w:rFonts w:ascii="Times New Roman" w:hAnsi="Times New Roman"/>
          <w:b/>
          <w:bCs/>
          <w:sz w:val="18"/>
          <w:szCs w:val="18"/>
        </w:rPr>
      </w:pPr>
    </w:p>
    <w:p w:rsidR="00EC1D89" w:rsidRPr="006008AE" w:rsidRDefault="00EC1D89" w:rsidP="00EC1D89">
      <w:pPr>
        <w:pStyle w:val="2"/>
        <w:rPr>
          <w:sz w:val="18"/>
          <w:szCs w:val="18"/>
        </w:rPr>
      </w:pPr>
      <w:r w:rsidRPr="006008AE">
        <w:rPr>
          <w:sz w:val="18"/>
          <w:szCs w:val="18"/>
        </w:rPr>
        <w:t xml:space="preserve">от   28.11.2014        № 223     </w:t>
      </w:r>
    </w:p>
    <w:p w:rsidR="00EC1D89" w:rsidRPr="006008AE" w:rsidRDefault="00EC1D89" w:rsidP="00EC1D89">
      <w:pPr>
        <w:spacing w:line="240" w:lineRule="auto"/>
        <w:ind w:left="-360"/>
        <w:rPr>
          <w:rFonts w:ascii="Times New Roman" w:hAnsi="Times New Roman"/>
          <w:sz w:val="18"/>
          <w:szCs w:val="18"/>
        </w:rPr>
      </w:pPr>
      <w:r w:rsidRPr="006008AE">
        <w:rPr>
          <w:rFonts w:ascii="Times New Roman" w:hAnsi="Times New Roman"/>
          <w:sz w:val="18"/>
          <w:szCs w:val="18"/>
        </w:rPr>
        <w:t xml:space="preserve">    </w:t>
      </w:r>
      <w:r>
        <w:rPr>
          <w:rFonts w:ascii="Times New Roman" w:hAnsi="Times New Roman"/>
          <w:sz w:val="18"/>
          <w:szCs w:val="18"/>
        </w:rPr>
        <w:t xml:space="preserve">   </w:t>
      </w:r>
      <w:r w:rsidRPr="006008AE">
        <w:rPr>
          <w:rFonts w:ascii="Times New Roman" w:hAnsi="Times New Roman"/>
          <w:sz w:val="18"/>
          <w:szCs w:val="18"/>
        </w:rPr>
        <w:t xml:space="preserve"> д. Трегубово </w:t>
      </w:r>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 xml:space="preserve">О согласовании предложения </w:t>
      </w:r>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о передаче имущества, предлагаемого</w:t>
      </w:r>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к передаче из муниципальной собственности</w:t>
      </w:r>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 xml:space="preserve">Трегубовского сельского поселения </w:t>
      </w:r>
      <w:proofErr w:type="gramStart"/>
      <w:r w:rsidRPr="006008AE">
        <w:rPr>
          <w:rFonts w:ascii="Times New Roman" w:hAnsi="Times New Roman"/>
          <w:b/>
          <w:sz w:val="18"/>
          <w:szCs w:val="18"/>
        </w:rPr>
        <w:t>в</w:t>
      </w:r>
      <w:proofErr w:type="gramEnd"/>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 xml:space="preserve">собственность Чудовского </w:t>
      </w:r>
      <w:proofErr w:type="gramStart"/>
      <w:r w:rsidRPr="006008AE">
        <w:rPr>
          <w:rFonts w:ascii="Times New Roman" w:hAnsi="Times New Roman"/>
          <w:b/>
          <w:sz w:val="18"/>
          <w:szCs w:val="18"/>
        </w:rPr>
        <w:t>муниципального</w:t>
      </w:r>
      <w:proofErr w:type="gramEnd"/>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 xml:space="preserve">района </w:t>
      </w:r>
    </w:p>
    <w:p w:rsidR="00EC1D89" w:rsidRPr="006008AE" w:rsidRDefault="00EC1D89" w:rsidP="00EC1D89">
      <w:pPr>
        <w:spacing w:after="0" w:line="240" w:lineRule="auto"/>
        <w:rPr>
          <w:rFonts w:ascii="Times New Roman" w:hAnsi="Times New Roman"/>
          <w:b/>
          <w:sz w:val="18"/>
          <w:szCs w:val="18"/>
        </w:rPr>
      </w:pPr>
      <w:r w:rsidRPr="006008AE">
        <w:rPr>
          <w:rFonts w:ascii="Times New Roman" w:hAnsi="Times New Roman"/>
          <w:b/>
          <w:sz w:val="18"/>
          <w:szCs w:val="18"/>
        </w:rPr>
        <w:t xml:space="preserve">  </w:t>
      </w:r>
    </w:p>
    <w:p w:rsidR="00EC1D89" w:rsidRPr="006008AE" w:rsidRDefault="00EC1D89" w:rsidP="00EC1D89">
      <w:pPr>
        <w:spacing w:line="240" w:lineRule="auto"/>
        <w:jc w:val="both"/>
        <w:rPr>
          <w:rFonts w:ascii="Times New Roman" w:hAnsi="Times New Roman"/>
          <w:sz w:val="18"/>
          <w:szCs w:val="18"/>
        </w:rPr>
      </w:pPr>
      <w:r w:rsidRPr="006008AE">
        <w:rPr>
          <w:rFonts w:ascii="Times New Roman" w:hAnsi="Times New Roman"/>
          <w:b/>
          <w:sz w:val="18"/>
          <w:szCs w:val="18"/>
        </w:rPr>
        <w:t xml:space="preserve">    </w:t>
      </w:r>
      <w:r w:rsidRPr="006008AE">
        <w:rPr>
          <w:rFonts w:ascii="Times New Roman" w:hAnsi="Times New Roman"/>
          <w:sz w:val="18"/>
          <w:szCs w:val="18"/>
        </w:rPr>
        <w:t xml:space="preserve">В соответствии с Областным законом от 23.10.2014 № 637- </w:t>
      </w:r>
      <w:proofErr w:type="gramStart"/>
      <w:r w:rsidRPr="006008AE">
        <w:rPr>
          <w:rFonts w:ascii="Times New Roman" w:hAnsi="Times New Roman"/>
          <w:sz w:val="18"/>
          <w:szCs w:val="18"/>
        </w:rPr>
        <w:t>ОЗ</w:t>
      </w:r>
      <w:proofErr w:type="gramEnd"/>
      <w:r w:rsidRPr="006008AE">
        <w:rPr>
          <w:rFonts w:ascii="Times New Roman" w:hAnsi="Times New Roman"/>
          <w:sz w:val="18"/>
          <w:szCs w:val="18"/>
        </w:rPr>
        <w:t xml:space="preserve">  «О закреплении за сельскими поселениями Новгородской области вопросов местного значения» </w:t>
      </w:r>
    </w:p>
    <w:p w:rsidR="00EC1D89" w:rsidRPr="006008AE" w:rsidRDefault="00EC1D89" w:rsidP="00EC1D89">
      <w:pPr>
        <w:spacing w:line="240" w:lineRule="auto"/>
        <w:rPr>
          <w:rFonts w:ascii="Times New Roman" w:hAnsi="Times New Roman"/>
          <w:sz w:val="18"/>
          <w:szCs w:val="18"/>
        </w:rPr>
      </w:pPr>
      <w:r w:rsidRPr="006008AE">
        <w:rPr>
          <w:rFonts w:ascii="Times New Roman" w:hAnsi="Times New Roman"/>
          <w:sz w:val="18"/>
          <w:szCs w:val="18"/>
        </w:rPr>
        <w:t>Совет депутатов Трегубовского сельского поселения</w:t>
      </w:r>
    </w:p>
    <w:p w:rsidR="00EC1D89" w:rsidRPr="006008AE" w:rsidRDefault="00EC1D89" w:rsidP="00EC1D89">
      <w:pPr>
        <w:spacing w:line="240" w:lineRule="auto"/>
        <w:rPr>
          <w:rFonts w:ascii="Times New Roman" w:hAnsi="Times New Roman"/>
          <w:b/>
          <w:sz w:val="18"/>
          <w:szCs w:val="18"/>
        </w:rPr>
      </w:pPr>
      <w:r w:rsidRPr="006008AE">
        <w:rPr>
          <w:rFonts w:ascii="Times New Roman" w:hAnsi="Times New Roman"/>
          <w:b/>
          <w:sz w:val="18"/>
          <w:szCs w:val="18"/>
        </w:rPr>
        <w:t xml:space="preserve">РЕШИЛ: </w:t>
      </w:r>
    </w:p>
    <w:p w:rsidR="00EC1D89" w:rsidRPr="006008AE" w:rsidRDefault="00EC1D89" w:rsidP="00EC1D89">
      <w:pPr>
        <w:spacing w:line="240" w:lineRule="auto"/>
        <w:jc w:val="both"/>
        <w:rPr>
          <w:rFonts w:ascii="Times New Roman" w:hAnsi="Times New Roman"/>
          <w:bCs/>
          <w:sz w:val="18"/>
          <w:szCs w:val="18"/>
        </w:rPr>
      </w:pPr>
      <w:r w:rsidRPr="006008AE">
        <w:rPr>
          <w:rFonts w:ascii="Times New Roman" w:hAnsi="Times New Roman"/>
          <w:sz w:val="18"/>
          <w:szCs w:val="18"/>
        </w:rPr>
        <w:t xml:space="preserve">   1. Согласовать предложение о перечне имущества, находящегося в муниципальной собственности Трегубовского сельского поселения, предлагаемого к передаче в собственность Чудовского муниципального  района, </w:t>
      </w:r>
      <w:proofErr w:type="gramStart"/>
      <w:r w:rsidRPr="006008AE">
        <w:rPr>
          <w:rFonts w:ascii="Times New Roman" w:hAnsi="Times New Roman"/>
          <w:sz w:val="18"/>
          <w:szCs w:val="18"/>
        </w:rPr>
        <w:t>согласно приложения</w:t>
      </w:r>
      <w:proofErr w:type="gramEnd"/>
      <w:r w:rsidRPr="006008AE">
        <w:rPr>
          <w:rFonts w:ascii="Times New Roman" w:hAnsi="Times New Roman"/>
          <w:sz w:val="18"/>
          <w:szCs w:val="18"/>
        </w:rPr>
        <w:t xml:space="preserve">. </w:t>
      </w:r>
    </w:p>
    <w:p w:rsidR="00EC1D89" w:rsidRPr="00EC1D89" w:rsidRDefault="00EC1D89" w:rsidP="00EC1D89">
      <w:pPr>
        <w:spacing w:line="240" w:lineRule="auto"/>
        <w:jc w:val="both"/>
        <w:rPr>
          <w:rFonts w:ascii="Times New Roman" w:hAnsi="Times New Roman"/>
          <w:bCs/>
          <w:sz w:val="18"/>
          <w:szCs w:val="18"/>
        </w:rPr>
      </w:pPr>
      <w:r w:rsidRPr="006008AE">
        <w:rPr>
          <w:rFonts w:ascii="Times New Roman" w:hAnsi="Times New Roman"/>
          <w:sz w:val="18"/>
          <w:szCs w:val="18"/>
        </w:rPr>
        <w:t xml:space="preserve">   2. Опубликовать решение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  </w:t>
      </w:r>
    </w:p>
    <w:p w:rsidR="00EC1D89" w:rsidRDefault="00EC1D89" w:rsidP="00EC1D89">
      <w:pPr>
        <w:spacing w:line="240" w:lineRule="auto"/>
        <w:rPr>
          <w:rFonts w:ascii="Times New Roman" w:hAnsi="Times New Roman"/>
          <w:b/>
          <w:sz w:val="18"/>
          <w:szCs w:val="18"/>
        </w:rPr>
      </w:pPr>
      <w:r w:rsidRPr="006008AE">
        <w:rPr>
          <w:rFonts w:ascii="Times New Roman" w:hAnsi="Times New Roman"/>
          <w:b/>
          <w:sz w:val="18"/>
          <w:szCs w:val="18"/>
        </w:rPr>
        <w:t>Глава поселения                                           С.Б.Алексеев</w:t>
      </w:r>
    </w:p>
    <w:p w:rsidR="00EC1D89" w:rsidRPr="00EC1D89" w:rsidRDefault="00EC1D89" w:rsidP="00EC1D89">
      <w:pPr>
        <w:spacing w:line="240" w:lineRule="auto"/>
        <w:jc w:val="center"/>
        <w:rPr>
          <w:rFonts w:ascii="Times New Roman" w:hAnsi="Times New Roman"/>
          <w:b/>
          <w:sz w:val="18"/>
          <w:szCs w:val="18"/>
        </w:rPr>
      </w:pPr>
      <w:r>
        <w:rPr>
          <w:rFonts w:ascii="Times New Roman" w:hAnsi="Times New Roman"/>
          <w:b/>
          <w:sz w:val="18"/>
          <w:szCs w:val="18"/>
        </w:rPr>
        <w:t>____________________________________________</w:t>
      </w:r>
    </w:p>
    <w:p w:rsidR="00EC1D89" w:rsidRPr="006008AE" w:rsidRDefault="00EC1D89" w:rsidP="00EC1D89">
      <w:pPr>
        <w:spacing w:after="0" w:line="240" w:lineRule="auto"/>
        <w:ind w:left="-360"/>
        <w:jc w:val="right"/>
        <w:rPr>
          <w:rFonts w:ascii="Times New Roman" w:hAnsi="Times New Roman"/>
          <w:bCs/>
          <w:sz w:val="18"/>
          <w:szCs w:val="18"/>
        </w:rPr>
      </w:pPr>
      <w:r w:rsidRPr="006008AE">
        <w:rPr>
          <w:rFonts w:ascii="Times New Roman" w:hAnsi="Times New Roman"/>
          <w:b/>
          <w:bCs/>
          <w:sz w:val="18"/>
          <w:szCs w:val="18"/>
        </w:rPr>
        <w:t xml:space="preserve">                                                                                          </w:t>
      </w:r>
      <w:r w:rsidRPr="006008AE">
        <w:rPr>
          <w:rFonts w:ascii="Times New Roman" w:hAnsi="Times New Roman"/>
          <w:bCs/>
          <w:sz w:val="18"/>
          <w:szCs w:val="18"/>
        </w:rPr>
        <w:t xml:space="preserve">       Утвержден </w:t>
      </w:r>
    </w:p>
    <w:p w:rsidR="00EC1D89" w:rsidRPr="006008AE" w:rsidRDefault="00EC1D89" w:rsidP="00EC1D89">
      <w:pPr>
        <w:spacing w:after="0" w:line="240" w:lineRule="auto"/>
        <w:ind w:left="-360"/>
        <w:jc w:val="right"/>
        <w:rPr>
          <w:rFonts w:ascii="Times New Roman" w:hAnsi="Times New Roman"/>
          <w:bCs/>
          <w:sz w:val="18"/>
          <w:szCs w:val="18"/>
        </w:rPr>
      </w:pPr>
      <w:r w:rsidRPr="006008AE">
        <w:rPr>
          <w:rFonts w:ascii="Times New Roman" w:hAnsi="Times New Roman"/>
          <w:bCs/>
          <w:sz w:val="18"/>
          <w:szCs w:val="18"/>
        </w:rPr>
        <w:t xml:space="preserve">                                                                                    решением Совета депутатов </w:t>
      </w:r>
    </w:p>
    <w:p w:rsidR="00EC1D89" w:rsidRPr="006008AE" w:rsidRDefault="00EC1D89" w:rsidP="00EC1D89">
      <w:pPr>
        <w:spacing w:after="0" w:line="240" w:lineRule="auto"/>
        <w:ind w:left="-360"/>
        <w:jc w:val="right"/>
        <w:rPr>
          <w:rFonts w:ascii="Times New Roman" w:hAnsi="Times New Roman"/>
          <w:bCs/>
          <w:sz w:val="18"/>
          <w:szCs w:val="18"/>
        </w:rPr>
      </w:pPr>
      <w:r w:rsidRPr="006008AE">
        <w:rPr>
          <w:rFonts w:ascii="Times New Roman" w:hAnsi="Times New Roman"/>
          <w:bCs/>
          <w:sz w:val="18"/>
          <w:szCs w:val="18"/>
        </w:rPr>
        <w:t xml:space="preserve">                                                                             Трегубовского сельского поселения</w:t>
      </w:r>
    </w:p>
    <w:p w:rsidR="00EC1D89" w:rsidRPr="00111FF1" w:rsidRDefault="00EC1D89" w:rsidP="00111FF1">
      <w:pPr>
        <w:spacing w:after="0" w:line="240" w:lineRule="auto"/>
        <w:ind w:left="-360"/>
        <w:jc w:val="right"/>
        <w:rPr>
          <w:rFonts w:ascii="Times New Roman" w:hAnsi="Times New Roman"/>
          <w:bCs/>
          <w:sz w:val="18"/>
          <w:szCs w:val="18"/>
        </w:rPr>
      </w:pPr>
      <w:r w:rsidRPr="006008AE">
        <w:rPr>
          <w:rFonts w:ascii="Times New Roman" w:hAnsi="Times New Roman"/>
          <w:bCs/>
          <w:sz w:val="18"/>
          <w:szCs w:val="18"/>
        </w:rPr>
        <w:t xml:space="preserve">                                                                                       от   28.11.2014      № 223</w:t>
      </w:r>
    </w:p>
    <w:p w:rsidR="00EC1D89" w:rsidRPr="006008AE" w:rsidRDefault="00EC1D89" w:rsidP="00EC1D89">
      <w:pPr>
        <w:spacing w:line="240" w:lineRule="auto"/>
        <w:ind w:left="-360"/>
        <w:rPr>
          <w:rFonts w:ascii="Times New Roman" w:hAnsi="Times New Roman"/>
          <w:b/>
          <w:bCs/>
          <w:sz w:val="18"/>
          <w:szCs w:val="18"/>
        </w:rPr>
      </w:pPr>
    </w:p>
    <w:p w:rsidR="00EC1D89" w:rsidRPr="006008AE" w:rsidRDefault="00EC1D89" w:rsidP="00EC1D89">
      <w:pPr>
        <w:spacing w:after="0" w:line="240" w:lineRule="auto"/>
        <w:ind w:left="-360"/>
        <w:jc w:val="center"/>
        <w:rPr>
          <w:rFonts w:ascii="Times New Roman" w:hAnsi="Times New Roman"/>
          <w:b/>
          <w:bCs/>
          <w:sz w:val="18"/>
          <w:szCs w:val="18"/>
        </w:rPr>
      </w:pPr>
      <w:r w:rsidRPr="006008AE">
        <w:rPr>
          <w:rFonts w:ascii="Times New Roman" w:hAnsi="Times New Roman"/>
          <w:b/>
          <w:bCs/>
          <w:sz w:val="18"/>
          <w:szCs w:val="18"/>
        </w:rPr>
        <w:t>ПЕРЕЧЕНЬ</w:t>
      </w:r>
    </w:p>
    <w:p w:rsidR="00EC1D89" w:rsidRPr="006008AE" w:rsidRDefault="00EC1D89" w:rsidP="00EC1D89">
      <w:pPr>
        <w:spacing w:after="0" w:line="240" w:lineRule="auto"/>
        <w:ind w:left="-360"/>
        <w:jc w:val="center"/>
        <w:rPr>
          <w:rFonts w:ascii="Times New Roman" w:hAnsi="Times New Roman"/>
          <w:b/>
          <w:bCs/>
          <w:sz w:val="18"/>
          <w:szCs w:val="18"/>
        </w:rPr>
      </w:pPr>
      <w:r w:rsidRPr="006008AE">
        <w:rPr>
          <w:rFonts w:ascii="Times New Roman" w:hAnsi="Times New Roman"/>
          <w:b/>
          <w:bCs/>
          <w:sz w:val="18"/>
          <w:szCs w:val="18"/>
        </w:rPr>
        <w:t>имущества, передаваемого из муниципальной собственности</w:t>
      </w:r>
    </w:p>
    <w:p w:rsidR="00EC1D89" w:rsidRPr="006008AE" w:rsidRDefault="00EC1D89" w:rsidP="00EC1D89">
      <w:pPr>
        <w:spacing w:after="0" w:line="240" w:lineRule="auto"/>
        <w:ind w:left="-360"/>
        <w:jc w:val="center"/>
        <w:rPr>
          <w:rFonts w:ascii="Times New Roman" w:hAnsi="Times New Roman"/>
          <w:b/>
          <w:bCs/>
          <w:sz w:val="18"/>
          <w:szCs w:val="18"/>
        </w:rPr>
      </w:pPr>
      <w:r w:rsidRPr="006008AE">
        <w:rPr>
          <w:rFonts w:ascii="Times New Roman" w:hAnsi="Times New Roman"/>
          <w:b/>
          <w:bCs/>
          <w:sz w:val="18"/>
          <w:szCs w:val="18"/>
        </w:rPr>
        <w:t>Трегубовского сельского поселения в собственность Чудовского</w:t>
      </w:r>
    </w:p>
    <w:p w:rsidR="00EC1D89" w:rsidRPr="006008AE" w:rsidRDefault="00EC1D89" w:rsidP="00EC1D89">
      <w:pPr>
        <w:spacing w:after="0" w:line="240" w:lineRule="auto"/>
        <w:ind w:left="-360"/>
        <w:jc w:val="center"/>
        <w:rPr>
          <w:rFonts w:ascii="Times New Roman" w:hAnsi="Times New Roman"/>
          <w:b/>
          <w:bCs/>
          <w:sz w:val="18"/>
          <w:szCs w:val="18"/>
        </w:rPr>
      </w:pPr>
      <w:r w:rsidRPr="006008AE">
        <w:rPr>
          <w:rFonts w:ascii="Times New Roman" w:hAnsi="Times New Roman"/>
          <w:b/>
          <w:bCs/>
          <w:sz w:val="18"/>
          <w:szCs w:val="18"/>
        </w:rPr>
        <w:t>муниципального района</w:t>
      </w:r>
    </w:p>
    <w:p w:rsidR="00EC1D89" w:rsidRPr="006008AE" w:rsidRDefault="00EC1D89" w:rsidP="00EC1D89">
      <w:pPr>
        <w:spacing w:after="0" w:line="240" w:lineRule="auto"/>
        <w:ind w:left="-360"/>
        <w:rPr>
          <w:rFonts w:ascii="Times New Roman" w:hAnsi="Times New Roman"/>
          <w:bCs/>
          <w:sz w:val="18"/>
          <w:szCs w:val="18"/>
        </w:rPr>
      </w:pPr>
    </w:p>
    <w:tbl>
      <w:tblPr>
        <w:tblStyle w:val="af2"/>
        <w:tblW w:w="9828" w:type="dxa"/>
        <w:tblLayout w:type="fixed"/>
        <w:tblLook w:val="01E0"/>
      </w:tblPr>
      <w:tblGrid>
        <w:gridCol w:w="1908"/>
        <w:gridCol w:w="1782"/>
        <w:gridCol w:w="2119"/>
        <w:gridCol w:w="2039"/>
        <w:gridCol w:w="1980"/>
      </w:tblGrid>
      <w:tr w:rsidR="00EC1D89" w:rsidRPr="006008AE" w:rsidTr="00D56586">
        <w:tc>
          <w:tcPr>
            <w:tcW w:w="1908"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t>Полное</w:t>
            </w:r>
          </w:p>
          <w:p w:rsidR="00EC1D89" w:rsidRPr="006008AE" w:rsidRDefault="00EC1D89" w:rsidP="00111FF1">
            <w:pPr>
              <w:spacing w:after="0" w:line="240" w:lineRule="auto"/>
              <w:rPr>
                <w:bCs/>
                <w:sz w:val="18"/>
                <w:szCs w:val="18"/>
              </w:rPr>
            </w:pPr>
            <w:r w:rsidRPr="006008AE">
              <w:rPr>
                <w:bCs/>
                <w:sz w:val="18"/>
                <w:szCs w:val="18"/>
              </w:rPr>
              <w:t>Наименование</w:t>
            </w:r>
          </w:p>
          <w:p w:rsidR="00EC1D89" w:rsidRPr="006008AE" w:rsidRDefault="00EC1D89" w:rsidP="00111FF1">
            <w:pPr>
              <w:spacing w:after="0" w:line="240" w:lineRule="auto"/>
              <w:rPr>
                <w:bCs/>
                <w:sz w:val="18"/>
                <w:szCs w:val="18"/>
              </w:rPr>
            </w:pPr>
            <w:r w:rsidRPr="006008AE">
              <w:rPr>
                <w:bCs/>
                <w:sz w:val="18"/>
                <w:szCs w:val="18"/>
              </w:rPr>
              <w:t>организации</w:t>
            </w:r>
          </w:p>
        </w:tc>
        <w:tc>
          <w:tcPr>
            <w:tcW w:w="1782"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t xml:space="preserve">Адрес </w:t>
            </w:r>
          </w:p>
          <w:p w:rsidR="00EC1D89" w:rsidRPr="006008AE" w:rsidRDefault="00EC1D89" w:rsidP="00111FF1">
            <w:pPr>
              <w:spacing w:after="0" w:line="240" w:lineRule="auto"/>
              <w:rPr>
                <w:bCs/>
                <w:sz w:val="18"/>
                <w:szCs w:val="18"/>
              </w:rPr>
            </w:pPr>
            <w:r w:rsidRPr="006008AE">
              <w:rPr>
                <w:bCs/>
                <w:sz w:val="18"/>
                <w:szCs w:val="18"/>
              </w:rPr>
              <w:t>местонахождения</w:t>
            </w:r>
          </w:p>
          <w:p w:rsidR="00EC1D89" w:rsidRPr="006008AE" w:rsidRDefault="00EC1D89" w:rsidP="00111FF1">
            <w:pPr>
              <w:spacing w:after="0" w:line="240" w:lineRule="auto"/>
              <w:rPr>
                <w:bCs/>
                <w:sz w:val="18"/>
                <w:szCs w:val="18"/>
              </w:rPr>
            </w:pPr>
            <w:r w:rsidRPr="006008AE">
              <w:rPr>
                <w:bCs/>
                <w:sz w:val="18"/>
                <w:szCs w:val="18"/>
              </w:rPr>
              <w:t>организации</w:t>
            </w:r>
          </w:p>
        </w:tc>
        <w:tc>
          <w:tcPr>
            <w:tcW w:w="2119"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t>Наименование</w:t>
            </w:r>
          </w:p>
          <w:p w:rsidR="00EC1D89" w:rsidRPr="006008AE" w:rsidRDefault="00EC1D89" w:rsidP="00111FF1">
            <w:pPr>
              <w:spacing w:after="0" w:line="240" w:lineRule="auto"/>
              <w:rPr>
                <w:bCs/>
                <w:sz w:val="18"/>
                <w:szCs w:val="18"/>
              </w:rPr>
            </w:pPr>
            <w:r w:rsidRPr="006008AE">
              <w:rPr>
                <w:bCs/>
                <w:sz w:val="18"/>
                <w:szCs w:val="18"/>
              </w:rPr>
              <w:t>имущества</w:t>
            </w:r>
          </w:p>
        </w:tc>
        <w:tc>
          <w:tcPr>
            <w:tcW w:w="2039"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t>Адрес</w:t>
            </w:r>
          </w:p>
          <w:p w:rsidR="00EC1D89" w:rsidRPr="006008AE" w:rsidRDefault="00EC1D89" w:rsidP="00111FF1">
            <w:pPr>
              <w:spacing w:after="0" w:line="240" w:lineRule="auto"/>
              <w:rPr>
                <w:bCs/>
                <w:sz w:val="18"/>
                <w:szCs w:val="18"/>
              </w:rPr>
            </w:pPr>
            <w:r w:rsidRPr="006008AE">
              <w:rPr>
                <w:bCs/>
                <w:sz w:val="18"/>
                <w:szCs w:val="18"/>
              </w:rPr>
              <w:t>местонахождения</w:t>
            </w:r>
          </w:p>
          <w:p w:rsidR="00EC1D89" w:rsidRPr="006008AE" w:rsidRDefault="00EC1D89" w:rsidP="00111FF1">
            <w:pPr>
              <w:spacing w:after="0" w:line="240" w:lineRule="auto"/>
              <w:rPr>
                <w:bCs/>
                <w:sz w:val="18"/>
                <w:szCs w:val="18"/>
              </w:rPr>
            </w:pPr>
            <w:r w:rsidRPr="006008AE">
              <w:rPr>
                <w:bCs/>
                <w:sz w:val="18"/>
                <w:szCs w:val="18"/>
              </w:rPr>
              <w:t>имущества (в отношении объектов недвижимого имущества)</w:t>
            </w:r>
          </w:p>
        </w:tc>
        <w:tc>
          <w:tcPr>
            <w:tcW w:w="1980"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proofErr w:type="spellStart"/>
            <w:r w:rsidRPr="006008AE">
              <w:rPr>
                <w:bCs/>
                <w:sz w:val="18"/>
                <w:szCs w:val="18"/>
              </w:rPr>
              <w:t>Индивидуали</w:t>
            </w:r>
            <w:proofErr w:type="spellEnd"/>
          </w:p>
          <w:p w:rsidR="00EC1D89" w:rsidRPr="006008AE" w:rsidRDefault="00EC1D89" w:rsidP="00111FF1">
            <w:pPr>
              <w:spacing w:after="0" w:line="240" w:lineRule="auto"/>
              <w:rPr>
                <w:bCs/>
                <w:sz w:val="18"/>
                <w:szCs w:val="18"/>
              </w:rPr>
            </w:pPr>
            <w:proofErr w:type="spellStart"/>
            <w:r w:rsidRPr="006008AE">
              <w:rPr>
                <w:bCs/>
                <w:sz w:val="18"/>
                <w:szCs w:val="18"/>
              </w:rPr>
              <w:t>зирующая</w:t>
            </w:r>
            <w:proofErr w:type="spellEnd"/>
            <w:r w:rsidRPr="006008AE">
              <w:rPr>
                <w:bCs/>
                <w:sz w:val="18"/>
                <w:szCs w:val="18"/>
              </w:rPr>
              <w:t xml:space="preserve"> характеристика имущества</w:t>
            </w:r>
          </w:p>
        </w:tc>
      </w:tr>
      <w:tr w:rsidR="00EC1D89" w:rsidRPr="006008AE" w:rsidTr="00D56586">
        <w:tc>
          <w:tcPr>
            <w:tcW w:w="1908"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t>Администрация</w:t>
            </w:r>
          </w:p>
          <w:p w:rsidR="00EC1D89" w:rsidRPr="006008AE" w:rsidRDefault="00EC1D89" w:rsidP="00111FF1">
            <w:pPr>
              <w:spacing w:after="0" w:line="240" w:lineRule="auto"/>
              <w:rPr>
                <w:bCs/>
                <w:sz w:val="18"/>
                <w:szCs w:val="18"/>
              </w:rPr>
            </w:pPr>
            <w:r w:rsidRPr="006008AE">
              <w:rPr>
                <w:bCs/>
                <w:sz w:val="18"/>
                <w:szCs w:val="18"/>
              </w:rPr>
              <w:t xml:space="preserve">Трегубовского </w:t>
            </w:r>
          </w:p>
          <w:p w:rsidR="00EC1D89" w:rsidRPr="006008AE" w:rsidRDefault="00EC1D89" w:rsidP="00111FF1">
            <w:pPr>
              <w:spacing w:after="0" w:line="240" w:lineRule="auto"/>
              <w:rPr>
                <w:bCs/>
                <w:sz w:val="18"/>
                <w:szCs w:val="18"/>
              </w:rPr>
            </w:pPr>
            <w:r w:rsidRPr="006008AE">
              <w:rPr>
                <w:bCs/>
                <w:sz w:val="18"/>
                <w:szCs w:val="18"/>
              </w:rPr>
              <w:t>сельского</w:t>
            </w:r>
          </w:p>
          <w:p w:rsidR="00EC1D89" w:rsidRPr="006008AE" w:rsidRDefault="00EC1D89" w:rsidP="00111FF1">
            <w:pPr>
              <w:spacing w:after="0" w:line="240" w:lineRule="auto"/>
              <w:rPr>
                <w:bCs/>
                <w:sz w:val="18"/>
                <w:szCs w:val="18"/>
              </w:rPr>
            </w:pPr>
            <w:r w:rsidRPr="006008AE">
              <w:rPr>
                <w:bCs/>
                <w:sz w:val="18"/>
                <w:szCs w:val="18"/>
              </w:rPr>
              <w:t xml:space="preserve">поселения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tc>
        <w:tc>
          <w:tcPr>
            <w:tcW w:w="1782"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lastRenderedPageBreak/>
              <w:t>д</w:t>
            </w:r>
            <w:proofErr w:type="gramStart"/>
            <w:r w:rsidRPr="006008AE">
              <w:rPr>
                <w:bCs/>
                <w:sz w:val="18"/>
                <w:szCs w:val="18"/>
              </w:rPr>
              <w:t>.Т</w:t>
            </w:r>
            <w:proofErr w:type="gramEnd"/>
            <w:r w:rsidRPr="006008AE">
              <w:rPr>
                <w:bCs/>
                <w:sz w:val="18"/>
                <w:szCs w:val="18"/>
              </w:rPr>
              <w:t>регубово</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.Ш</w:t>
            </w:r>
            <w:proofErr w:type="gramEnd"/>
            <w:r w:rsidRPr="006008AE">
              <w:rPr>
                <w:bCs/>
                <w:sz w:val="18"/>
                <w:szCs w:val="18"/>
              </w:rPr>
              <w:t>кольная</w:t>
            </w:r>
          </w:p>
          <w:p w:rsidR="00EC1D89" w:rsidRPr="006008AE" w:rsidRDefault="00EC1D89" w:rsidP="00111FF1">
            <w:pPr>
              <w:spacing w:after="0" w:line="240" w:lineRule="auto"/>
              <w:rPr>
                <w:bCs/>
                <w:sz w:val="18"/>
                <w:szCs w:val="18"/>
              </w:rPr>
            </w:pPr>
            <w:r w:rsidRPr="006008AE">
              <w:rPr>
                <w:bCs/>
                <w:sz w:val="18"/>
                <w:szCs w:val="18"/>
              </w:rPr>
              <w:t>д.1 пом.32</w:t>
            </w:r>
          </w:p>
        </w:tc>
        <w:tc>
          <w:tcPr>
            <w:tcW w:w="2119"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t xml:space="preserve">квартиры №№ </w:t>
            </w:r>
          </w:p>
          <w:p w:rsidR="00EC1D89" w:rsidRPr="006008AE" w:rsidRDefault="00EC1D89" w:rsidP="00111FF1">
            <w:pPr>
              <w:spacing w:after="0" w:line="240" w:lineRule="auto"/>
              <w:rPr>
                <w:bCs/>
                <w:sz w:val="18"/>
                <w:szCs w:val="18"/>
              </w:rPr>
            </w:pPr>
            <w:r w:rsidRPr="006008AE">
              <w:rPr>
                <w:bCs/>
                <w:sz w:val="18"/>
                <w:szCs w:val="18"/>
              </w:rPr>
              <w:t>3,6,7,12,16,22,</w:t>
            </w:r>
          </w:p>
          <w:p w:rsidR="00EC1D89" w:rsidRPr="006008AE" w:rsidRDefault="00EC1D89" w:rsidP="00111FF1">
            <w:pPr>
              <w:spacing w:after="0" w:line="240" w:lineRule="auto"/>
              <w:rPr>
                <w:bCs/>
                <w:sz w:val="18"/>
                <w:szCs w:val="18"/>
              </w:rPr>
            </w:pPr>
            <w:r w:rsidRPr="006008AE">
              <w:rPr>
                <w:bCs/>
                <w:sz w:val="18"/>
                <w:szCs w:val="18"/>
              </w:rPr>
              <w:t xml:space="preserve">23,25,27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квартиры №№ </w:t>
            </w:r>
          </w:p>
          <w:p w:rsidR="00EC1D89" w:rsidRPr="006008AE" w:rsidRDefault="00EC1D89" w:rsidP="00111FF1">
            <w:pPr>
              <w:spacing w:after="0" w:line="240" w:lineRule="auto"/>
              <w:rPr>
                <w:bCs/>
                <w:sz w:val="18"/>
                <w:szCs w:val="18"/>
              </w:rPr>
            </w:pPr>
            <w:r w:rsidRPr="006008AE">
              <w:rPr>
                <w:bCs/>
                <w:sz w:val="18"/>
                <w:szCs w:val="18"/>
              </w:rPr>
              <w:t>2,3,20,21,29,33,</w:t>
            </w:r>
          </w:p>
          <w:p w:rsidR="00EC1D89" w:rsidRPr="006008AE" w:rsidRDefault="00EC1D89" w:rsidP="00111FF1">
            <w:pPr>
              <w:spacing w:after="0" w:line="240" w:lineRule="auto"/>
              <w:rPr>
                <w:bCs/>
                <w:sz w:val="18"/>
                <w:szCs w:val="18"/>
              </w:rPr>
            </w:pPr>
            <w:r w:rsidRPr="006008AE">
              <w:rPr>
                <w:bCs/>
                <w:sz w:val="18"/>
                <w:szCs w:val="18"/>
              </w:rPr>
              <w:t xml:space="preserve">36,37,49,61,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квартиры №№</w:t>
            </w:r>
          </w:p>
          <w:p w:rsidR="00EC1D89" w:rsidRPr="006008AE" w:rsidRDefault="00EC1D89" w:rsidP="00111FF1">
            <w:pPr>
              <w:spacing w:after="0" w:line="240" w:lineRule="auto"/>
              <w:rPr>
                <w:bCs/>
                <w:sz w:val="18"/>
                <w:szCs w:val="18"/>
              </w:rPr>
            </w:pPr>
            <w:r w:rsidRPr="006008AE">
              <w:rPr>
                <w:bCs/>
                <w:sz w:val="18"/>
                <w:szCs w:val="18"/>
              </w:rPr>
              <w:t>1,2,10,13,14</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lastRenderedPageBreak/>
              <w:t xml:space="preserve">квартиры №№ </w:t>
            </w:r>
          </w:p>
          <w:p w:rsidR="00EC1D89" w:rsidRPr="006008AE" w:rsidRDefault="00EC1D89" w:rsidP="00111FF1">
            <w:pPr>
              <w:spacing w:after="0" w:line="240" w:lineRule="auto"/>
              <w:rPr>
                <w:bCs/>
                <w:sz w:val="18"/>
                <w:szCs w:val="18"/>
              </w:rPr>
            </w:pPr>
            <w:r w:rsidRPr="006008AE">
              <w:rPr>
                <w:bCs/>
                <w:sz w:val="18"/>
                <w:szCs w:val="18"/>
              </w:rPr>
              <w:t>1,33,41,52,57,</w:t>
            </w:r>
          </w:p>
          <w:p w:rsidR="00EC1D89" w:rsidRPr="006008AE" w:rsidRDefault="00EC1D89" w:rsidP="00111FF1">
            <w:pPr>
              <w:spacing w:after="0" w:line="240" w:lineRule="auto"/>
              <w:rPr>
                <w:bCs/>
                <w:sz w:val="18"/>
                <w:szCs w:val="18"/>
              </w:rPr>
            </w:pPr>
            <w:r w:rsidRPr="006008AE">
              <w:rPr>
                <w:bCs/>
                <w:sz w:val="18"/>
                <w:szCs w:val="18"/>
              </w:rPr>
              <w:t xml:space="preserve">73,76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Квартиры №№ 1,2,3,4,5,6,7</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2-х квартирный </w:t>
            </w:r>
          </w:p>
          <w:p w:rsidR="00EC1D89" w:rsidRPr="006008AE" w:rsidRDefault="00EC1D89" w:rsidP="00111FF1">
            <w:pPr>
              <w:spacing w:after="0" w:line="240" w:lineRule="auto"/>
              <w:rPr>
                <w:bCs/>
                <w:sz w:val="18"/>
                <w:szCs w:val="18"/>
              </w:rPr>
            </w:pPr>
            <w:r w:rsidRPr="006008AE">
              <w:rPr>
                <w:bCs/>
                <w:sz w:val="18"/>
                <w:szCs w:val="18"/>
              </w:rPr>
              <w:t xml:space="preserve">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жилой дом 1-ком.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2-х квартирный </w:t>
            </w:r>
          </w:p>
          <w:p w:rsidR="00EC1D89" w:rsidRPr="006008AE" w:rsidRDefault="00EC1D89" w:rsidP="00111FF1">
            <w:pPr>
              <w:spacing w:after="0" w:line="240" w:lineRule="auto"/>
              <w:rPr>
                <w:bCs/>
                <w:sz w:val="18"/>
                <w:szCs w:val="18"/>
              </w:rPr>
            </w:pPr>
            <w:r w:rsidRPr="006008AE">
              <w:rPr>
                <w:bCs/>
                <w:sz w:val="18"/>
                <w:szCs w:val="18"/>
              </w:rPr>
              <w:t xml:space="preserve">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одноквартирный </w:t>
            </w:r>
          </w:p>
          <w:p w:rsidR="00EC1D89" w:rsidRPr="006008AE" w:rsidRDefault="00EC1D89" w:rsidP="00111FF1">
            <w:pPr>
              <w:spacing w:after="0" w:line="240" w:lineRule="auto"/>
              <w:rPr>
                <w:bCs/>
                <w:sz w:val="18"/>
                <w:szCs w:val="18"/>
              </w:rPr>
            </w:pPr>
            <w:r w:rsidRPr="006008AE">
              <w:rPr>
                <w:bCs/>
                <w:sz w:val="18"/>
                <w:szCs w:val="18"/>
              </w:rPr>
              <w:t>жилой дом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8-ми квартирный</w:t>
            </w:r>
          </w:p>
          <w:p w:rsidR="00EC1D89" w:rsidRPr="006008AE" w:rsidRDefault="00EC1D89" w:rsidP="00111FF1">
            <w:pPr>
              <w:spacing w:after="0" w:line="240" w:lineRule="auto"/>
              <w:rPr>
                <w:bCs/>
                <w:sz w:val="18"/>
                <w:szCs w:val="18"/>
              </w:rPr>
            </w:pPr>
            <w:r w:rsidRPr="006008AE">
              <w:rPr>
                <w:bCs/>
                <w:sz w:val="18"/>
                <w:szCs w:val="18"/>
              </w:rPr>
              <w:t xml:space="preserve">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8-ми квартирный </w:t>
            </w:r>
          </w:p>
          <w:p w:rsidR="00EC1D89" w:rsidRPr="006008AE" w:rsidRDefault="00EC1D89" w:rsidP="00111FF1">
            <w:pPr>
              <w:spacing w:after="0" w:line="240" w:lineRule="auto"/>
              <w:rPr>
                <w:bCs/>
                <w:sz w:val="18"/>
                <w:szCs w:val="18"/>
              </w:rPr>
            </w:pPr>
            <w:r w:rsidRPr="006008AE">
              <w:rPr>
                <w:bCs/>
                <w:sz w:val="18"/>
                <w:szCs w:val="18"/>
              </w:rPr>
              <w:t xml:space="preserve">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 квартира в 2-х квартирном жилом доме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одноквартирный</w:t>
            </w:r>
          </w:p>
          <w:p w:rsidR="00EC1D89" w:rsidRPr="006008AE" w:rsidRDefault="00EC1D89" w:rsidP="00111FF1">
            <w:pPr>
              <w:spacing w:after="0" w:line="240" w:lineRule="auto"/>
              <w:rPr>
                <w:bCs/>
                <w:sz w:val="18"/>
                <w:szCs w:val="18"/>
              </w:rPr>
            </w:pPr>
            <w:r w:rsidRPr="006008AE">
              <w:rPr>
                <w:bCs/>
                <w:sz w:val="18"/>
                <w:szCs w:val="18"/>
              </w:rPr>
              <w:t xml:space="preserve">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квартира в 2-х квартирном жилом доме</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квартиры №№</w:t>
            </w:r>
          </w:p>
          <w:p w:rsidR="00EC1D89" w:rsidRPr="006008AE" w:rsidRDefault="00EC1D89" w:rsidP="00111FF1">
            <w:pPr>
              <w:spacing w:after="0" w:line="240" w:lineRule="auto"/>
              <w:rPr>
                <w:bCs/>
                <w:sz w:val="18"/>
                <w:szCs w:val="18"/>
              </w:rPr>
            </w:pPr>
            <w:r w:rsidRPr="006008AE">
              <w:rPr>
                <w:bCs/>
                <w:sz w:val="18"/>
                <w:szCs w:val="18"/>
              </w:rPr>
              <w:t xml:space="preserve">2,4,8 в 8-ми квартирном </w:t>
            </w:r>
          </w:p>
          <w:p w:rsidR="00EC1D89" w:rsidRPr="006008AE" w:rsidRDefault="00EC1D89" w:rsidP="00111FF1">
            <w:pPr>
              <w:spacing w:after="0" w:line="240" w:lineRule="auto"/>
              <w:rPr>
                <w:bCs/>
                <w:sz w:val="18"/>
                <w:szCs w:val="18"/>
              </w:rPr>
            </w:pPr>
            <w:r w:rsidRPr="006008AE">
              <w:rPr>
                <w:bCs/>
                <w:sz w:val="18"/>
                <w:szCs w:val="18"/>
              </w:rPr>
              <w:t xml:space="preserve">жилом </w:t>
            </w:r>
            <w:proofErr w:type="gramStart"/>
            <w:r w:rsidRPr="006008AE">
              <w:rPr>
                <w:bCs/>
                <w:sz w:val="18"/>
                <w:szCs w:val="18"/>
              </w:rPr>
              <w:t>доме</w:t>
            </w:r>
            <w:proofErr w:type="gramEnd"/>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квартира № 2 </w:t>
            </w:r>
            <w:proofErr w:type="gramStart"/>
            <w:r w:rsidRPr="006008AE">
              <w:rPr>
                <w:bCs/>
                <w:sz w:val="18"/>
                <w:szCs w:val="18"/>
              </w:rPr>
              <w:t>в</w:t>
            </w:r>
            <w:proofErr w:type="gram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 xml:space="preserve">2-х квартирном жилом </w:t>
            </w:r>
            <w:proofErr w:type="gramStart"/>
            <w:r w:rsidRPr="006008AE">
              <w:rPr>
                <w:bCs/>
                <w:sz w:val="18"/>
                <w:szCs w:val="18"/>
              </w:rPr>
              <w:t>доме</w:t>
            </w:r>
            <w:proofErr w:type="gramEnd"/>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2-х квартирный</w:t>
            </w:r>
          </w:p>
          <w:p w:rsidR="00EC1D89" w:rsidRPr="006008AE" w:rsidRDefault="00EC1D89" w:rsidP="00111FF1">
            <w:pPr>
              <w:spacing w:after="0" w:line="240" w:lineRule="auto"/>
              <w:rPr>
                <w:bCs/>
                <w:sz w:val="18"/>
                <w:szCs w:val="18"/>
              </w:rPr>
            </w:pPr>
            <w:r w:rsidRPr="006008AE">
              <w:rPr>
                <w:bCs/>
                <w:sz w:val="18"/>
                <w:szCs w:val="18"/>
              </w:rPr>
              <w:t>жилой дом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квартира в 2-х квартирном жилом доме</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16-ти квартирный </w:t>
            </w:r>
          </w:p>
          <w:p w:rsidR="00EC1D89" w:rsidRPr="006008AE" w:rsidRDefault="00EC1D89" w:rsidP="00111FF1">
            <w:pPr>
              <w:spacing w:after="0" w:line="240" w:lineRule="auto"/>
              <w:rPr>
                <w:bCs/>
                <w:sz w:val="18"/>
                <w:szCs w:val="18"/>
              </w:rPr>
            </w:pPr>
            <w:r w:rsidRPr="006008AE">
              <w:rPr>
                <w:bCs/>
                <w:sz w:val="18"/>
                <w:szCs w:val="18"/>
              </w:rPr>
              <w:t>жилой дом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4-х квартирный</w:t>
            </w:r>
          </w:p>
          <w:p w:rsidR="00EC1D89" w:rsidRPr="006008AE" w:rsidRDefault="00EC1D89" w:rsidP="00111FF1">
            <w:pPr>
              <w:spacing w:after="0" w:line="240" w:lineRule="auto"/>
              <w:rPr>
                <w:bCs/>
                <w:sz w:val="18"/>
                <w:szCs w:val="18"/>
              </w:rPr>
            </w:pPr>
            <w:r w:rsidRPr="006008AE">
              <w:rPr>
                <w:bCs/>
                <w:sz w:val="18"/>
                <w:szCs w:val="18"/>
              </w:rPr>
              <w:t xml:space="preserve">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одноквартирный</w:t>
            </w:r>
          </w:p>
          <w:p w:rsidR="00EC1D89" w:rsidRPr="006008AE" w:rsidRDefault="00EC1D89" w:rsidP="00111FF1">
            <w:pPr>
              <w:spacing w:after="0" w:line="240" w:lineRule="auto"/>
              <w:rPr>
                <w:bCs/>
                <w:sz w:val="18"/>
                <w:szCs w:val="18"/>
              </w:rPr>
            </w:pPr>
            <w:r w:rsidRPr="006008AE">
              <w:rPr>
                <w:bCs/>
                <w:sz w:val="18"/>
                <w:szCs w:val="18"/>
              </w:rPr>
              <w:t>жилой дом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одноквартирный 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2-х квартирный 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8-ми квартирный 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квартира в 2-х квартирном жилом доме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2-х квартирный жилой дом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4-х квартирный</w:t>
            </w:r>
          </w:p>
          <w:p w:rsidR="00EC1D89" w:rsidRPr="006008AE" w:rsidRDefault="00EC1D89" w:rsidP="00111FF1">
            <w:pPr>
              <w:spacing w:after="0" w:line="240" w:lineRule="auto"/>
              <w:rPr>
                <w:bCs/>
                <w:sz w:val="18"/>
                <w:szCs w:val="18"/>
              </w:rPr>
            </w:pPr>
            <w:r w:rsidRPr="006008AE">
              <w:rPr>
                <w:bCs/>
                <w:sz w:val="18"/>
                <w:szCs w:val="18"/>
              </w:rPr>
              <w:t>жилой дом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каменная </w:t>
            </w:r>
            <w:proofErr w:type="gramStart"/>
            <w:r w:rsidRPr="006008AE">
              <w:rPr>
                <w:bCs/>
                <w:sz w:val="18"/>
                <w:szCs w:val="18"/>
              </w:rPr>
              <w:t>–м</w:t>
            </w:r>
            <w:proofErr w:type="gramEnd"/>
            <w:r w:rsidRPr="006008AE">
              <w:rPr>
                <w:bCs/>
                <w:sz w:val="18"/>
                <w:szCs w:val="18"/>
              </w:rPr>
              <w:t>ельница</w:t>
            </w:r>
          </w:p>
          <w:p w:rsidR="00EC1D89" w:rsidRPr="006008AE" w:rsidRDefault="00EC1D89" w:rsidP="00111FF1">
            <w:pPr>
              <w:spacing w:after="0" w:line="240" w:lineRule="auto"/>
              <w:rPr>
                <w:bCs/>
                <w:sz w:val="18"/>
                <w:szCs w:val="18"/>
              </w:rPr>
            </w:pPr>
            <w:r w:rsidRPr="006008AE">
              <w:rPr>
                <w:bCs/>
                <w:sz w:val="18"/>
                <w:szCs w:val="18"/>
              </w:rPr>
              <w:t xml:space="preserve">памятник истории и культуры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воинское захоронение</w:t>
            </w:r>
          </w:p>
          <w:p w:rsidR="00EC1D89" w:rsidRPr="006008AE" w:rsidRDefault="00EC1D89" w:rsidP="00111FF1">
            <w:pPr>
              <w:spacing w:after="0" w:line="240" w:lineRule="auto"/>
              <w:rPr>
                <w:bCs/>
                <w:sz w:val="18"/>
                <w:szCs w:val="18"/>
              </w:rPr>
            </w:pPr>
            <w:r w:rsidRPr="006008AE">
              <w:rPr>
                <w:bCs/>
                <w:sz w:val="18"/>
                <w:szCs w:val="18"/>
              </w:rPr>
              <w:t>Васильева П.А.</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Липовая аллея -</w:t>
            </w:r>
          </w:p>
          <w:p w:rsidR="00EC1D89" w:rsidRPr="006008AE" w:rsidRDefault="00EC1D89" w:rsidP="00111FF1">
            <w:pPr>
              <w:spacing w:after="0" w:line="240" w:lineRule="auto"/>
              <w:rPr>
                <w:bCs/>
                <w:sz w:val="18"/>
                <w:szCs w:val="18"/>
              </w:rPr>
            </w:pPr>
            <w:r w:rsidRPr="006008AE">
              <w:rPr>
                <w:bCs/>
                <w:sz w:val="18"/>
                <w:szCs w:val="18"/>
              </w:rPr>
              <w:t xml:space="preserve">Лермонтова, памятник истории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обелиск воинского захоронения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мемориал «Любино поле»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Памятный знак</w:t>
            </w:r>
          </w:p>
          <w:p w:rsidR="00EC1D89" w:rsidRPr="006008AE" w:rsidRDefault="00EC1D89" w:rsidP="00111FF1">
            <w:pPr>
              <w:spacing w:after="0" w:line="240" w:lineRule="auto"/>
              <w:rPr>
                <w:bCs/>
                <w:sz w:val="18"/>
                <w:szCs w:val="18"/>
              </w:rPr>
            </w:pPr>
            <w:r w:rsidRPr="006008AE">
              <w:rPr>
                <w:bCs/>
                <w:sz w:val="18"/>
                <w:szCs w:val="18"/>
              </w:rPr>
              <w:t>«Ротонда»</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Памятный знак «Крест»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Колодцы (4шт.)</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Колодцы (3 шт.)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Колодцы (6 шт.)</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Колодец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Колодец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Колодец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Колодец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Колодец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Колодец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Колодцы (4шт.)</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Колодцы (3 шт.)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Газопровод распределительный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 Газопровод распределительный </w:t>
            </w:r>
          </w:p>
        </w:tc>
        <w:tc>
          <w:tcPr>
            <w:tcW w:w="2039"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lastRenderedPageBreak/>
              <w:t>д</w:t>
            </w:r>
            <w:proofErr w:type="gramStart"/>
            <w:r w:rsidRPr="006008AE">
              <w:rPr>
                <w:bCs/>
                <w:sz w:val="18"/>
                <w:szCs w:val="18"/>
              </w:rPr>
              <w:t>.Т</w:t>
            </w:r>
            <w:proofErr w:type="gramEnd"/>
            <w:r w:rsidRPr="006008AE">
              <w:rPr>
                <w:bCs/>
                <w:sz w:val="18"/>
                <w:szCs w:val="18"/>
              </w:rPr>
              <w:t xml:space="preserve">регубово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.Ш</w:t>
            </w:r>
            <w:proofErr w:type="gramEnd"/>
            <w:r w:rsidRPr="006008AE">
              <w:rPr>
                <w:bCs/>
                <w:sz w:val="18"/>
                <w:szCs w:val="18"/>
              </w:rPr>
              <w:t xml:space="preserve">кольная д.1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.Т</w:t>
            </w:r>
            <w:proofErr w:type="gramEnd"/>
            <w:r w:rsidRPr="006008AE">
              <w:rPr>
                <w:bCs/>
                <w:sz w:val="18"/>
                <w:szCs w:val="18"/>
              </w:rPr>
              <w:t xml:space="preserve">регубово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.Ш</w:t>
            </w:r>
            <w:proofErr w:type="gramEnd"/>
            <w:r w:rsidRPr="006008AE">
              <w:rPr>
                <w:bCs/>
                <w:sz w:val="18"/>
                <w:szCs w:val="18"/>
              </w:rPr>
              <w:t>кольная д.2</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.Т</w:t>
            </w:r>
            <w:proofErr w:type="gramEnd"/>
            <w:r w:rsidRPr="006008AE">
              <w:rPr>
                <w:bCs/>
                <w:sz w:val="18"/>
                <w:szCs w:val="18"/>
              </w:rPr>
              <w:t>регубово</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.Ш</w:t>
            </w:r>
            <w:proofErr w:type="gramEnd"/>
            <w:r w:rsidRPr="006008AE">
              <w:rPr>
                <w:bCs/>
                <w:sz w:val="18"/>
                <w:szCs w:val="18"/>
              </w:rPr>
              <w:t xml:space="preserve">кольная д.3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.Т</w:t>
            </w:r>
            <w:proofErr w:type="gramEnd"/>
            <w:r w:rsidRPr="006008AE">
              <w:rPr>
                <w:bCs/>
                <w:sz w:val="18"/>
                <w:szCs w:val="18"/>
              </w:rPr>
              <w:t>регубово</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.Ш</w:t>
            </w:r>
            <w:proofErr w:type="gramEnd"/>
            <w:r w:rsidRPr="006008AE">
              <w:rPr>
                <w:bCs/>
                <w:sz w:val="18"/>
                <w:szCs w:val="18"/>
              </w:rPr>
              <w:t xml:space="preserve">кольная д.5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.Т</w:t>
            </w:r>
            <w:proofErr w:type="gramEnd"/>
            <w:r w:rsidRPr="006008AE">
              <w:rPr>
                <w:bCs/>
                <w:sz w:val="18"/>
                <w:szCs w:val="18"/>
              </w:rPr>
              <w:t>регубово</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енинград-</w:t>
            </w:r>
          </w:p>
          <w:p w:rsidR="00EC1D89" w:rsidRPr="006008AE" w:rsidRDefault="00EC1D89" w:rsidP="00111FF1">
            <w:pPr>
              <w:spacing w:after="0" w:line="240" w:lineRule="auto"/>
              <w:rPr>
                <w:bCs/>
                <w:sz w:val="18"/>
                <w:szCs w:val="18"/>
              </w:rPr>
            </w:pPr>
            <w:proofErr w:type="spellStart"/>
            <w:r w:rsidRPr="006008AE">
              <w:rPr>
                <w:bCs/>
                <w:sz w:val="18"/>
                <w:szCs w:val="18"/>
              </w:rPr>
              <w:t>ская</w:t>
            </w:r>
            <w:proofErr w:type="spellEnd"/>
            <w:r w:rsidRPr="006008AE">
              <w:rPr>
                <w:bCs/>
                <w:sz w:val="18"/>
                <w:szCs w:val="18"/>
              </w:rPr>
              <w:t xml:space="preserve"> д.28</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.Р</w:t>
            </w:r>
            <w:proofErr w:type="gramEnd"/>
            <w:r w:rsidRPr="006008AE">
              <w:rPr>
                <w:bCs/>
                <w:sz w:val="18"/>
                <w:szCs w:val="18"/>
              </w:rPr>
              <w:t xml:space="preserve">адищево </w:t>
            </w:r>
          </w:p>
          <w:p w:rsidR="00EC1D89" w:rsidRPr="006008AE" w:rsidRDefault="00EC1D89" w:rsidP="00111FF1">
            <w:pPr>
              <w:spacing w:after="0" w:line="240" w:lineRule="auto"/>
              <w:rPr>
                <w:bCs/>
                <w:sz w:val="18"/>
                <w:szCs w:val="18"/>
              </w:rPr>
            </w:pPr>
            <w:r w:rsidRPr="006008AE">
              <w:rPr>
                <w:bCs/>
                <w:sz w:val="18"/>
                <w:szCs w:val="18"/>
              </w:rPr>
              <w:t>ул. Железно-</w:t>
            </w:r>
          </w:p>
          <w:p w:rsidR="00EC1D89" w:rsidRPr="006008AE" w:rsidRDefault="00EC1D89" w:rsidP="00111FF1">
            <w:pPr>
              <w:spacing w:after="0" w:line="240" w:lineRule="auto"/>
              <w:rPr>
                <w:bCs/>
                <w:sz w:val="18"/>
                <w:szCs w:val="18"/>
              </w:rPr>
            </w:pPr>
            <w:r w:rsidRPr="006008AE">
              <w:rPr>
                <w:bCs/>
                <w:sz w:val="18"/>
                <w:szCs w:val="18"/>
              </w:rPr>
              <w:t xml:space="preserve">дорожная д.8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roofErr w:type="spellStart"/>
            <w:r w:rsidRPr="006008AE">
              <w:rPr>
                <w:bCs/>
                <w:sz w:val="18"/>
                <w:szCs w:val="18"/>
              </w:rPr>
              <w:t>Полисть</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roofErr w:type="spellStart"/>
            <w:r w:rsidRPr="006008AE">
              <w:rPr>
                <w:bCs/>
                <w:sz w:val="18"/>
                <w:szCs w:val="18"/>
              </w:rPr>
              <w:t>ул</w:t>
            </w:r>
            <w:proofErr w:type="gramStart"/>
            <w:r w:rsidRPr="006008AE">
              <w:rPr>
                <w:bCs/>
                <w:sz w:val="18"/>
                <w:szCs w:val="18"/>
              </w:rPr>
              <w:t>.Б</w:t>
            </w:r>
            <w:proofErr w:type="gramEnd"/>
            <w:r w:rsidRPr="006008AE">
              <w:rPr>
                <w:bCs/>
                <w:sz w:val="18"/>
                <w:szCs w:val="18"/>
              </w:rPr>
              <w:t>арсукова</w:t>
            </w:r>
            <w:proofErr w:type="spellEnd"/>
            <w:r w:rsidRPr="006008AE">
              <w:rPr>
                <w:bCs/>
                <w:sz w:val="18"/>
                <w:szCs w:val="18"/>
              </w:rPr>
              <w:t xml:space="preserve"> д.33</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ст. Спасская </w:t>
            </w:r>
            <w:proofErr w:type="spellStart"/>
            <w:r w:rsidRPr="006008AE">
              <w:rPr>
                <w:bCs/>
                <w:sz w:val="18"/>
                <w:szCs w:val="18"/>
              </w:rPr>
              <w:t>Полисть</w:t>
            </w:r>
            <w:proofErr w:type="spellEnd"/>
            <w:r w:rsidRPr="006008AE">
              <w:rPr>
                <w:bCs/>
                <w:sz w:val="18"/>
                <w:szCs w:val="18"/>
              </w:rPr>
              <w:t xml:space="preserve"> д.4</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roofErr w:type="spellStart"/>
            <w:r w:rsidRPr="006008AE">
              <w:rPr>
                <w:bCs/>
                <w:sz w:val="18"/>
                <w:szCs w:val="18"/>
              </w:rPr>
              <w:t>Полисть</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есная д.5</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
          <w:p w:rsidR="00EC1D89" w:rsidRPr="006008AE" w:rsidRDefault="00EC1D89" w:rsidP="00111FF1">
            <w:pPr>
              <w:spacing w:after="0" w:line="240" w:lineRule="auto"/>
              <w:rPr>
                <w:bCs/>
                <w:sz w:val="18"/>
                <w:szCs w:val="18"/>
              </w:rPr>
            </w:pPr>
            <w:proofErr w:type="spellStart"/>
            <w:r w:rsidRPr="006008AE">
              <w:rPr>
                <w:bCs/>
                <w:sz w:val="18"/>
                <w:szCs w:val="18"/>
              </w:rPr>
              <w:t>Полисть</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 xml:space="preserve">есная д.7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
          <w:p w:rsidR="00EC1D89" w:rsidRPr="006008AE" w:rsidRDefault="00EC1D89" w:rsidP="00111FF1">
            <w:pPr>
              <w:spacing w:after="0" w:line="240" w:lineRule="auto"/>
              <w:rPr>
                <w:bCs/>
                <w:sz w:val="18"/>
                <w:szCs w:val="18"/>
              </w:rPr>
            </w:pPr>
            <w:proofErr w:type="spellStart"/>
            <w:r w:rsidRPr="006008AE">
              <w:rPr>
                <w:bCs/>
                <w:sz w:val="18"/>
                <w:szCs w:val="18"/>
              </w:rPr>
              <w:t>Полисть</w:t>
            </w:r>
            <w:proofErr w:type="spellEnd"/>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есная д.1</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д. Спасская </w:t>
            </w:r>
          </w:p>
          <w:p w:rsidR="00EC1D89" w:rsidRPr="006008AE" w:rsidRDefault="00EC1D89" w:rsidP="00111FF1">
            <w:pPr>
              <w:spacing w:after="0" w:line="240" w:lineRule="auto"/>
              <w:rPr>
                <w:bCs/>
                <w:sz w:val="18"/>
                <w:szCs w:val="18"/>
              </w:rPr>
            </w:pPr>
            <w:proofErr w:type="spellStart"/>
            <w:r w:rsidRPr="006008AE">
              <w:rPr>
                <w:bCs/>
                <w:sz w:val="18"/>
                <w:szCs w:val="18"/>
              </w:rPr>
              <w:t>Полисть</w:t>
            </w:r>
            <w:proofErr w:type="spellEnd"/>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.М</w:t>
            </w:r>
            <w:proofErr w:type="gramEnd"/>
            <w:r w:rsidRPr="006008AE">
              <w:rPr>
                <w:bCs/>
                <w:sz w:val="18"/>
                <w:szCs w:val="18"/>
              </w:rPr>
              <w:t xml:space="preserve">олодёжная д.8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roofErr w:type="spellStart"/>
            <w:r w:rsidRPr="006008AE">
              <w:rPr>
                <w:bCs/>
                <w:sz w:val="18"/>
                <w:szCs w:val="18"/>
              </w:rPr>
              <w:t>Полисть</w:t>
            </w:r>
            <w:proofErr w:type="spellEnd"/>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.М</w:t>
            </w:r>
            <w:proofErr w:type="gramEnd"/>
            <w:r w:rsidRPr="006008AE">
              <w:rPr>
                <w:bCs/>
                <w:sz w:val="18"/>
                <w:szCs w:val="18"/>
              </w:rPr>
              <w:t>олодёжная</w:t>
            </w:r>
          </w:p>
          <w:p w:rsidR="00EC1D89" w:rsidRPr="006008AE" w:rsidRDefault="00EC1D89" w:rsidP="00111FF1">
            <w:pPr>
              <w:spacing w:after="0" w:line="240" w:lineRule="auto"/>
              <w:rPr>
                <w:bCs/>
                <w:sz w:val="18"/>
                <w:szCs w:val="18"/>
              </w:rPr>
            </w:pPr>
            <w:r w:rsidRPr="006008AE">
              <w:rPr>
                <w:bCs/>
                <w:sz w:val="18"/>
                <w:szCs w:val="18"/>
              </w:rPr>
              <w:t xml:space="preserve">д.9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
          <w:p w:rsidR="00EC1D89" w:rsidRPr="006008AE" w:rsidRDefault="00EC1D89" w:rsidP="00111FF1">
            <w:pPr>
              <w:spacing w:after="0" w:line="240" w:lineRule="auto"/>
              <w:rPr>
                <w:bCs/>
                <w:sz w:val="18"/>
                <w:szCs w:val="18"/>
              </w:rPr>
            </w:pPr>
            <w:proofErr w:type="spellStart"/>
            <w:r w:rsidRPr="006008AE">
              <w:rPr>
                <w:bCs/>
                <w:sz w:val="18"/>
                <w:szCs w:val="18"/>
              </w:rPr>
              <w:t>Полисть</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.М</w:t>
            </w:r>
            <w:proofErr w:type="gramEnd"/>
            <w:r w:rsidRPr="006008AE">
              <w:rPr>
                <w:bCs/>
                <w:sz w:val="18"/>
                <w:szCs w:val="18"/>
              </w:rPr>
              <w:t xml:space="preserve">олодёжная </w:t>
            </w:r>
          </w:p>
          <w:p w:rsidR="00EC1D89" w:rsidRPr="006008AE" w:rsidRDefault="00EC1D89" w:rsidP="00111FF1">
            <w:pPr>
              <w:spacing w:after="0" w:line="240" w:lineRule="auto"/>
              <w:rPr>
                <w:bCs/>
                <w:sz w:val="18"/>
                <w:szCs w:val="18"/>
              </w:rPr>
            </w:pPr>
            <w:r w:rsidRPr="006008AE">
              <w:rPr>
                <w:bCs/>
                <w:sz w:val="18"/>
                <w:szCs w:val="18"/>
              </w:rPr>
              <w:t>д.7</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.Ш</w:t>
            </w:r>
            <w:proofErr w:type="gramEnd"/>
            <w:r w:rsidRPr="006008AE">
              <w:rPr>
                <w:bCs/>
                <w:sz w:val="18"/>
                <w:szCs w:val="18"/>
              </w:rPr>
              <w:t>кольная д.7</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д.Б.Опочивалово</w:t>
            </w:r>
            <w:proofErr w:type="spellEnd"/>
          </w:p>
          <w:p w:rsidR="00EC1D89" w:rsidRPr="006008AE" w:rsidRDefault="00EC1D89" w:rsidP="00111FF1">
            <w:pPr>
              <w:spacing w:after="0" w:line="240" w:lineRule="auto"/>
              <w:rPr>
                <w:bCs/>
                <w:sz w:val="18"/>
                <w:szCs w:val="18"/>
              </w:rPr>
            </w:pPr>
            <w:r w:rsidRPr="006008AE">
              <w:rPr>
                <w:bCs/>
                <w:sz w:val="18"/>
                <w:szCs w:val="18"/>
              </w:rPr>
              <w:t>д.25</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.В</w:t>
            </w:r>
            <w:proofErr w:type="gramEnd"/>
            <w:r w:rsidRPr="006008AE">
              <w:rPr>
                <w:bCs/>
                <w:sz w:val="18"/>
                <w:szCs w:val="18"/>
              </w:rPr>
              <w:t xml:space="preserve">ысокое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.М</w:t>
            </w:r>
            <w:proofErr w:type="gramEnd"/>
            <w:r w:rsidRPr="006008AE">
              <w:rPr>
                <w:bCs/>
                <w:sz w:val="18"/>
                <w:szCs w:val="18"/>
              </w:rPr>
              <w:t>олодёжная</w:t>
            </w:r>
          </w:p>
          <w:p w:rsidR="00EC1D89" w:rsidRPr="006008AE" w:rsidRDefault="00EC1D89" w:rsidP="00111FF1">
            <w:pPr>
              <w:spacing w:after="0" w:line="240" w:lineRule="auto"/>
              <w:rPr>
                <w:bCs/>
                <w:sz w:val="18"/>
                <w:szCs w:val="18"/>
              </w:rPr>
            </w:pPr>
            <w:r w:rsidRPr="006008AE">
              <w:rPr>
                <w:bCs/>
                <w:sz w:val="18"/>
                <w:szCs w:val="18"/>
              </w:rPr>
              <w:t xml:space="preserve">д.6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.С</w:t>
            </w:r>
            <w:proofErr w:type="gramEnd"/>
            <w:r w:rsidRPr="006008AE">
              <w:rPr>
                <w:bCs/>
                <w:sz w:val="18"/>
                <w:szCs w:val="18"/>
              </w:rPr>
              <w:t xml:space="preserve">овхозная д.3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 xml:space="preserve">ермонтова д.16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 xml:space="preserve">ермонтова д.30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.Л</w:t>
            </w:r>
            <w:proofErr w:type="gramEnd"/>
            <w:r w:rsidRPr="006008AE">
              <w:rPr>
                <w:bCs/>
                <w:sz w:val="18"/>
                <w:szCs w:val="18"/>
              </w:rPr>
              <w:t xml:space="preserve">ермонтова д.36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.П</w:t>
            </w:r>
            <w:proofErr w:type="gramEnd"/>
            <w:r w:rsidRPr="006008AE">
              <w:rPr>
                <w:bCs/>
                <w:sz w:val="18"/>
                <w:szCs w:val="18"/>
              </w:rPr>
              <w:t xml:space="preserve">авла Васильева д.13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.А</w:t>
            </w:r>
            <w:proofErr w:type="gramEnd"/>
            <w:r w:rsidRPr="006008AE">
              <w:rPr>
                <w:bCs/>
                <w:sz w:val="18"/>
                <w:szCs w:val="18"/>
              </w:rPr>
              <w:t>рефино</w:t>
            </w:r>
            <w:proofErr w:type="spellEnd"/>
          </w:p>
          <w:p w:rsidR="00EC1D89" w:rsidRPr="006008AE" w:rsidRDefault="00EC1D89" w:rsidP="00111FF1">
            <w:pPr>
              <w:spacing w:after="0" w:line="240" w:lineRule="auto"/>
              <w:rPr>
                <w:bCs/>
                <w:sz w:val="18"/>
                <w:szCs w:val="18"/>
              </w:rPr>
            </w:pPr>
            <w:r w:rsidRPr="006008AE">
              <w:rPr>
                <w:bCs/>
                <w:sz w:val="18"/>
                <w:szCs w:val="18"/>
              </w:rPr>
              <w:t xml:space="preserve">ул. Ильинская д.43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д. Кузино </w:t>
            </w:r>
          </w:p>
          <w:p w:rsidR="00EC1D89" w:rsidRPr="006008AE" w:rsidRDefault="00EC1D89" w:rsidP="00111FF1">
            <w:pPr>
              <w:spacing w:after="0" w:line="240" w:lineRule="auto"/>
              <w:rPr>
                <w:bCs/>
                <w:sz w:val="18"/>
                <w:szCs w:val="18"/>
              </w:rPr>
            </w:pPr>
            <w:r w:rsidRPr="006008AE">
              <w:rPr>
                <w:bCs/>
                <w:sz w:val="18"/>
                <w:szCs w:val="18"/>
              </w:rPr>
              <w:t>ул</w:t>
            </w:r>
            <w:proofErr w:type="gramStart"/>
            <w:r w:rsidRPr="006008AE">
              <w:rPr>
                <w:bCs/>
                <w:sz w:val="18"/>
                <w:szCs w:val="18"/>
              </w:rPr>
              <w:t>.С</w:t>
            </w:r>
            <w:proofErr w:type="gramEnd"/>
            <w:r w:rsidRPr="006008AE">
              <w:rPr>
                <w:bCs/>
                <w:sz w:val="18"/>
                <w:szCs w:val="18"/>
              </w:rPr>
              <w:t xml:space="preserve">пасская д.6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.К</w:t>
            </w:r>
            <w:proofErr w:type="gramEnd"/>
            <w:r w:rsidRPr="006008AE">
              <w:rPr>
                <w:bCs/>
                <w:sz w:val="18"/>
                <w:szCs w:val="18"/>
              </w:rPr>
              <w:t xml:space="preserve">узино ул.Спасская д.26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.К</w:t>
            </w:r>
            <w:proofErr w:type="gramEnd"/>
            <w:r w:rsidRPr="006008AE">
              <w:rPr>
                <w:bCs/>
                <w:sz w:val="18"/>
                <w:szCs w:val="18"/>
              </w:rPr>
              <w:t xml:space="preserve">узино </w:t>
            </w:r>
          </w:p>
          <w:p w:rsidR="00EC1D89" w:rsidRPr="006008AE" w:rsidRDefault="00EC1D89" w:rsidP="00111FF1">
            <w:pPr>
              <w:spacing w:after="0" w:line="240" w:lineRule="auto"/>
              <w:rPr>
                <w:bCs/>
                <w:sz w:val="18"/>
                <w:szCs w:val="18"/>
              </w:rPr>
            </w:pPr>
            <w:r w:rsidRPr="006008AE">
              <w:rPr>
                <w:bCs/>
                <w:sz w:val="18"/>
                <w:szCs w:val="18"/>
              </w:rPr>
              <w:t xml:space="preserve">ул. Спасская д.32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roofErr w:type="spellStart"/>
            <w:r w:rsidRPr="006008AE">
              <w:rPr>
                <w:bCs/>
                <w:sz w:val="18"/>
                <w:szCs w:val="18"/>
              </w:rPr>
              <w:t>Полисть,ул.Барсукова</w:t>
            </w:r>
            <w:proofErr w:type="spellEnd"/>
            <w:r w:rsidRPr="006008AE">
              <w:rPr>
                <w:bCs/>
                <w:sz w:val="18"/>
                <w:szCs w:val="18"/>
              </w:rPr>
              <w:t>, д.47</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д. </w:t>
            </w:r>
            <w:proofErr w:type="spellStart"/>
            <w:r w:rsidRPr="006008AE">
              <w:rPr>
                <w:bCs/>
                <w:sz w:val="18"/>
                <w:szCs w:val="18"/>
              </w:rPr>
              <w:t>Арефино</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smartTag w:uri="urn:schemas-microsoft-com:office:smarttags" w:element="metricconverter">
              <w:smartTagPr>
                <w:attr w:name="ProductID" w:val="551 км"/>
              </w:smartTagPr>
              <w:r w:rsidRPr="006008AE">
                <w:rPr>
                  <w:bCs/>
                  <w:sz w:val="18"/>
                  <w:szCs w:val="18"/>
                </w:rPr>
                <w:t>551 км</w:t>
              </w:r>
            </w:smartTag>
            <w:r w:rsidRPr="006008AE">
              <w:rPr>
                <w:bCs/>
                <w:sz w:val="18"/>
                <w:szCs w:val="18"/>
              </w:rPr>
              <w:t xml:space="preserve"> шоссе </w:t>
            </w:r>
            <w:proofErr w:type="spellStart"/>
            <w:r w:rsidRPr="006008AE">
              <w:rPr>
                <w:bCs/>
                <w:sz w:val="18"/>
                <w:szCs w:val="18"/>
              </w:rPr>
              <w:t>Москва-Санкт</w:t>
            </w:r>
            <w:proofErr w:type="spellEnd"/>
            <w:r w:rsidRPr="006008AE">
              <w:rPr>
                <w:bCs/>
                <w:sz w:val="18"/>
                <w:szCs w:val="18"/>
              </w:rPr>
              <w:t xml:space="preserve"> Петербург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Трегубовское сельское поселение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Трегубовское сельское поселение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roofErr w:type="spellStart"/>
            <w:r w:rsidRPr="006008AE">
              <w:rPr>
                <w:bCs/>
                <w:sz w:val="18"/>
                <w:szCs w:val="18"/>
              </w:rPr>
              <w:t>Полисть</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.А</w:t>
            </w:r>
            <w:proofErr w:type="gramEnd"/>
            <w:r w:rsidRPr="006008AE">
              <w:rPr>
                <w:bCs/>
                <w:sz w:val="18"/>
                <w:szCs w:val="18"/>
              </w:rPr>
              <w:t>рефино</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.В</w:t>
            </w:r>
            <w:proofErr w:type="gramEnd"/>
            <w:r w:rsidRPr="006008AE">
              <w:rPr>
                <w:bCs/>
                <w:sz w:val="18"/>
                <w:szCs w:val="18"/>
              </w:rPr>
              <w:t>яжищи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д. </w:t>
            </w:r>
            <w:proofErr w:type="spellStart"/>
            <w:r w:rsidRPr="006008AE">
              <w:rPr>
                <w:bCs/>
                <w:sz w:val="18"/>
                <w:szCs w:val="18"/>
              </w:rPr>
              <w:t>Кипрово</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.М</w:t>
            </w:r>
            <w:proofErr w:type="gramEnd"/>
            <w:r w:rsidRPr="006008AE">
              <w:rPr>
                <w:bCs/>
                <w:sz w:val="18"/>
                <w:szCs w:val="18"/>
              </w:rPr>
              <w:t>аслено</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.В</w:t>
            </w:r>
            <w:proofErr w:type="gramEnd"/>
            <w:r w:rsidRPr="006008AE">
              <w:rPr>
                <w:bCs/>
                <w:sz w:val="18"/>
                <w:szCs w:val="18"/>
              </w:rPr>
              <w:t>ергежа</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 xml:space="preserve">д. </w:t>
            </w:r>
            <w:proofErr w:type="spellStart"/>
            <w:r w:rsidRPr="006008AE">
              <w:rPr>
                <w:bCs/>
                <w:sz w:val="18"/>
                <w:szCs w:val="18"/>
              </w:rPr>
              <w:t>Буреги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д. </w:t>
            </w:r>
            <w:proofErr w:type="spellStart"/>
            <w:r w:rsidRPr="006008AE">
              <w:rPr>
                <w:bCs/>
                <w:sz w:val="18"/>
                <w:szCs w:val="18"/>
              </w:rPr>
              <w:t>Коломно</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.М</w:t>
            </w:r>
            <w:proofErr w:type="gramEnd"/>
            <w:r w:rsidRPr="006008AE">
              <w:rPr>
                <w:bCs/>
                <w:sz w:val="18"/>
                <w:szCs w:val="18"/>
              </w:rPr>
              <w:t xml:space="preserve">остки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.Т</w:t>
            </w:r>
            <w:proofErr w:type="gramEnd"/>
            <w:r w:rsidRPr="006008AE">
              <w:rPr>
                <w:bCs/>
                <w:sz w:val="18"/>
                <w:szCs w:val="18"/>
              </w:rPr>
              <w:t xml:space="preserve">регубово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w:t>
            </w:r>
            <w:proofErr w:type="gramStart"/>
            <w:r w:rsidRPr="006008AE">
              <w:rPr>
                <w:bCs/>
                <w:sz w:val="18"/>
                <w:szCs w:val="18"/>
              </w:rPr>
              <w:t>.С</w:t>
            </w:r>
            <w:proofErr w:type="gramEnd"/>
            <w:r w:rsidRPr="006008AE">
              <w:rPr>
                <w:bCs/>
                <w:sz w:val="18"/>
                <w:szCs w:val="18"/>
              </w:rPr>
              <w:t>елищи</w:t>
            </w:r>
            <w:proofErr w:type="spellEnd"/>
            <w:r w:rsidRPr="006008AE">
              <w:rPr>
                <w:bCs/>
                <w:sz w:val="18"/>
                <w:szCs w:val="18"/>
              </w:rPr>
              <w:t xml:space="preserve">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д</w:t>
            </w:r>
            <w:proofErr w:type="gramStart"/>
            <w:r w:rsidRPr="006008AE">
              <w:rPr>
                <w:bCs/>
                <w:sz w:val="18"/>
                <w:szCs w:val="18"/>
              </w:rPr>
              <w:t>.С</w:t>
            </w:r>
            <w:proofErr w:type="gramEnd"/>
            <w:r w:rsidRPr="006008AE">
              <w:rPr>
                <w:bCs/>
                <w:sz w:val="18"/>
                <w:szCs w:val="18"/>
              </w:rPr>
              <w:t xml:space="preserve">пасская </w:t>
            </w:r>
          </w:p>
          <w:p w:rsidR="00EC1D89" w:rsidRPr="006008AE" w:rsidRDefault="00EC1D89" w:rsidP="00111FF1">
            <w:pPr>
              <w:spacing w:after="0" w:line="240" w:lineRule="auto"/>
              <w:rPr>
                <w:bCs/>
                <w:sz w:val="18"/>
                <w:szCs w:val="18"/>
              </w:rPr>
            </w:pPr>
            <w:proofErr w:type="spellStart"/>
            <w:r w:rsidRPr="006008AE">
              <w:rPr>
                <w:bCs/>
                <w:sz w:val="18"/>
                <w:szCs w:val="18"/>
              </w:rPr>
              <w:t>Полисть</w:t>
            </w:r>
            <w:proofErr w:type="spellEnd"/>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r w:rsidRPr="006008AE">
              <w:rPr>
                <w:bCs/>
                <w:sz w:val="18"/>
                <w:szCs w:val="18"/>
              </w:rPr>
              <w:t>Д.Вергежа-Кипрово</w:t>
            </w:r>
            <w:proofErr w:type="spellEnd"/>
          </w:p>
        </w:tc>
        <w:tc>
          <w:tcPr>
            <w:tcW w:w="1980" w:type="dxa"/>
            <w:tcBorders>
              <w:top w:val="single" w:sz="4" w:space="0" w:color="auto"/>
              <w:left w:val="single" w:sz="4" w:space="0" w:color="auto"/>
              <w:bottom w:val="single" w:sz="4" w:space="0" w:color="auto"/>
              <w:right w:val="single" w:sz="4" w:space="0" w:color="auto"/>
            </w:tcBorders>
          </w:tcPr>
          <w:p w:rsidR="00EC1D89" w:rsidRPr="006008AE" w:rsidRDefault="00EC1D89" w:rsidP="00111FF1">
            <w:pPr>
              <w:spacing w:after="0" w:line="240" w:lineRule="auto"/>
              <w:rPr>
                <w:bCs/>
                <w:sz w:val="18"/>
                <w:szCs w:val="18"/>
              </w:rPr>
            </w:pPr>
            <w:r w:rsidRPr="006008AE">
              <w:rPr>
                <w:bCs/>
                <w:sz w:val="18"/>
                <w:szCs w:val="18"/>
              </w:rPr>
              <w:lastRenderedPageBreak/>
              <w:t>5-ти этажный</w:t>
            </w:r>
          </w:p>
          <w:p w:rsidR="00EC1D89" w:rsidRPr="006008AE" w:rsidRDefault="00EC1D89" w:rsidP="00111FF1">
            <w:pPr>
              <w:spacing w:after="0" w:line="240" w:lineRule="auto"/>
              <w:rPr>
                <w:bCs/>
                <w:sz w:val="18"/>
                <w:szCs w:val="18"/>
              </w:rPr>
            </w:pPr>
            <w:r w:rsidRPr="006008AE">
              <w:rPr>
                <w:bCs/>
                <w:sz w:val="18"/>
                <w:szCs w:val="18"/>
              </w:rPr>
              <w:t xml:space="preserve">сборно-железобетонный 1968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5-ти этажный</w:t>
            </w:r>
          </w:p>
          <w:p w:rsidR="00EC1D89" w:rsidRPr="006008AE" w:rsidRDefault="00EC1D89" w:rsidP="00111FF1">
            <w:pPr>
              <w:spacing w:after="0" w:line="240" w:lineRule="auto"/>
              <w:rPr>
                <w:bCs/>
                <w:sz w:val="18"/>
                <w:szCs w:val="18"/>
              </w:rPr>
            </w:pPr>
            <w:r w:rsidRPr="006008AE">
              <w:rPr>
                <w:bCs/>
                <w:sz w:val="18"/>
                <w:szCs w:val="18"/>
              </w:rPr>
              <w:t>сборно-железобетонный 1971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2-х этажный </w:t>
            </w:r>
          </w:p>
          <w:p w:rsidR="00EC1D89" w:rsidRPr="006008AE" w:rsidRDefault="00EC1D89" w:rsidP="00111FF1">
            <w:pPr>
              <w:spacing w:after="0" w:line="240" w:lineRule="auto"/>
              <w:rPr>
                <w:bCs/>
                <w:sz w:val="18"/>
                <w:szCs w:val="18"/>
              </w:rPr>
            </w:pPr>
            <w:r w:rsidRPr="006008AE">
              <w:rPr>
                <w:bCs/>
                <w:sz w:val="18"/>
                <w:szCs w:val="18"/>
              </w:rPr>
              <w:t xml:space="preserve">панельный </w:t>
            </w:r>
          </w:p>
          <w:p w:rsidR="00EC1D89" w:rsidRPr="006008AE" w:rsidRDefault="00EC1D89" w:rsidP="00111FF1">
            <w:pPr>
              <w:spacing w:after="0" w:line="240" w:lineRule="auto"/>
              <w:rPr>
                <w:bCs/>
                <w:sz w:val="18"/>
                <w:szCs w:val="18"/>
              </w:rPr>
            </w:pPr>
            <w:r w:rsidRPr="006008AE">
              <w:rPr>
                <w:bCs/>
                <w:sz w:val="18"/>
                <w:szCs w:val="18"/>
              </w:rPr>
              <w:t xml:space="preserve">1972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5-ти этажный</w:t>
            </w:r>
          </w:p>
          <w:p w:rsidR="00EC1D89" w:rsidRPr="006008AE" w:rsidRDefault="00EC1D89" w:rsidP="00111FF1">
            <w:pPr>
              <w:spacing w:after="0" w:line="240" w:lineRule="auto"/>
              <w:rPr>
                <w:bCs/>
                <w:sz w:val="18"/>
                <w:szCs w:val="18"/>
              </w:rPr>
            </w:pPr>
            <w:r w:rsidRPr="006008AE">
              <w:rPr>
                <w:bCs/>
                <w:sz w:val="18"/>
                <w:szCs w:val="18"/>
              </w:rPr>
              <w:t>сборно-</w:t>
            </w:r>
            <w:r w:rsidRPr="006008AE">
              <w:rPr>
                <w:bCs/>
                <w:sz w:val="18"/>
                <w:szCs w:val="18"/>
              </w:rPr>
              <w:lastRenderedPageBreak/>
              <w:t>железобетонный</w:t>
            </w:r>
          </w:p>
          <w:p w:rsidR="00EC1D89" w:rsidRPr="006008AE" w:rsidRDefault="00EC1D89" w:rsidP="00111FF1">
            <w:pPr>
              <w:spacing w:after="0" w:line="240" w:lineRule="auto"/>
              <w:rPr>
                <w:bCs/>
                <w:sz w:val="18"/>
                <w:szCs w:val="18"/>
              </w:rPr>
            </w:pPr>
            <w:r w:rsidRPr="006008AE">
              <w:rPr>
                <w:bCs/>
                <w:sz w:val="18"/>
                <w:szCs w:val="18"/>
              </w:rPr>
              <w:t xml:space="preserve">1985 года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2-х этажное </w:t>
            </w:r>
          </w:p>
          <w:p w:rsidR="00EC1D89" w:rsidRPr="006008AE" w:rsidRDefault="00EC1D89" w:rsidP="00111FF1">
            <w:pPr>
              <w:spacing w:after="0" w:line="240" w:lineRule="auto"/>
              <w:rPr>
                <w:bCs/>
                <w:sz w:val="18"/>
                <w:szCs w:val="18"/>
              </w:rPr>
            </w:pPr>
            <w:r w:rsidRPr="006008AE">
              <w:rPr>
                <w:bCs/>
                <w:sz w:val="18"/>
                <w:szCs w:val="18"/>
              </w:rPr>
              <w:t xml:space="preserve">кирпичное, </w:t>
            </w:r>
          </w:p>
          <w:p w:rsidR="00EC1D89" w:rsidRPr="006008AE" w:rsidRDefault="00EC1D89" w:rsidP="00111FF1">
            <w:pPr>
              <w:spacing w:after="0" w:line="240" w:lineRule="auto"/>
              <w:rPr>
                <w:bCs/>
                <w:sz w:val="18"/>
                <w:szCs w:val="18"/>
              </w:rPr>
            </w:pPr>
            <w:r w:rsidRPr="006008AE">
              <w:rPr>
                <w:bCs/>
                <w:sz w:val="18"/>
                <w:szCs w:val="18"/>
              </w:rPr>
              <w:t>1963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одноэтажный </w:t>
            </w:r>
          </w:p>
          <w:p w:rsidR="00EC1D89" w:rsidRPr="006008AE" w:rsidRDefault="00EC1D89" w:rsidP="00111FF1">
            <w:pPr>
              <w:spacing w:after="0" w:line="240" w:lineRule="auto"/>
              <w:rPr>
                <w:bCs/>
                <w:sz w:val="18"/>
                <w:szCs w:val="18"/>
              </w:rPr>
            </w:pPr>
            <w:r w:rsidRPr="006008AE">
              <w:rPr>
                <w:bCs/>
                <w:sz w:val="18"/>
                <w:szCs w:val="18"/>
              </w:rPr>
              <w:t xml:space="preserve">деревянный, </w:t>
            </w:r>
          </w:p>
          <w:p w:rsidR="00EC1D89" w:rsidRPr="006008AE" w:rsidRDefault="00EC1D89" w:rsidP="00111FF1">
            <w:pPr>
              <w:spacing w:after="0" w:line="240" w:lineRule="auto"/>
              <w:rPr>
                <w:bCs/>
                <w:sz w:val="18"/>
                <w:szCs w:val="18"/>
              </w:rPr>
            </w:pPr>
            <w:r w:rsidRPr="006008AE">
              <w:rPr>
                <w:bCs/>
                <w:sz w:val="18"/>
                <w:szCs w:val="18"/>
              </w:rPr>
              <w:t xml:space="preserve">1980 года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1949</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одноэтажный </w:t>
            </w:r>
          </w:p>
          <w:p w:rsidR="00EC1D89" w:rsidRPr="006008AE" w:rsidRDefault="00EC1D89" w:rsidP="00111FF1">
            <w:pPr>
              <w:spacing w:after="0" w:line="240" w:lineRule="auto"/>
              <w:rPr>
                <w:bCs/>
                <w:sz w:val="18"/>
                <w:szCs w:val="18"/>
              </w:rPr>
            </w:pPr>
            <w:r w:rsidRPr="006008AE">
              <w:rPr>
                <w:bCs/>
                <w:sz w:val="18"/>
                <w:szCs w:val="18"/>
              </w:rPr>
              <w:t xml:space="preserve">деревянный, </w:t>
            </w:r>
          </w:p>
          <w:p w:rsidR="00EC1D89" w:rsidRPr="006008AE" w:rsidRDefault="00EC1D89" w:rsidP="00111FF1">
            <w:pPr>
              <w:spacing w:after="0" w:line="240" w:lineRule="auto"/>
              <w:rPr>
                <w:bCs/>
                <w:sz w:val="18"/>
                <w:szCs w:val="18"/>
              </w:rPr>
            </w:pPr>
            <w:r w:rsidRPr="006008AE">
              <w:rPr>
                <w:bCs/>
                <w:sz w:val="18"/>
                <w:szCs w:val="18"/>
              </w:rPr>
              <w:t xml:space="preserve">1946 года постройки. </w:t>
            </w: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1995 года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2-х этажный,</w:t>
            </w:r>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1971 год</w:t>
            </w:r>
          </w:p>
          <w:p w:rsidR="00EC1D89" w:rsidRPr="006008AE" w:rsidRDefault="00EC1D89" w:rsidP="00111FF1">
            <w:pPr>
              <w:spacing w:after="0" w:line="240" w:lineRule="auto"/>
              <w:rPr>
                <w:bCs/>
                <w:sz w:val="18"/>
                <w:szCs w:val="18"/>
              </w:rPr>
            </w:pPr>
            <w:r w:rsidRPr="006008AE">
              <w:rPr>
                <w:bCs/>
                <w:sz w:val="18"/>
                <w:szCs w:val="18"/>
              </w:rPr>
              <w:t xml:space="preserve">постройки. </w:t>
            </w:r>
          </w:p>
          <w:p w:rsidR="00EC1D89" w:rsidRPr="006008AE" w:rsidRDefault="00EC1D89" w:rsidP="00111FF1">
            <w:pPr>
              <w:spacing w:after="0" w:line="240" w:lineRule="auto"/>
              <w:rPr>
                <w:bCs/>
                <w:sz w:val="18"/>
                <w:szCs w:val="18"/>
              </w:rPr>
            </w:pPr>
            <w:r w:rsidRPr="006008AE">
              <w:rPr>
                <w:bCs/>
                <w:sz w:val="18"/>
                <w:szCs w:val="18"/>
              </w:rPr>
              <w:t xml:space="preserve">2-х этажный, </w:t>
            </w:r>
          </w:p>
          <w:p w:rsidR="00EC1D89" w:rsidRPr="006008AE" w:rsidRDefault="00EC1D89" w:rsidP="00111FF1">
            <w:pPr>
              <w:spacing w:after="0" w:line="240" w:lineRule="auto"/>
              <w:rPr>
                <w:bCs/>
                <w:sz w:val="18"/>
                <w:szCs w:val="18"/>
              </w:rPr>
            </w:pPr>
            <w:r w:rsidRPr="006008AE">
              <w:rPr>
                <w:bCs/>
                <w:sz w:val="18"/>
                <w:szCs w:val="18"/>
              </w:rPr>
              <w:t xml:space="preserve">деревянный, </w:t>
            </w:r>
          </w:p>
          <w:p w:rsidR="00EC1D89" w:rsidRPr="006008AE" w:rsidRDefault="00EC1D89" w:rsidP="00111FF1">
            <w:pPr>
              <w:spacing w:after="0" w:line="240" w:lineRule="auto"/>
              <w:rPr>
                <w:bCs/>
                <w:sz w:val="18"/>
                <w:szCs w:val="18"/>
              </w:rPr>
            </w:pPr>
            <w:r w:rsidRPr="006008AE">
              <w:rPr>
                <w:bCs/>
                <w:sz w:val="18"/>
                <w:szCs w:val="18"/>
              </w:rPr>
              <w:t xml:space="preserve">1967 год </w:t>
            </w:r>
          </w:p>
          <w:p w:rsidR="00EC1D89" w:rsidRPr="006008AE" w:rsidRDefault="00EC1D89" w:rsidP="00111FF1">
            <w:pPr>
              <w:spacing w:after="0" w:line="240" w:lineRule="auto"/>
              <w:rPr>
                <w:bCs/>
                <w:sz w:val="18"/>
                <w:szCs w:val="18"/>
              </w:rPr>
            </w:pPr>
            <w:r w:rsidRPr="006008AE">
              <w:rPr>
                <w:bCs/>
                <w:sz w:val="18"/>
                <w:szCs w:val="18"/>
              </w:rPr>
              <w:t xml:space="preserve">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одноэтажный, щитовой, 1983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бревенчатый,</w:t>
            </w:r>
          </w:p>
          <w:p w:rsidR="00EC1D89" w:rsidRPr="006008AE" w:rsidRDefault="00EC1D89" w:rsidP="00111FF1">
            <w:pPr>
              <w:spacing w:after="0" w:line="240" w:lineRule="auto"/>
              <w:rPr>
                <w:bCs/>
                <w:sz w:val="18"/>
                <w:szCs w:val="18"/>
              </w:rPr>
            </w:pPr>
            <w:r w:rsidRPr="006008AE">
              <w:rPr>
                <w:bCs/>
                <w:sz w:val="18"/>
                <w:szCs w:val="18"/>
              </w:rPr>
              <w:t>1949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 щитовой, 1982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2-х этажный, кирпичный</w:t>
            </w:r>
            <w:proofErr w:type="gramStart"/>
            <w:r w:rsidRPr="006008AE">
              <w:rPr>
                <w:bCs/>
                <w:sz w:val="18"/>
                <w:szCs w:val="18"/>
              </w:rPr>
              <w:t xml:space="preserve"> ,</w:t>
            </w:r>
            <w:proofErr w:type="gramEnd"/>
          </w:p>
          <w:p w:rsidR="00EC1D89" w:rsidRPr="006008AE" w:rsidRDefault="00EC1D89" w:rsidP="00111FF1">
            <w:pPr>
              <w:spacing w:after="0" w:line="240" w:lineRule="auto"/>
              <w:rPr>
                <w:bCs/>
                <w:sz w:val="18"/>
                <w:szCs w:val="18"/>
              </w:rPr>
            </w:pPr>
            <w:r w:rsidRPr="006008AE">
              <w:rPr>
                <w:bCs/>
                <w:sz w:val="18"/>
                <w:szCs w:val="18"/>
              </w:rPr>
              <w:t xml:space="preserve">1966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roofErr w:type="gramStart"/>
            <w:r w:rsidRPr="006008AE">
              <w:rPr>
                <w:bCs/>
                <w:sz w:val="18"/>
                <w:szCs w:val="18"/>
              </w:rPr>
              <w:t xml:space="preserve"> ,</w:t>
            </w:r>
            <w:proofErr w:type="gramEnd"/>
            <w:r w:rsidRPr="006008AE">
              <w:rPr>
                <w:bCs/>
                <w:sz w:val="18"/>
                <w:szCs w:val="18"/>
              </w:rPr>
              <w:t xml:space="preserve"> щитовой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roofErr w:type="gramStart"/>
            <w:r w:rsidRPr="006008AE">
              <w:rPr>
                <w:bCs/>
                <w:sz w:val="18"/>
                <w:szCs w:val="18"/>
              </w:rPr>
              <w:t xml:space="preserve"> ,</w:t>
            </w:r>
            <w:proofErr w:type="gramEnd"/>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 xml:space="preserve">1972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кирпичный</w:t>
            </w:r>
            <w:proofErr w:type="gramStart"/>
            <w:r w:rsidRPr="006008AE">
              <w:rPr>
                <w:bCs/>
                <w:sz w:val="18"/>
                <w:szCs w:val="18"/>
              </w:rPr>
              <w:t xml:space="preserve"> ,</w:t>
            </w:r>
            <w:proofErr w:type="gramEnd"/>
            <w:r w:rsidRPr="006008AE">
              <w:rPr>
                <w:bCs/>
                <w:sz w:val="18"/>
                <w:szCs w:val="18"/>
              </w:rPr>
              <w:t xml:space="preserve"> </w:t>
            </w:r>
          </w:p>
          <w:p w:rsidR="00EC1D89" w:rsidRPr="006008AE" w:rsidRDefault="00EC1D89" w:rsidP="00111FF1">
            <w:pPr>
              <w:spacing w:after="0" w:line="240" w:lineRule="auto"/>
              <w:rPr>
                <w:bCs/>
                <w:sz w:val="18"/>
                <w:szCs w:val="18"/>
              </w:rPr>
            </w:pPr>
            <w:r w:rsidRPr="006008AE">
              <w:rPr>
                <w:bCs/>
                <w:sz w:val="18"/>
                <w:szCs w:val="18"/>
              </w:rPr>
              <w:t xml:space="preserve">1976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2-х этажный</w:t>
            </w:r>
          </w:p>
          <w:p w:rsidR="00EC1D89" w:rsidRPr="006008AE" w:rsidRDefault="00EC1D89" w:rsidP="00111FF1">
            <w:pPr>
              <w:spacing w:after="0" w:line="240" w:lineRule="auto"/>
              <w:rPr>
                <w:bCs/>
                <w:sz w:val="18"/>
                <w:szCs w:val="18"/>
              </w:rPr>
            </w:pPr>
            <w:r w:rsidRPr="006008AE">
              <w:rPr>
                <w:bCs/>
                <w:sz w:val="18"/>
                <w:szCs w:val="18"/>
              </w:rPr>
              <w:lastRenderedPageBreak/>
              <w:t xml:space="preserve">Кирпичный </w:t>
            </w:r>
          </w:p>
          <w:p w:rsidR="00EC1D89" w:rsidRPr="006008AE" w:rsidRDefault="00EC1D89" w:rsidP="00111FF1">
            <w:pPr>
              <w:spacing w:after="0" w:line="240" w:lineRule="auto"/>
              <w:rPr>
                <w:bCs/>
                <w:sz w:val="18"/>
                <w:szCs w:val="18"/>
              </w:rPr>
            </w:pPr>
            <w:r w:rsidRPr="006008AE">
              <w:rPr>
                <w:bCs/>
                <w:sz w:val="18"/>
                <w:szCs w:val="18"/>
              </w:rPr>
              <w:t xml:space="preserve">1976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 xml:space="preserve">1971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gramStart"/>
            <w:r w:rsidRPr="006008AE">
              <w:rPr>
                <w:bCs/>
                <w:sz w:val="18"/>
                <w:szCs w:val="18"/>
              </w:rPr>
              <w:t>одноэтажный</w:t>
            </w:r>
            <w:proofErr w:type="gramEnd"/>
            <w:r w:rsidRPr="006008AE">
              <w:rPr>
                <w:bCs/>
                <w:sz w:val="18"/>
                <w:szCs w:val="18"/>
              </w:rPr>
              <w:t xml:space="preserve"> щитовой, обложен кирпичом, 1979год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 бревенчатый, 1976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1987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2-х этажный</w:t>
            </w:r>
          </w:p>
          <w:p w:rsidR="00EC1D89" w:rsidRPr="006008AE" w:rsidRDefault="00EC1D89" w:rsidP="00111FF1">
            <w:pPr>
              <w:spacing w:after="0" w:line="240" w:lineRule="auto"/>
              <w:rPr>
                <w:bCs/>
                <w:sz w:val="18"/>
                <w:szCs w:val="18"/>
              </w:rPr>
            </w:pPr>
            <w:r w:rsidRPr="006008AE">
              <w:rPr>
                <w:bCs/>
                <w:sz w:val="18"/>
                <w:szCs w:val="18"/>
              </w:rPr>
              <w:t>кирпичный</w:t>
            </w:r>
          </w:p>
          <w:p w:rsidR="00EC1D89" w:rsidRPr="006008AE" w:rsidRDefault="00EC1D89" w:rsidP="00111FF1">
            <w:pPr>
              <w:spacing w:after="0" w:line="240" w:lineRule="auto"/>
              <w:rPr>
                <w:bCs/>
                <w:sz w:val="18"/>
                <w:szCs w:val="18"/>
              </w:rPr>
            </w:pPr>
            <w:r w:rsidRPr="006008AE">
              <w:rPr>
                <w:bCs/>
                <w:sz w:val="18"/>
                <w:szCs w:val="18"/>
              </w:rPr>
              <w:t xml:space="preserve">1965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 бревенчатый</w:t>
            </w:r>
          </w:p>
          <w:p w:rsidR="00EC1D89" w:rsidRPr="006008AE" w:rsidRDefault="00EC1D89" w:rsidP="00111FF1">
            <w:pPr>
              <w:spacing w:after="0" w:line="240" w:lineRule="auto"/>
              <w:rPr>
                <w:bCs/>
                <w:sz w:val="18"/>
                <w:szCs w:val="18"/>
              </w:rPr>
            </w:pPr>
            <w:r w:rsidRPr="006008AE">
              <w:rPr>
                <w:bCs/>
                <w:sz w:val="18"/>
                <w:szCs w:val="18"/>
              </w:rPr>
              <w:t>1980 год постройки</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одноэтажный </w:t>
            </w:r>
          </w:p>
          <w:p w:rsidR="00EC1D89" w:rsidRPr="006008AE" w:rsidRDefault="00EC1D89" w:rsidP="00111FF1">
            <w:pPr>
              <w:spacing w:after="0" w:line="240" w:lineRule="auto"/>
              <w:rPr>
                <w:bCs/>
                <w:sz w:val="18"/>
                <w:szCs w:val="18"/>
              </w:rPr>
            </w:pPr>
            <w:r w:rsidRPr="006008AE">
              <w:rPr>
                <w:bCs/>
                <w:sz w:val="18"/>
                <w:szCs w:val="18"/>
              </w:rPr>
              <w:t>деревянный</w:t>
            </w:r>
          </w:p>
          <w:p w:rsidR="00EC1D89" w:rsidRPr="006008AE" w:rsidRDefault="00EC1D89" w:rsidP="00111FF1">
            <w:pPr>
              <w:spacing w:after="0" w:line="240" w:lineRule="auto"/>
              <w:rPr>
                <w:bCs/>
                <w:sz w:val="18"/>
                <w:szCs w:val="18"/>
              </w:rPr>
            </w:pPr>
            <w:r w:rsidRPr="006008AE">
              <w:rPr>
                <w:bCs/>
                <w:sz w:val="18"/>
                <w:szCs w:val="18"/>
              </w:rPr>
              <w:t xml:space="preserve">1978 год постройки.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Одноэтажный</w:t>
            </w:r>
          </w:p>
          <w:p w:rsidR="00EC1D89" w:rsidRPr="006008AE" w:rsidRDefault="00EC1D89" w:rsidP="00111FF1">
            <w:pPr>
              <w:spacing w:after="0" w:line="240" w:lineRule="auto"/>
              <w:rPr>
                <w:bCs/>
                <w:sz w:val="18"/>
                <w:szCs w:val="18"/>
              </w:rPr>
            </w:pPr>
            <w:r w:rsidRPr="006008AE">
              <w:rPr>
                <w:bCs/>
                <w:sz w:val="18"/>
                <w:szCs w:val="18"/>
              </w:rPr>
              <w:t>брусчатый</w:t>
            </w:r>
          </w:p>
          <w:p w:rsidR="00EC1D89" w:rsidRPr="006008AE" w:rsidRDefault="00EC1D89" w:rsidP="00111FF1">
            <w:pPr>
              <w:spacing w:after="0" w:line="240" w:lineRule="auto"/>
              <w:rPr>
                <w:bCs/>
                <w:sz w:val="18"/>
                <w:szCs w:val="18"/>
              </w:rPr>
            </w:pPr>
            <w:r w:rsidRPr="006008AE">
              <w:rPr>
                <w:bCs/>
                <w:sz w:val="18"/>
                <w:szCs w:val="18"/>
              </w:rPr>
              <w:t>1947 год</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22 кв.м.</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памятник из гранита прямоугольной формы</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протяжённость </w:t>
            </w:r>
            <w:smartTag w:uri="urn:schemas-microsoft-com:office:smarttags" w:element="metricconverter">
              <w:smartTagPr>
                <w:attr w:name="ProductID" w:val="820 м"/>
              </w:smartTagPr>
              <w:r w:rsidRPr="006008AE">
                <w:rPr>
                  <w:bCs/>
                  <w:sz w:val="18"/>
                  <w:szCs w:val="18"/>
                </w:rPr>
                <w:t>820 м</w:t>
              </w:r>
            </w:smartTag>
            <w:r w:rsidRPr="006008AE">
              <w:rPr>
                <w:bCs/>
                <w:sz w:val="18"/>
                <w:szCs w:val="18"/>
              </w:rPr>
              <w:t xml:space="preserve">., аллея </w:t>
            </w:r>
          </w:p>
          <w:p w:rsidR="00EC1D89" w:rsidRPr="006008AE" w:rsidRDefault="00EC1D89" w:rsidP="00111FF1">
            <w:pPr>
              <w:spacing w:after="0" w:line="240" w:lineRule="auto"/>
              <w:rPr>
                <w:bCs/>
                <w:sz w:val="18"/>
                <w:szCs w:val="18"/>
              </w:rPr>
            </w:pPr>
            <w:r w:rsidRPr="006008AE">
              <w:rPr>
                <w:bCs/>
                <w:sz w:val="18"/>
                <w:szCs w:val="18"/>
              </w:rPr>
              <w:t xml:space="preserve">прямоугольной формы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плита прямоугольной формы, камень</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художественная композиция: скульптура скорбящей женщины, мраморные плиты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proofErr w:type="gramStart"/>
            <w:r w:rsidRPr="006008AE">
              <w:rPr>
                <w:bCs/>
                <w:sz w:val="18"/>
                <w:szCs w:val="18"/>
              </w:rPr>
              <w:t>железо-бетонная</w:t>
            </w:r>
            <w:proofErr w:type="spellEnd"/>
            <w:proofErr w:type="gramEnd"/>
            <w:r w:rsidRPr="006008AE">
              <w:rPr>
                <w:bCs/>
                <w:sz w:val="18"/>
                <w:szCs w:val="18"/>
              </w:rPr>
              <w:t xml:space="preserve">  конструкция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roofErr w:type="spellStart"/>
            <w:proofErr w:type="gramStart"/>
            <w:r w:rsidRPr="006008AE">
              <w:rPr>
                <w:bCs/>
                <w:sz w:val="18"/>
                <w:szCs w:val="18"/>
              </w:rPr>
              <w:t>железо-бетонная</w:t>
            </w:r>
            <w:proofErr w:type="spellEnd"/>
            <w:proofErr w:type="gramEnd"/>
            <w:r w:rsidRPr="006008AE">
              <w:rPr>
                <w:bCs/>
                <w:sz w:val="18"/>
                <w:szCs w:val="18"/>
              </w:rPr>
              <w:t xml:space="preserve">  конструкция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железобетонные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железобетонные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железобетонные</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железобетонный</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 xml:space="preserve">железобетонные </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smartTag w:uri="urn:schemas-microsoft-com:office:smarttags" w:element="metricconverter">
              <w:smartTagPr>
                <w:attr w:name="ProductID" w:val="7 км"/>
              </w:smartTagPr>
              <w:r w:rsidRPr="006008AE">
                <w:rPr>
                  <w:bCs/>
                  <w:sz w:val="18"/>
                  <w:szCs w:val="18"/>
                </w:rPr>
                <w:t>7 км</w:t>
              </w:r>
            </w:smartTag>
            <w:r w:rsidRPr="006008AE">
              <w:rPr>
                <w:bCs/>
                <w:sz w:val="18"/>
                <w:szCs w:val="18"/>
              </w:rPr>
              <w:t>.</w:t>
            </w: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p>
          <w:p w:rsidR="00EC1D89" w:rsidRPr="006008AE" w:rsidRDefault="00EC1D89" w:rsidP="00111FF1">
            <w:pPr>
              <w:spacing w:after="0" w:line="240" w:lineRule="auto"/>
              <w:rPr>
                <w:bCs/>
                <w:sz w:val="18"/>
                <w:szCs w:val="18"/>
              </w:rPr>
            </w:pPr>
            <w:r w:rsidRPr="006008AE">
              <w:rPr>
                <w:bCs/>
                <w:sz w:val="18"/>
                <w:szCs w:val="18"/>
              </w:rPr>
              <w:t>2,6 км</w:t>
            </w:r>
          </w:p>
        </w:tc>
      </w:tr>
    </w:tbl>
    <w:p w:rsidR="00EC1D89" w:rsidRDefault="00EC1D89" w:rsidP="00111FF1">
      <w:pPr>
        <w:pBdr>
          <w:bottom w:val="single" w:sz="12" w:space="1" w:color="auto"/>
        </w:pBdr>
        <w:spacing w:after="0"/>
      </w:pPr>
    </w:p>
    <w:p w:rsidR="00111FF1" w:rsidRDefault="00111FF1" w:rsidP="00111FF1">
      <w:pPr>
        <w:pBdr>
          <w:bottom w:val="single" w:sz="12" w:space="1" w:color="auto"/>
        </w:pBdr>
        <w:spacing w:after="0"/>
      </w:pPr>
    </w:p>
    <w:p w:rsidR="00111FF1" w:rsidRDefault="00111FF1" w:rsidP="00CC65D6">
      <w:pPr>
        <w:spacing w:after="0"/>
      </w:pPr>
    </w:p>
    <w:p w:rsidR="00111FF1" w:rsidRPr="00111FF1" w:rsidRDefault="00111FF1" w:rsidP="00111FF1">
      <w:pPr>
        <w:pStyle w:val="2"/>
        <w:jc w:val="center"/>
        <w:rPr>
          <w:b/>
          <w:sz w:val="18"/>
          <w:szCs w:val="18"/>
        </w:rPr>
      </w:pPr>
      <w:r w:rsidRPr="00111FF1">
        <w:rPr>
          <w:b/>
          <w:sz w:val="18"/>
          <w:szCs w:val="18"/>
        </w:rPr>
        <w:t>Российская  Федерация</w:t>
      </w:r>
    </w:p>
    <w:p w:rsidR="00111FF1" w:rsidRPr="00111FF1" w:rsidRDefault="00111FF1" w:rsidP="00111FF1">
      <w:pPr>
        <w:pStyle w:val="2"/>
        <w:jc w:val="center"/>
        <w:rPr>
          <w:b/>
          <w:sz w:val="18"/>
          <w:szCs w:val="18"/>
        </w:rPr>
      </w:pPr>
      <w:r w:rsidRPr="00111FF1">
        <w:rPr>
          <w:b/>
          <w:sz w:val="18"/>
          <w:szCs w:val="18"/>
        </w:rPr>
        <w:t>Совет депутатов Трегубовского сельского поселения</w:t>
      </w:r>
    </w:p>
    <w:p w:rsidR="00111FF1" w:rsidRPr="00111FF1" w:rsidRDefault="00111FF1" w:rsidP="00111FF1">
      <w:pPr>
        <w:pStyle w:val="2"/>
        <w:spacing w:line="360" w:lineRule="auto"/>
        <w:jc w:val="center"/>
        <w:rPr>
          <w:b/>
          <w:sz w:val="18"/>
          <w:szCs w:val="18"/>
        </w:rPr>
      </w:pPr>
      <w:r w:rsidRPr="00111FF1">
        <w:rPr>
          <w:b/>
          <w:sz w:val="18"/>
          <w:szCs w:val="18"/>
        </w:rPr>
        <w:t>Чудовского района Новгородской области</w:t>
      </w:r>
    </w:p>
    <w:p w:rsidR="00111FF1" w:rsidRPr="00847409" w:rsidRDefault="00111FF1" w:rsidP="00847409">
      <w:pPr>
        <w:tabs>
          <w:tab w:val="left" w:pos="7440"/>
        </w:tabs>
        <w:spacing w:line="360" w:lineRule="auto"/>
        <w:jc w:val="center"/>
        <w:rPr>
          <w:rFonts w:ascii="Times New Roman" w:hAnsi="Times New Roman"/>
          <w:b/>
          <w:sz w:val="18"/>
          <w:szCs w:val="18"/>
        </w:rPr>
      </w:pPr>
      <w:r w:rsidRPr="00111FF1">
        <w:rPr>
          <w:rFonts w:ascii="Times New Roman" w:hAnsi="Times New Roman"/>
          <w:b/>
          <w:sz w:val="18"/>
          <w:szCs w:val="18"/>
        </w:rPr>
        <w:t>РЕШЕНИЕ</w:t>
      </w:r>
    </w:p>
    <w:p w:rsidR="00111FF1" w:rsidRPr="00111FF1" w:rsidRDefault="00111FF1" w:rsidP="00847409">
      <w:pPr>
        <w:spacing w:after="0" w:line="240" w:lineRule="auto"/>
        <w:rPr>
          <w:rFonts w:ascii="Times New Roman" w:hAnsi="Times New Roman"/>
          <w:sz w:val="18"/>
          <w:szCs w:val="18"/>
        </w:rPr>
      </w:pPr>
      <w:r w:rsidRPr="00111FF1">
        <w:rPr>
          <w:rFonts w:ascii="Times New Roman" w:hAnsi="Times New Roman"/>
          <w:sz w:val="18"/>
          <w:szCs w:val="18"/>
        </w:rPr>
        <w:t>от  28.11.2014        № 224</w:t>
      </w:r>
    </w:p>
    <w:p w:rsidR="00111FF1" w:rsidRPr="00111FF1" w:rsidRDefault="00111FF1" w:rsidP="00847409">
      <w:pPr>
        <w:spacing w:after="0" w:line="240" w:lineRule="auto"/>
        <w:rPr>
          <w:rFonts w:ascii="Times New Roman" w:hAnsi="Times New Roman"/>
          <w:sz w:val="18"/>
          <w:szCs w:val="18"/>
        </w:rPr>
      </w:pPr>
      <w:r w:rsidRPr="00111FF1">
        <w:rPr>
          <w:rFonts w:ascii="Times New Roman" w:hAnsi="Times New Roman"/>
          <w:sz w:val="18"/>
          <w:szCs w:val="18"/>
        </w:rPr>
        <w:t>д</w:t>
      </w:r>
      <w:proofErr w:type="gramStart"/>
      <w:r w:rsidRPr="00111FF1">
        <w:rPr>
          <w:rFonts w:ascii="Times New Roman" w:hAnsi="Times New Roman"/>
          <w:sz w:val="18"/>
          <w:szCs w:val="18"/>
        </w:rPr>
        <w:t>.Т</w:t>
      </w:r>
      <w:proofErr w:type="gramEnd"/>
      <w:r w:rsidRPr="00111FF1">
        <w:rPr>
          <w:rFonts w:ascii="Times New Roman" w:hAnsi="Times New Roman"/>
          <w:sz w:val="18"/>
          <w:szCs w:val="18"/>
        </w:rPr>
        <w:t>регубово</w:t>
      </w:r>
    </w:p>
    <w:p w:rsidR="00111FF1" w:rsidRPr="00111FF1" w:rsidRDefault="00111FF1" w:rsidP="00847409">
      <w:pPr>
        <w:spacing w:after="0" w:line="240" w:lineRule="auto"/>
        <w:rPr>
          <w:rFonts w:ascii="Times New Roman" w:hAnsi="Times New Roman"/>
          <w:sz w:val="18"/>
          <w:szCs w:val="18"/>
        </w:rPr>
      </w:pPr>
    </w:p>
    <w:p w:rsidR="00111FF1" w:rsidRPr="00D4525B" w:rsidRDefault="00111FF1" w:rsidP="00847409">
      <w:pPr>
        <w:pStyle w:val="ae"/>
        <w:spacing w:after="0" w:line="240" w:lineRule="exact"/>
        <w:jc w:val="both"/>
        <w:rPr>
          <w:b/>
          <w:sz w:val="18"/>
          <w:szCs w:val="18"/>
        </w:rPr>
      </w:pPr>
      <w:r w:rsidRPr="00D4525B">
        <w:rPr>
          <w:b/>
          <w:sz w:val="18"/>
          <w:szCs w:val="18"/>
        </w:rPr>
        <w:t xml:space="preserve">Об утверждении    Порядка  </w:t>
      </w:r>
      <w:proofErr w:type="spellStart"/>
      <w:r w:rsidRPr="00D4525B">
        <w:rPr>
          <w:b/>
          <w:sz w:val="18"/>
          <w:szCs w:val="18"/>
        </w:rPr>
        <w:t>распо</w:t>
      </w:r>
      <w:proofErr w:type="spellEnd"/>
      <w:r w:rsidRPr="00D4525B">
        <w:rPr>
          <w:b/>
          <w:sz w:val="18"/>
          <w:szCs w:val="18"/>
        </w:rPr>
        <w:t>-</w:t>
      </w:r>
    </w:p>
    <w:p w:rsidR="00111FF1" w:rsidRPr="00D4525B" w:rsidRDefault="00111FF1" w:rsidP="00111FF1">
      <w:pPr>
        <w:pStyle w:val="ae"/>
        <w:spacing w:after="0" w:line="240" w:lineRule="exact"/>
        <w:jc w:val="both"/>
        <w:rPr>
          <w:b/>
          <w:sz w:val="18"/>
          <w:szCs w:val="18"/>
        </w:rPr>
      </w:pPr>
      <w:proofErr w:type="spellStart"/>
      <w:r w:rsidRPr="00D4525B">
        <w:rPr>
          <w:b/>
          <w:sz w:val="18"/>
          <w:szCs w:val="18"/>
        </w:rPr>
        <w:t>ряжения</w:t>
      </w:r>
      <w:proofErr w:type="spellEnd"/>
      <w:r w:rsidRPr="00D4525B">
        <w:rPr>
          <w:b/>
          <w:sz w:val="18"/>
          <w:szCs w:val="18"/>
        </w:rPr>
        <w:t xml:space="preserve"> земельными  долями,  </w:t>
      </w:r>
      <w:proofErr w:type="gramStart"/>
      <w:r w:rsidRPr="00D4525B">
        <w:rPr>
          <w:b/>
          <w:sz w:val="18"/>
          <w:szCs w:val="18"/>
        </w:rPr>
        <w:t>на</w:t>
      </w:r>
      <w:proofErr w:type="gramEnd"/>
      <w:r w:rsidRPr="00D4525B">
        <w:rPr>
          <w:b/>
          <w:sz w:val="18"/>
          <w:szCs w:val="18"/>
        </w:rPr>
        <w:t>-</w:t>
      </w:r>
    </w:p>
    <w:p w:rsidR="00111FF1" w:rsidRPr="00D4525B" w:rsidRDefault="00111FF1" w:rsidP="00111FF1">
      <w:pPr>
        <w:pStyle w:val="ae"/>
        <w:spacing w:after="0" w:line="240" w:lineRule="exact"/>
        <w:jc w:val="both"/>
        <w:rPr>
          <w:b/>
          <w:sz w:val="18"/>
          <w:szCs w:val="18"/>
        </w:rPr>
      </w:pPr>
      <w:proofErr w:type="spellStart"/>
      <w:r w:rsidRPr="00D4525B">
        <w:rPr>
          <w:b/>
          <w:sz w:val="18"/>
          <w:szCs w:val="18"/>
        </w:rPr>
        <w:t>ходящимися</w:t>
      </w:r>
      <w:proofErr w:type="spellEnd"/>
      <w:r w:rsidRPr="00D4525B">
        <w:rPr>
          <w:b/>
          <w:sz w:val="18"/>
          <w:szCs w:val="18"/>
        </w:rPr>
        <w:t xml:space="preserve"> в  собственности  </w:t>
      </w:r>
      <w:proofErr w:type="spellStart"/>
      <w:r w:rsidRPr="00D4525B">
        <w:rPr>
          <w:b/>
          <w:sz w:val="18"/>
          <w:szCs w:val="18"/>
        </w:rPr>
        <w:t>Трегубов</w:t>
      </w:r>
      <w:proofErr w:type="spellEnd"/>
      <w:r w:rsidRPr="00D4525B">
        <w:rPr>
          <w:b/>
          <w:sz w:val="18"/>
          <w:szCs w:val="18"/>
        </w:rPr>
        <w:t>-</w:t>
      </w:r>
    </w:p>
    <w:p w:rsidR="00111FF1" w:rsidRPr="00D4525B" w:rsidRDefault="00111FF1" w:rsidP="00111FF1">
      <w:pPr>
        <w:pStyle w:val="ae"/>
        <w:spacing w:after="0" w:line="240" w:lineRule="exact"/>
        <w:jc w:val="both"/>
        <w:rPr>
          <w:b/>
          <w:sz w:val="18"/>
          <w:szCs w:val="18"/>
        </w:rPr>
      </w:pPr>
      <w:proofErr w:type="spellStart"/>
      <w:r w:rsidRPr="00D4525B">
        <w:rPr>
          <w:b/>
          <w:sz w:val="18"/>
          <w:szCs w:val="18"/>
        </w:rPr>
        <w:t>ского</w:t>
      </w:r>
      <w:proofErr w:type="spellEnd"/>
      <w:r w:rsidRPr="00D4525B">
        <w:rPr>
          <w:b/>
          <w:sz w:val="18"/>
          <w:szCs w:val="18"/>
        </w:rPr>
        <w:t xml:space="preserve"> сельского  </w:t>
      </w:r>
      <w:proofErr w:type="gramStart"/>
      <w:r w:rsidRPr="00D4525B">
        <w:rPr>
          <w:b/>
          <w:sz w:val="18"/>
          <w:szCs w:val="18"/>
        </w:rPr>
        <w:t>поселения</w:t>
      </w:r>
      <w:proofErr w:type="gramEnd"/>
      <w:r w:rsidRPr="00D4525B">
        <w:rPr>
          <w:b/>
          <w:sz w:val="18"/>
          <w:szCs w:val="18"/>
        </w:rPr>
        <w:t xml:space="preserve">  Чу-</w:t>
      </w:r>
    </w:p>
    <w:p w:rsidR="00111FF1" w:rsidRPr="00D4525B" w:rsidRDefault="00111FF1" w:rsidP="00111FF1">
      <w:pPr>
        <w:pStyle w:val="ae"/>
        <w:spacing w:after="0" w:line="240" w:lineRule="exact"/>
        <w:jc w:val="both"/>
        <w:rPr>
          <w:b/>
          <w:sz w:val="18"/>
          <w:szCs w:val="18"/>
        </w:rPr>
      </w:pPr>
      <w:proofErr w:type="spellStart"/>
      <w:r w:rsidRPr="00D4525B">
        <w:rPr>
          <w:b/>
          <w:sz w:val="18"/>
          <w:szCs w:val="18"/>
        </w:rPr>
        <w:t>довского</w:t>
      </w:r>
      <w:proofErr w:type="spellEnd"/>
      <w:r w:rsidRPr="00D4525B">
        <w:rPr>
          <w:b/>
          <w:sz w:val="18"/>
          <w:szCs w:val="18"/>
        </w:rPr>
        <w:t xml:space="preserve"> района </w:t>
      </w:r>
      <w:proofErr w:type="gramStart"/>
      <w:r w:rsidRPr="00D4525B">
        <w:rPr>
          <w:b/>
          <w:sz w:val="18"/>
          <w:szCs w:val="18"/>
        </w:rPr>
        <w:t>Новгородской</w:t>
      </w:r>
      <w:proofErr w:type="gramEnd"/>
      <w:r w:rsidRPr="00D4525B">
        <w:rPr>
          <w:b/>
          <w:sz w:val="18"/>
          <w:szCs w:val="18"/>
        </w:rPr>
        <w:t xml:space="preserve"> об-</w:t>
      </w:r>
    </w:p>
    <w:p w:rsidR="00111FF1" w:rsidRPr="00D4525B" w:rsidRDefault="00111FF1" w:rsidP="00111FF1">
      <w:pPr>
        <w:pStyle w:val="ae"/>
        <w:spacing w:after="0" w:line="240" w:lineRule="exact"/>
        <w:jc w:val="both"/>
        <w:rPr>
          <w:b/>
          <w:sz w:val="18"/>
          <w:szCs w:val="18"/>
        </w:rPr>
      </w:pPr>
      <w:proofErr w:type="spellStart"/>
      <w:r w:rsidRPr="00D4525B">
        <w:rPr>
          <w:b/>
          <w:sz w:val="18"/>
          <w:szCs w:val="18"/>
        </w:rPr>
        <w:t>ласти</w:t>
      </w:r>
      <w:proofErr w:type="spellEnd"/>
      <w:r w:rsidRPr="00D4525B">
        <w:rPr>
          <w:b/>
          <w:sz w:val="18"/>
          <w:szCs w:val="18"/>
        </w:rPr>
        <w:t xml:space="preserve">, и </w:t>
      </w:r>
      <w:proofErr w:type="gramStart"/>
      <w:r w:rsidRPr="00D4525B">
        <w:rPr>
          <w:b/>
          <w:sz w:val="18"/>
          <w:szCs w:val="18"/>
        </w:rPr>
        <w:t>выделенными</w:t>
      </w:r>
      <w:proofErr w:type="gramEnd"/>
      <w:r w:rsidRPr="00D4525B">
        <w:rPr>
          <w:b/>
          <w:sz w:val="18"/>
          <w:szCs w:val="18"/>
        </w:rPr>
        <w:t xml:space="preserve"> в  счет  них </w:t>
      </w:r>
    </w:p>
    <w:p w:rsidR="00111FF1" w:rsidRPr="00847409" w:rsidRDefault="00111FF1" w:rsidP="00847409">
      <w:pPr>
        <w:spacing w:after="0" w:line="240" w:lineRule="auto"/>
        <w:jc w:val="both"/>
        <w:rPr>
          <w:rFonts w:ascii="Times New Roman" w:hAnsi="Times New Roman"/>
          <w:b/>
          <w:sz w:val="18"/>
          <w:szCs w:val="18"/>
        </w:rPr>
      </w:pPr>
      <w:r w:rsidRPr="00847409">
        <w:rPr>
          <w:rFonts w:ascii="Times New Roman" w:hAnsi="Times New Roman"/>
          <w:b/>
          <w:sz w:val="18"/>
          <w:szCs w:val="18"/>
        </w:rPr>
        <w:t xml:space="preserve">земельными участками  из  земель </w:t>
      </w:r>
    </w:p>
    <w:p w:rsidR="00111FF1" w:rsidRPr="00847409" w:rsidRDefault="00111FF1" w:rsidP="00847409">
      <w:pPr>
        <w:spacing w:after="0" w:line="240" w:lineRule="auto"/>
        <w:jc w:val="both"/>
        <w:rPr>
          <w:rFonts w:ascii="Times New Roman" w:hAnsi="Times New Roman"/>
          <w:b/>
          <w:sz w:val="18"/>
          <w:szCs w:val="18"/>
        </w:rPr>
      </w:pPr>
      <w:r w:rsidRPr="00847409">
        <w:rPr>
          <w:rFonts w:ascii="Times New Roman" w:hAnsi="Times New Roman"/>
          <w:b/>
          <w:sz w:val="18"/>
          <w:szCs w:val="18"/>
        </w:rPr>
        <w:lastRenderedPageBreak/>
        <w:t>сельскохозяйственного назначения</w:t>
      </w:r>
    </w:p>
    <w:p w:rsidR="00111FF1" w:rsidRPr="00847409" w:rsidRDefault="00111FF1" w:rsidP="00847409">
      <w:pPr>
        <w:spacing w:after="0" w:line="240" w:lineRule="auto"/>
        <w:jc w:val="both"/>
        <w:rPr>
          <w:rFonts w:ascii="Times New Roman" w:hAnsi="Times New Roman"/>
          <w:sz w:val="18"/>
          <w:szCs w:val="18"/>
        </w:rPr>
      </w:pPr>
    </w:p>
    <w:p w:rsidR="00111FF1" w:rsidRPr="00847409" w:rsidRDefault="00111FF1" w:rsidP="00847409">
      <w:pPr>
        <w:pStyle w:val="ae"/>
        <w:spacing w:after="0" w:line="240" w:lineRule="auto"/>
        <w:jc w:val="both"/>
        <w:rPr>
          <w:sz w:val="18"/>
          <w:szCs w:val="18"/>
        </w:rPr>
      </w:pPr>
      <w:r w:rsidRPr="00D4525B">
        <w:rPr>
          <w:sz w:val="18"/>
          <w:szCs w:val="18"/>
        </w:rPr>
        <w:t xml:space="preserve">         </w:t>
      </w:r>
      <w:r w:rsidRPr="00D4525B">
        <w:rPr>
          <w:sz w:val="18"/>
          <w:szCs w:val="18"/>
        </w:rPr>
        <w:tab/>
      </w:r>
      <w:r w:rsidRPr="00847409">
        <w:rPr>
          <w:sz w:val="18"/>
          <w:szCs w:val="18"/>
        </w:rPr>
        <w:t xml:space="preserve">На основании Федерального закона от 24 июля 2002 года №101-ФЗ «Об обороте земель сельскохозяйственного назначения» (далее Закон № 101-ФЗ), Областного закона от 03 октября 2011 года № 1057-ОЗ «О некоторых вопросах оборота земель сельскохозяйственного назначения на территории Новгородской области» (далее Областной закон №1057-ОЗ) </w:t>
      </w:r>
    </w:p>
    <w:p w:rsid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xml:space="preserve">       </w:t>
      </w:r>
      <w:r w:rsidRPr="00847409">
        <w:rPr>
          <w:rFonts w:ascii="Times New Roman" w:hAnsi="Times New Roman"/>
          <w:sz w:val="18"/>
          <w:szCs w:val="18"/>
        </w:rPr>
        <w:tab/>
        <w:t>Совет депутатов Трегубовского сельского поселения</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b/>
          <w:sz w:val="18"/>
          <w:szCs w:val="18"/>
        </w:rPr>
        <w:t>РЕШИЛ:</w:t>
      </w:r>
    </w:p>
    <w:p w:rsidR="00111FF1" w:rsidRPr="00847409" w:rsidRDefault="00111FF1" w:rsidP="00847409">
      <w:pPr>
        <w:pStyle w:val="ae"/>
        <w:spacing w:after="0" w:line="240" w:lineRule="auto"/>
        <w:jc w:val="both"/>
        <w:rPr>
          <w:sz w:val="18"/>
          <w:szCs w:val="18"/>
        </w:rPr>
      </w:pPr>
      <w:r w:rsidRPr="00847409">
        <w:rPr>
          <w:sz w:val="18"/>
          <w:szCs w:val="18"/>
        </w:rPr>
        <w:t xml:space="preserve">     </w:t>
      </w:r>
      <w:r w:rsidRPr="00847409">
        <w:rPr>
          <w:sz w:val="18"/>
          <w:szCs w:val="18"/>
        </w:rPr>
        <w:tab/>
        <w:t>1.Утвердить прилагаемый Порядок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111FF1" w:rsidRPr="00847409" w:rsidRDefault="00111FF1" w:rsidP="00847409">
      <w:pPr>
        <w:pStyle w:val="p13"/>
        <w:spacing w:before="0" w:beforeAutospacing="0" w:after="0" w:afterAutospacing="0"/>
        <w:jc w:val="both"/>
        <w:rPr>
          <w:sz w:val="18"/>
          <w:szCs w:val="18"/>
        </w:rPr>
      </w:pPr>
      <w:r w:rsidRPr="00847409">
        <w:rPr>
          <w:sz w:val="18"/>
          <w:szCs w:val="18"/>
        </w:rPr>
        <w:t xml:space="preserve">    </w:t>
      </w:r>
      <w:r w:rsidRPr="00847409">
        <w:rPr>
          <w:sz w:val="18"/>
          <w:szCs w:val="18"/>
        </w:rPr>
        <w:tab/>
        <w:t>2. Опубликовать решение в официальном бюллетене Трегубовского сельского поселения «МИГ Трегубово» и разместить на официальном сайте в сети Интернет.</w:t>
      </w:r>
    </w:p>
    <w:p w:rsidR="00111FF1" w:rsidRPr="00847409" w:rsidRDefault="00111FF1" w:rsidP="00847409">
      <w:pPr>
        <w:pStyle w:val="p13"/>
        <w:spacing w:before="0" w:beforeAutospacing="0" w:after="0" w:afterAutospacing="0"/>
        <w:jc w:val="both"/>
        <w:rPr>
          <w:sz w:val="18"/>
          <w:szCs w:val="18"/>
        </w:rPr>
      </w:pPr>
    </w:p>
    <w:p w:rsidR="00111FF1" w:rsidRPr="00847409" w:rsidRDefault="00111FF1" w:rsidP="00847409">
      <w:pPr>
        <w:pStyle w:val="p13"/>
        <w:spacing w:before="0" w:beforeAutospacing="0" w:after="0" w:afterAutospacing="0"/>
        <w:jc w:val="both"/>
        <w:rPr>
          <w:sz w:val="18"/>
          <w:szCs w:val="18"/>
        </w:rPr>
      </w:pPr>
    </w:p>
    <w:p w:rsidR="00111FF1" w:rsidRDefault="00111FF1" w:rsidP="00847409">
      <w:pPr>
        <w:pStyle w:val="p13"/>
        <w:spacing w:before="0" w:beforeAutospacing="0" w:after="0" w:afterAutospacing="0"/>
        <w:jc w:val="both"/>
        <w:rPr>
          <w:b/>
          <w:sz w:val="18"/>
          <w:szCs w:val="18"/>
        </w:rPr>
      </w:pPr>
      <w:r w:rsidRPr="00847409">
        <w:rPr>
          <w:b/>
          <w:sz w:val="18"/>
          <w:szCs w:val="18"/>
        </w:rPr>
        <w:t>Глава поселения                                                  С.Б.Алексеев</w:t>
      </w:r>
    </w:p>
    <w:p w:rsidR="00847409" w:rsidRPr="00847409" w:rsidRDefault="00847409" w:rsidP="00847409">
      <w:pPr>
        <w:pStyle w:val="p13"/>
        <w:spacing w:before="0" w:beforeAutospacing="0" w:after="0" w:afterAutospacing="0"/>
        <w:jc w:val="center"/>
        <w:rPr>
          <w:b/>
          <w:sz w:val="18"/>
          <w:szCs w:val="18"/>
        </w:rPr>
      </w:pPr>
      <w:r>
        <w:rPr>
          <w:b/>
          <w:sz w:val="18"/>
          <w:szCs w:val="18"/>
        </w:rPr>
        <w:t>__________________________________</w:t>
      </w:r>
    </w:p>
    <w:p w:rsidR="00111FF1" w:rsidRPr="00847409" w:rsidRDefault="00111FF1" w:rsidP="00847409">
      <w:pPr>
        <w:pStyle w:val="p13"/>
        <w:spacing w:before="0" w:beforeAutospacing="0" w:after="0" w:afterAutospacing="0"/>
        <w:jc w:val="both"/>
        <w:rPr>
          <w:sz w:val="18"/>
          <w:szCs w:val="18"/>
        </w:rPr>
      </w:pPr>
    </w:p>
    <w:p w:rsidR="00111FF1" w:rsidRPr="00847409" w:rsidRDefault="00111FF1" w:rsidP="00847409">
      <w:pPr>
        <w:spacing w:after="0" w:line="240" w:lineRule="auto"/>
        <w:jc w:val="right"/>
        <w:rPr>
          <w:rFonts w:ascii="Times New Roman" w:hAnsi="Times New Roman"/>
          <w:sz w:val="18"/>
          <w:szCs w:val="18"/>
        </w:rPr>
      </w:pPr>
      <w:r w:rsidRPr="00847409">
        <w:rPr>
          <w:rFonts w:ascii="Times New Roman" w:hAnsi="Times New Roman"/>
          <w:color w:val="FFFFFF"/>
          <w:sz w:val="18"/>
          <w:szCs w:val="18"/>
        </w:rPr>
        <w:t xml:space="preserve">е </w:t>
      </w:r>
      <w:r w:rsidR="00847409">
        <w:rPr>
          <w:rFonts w:ascii="Times New Roman" w:hAnsi="Times New Roman"/>
          <w:sz w:val="18"/>
          <w:szCs w:val="18"/>
        </w:rPr>
        <w:t>Утвержден</w:t>
      </w:r>
    </w:p>
    <w:p w:rsidR="00111FF1" w:rsidRPr="00847409" w:rsidRDefault="00111FF1" w:rsidP="00847409">
      <w:pPr>
        <w:spacing w:after="0" w:line="240" w:lineRule="auto"/>
        <w:jc w:val="right"/>
        <w:rPr>
          <w:rFonts w:ascii="Times New Roman" w:hAnsi="Times New Roman"/>
          <w:sz w:val="18"/>
          <w:szCs w:val="18"/>
        </w:rPr>
      </w:pPr>
      <w:r w:rsidRPr="00847409">
        <w:rPr>
          <w:rFonts w:ascii="Times New Roman" w:hAnsi="Times New Roman"/>
          <w:sz w:val="18"/>
          <w:szCs w:val="18"/>
        </w:rPr>
        <w:t>решением Совета депутатов</w:t>
      </w:r>
    </w:p>
    <w:p w:rsidR="00111FF1" w:rsidRPr="00847409" w:rsidRDefault="00111FF1" w:rsidP="00847409">
      <w:pPr>
        <w:spacing w:after="0" w:line="240" w:lineRule="auto"/>
        <w:jc w:val="right"/>
        <w:rPr>
          <w:rFonts w:ascii="Times New Roman" w:hAnsi="Times New Roman"/>
          <w:sz w:val="18"/>
          <w:szCs w:val="18"/>
        </w:rPr>
      </w:pPr>
      <w:r w:rsidRPr="00847409">
        <w:rPr>
          <w:rFonts w:ascii="Times New Roman" w:hAnsi="Times New Roman"/>
          <w:sz w:val="18"/>
          <w:szCs w:val="18"/>
        </w:rPr>
        <w:t>Трегубовского сельского поселения</w:t>
      </w:r>
    </w:p>
    <w:p w:rsidR="00111FF1" w:rsidRPr="00847409" w:rsidRDefault="00111FF1" w:rsidP="00847409">
      <w:pPr>
        <w:spacing w:after="0" w:line="240" w:lineRule="auto"/>
        <w:jc w:val="right"/>
        <w:rPr>
          <w:rFonts w:ascii="Times New Roman" w:hAnsi="Times New Roman"/>
          <w:sz w:val="18"/>
          <w:szCs w:val="18"/>
        </w:rPr>
      </w:pPr>
      <w:r w:rsidRPr="00847409">
        <w:rPr>
          <w:rFonts w:ascii="Times New Roman" w:hAnsi="Times New Roman"/>
          <w:sz w:val="18"/>
          <w:szCs w:val="18"/>
        </w:rPr>
        <w:t xml:space="preserve">от 28.11.2014     №224  </w:t>
      </w:r>
    </w:p>
    <w:p w:rsidR="00111FF1" w:rsidRPr="00847409" w:rsidRDefault="00111FF1" w:rsidP="00847409">
      <w:pPr>
        <w:pStyle w:val="ae"/>
        <w:spacing w:after="0" w:line="240" w:lineRule="auto"/>
        <w:jc w:val="center"/>
        <w:rPr>
          <w:rStyle w:val="af0"/>
          <w:sz w:val="18"/>
          <w:szCs w:val="18"/>
        </w:rPr>
      </w:pPr>
    </w:p>
    <w:p w:rsidR="00111FF1" w:rsidRPr="00847409" w:rsidRDefault="00111FF1" w:rsidP="00847409">
      <w:pPr>
        <w:pStyle w:val="ae"/>
        <w:spacing w:after="0" w:line="240" w:lineRule="auto"/>
        <w:jc w:val="center"/>
        <w:rPr>
          <w:rStyle w:val="af0"/>
          <w:sz w:val="18"/>
          <w:szCs w:val="18"/>
        </w:rPr>
      </w:pPr>
    </w:p>
    <w:p w:rsidR="00111FF1" w:rsidRPr="00847409" w:rsidRDefault="00111FF1" w:rsidP="00847409">
      <w:pPr>
        <w:pStyle w:val="ae"/>
        <w:spacing w:after="0" w:line="240" w:lineRule="auto"/>
        <w:jc w:val="center"/>
        <w:rPr>
          <w:rStyle w:val="af0"/>
          <w:sz w:val="18"/>
          <w:szCs w:val="18"/>
        </w:rPr>
      </w:pPr>
      <w:r w:rsidRPr="00847409">
        <w:rPr>
          <w:rStyle w:val="af0"/>
          <w:sz w:val="18"/>
          <w:szCs w:val="18"/>
        </w:rPr>
        <w:t>Порядок</w:t>
      </w:r>
    </w:p>
    <w:p w:rsidR="00111FF1" w:rsidRPr="00847409" w:rsidRDefault="00111FF1" w:rsidP="00847409">
      <w:pPr>
        <w:pStyle w:val="ae"/>
        <w:spacing w:after="0" w:line="240" w:lineRule="auto"/>
        <w:jc w:val="center"/>
        <w:rPr>
          <w:rStyle w:val="af0"/>
          <w:bCs w:val="0"/>
          <w:sz w:val="18"/>
          <w:szCs w:val="18"/>
        </w:rPr>
      </w:pPr>
      <w:r w:rsidRPr="00847409">
        <w:rPr>
          <w:b/>
          <w:sz w:val="18"/>
          <w:szCs w:val="18"/>
        </w:rPr>
        <w:t>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111FF1" w:rsidRPr="00847409" w:rsidRDefault="00111FF1" w:rsidP="00847409">
      <w:pPr>
        <w:pStyle w:val="ae"/>
        <w:spacing w:after="0" w:line="240" w:lineRule="auto"/>
        <w:jc w:val="both"/>
        <w:rPr>
          <w:sz w:val="18"/>
          <w:szCs w:val="18"/>
        </w:rPr>
      </w:pPr>
    </w:p>
    <w:p w:rsidR="00111FF1" w:rsidRPr="00847409" w:rsidRDefault="00111FF1" w:rsidP="00847409">
      <w:pPr>
        <w:pStyle w:val="ae"/>
        <w:spacing w:after="0" w:line="240" w:lineRule="auto"/>
        <w:ind w:firstLine="567"/>
        <w:jc w:val="both"/>
        <w:rPr>
          <w:b/>
          <w:sz w:val="18"/>
          <w:szCs w:val="18"/>
        </w:rPr>
      </w:pPr>
      <w:r w:rsidRPr="00847409">
        <w:rPr>
          <w:b/>
          <w:sz w:val="18"/>
          <w:szCs w:val="18"/>
        </w:rPr>
        <w:t>1. Общие положения</w:t>
      </w:r>
    </w:p>
    <w:p w:rsidR="00111FF1" w:rsidRPr="00847409" w:rsidRDefault="00111FF1" w:rsidP="00DA7319">
      <w:pPr>
        <w:pStyle w:val="ae"/>
        <w:numPr>
          <w:ilvl w:val="1"/>
          <w:numId w:val="6"/>
        </w:numPr>
        <w:spacing w:after="0" w:line="240" w:lineRule="auto"/>
        <w:ind w:left="0" w:firstLine="709"/>
        <w:jc w:val="both"/>
        <w:rPr>
          <w:sz w:val="18"/>
          <w:szCs w:val="18"/>
        </w:rPr>
      </w:pPr>
      <w:proofErr w:type="gramStart"/>
      <w:r w:rsidRPr="00847409">
        <w:rPr>
          <w:sz w:val="18"/>
          <w:szCs w:val="18"/>
        </w:rPr>
        <w:t>Настоящий Порядок определяет перечень, последовательность и сроки выполнения Администрацией Трегубовского сельского поселения Чудовского района Новгородской области действий, направленных на распоряжение земельными долями, находящимися в муниципальной собственности, и выделенными в счет них земельными участками из земель сельскохозяйственного назначения (далее - земельные доли и участки), а также порядок взаимоотношений Администрации с лицами, намеренными реализовать свои права в отношении данных  земельных долей и участков.</w:t>
      </w:r>
      <w:proofErr w:type="gramEnd"/>
    </w:p>
    <w:p w:rsidR="00111FF1" w:rsidRPr="00847409" w:rsidRDefault="00111FF1" w:rsidP="00DA7319">
      <w:pPr>
        <w:pStyle w:val="ae"/>
        <w:numPr>
          <w:ilvl w:val="1"/>
          <w:numId w:val="6"/>
        </w:numPr>
        <w:spacing w:after="0" w:line="240" w:lineRule="auto"/>
        <w:ind w:left="0" w:firstLine="709"/>
        <w:jc w:val="both"/>
        <w:rPr>
          <w:sz w:val="18"/>
          <w:szCs w:val="18"/>
        </w:rPr>
      </w:pPr>
      <w:r w:rsidRPr="00847409">
        <w:rPr>
          <w:sz w:val="18"/>
          <w:szCs w:val="18"/>
        </w:rPr>
        <w:t>Основания и условия распоряжения земельными долями и участками установлены Федеральным законом от 24 июля 2002 года №101-ФЗ «Об обороте земель сельскохозяйственного назначения» (далее Закон № 101-ФЗ), Областным законом от 03 октября 2011 года № 1057-ОЗ «О некоторых вопросах оборота земель сельскохозяйственного назначения на территории Новгородской области» (далее Областной закон №1057-ОЗ):</w:t>
      </w:r>
    </w:p>
    <w:p w:rsidR="00111FF1" w:rsidRPr="00847409" w:rsidRDefault="00111FF1" w:rsidP="00DA7319">
      <w:pPr>
        <w:pStyle w:val="ae"/>
        <w:numPr>
          <w:ilvl w:val="2"/>
          <w:numId w:val="6"/>
        </w:numPr>
        <w:spacing w:after="0" w:line="240" w:lineRule="auto"/>
        <w:ind w:left="0" w:firstLine="709"/>
        <w:jc w:val="both"/>
        <w:rPr>
          <w:sz w:val="18"/>
          <w:szCs w:val="18"/>
        </w:rPr>
      </w:pPr>
      <w:r w:rsidRPr="00847409">
        <w:rPr>
          <w:sz w:val="18"/>
          <w:szCs w:val="18"/>
        </w:rPr>
        <w:t>Земельные доли, находящиеся в собственности Трегубовского сельского поселения, в течение шести месяцев со дня возникновения права муниципальной собственности, могут быть проданы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 (</w:t>
      </w:r>
      <w:proofErr w:type="gramStart"/>
      <w:r w:rsidRPr="00847409">
        <w:rPr>
          <w:sz w:val="18"/>
          <w:szCs w:val="18"/>
        </w:rPr>
        <w:t>ч</w:t>
      </w:r>
      <w:proofErr w:type="gramEnd"/>
      <w:r w:rsidRPr="00847409">
        <w:rPr>
          <w:sz w:val="18"/>
          <w:szCs w:val="18"/>
        </w:rPr>
        <w:t>.4 ст.12 Закона № 101-ФЗ);</w:t>
      </w:r>
    </w:p>
    <w:p w:rsidR="00111FF1" w:rsidRPr="00847409" w:rsidRDefault="00111FF1" w:rsidP="00DA7319">
      <w:pPr>
        <w:pStyle w:val="ae"/>
        <w:numPr>
          <w:ilvl w:val="2"/>
          <w:numId w:val="6"/>
        </w:numPr>
        <w:spacing w:after="0" w:line="240" w:lineRule="auto"/>
        <w:ind w:left="0" w:firstLine="709"/>
        <w:jc w:val="both"/>
        <w:rPr>
          <w:sz w:val="18"/>
          <w:szCs w:val="18"/>
        </w:rPr>
      </w:pPr>
      <w:r w:rsidRPr="00847409">
        <w:rPr>
          <w:sz w:val="18"/>
          <w:szCs w:val="18"/>
        </w:rPr>
        <w:t xml:space="preserve"> Земельный участок, выделенный в счет земельных долей, находящихся в собственности Трегубовского сельского поселения,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847409">
        <w:rPr>
          <w:sz w:val="18"/>
          <w:szCs w:val="18"/>
        </w:rPr>
        <w:t xml:space="preserve">фермерское) </w:t>
      </w:r>
      <w:proofErr w:type="gramEnd"/>
      <w:r w:rsidRPr="00847409">
        <w:rPr>
          <w:sz w:val="18"/>
          <w:szCs w:val="18"/>
        </w:rP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w:t>
      </w:r>
      <w:proofErr w:type="gramStart"/>
      <w:r w:rsidRPr="00847409">
        <w:rPr>
          <w:sz w:val="18"/>
          <w:szCs w:val="18"/>
        </w:rPr>
        <w:t>ч</w:t>
      </w:r>
      <w:proofErr w:type="gramEnd"/>
      <w:r w:rsidRPr="00847409">
        <w:rPr>
          <w:sz w:val="18"/>
          <w:szCs w:val="18"/>
        </w:rPr>
        <w:t>.5.1 ст.10 Закона № 101-ФЗ);</w:t>
      </w:r>
    </w:p>
    <w:p w:rsidR="00111FF1" w:rsidRPr="00847409" w:rsidRDefault="00111FF1" w:rsidP="00DA7319">
      <w:pPr>
        <w:pStyle w:val="ae"/>
        <w:numPr>
          <w:ilvl w:val="2"/>
          <w:numId w:val="6"/>
        </w:numPr>
        <w:spacing w:after="0" w:line="240" w:lineRule="auto"/>
        <w:ind w:left="0" w:firstLine="709"/>
        <w:jc w:val="both"/>
        <w:rPr>
          <w:sz w:val="18"/>
          <w:szCs w:val="18"/>
        </w:rPr>
      </w:pPr>
      <w:proofErr w:type="gramStart"/>
      <w:r w:rsidRPr="00847409">
        <w:rPr>
          <w:sz w:val="18"/>
          <w:szCs w:val="18"/>
        </w:rPr>
        <w:t>Переданный в аренду гражданину или юридическому лицу земельный участок, находящийся в собственности Трегубовского сельского поселения, может быть приобретен таким арендатором в собственность по цене, определяемой как произведение 10 процентов кадастровой стоимости одного квадратного метра такого земельного участка и его площади при условии надлежащего использования этого земельного участка (ч.4 ст.10 Закона № 101-ФЗ, ч.7 ст.8 Областного закона Новгородской</w:t>
      </w:r>
      <w:proofErr w:type="gramEnd"/>
      <w:r w:rsidRPr="00847409">
        <w:rPr>
          <w:sz w:val="18"/>
          <w:szCs w:val="18"/>
        </w:rPr>
        <w:t xml:space="preserve"> области № 1057-ОЗ);</w:t>
      </w:r>
    </w:p>
    <w:p w:rsidR="00111FF1" w:rsidRPr="00847409" w:rsidRDefault="00111FF1" w:rsidP="00DA7319">
      <w:pPr>
        <w:pStyle w:val="ae"/>
        <w:numPr>
          <w:ilvl w:val="2"/>
          <w:numId w:val="6"/>
        </w:numPr>
        <w:spacing w:after="0" w:line="240" w:lineRule="auto"/>
        <w:ind w:left="0" w:firstLine="709"/>
        <w:jc w:val="both"/>
        <w:rPr>
          <w:sz w:val="18"/>
          <w:szCs w:val="18"/>
        </w:rPr>
      </w:pPr>
      <w:proofErr w:type="gramStart"/>
      <w:r w:rsidRPr="00847409">
        <w:rPr>
          <w:sz w:val="18"/>
          <w:szCs w:val="18"/>
        </w:rPr>
        <w:t>Земельные участки из земель сельскохозяйственного назначения, находящиеся в собственности Трегубовского сельского поселения, могут предоставляться сельскохозяйственным организациям, а также крестьянским (фермерским) хозяйствам для осуществления их деятельности в собственность бесплатно при условии целевого использования земельного участка на праве аренды в течение 5 лет с момента заключения договора аренды указанного земельного участка в случаях производства однолетних сельскохозяйственных культур (ч.9 ст.8 Областного</w:t>
      </w:r>
      <w:proofErr w:type="gramEnd"/>
      <w:r w:rsidRPr="00847409">
        <w:rPr>
          <w:sz w:val="18"/>
          <w:szCs w:val="18"/>
        </w:rPr>
        <w:t xml:space="preserve"> закона Новгородской области № 1057-ОЗ);</w:t>
      </w:r>
    </w:p>
    <w:p w:rsidR="00111FF1" w:rsidRPr="00847409" w:rsidRDefault="00111FF1" w:rsidP="00DA7319">
      <w:pPr>
        <w:pStyle w:val="ae"/>
        <w:numPr>
          <w:ilvl w:val="2"/>
          <w:numId w:val="6"/>
        </w:numPr>
        <w:spacing w:after="0" w:line="240" w:lineRule="auto"/>
        <w:ind w:left="0" w:firstLine="709"/>
        <w:jc w:val="both"/>
        <w:rPr>
          <w:sz w:val="18"/>
          <w:szCs w:val="18"/>
        </w:rPr>
      </w:pPr>
      <w:r w:rsidRPr="00847409">
        <w:rPr>
          <w:sz w:val="18"/>
          <w:szCs w:val="18"/>
        </w:rPr>
        <w:t>Земельные участки из земель сельскохозяйственного назначения, находящиеся в муниципальной собственности, предоставляются гражданам и юридическим лицам в собственность на торгах (конкурсах, аукционах), за исключением случаев, предусмотренных п.п. 1.2.2, 1.2.3, 1.2.4 настоящего Порядка (ст. 10 Закона № 101-ФЗ).</w:t>
      </w:r>
    </w:p>
    <w:p w:rsidR="00111FF1" w:rsidRPr="00847409" w:rsidRDefault="00111FF1" w:rsidP="00847409">
      <w:pPr>
        <w:pStyle w:val="ae"/>
        <w:spacing w:after="0" w:line="240" w:lineRule="auto"/>
        <w:jc w:val="both"/>
        <w:rPr>
          <w:sz w:val="18"/>
          <w:szCs w:val="18"/>
        </w:rPr>
      </w:pPr>
    </w:p>
    <w:p w:rsidR="00111FF1" w:rsidRPr="00847409" w:rsidRDefault="00111FF1" w:rsidP="00DA7319">
      <w:pPr>
        <w:pStyle w:val="ae"/>
        <w:numPr>
          <w:ilvl w:val="0"/>
          <w:numId w:val="6"/>
        </w:numPr>
        <w:spacing w:after="0" w:line="240" w:lineRule="auto"/>
        <w:ind w:left="0" w:firstLine="567"/>
        <w:jc w:val="both"/>
        <w:rPr>
          <w:b/>
          <w:sz w:val="18"/>
          <w:szCs w:val="18"/>
        </w:rPr>
      </w:pPr>
      <w:r w:rsidRPr="00847409">
        <w:rPr>
          <w:b/>
          <w:sz w:val="18"/>
          <w:szCs w:val="18"/>
        </w:rPr>
        <w:lastRenderedPageBreak/>
        <w:t>Порядок распоряжения земельными долями, находящимися в собственности Трегубовского сельского поселения</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2.1.  Кадастровая стоимость земельной доли рассчитывается как произведение </w:t>
      </w:r>
    </w:p>
    <w:p w:rsidR="00111FF1" w:rsidRPr="00847409" w:rsidRDefault="00111FF1" w:rsidP="00847409">
      <w:pPr>
        <w:pStyle w:val="ae"/>
        <w:spacing w:after="0" w:line="240" w:lineRule="auto"/>
        <w:ind w:firstLine="567"/>
        <w:jc w:val="both"/>
        <w:rPr>
          <w:sz w:val="18"/>
          <w:szCs w:val="18"/>
        </w:rPr>
      </w:pPr>
      <w:r w:rsidRPr="00847409">
        <w:rPr>
          <w:sz w:val="18"/>
          <w:szCs w:val="18"/>
        </w:rPr>
        <w:t>- величины среднего уровня кадастровой стоимости 1 кв.м. земель сельскохозяйственного назначения, утвержденной Постановлением Комитета по управлению государственным имуществом Новгородской области от 29.12.2012 года № 37 «Об утверждении результатов государственной кадастровой оценки земель сельскохозяйственного назначения» и</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количества квадратных метров из общей площади земельного участка, находящегося в долевой собственности, приходящегося условно на данную земельную долю. </w:t>
      </w:r>
    </w:p>
    <w:p w:rsidR="00111FF1" w:rsidRPr="00847409" w:rsidRDefault="00111FF1" w:rsidP="00DA7319">
      <w:pPr>
        <w:pStyle w:val="ae"/>
        <w:numPr>
          <w:ilvl w:val="2"/>
          <w:numId w:val="7"/>
        </w:numPr>
        <w:spacing w:after="0" w:line="240" w:lineRule="auto"/>
        <w:ind w:left="0" w:firstLine="567"/>
        <w:jc w:val="both"/>
        <w:rPr>
          <w:sz w:val="18"/>
          <w:szCs w:val="18"/>
        </w:rPr>
      </w:pPr>
      <w:r w:rsidRPr="00847409">
        <w:rPr>
          <w:sz w:val="18"/>
          <w:szCs w:val="18"/>
        </w:rPr>
        <w:t xml:space="preserve">Количество квадратных метров из общей площади земельного участка, находящегося в долевой собственности, приходящееся условно на земельную долю рассчитывается по формуле </w:t>
      </w:r>
      <w:proofErr w:type="spellStart"/>
      <w:proofErr w:type="gramStart"/>
      <w:r w:rsidRPr="00847409">
        <w:rPr>
          <w:sz w:val="18"/>
          <w:szCs w:val="18"/>
        </w:rPr>
        <w:t>Р</w:t>
      </w:r>
      <w:proofErr w:type="gramEnd"/>
      <w:r w:rsidRPr="00847409">
        <w:rPr>
          <w:sz w:val="18"/>
          <w:szCs w:val="18"/>
        </w:rPr>
        <w:t>=Р</w:t>
      </w:r>
      <w:r w:rsidRPr="00847409">
        <w:rPr>
          <w:sz w:val="18"/>
          <w:szCs w:val="18"/>
          <w:vertAlign w:val="subscript"/>
        </w:rPr>
        <w:t>уч</w:t>
      </w:r>
      <w:proofErr w:type="spellEnd"/>
      <w:r w:rsidRPr="00847409">
        <w:rPr>
          <w:sz w:val="18"/>
          <w:szCs w:val="18"/>
        </w:rPr>
        <w:t>/</w:t>
      </w:r>
      <w:proofErr w:type="spellStart"/>
      <w:r w:rsidRPr="00847409">
        <w:rPr>
          <w:sz w:val="18"/>
          <w:szCs w:val="18"/>
        </w:rPr>
        <w:t>Б</w:t>
      </w:r>
      <w:r w:rsidRPr="00847409">
        <w:rPr>
          <w:sz w:val="18"/>
          <w:szCs w:val="18"/>
          <w:vertAlign w:val="subscript"/>
        </w:rPr>
        <w:t>пр</w:t>
      </w:r>
      <w:proofErr w:type="spellEnd"/>
      <w:r w:rsidRPr="00847409">
        <w:rPr>
          <w:sz w:val="18"/>
          <w:szCs w:val="18"/>
        </w:rPr>
        <w:t xml:space="preserve">*10 000, где </w:t>
      </w:r>
    </w:p>
    <w:p w:rsidR="00111FF1" w:rsidRPr="00847409" w:rsidRDefault="00111FF1" w:rsidP="00847409">
      <w:pPr>
        <w:pStyle w:val="ae"/>
        <w:spacing w:after="0" w:line="240" w:lineRule="auto"/>
        <w:ind w:firstLine="567"/>
        <w:jc w:val="both"/>
        <w:rPr>
          <w:sz w:val="18"/>
          <w:szCs w:val="18"/>
        </w:rPr>
      </w:pPr>
      <w:proofErr w:type="gramStart"/>
      <w:r w:rsidRPr="00847409">
        <w:rPr>
          <w:sz w:val="18"/>
          <w:szCs w:val="18"/>
        </w:rPr>
        <w:t>Р</w:t>
      </w:r>
      <w:proofErr w:type="gramEnd"/>
      <w:r w:rsidRPr="00847409">
        <w:rPr>
          <w:sz w:val="18"/>
          <w:szCs w:val="18"/>
        </w:rPr>
        <w:t xml:space="preserve"> – размер земельного участка приходящийся условно на земельную долю;</w:t>
      </w:r>
    </w:p>
    <w:p w:rsidR="00111FF1" w:rsidRPr="00847409" w:rsidRDefault="00111FF1" w:rsidP="00847409">
      <w:pPr>
        <w:pStyle w:val="ae"/>
        <w:spacing w:after="0" w:line="240" w:lineRule="auto"/>
        <w:ind w:firstLine="567"/>
        <w:jc w:val="both"/>
        <w:rPr>
          <w:sz w:val="18"/>
          <w:szCs w:val="18"/>
        </w:rPr>
      </w:pPr>
      <w:proofErr w:type="spellStart"/>
      <w:r w:rsidRPr="00847409">
        <w:rPr>
          <w:sz w:val="18"/>
          <w:szCs w:val="18"/>
        </w:rPr>
        <w:t>Р</w:t>
      </w:r>
      <w:r w:rsidRPr="00847409">
        <w:rPr>
          <w:sz w:val="18"/>
          <w:szCs w:val="18"/>
          <w:vertAlign w:val="subscript"/>
        </w:rPr>
        <w:t>уч</w:t>
      </w:r>
      <w:proofErr w:type="spellEnd"/>
      <w:r w:rsidRPr="00847409">
        <w:rPr>
          <w:sz w:val="18"/>
          <w:szCs w:val="18"/>
        </w:rPr>
        <w:t xml:space="preserve"> – размер земельной доли или земельных долей, указанный в документах, удостоверяющих право на земельную долю или земельные доли;</w:t>
      </w:r>
    </w:p>
    <w:p w:rsidR="00111FF1" w:rsidRPr="00847409" w:rsidRDefault="00111FF1" w:rsidP="00847409">
      <w:pPr>
        <w:pStyle w:val="ae"/>
        <w:spacing w:after="0" w:line="240" w:lineRule="auto"/>
        <w:ind w:firstLine="567"/>
        <w:jc w:val="both"/>
        <w:rPr>
          <w:sz w:val="18"/>
          <w:szCs w:val="18"/>
        </w:rPr>
      </w:pPr>
      <w:proofErr w:type="spellStart"/>
      <w:r w:rsidRPr="00847409">
        <w:rPr>
          <w:sz w:val="18"/>
          <w:szCs w:val="18"/>
        </w:rPr>
        <w:t>Б</w:t>
      </w:r>
      <w:r w:rsidRPr="00847409">
        <w:rPr>
          <w:sz w:val="18"/>
          <w:szCs w:val="18"/>
          <w:vertAlign w:val="subscript"/>
        </w:rPr>
        <w:t>пр</w:t>
      </w:r>
      <w:proofErr w:type="spellEnd"/>
      <w:r w:rsidRPr="00847409">
        <w:rPr>
          <w:sz w:val="18"/>
          <w:szCs w:val="18"/>
        </w:rPr>
        <w:t xml:space="preserve"> – средний балл по продуктивности сельскохозяйственных угодий, установленный для хозяйств Чудовского района Новгородской области Распоряжением Администрации Чудовского района Новгородской области от 27.04.1992 года № 421-рг «О закреплении земель в собственность за коллективными сельскохозяйственными предприятиями»;</w:t>
      </w:r>
    </w:p>
    <w:p w:rsidR="00111FF1" w:rsidRPr="00847409" w:rsidRDefault="00111FF1" w:rsidP="00847409">
      <w:pPr>
        <w:pStyle w:val="ae"/>
        <w:spacing w:after="0" w:line="240" w:lineRule="auto"/>
        <w:ind w:firstLine="567"/>
        <w:jc w:val="both"/>
        <w:rPr>
          <w:sz w:val="18"/>
          <w:szCs w:val="18"/>
        </w:rPr>
      </w:pPr>
      <w:r w:rsidRPr="00847409">
        <w:rPr>
          <w:sz w:val="18"/>
          <w:szCs w:val="18"/>
        </w:rPr>
        <w:t>10 000 – коэффициент перевода гектаров в метры квадратные.</w:t>
      </w:r>
    </w:p>
    <w:p w:rsidR="00111FF1" w:rsidRPr="00847409" w:rsidRDefault="00111FF1" w:rsidP="00DA7319">
      <w:pPr>
        <w:pStyle w:val="ae"/>
        <w:numPr>
          <w:ilvl w:val="1"/>
          <w:numId w:val="7"/>
        </w:numPr>
        <w:spacing w:after="0" w:line="240" w:lineRule="auto"/>
        <w:ind w:left="0" w:firstLine="567"/>
        <w:jc w:val="both"/>
        <w:rPr>
          <w:sz w:val="18"/>
          <w:szCs w:val="18"/>
        </w:rPr>
      </w:pPr>
      <w:proofErr w:type="gramStart"/>
      <w:r w:rsidRPr="00847409">
        <w:rPr>
          <w:sz w:val="18"/>
          <w:szCs w:val="18"/>
        </w:rPr>
        <w:t xml:space="preserve">Не позднее чем в течение  месяца со дня возникновения права муниципальной собственности на земельную долю, Администрация Трегубовского сельского поселения публикует в официальном бюллетени Трегубовского сельского поселения «МИГ Трегубово» и размещает на официальном сайте администрации </w:t>
      </w:r>
      <w:proofErr w:type="spellStart"/>
      <w:r w:rsidRPr="00847409">
        <w:rPr>
          <w:sz w:val="18"/>
          <w:szCs w:val="18"/>
        </w:rPr>
        <w:t>Трегубовскогосельского</w:t>
      </w:r>
      <w:proofErr w:type="spellEnd"/>
      <w:r w:rsidRPr="00847409">
        <w:rPr>
          <w:sz w:val="18"/>
          <w:szCs w:val="18"/>
        </w:rPr>
        <w:t xml:space="preserve"> поселения в сети «Интернет» информацию о возможности приобретения земельной доли.</w:t>
      </w:r>
      <w:proofErr w:type="gramEnd"/>
    </w:p>
    <w:p w:rsidR="00111FF1" w:rsidRPr="00847409" w:rsidRDefault="00111FF1" w:rsidP="00DA7319">
      <w:pPr>
        <w:pStyle w:val="ae"/>
        <w:numPr>
          <w:ilvl w:val="2"/>
          <w:numId w:val="8"/>
        </w:numPr>
        <w:spacing w:after="0" w:line="240" w:lineRule="auto"/>
        <w:ind w:left="0" w:firstLine="567"/>
        <w:jc w:val="both"/>
        <w:rPr>
          <w:sz w:val="18"/>
          <w:szCs w:val="18"/>
        </w:rPr>
      </w:pPr>
      <w:r w:rsidRPr="00847409">
        <w:rPr>
          <w:sz w:val="18"/>
          <w:szCs w:val="18"/>
        </w:rPr>
        <w:t>Форма сообщения о возможности приобретения земельной доли утверждена в Приложении 1.</w:t>
      </w:r>
    </w:p>
    <w:p w:rsidR="00111FF1" w:rsidRPr="00847409" w:rsidRDefault="00111FF1" w:rsidP="00DA7319">
      <w:pPr>
        <w:pStyle w:val="ae"/>
        <w:numPr>
          <w:ilvl w:val="2"/>
          <w:numId w:val="8"/>
        </w:numPr>
        <w:spacing w:after="0" w:line="240" w:lineRule="auto"/>
        <w:ind w:left="0" w:firstLine="567"/>
        <w:jc w:val="both"/>
        <w:rPr>
          <w:sz w:val="18"/>
          <w:szCs w:val="18"/>
        </w:rPr>
      </w:pPr>
      <w:r w:rsidRPr="00847409">
        <w:rPr>
          <w:sz w:val="18"/>
          <w:szCs w:val="18"/>
        </w:rPr>
        <w:t xml:space="preserve">В случае если в Администрации имеется информация о наименовании и адресе сельскохозяйственной организации или крестьянском (фермерском) хозяйстве, которые используют земельный участок, находящийся в долевой собственности, указанным организации или КФХ сообщение о возможности приобретения земельной доли направляется почтой. </w:t>
      </w:r>
    </w:p>
    <w:p w:rsidR="00111FF1" w:rsidRPr="00847409" w:rsidRDefault="00111FF1" w:rsidP="00DA7319">
      <w:pPr>
        <w:pStyle w:val="ae"/>
        <w:numPr>
          <w:ilvl w:val="1"/>
          <w:numId w:val="8"/>
        </w:numPr>
        <w:spacing w:after="0" w:line="240" w:lineRule="auto"/>
        <w:ind w:left="0" w:firstLine="567"/>
        <w:jc w:val="both"/>
        <w:rPr>
          <w:sz w:val="18"/>
          <w:szCs w:val="18"/>
        </w:rPr>
      </w:pPr>
      <w:r w:rsidRPr="00847409">
        <w:rPr>
          <w:sz w:val="18"/>
          <w:szCs w:val="18"/>
        </w:rPr>
        <w:t xml:space="preserve">Сельскохозяйственная организация или крестьянское (фермерское) хозяйство, желающее реализовать свое право на приобретение земельных долей подает в Администрацию заявление. </w:t>
      </w:r>
    </w:p>
    <w:p w:rsidR="00111FF1" w:rsidRPr="00847409" w:rsidRDefault="00111FF1" w:rsidP="00DA7319">
      <w:pPr>
        <w:pStyle w:val="ae"/>
        <w:numPr>
          <w:ilvl w:val="2"/>
          <w:numId w:val="9"/>
        </w:numPr>
        <w:spacing w:after="0" w:line="240" w:lineRule="auto"/>
        <w:ind w:left="0" w:firstLine="567"/>
        <w:jc w:val="both"/>
        <w:rPr>
          <w:sz w:val="18"/>
          <w:szCs w:val="18"/>
        </w:rPr>
      </w:pPr>
      <w:r w:rsidRPr="00847409">
        <w:rPr>
          <w:sz w:val="18"/>
          <w:szCs w:val="18"/>
        </w:rPr>
        <w:t xml:space="preserve">Типовая форма заявления указана в Приложении 2 к настоящему Порядку. </w:t>
      </w:r>
    </w:p>
    <w:p w:rsidR="00111FF1" w:rsidRPr="00847409" w:rsidRDefault="00111FF1" w:rsidP="00DA7319">
      <w:pPr>
        <w:pStyle w:val="ae"/>
        <w:numPr>
          <w:ilvl w:val="2"/>
          <w:numId w:val="9"/>
        </w:numPr>
        <w:spacing w:after="0" w:line="240" w:lineRule="auto"/>
        <w:ind w:left="0" w:firstLine="567"/>
        <w:jc w:val="both"/>
        <w:rPr>
          <w:sz w:val="18"/>
          <w:szCs w:val="18"/>
        </w:rPr>
      </w:pPr>
      <w:r w:rsidRPr="00847409">
        <w:rPr>
          <w:sz w:val="18"/>
          <w:szCs w:val="18"/>
        </w:rPr>
        <w:t xml:space="preserve">Срок подачи Заявления рассчитывается заявителем таким образом, что бы сроки, установленные настоящим пунктом и п.п.2.4, 2.9, 2.10, 2.11   Порядка, находились в пределах шестимесячного срока </w:t>
      </w:r>
      <w:proofErr w:type="gramStart"/>
      <w:r w:rsidRPr="00847409">
        <w:rPr>
          <w:sz w:val="18"/>
          <w:szCs w:val="18"/>
        </w:rPr>
        <w:t>с даты возникновения</w:t>
      </w:r>
      <w:proofErr w:type="gramEnd"/>
      <w:r w:rsidRPr="00847409">
        <w:rPr>
          <w:sz w:val="18"/>
          <w:szCs w:val="18"/>
        </w:rPr>
        <w:t xml:space="preserve"> права муниципальной собственности. В случае</w:t>
      </w:r>
      <w:proofErr w:type="gramStart"/>
      <w:r w:rsidRPr="00847409">
        <w:rPr>
          <w:sz w:val="18"/>
          <w:szCs w:val="18"/>
        </w:rPr>
        <w:t>,</w:t>
      </w:r>
      <w:proofErr w:type="gramEnd"/>
      <w:r w:rsidRPr="00847409">
        <w:rPr>
          <w:sz w:val="18"/>
          <w:szCs w:val="18"/>
        </w:rPr>
        <w:t xml:space="preserve"> если Администрацией не нарушены сроки совершения действий, установленные настоящим Порядком, права заявителя на приобретение земельной доли не считаются нарушенными, если заключение договора купли-продажи не состоялось из-за окончания шестимесячного срока с даты возникновения права собственности. </w:t>
      </w:r>
    </w:p>
    <w:p w:rsidR="00111FF1" w:rsidRPr="00847409" w:rsidRDefault="00111FF1" w:rsidP="00DA7319">
      <w:pPr>
        <w:pStyle w:val="ae"/>
        <w:numPr>
          <w:ilvl w:val="2"/>
          <w:numId w:val="9"/>
        </w:numPr>
        <w:spacing w:after="0" w:line="240" w:lineRule="auto"/>
        <w:ind w:left="0" w:firstLine="567"/>
        <w:jc w:val="both"/>
        <w:rPr>
          <w:sz w:val="18"/>
          <w:szCs w:val="18"/>
        </w:rPr>
      </w:pPr>
      <w:r w:rsidRPr="00847409">
        <w:rPr>
          <w:sz w:val="18"/>
          <w:szCs w:val="18"/>
        </w:rPr>
        <w:t xml:space="preserve">К заявлению прилагаются документы, подтверждающие факт использования земельного участка (договор аренды, договор подряда на осуществление сельскохозяйственных работ и прочее). </w:t>
      </w:r>
      <w:proofErr w:type="gramStart"/>
      <w:r w:rsidRPr="00847409">
        <w:rPr>
          <w:sz w:val="18"/>
          <w:szCs w:val="18"/>
        </w:rPr>
        <w:t>К заявлению прилагаются также: для юридических лиц - надлежаще заверенные копии учредительных документов заявителя, свидетельства о регистрации юридического лица, свидетельства о постановке на учет в налоговом органе, документов, подтверждающих полномочия лица, подписавшего заявление, доверенность в случае подачи заявления представителем; для физических лиц: копия документа, удостоверяющего личность и доверенность в случае подачи заявления представителем.</w:t>
      </w:r>
      <w:proofErr w:type="gramEnd"/>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 xml:space="preserve">Заявление подлежит рассмотрению и оценке Администрацией Трегубовского сельского поселения на предмет достоверности указанных в нем сведений и соответствия заявителя требованиям, установленным законодательством к лицу, имеющему право на приобретение земельной доли. Срок рассмотрения заявления не может превышать тридцати дней </w:t>
      </w:r>
      <w:proofErr w:type="gramStart"/>
      <w:r w:rsidRPr="00847409">
        <w:rPr>
          <w:sz w:val="18"/>
          <w:szCs w:val="18"/>
        </w:rPr>
        <w:t>с даты</w:t>
      </w:r>
      <w:proofErr w:type="gramEnd"/>
      <w:r w:rsidRPr="00847409">
        <w:rPr>
          <w:sz w:val="18"/>
          <w:szCs w:val="18"/>
        </w:rPr>
        <w:t xml:space="preserve"> его подачи.</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 xml:space="preserve">По требованию заявителя Администрацией Трегубовского сельского поселения, а при необходимости - Администрацией Чудовского района или Правительством Новгородской области, по представлению Администрации Трегубовского сельского поселения,  проводятся мероприятия, направленные на инвентаризацию земель сельскохозяйственного назначения, входящих в состав земельного участка, доли в праве собственности на который приобретаются.  Целью такой инвентаризации является  уточнение фактического состояния сельскохозяйственных угодий, входящих в состав земельного участка и возможности их использования в соответствии с назначением. В случае обнаружения невозможности использования сельскохозяйственных угодий в соответствии с назначением, определяемым видом  к которому они отнесены, должно быть принято решение о переводе таких угодий в другой вид, не </w:t>
      </w:r>
      <w:proofErr w:type="gramStart"/>
      <w:r w:rsidRPr="00847409">
        <w:rPr>
          <w:sz w:val="18"/>
          <w:szCs w:val="18"/>
        </w:rPr>
        <w:t>исключая</w:t>
      </w:r>
      <w:proofErr w:type="gramEnd"/>
      <w:r w:rsidRPr="00847409">
        <w:rPr>
          <w:sz w:val="18"/>
          <w:szCs w:val="18"/>
        </w:rPr>
        <w:t xml:space="preserve"> </w:t>
      </w:r>
      <w:proofErr w:type="gramStart"/>
      <w:r w:rsidRPr="00847409">
        <w:rPr>
          <w:sz w:val="18"/>
          <w:szCs w:val="18"/>
        </w:rPr>
        <w:t>из</w:t>
      </w:r>
      <w:proofErr w:type="gramEnd"/>
      <w:r w:rsidRPr="00847409">
        <w:rPr>
          <w:sz w:val="18"/>
          <w:szCs w:val="18"/>
        </w:rPr>
        <w:t xml:space="preserve"> состава земель сельскохозяйственного назначения. Порядок такой инвентаризации определяется на основании Положения об инвентаризации. </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 xml:space="preserve">По результатам рассмотрения заявления Администрацией принимается одно из следующих решений: </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решение о продаже земельной доли заявителю на основании </w:t>
      </w:r>
      <w:proofErr w:type="gramStart"/>
      <w:r w:rsidRPr="00847409">
        <w:rPr>
          <w:sz w:val="18"/>
          <w:szCs w:val="18"/>
        </w:rPr>
        <w:t>ч</w:t>
      </w:r>
      <w:proofErr w:type="gramEnd"/>
      <w:r w:rsidRPr="00847409">
        <w:rPr>
          <w:sz w:val="18"/>
          <w:szCs w:val="18"/>
        </w:rPr>
        <w:t xml:space="preserve">.4 ст.12 Закона №101-ФЗ и заключении договора купли-продажи земельной доли; </w:t>
      </w:r>
    </w:p>
    <w:p w:rsidR="00111FF1" w:rsidRPr="00847409" w:rsidRDefault="00111FF1" w:rsidP="00847409">
      <w:pPr>
        <w:pStyle w:val="ae"/>
        <w:spacing w:after="0" w:line="240" w:lineRule="auto"/>
        <w:ind w:firstLine="567"/>
        <w:jc w:val="both"/>
        <w:rPr>
          <w:sz w:val="18"/>
          <w:szCs w:val="18"/>
        </w:rPr>
      </w:pPr>
      <w:r w:rsidRPr="00847409">
        <w:rPr>
          <w:sz w:val="18"/>
          <w:szCs w:val="18"/>
        </w:rPr>
        <w:t>- решение об отказе в продаже земельной доли</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В решении об отказе в продаже земельной доли должны быть указаны основания такого отказа. В продаже доли может быть отказано в случае не подтверждения факта использования заявителем долевого участка и/или указании в заявлении недостоверных сведений.</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К решению о продаже земельной доли  и заключении договора купли-продажи   земельной доли прикладывается проект договора купли-продажи земельной доли. Типовая форма Договора купли-продажи земельной доли утверждена в Приложении 3 к настоящему Порядку.</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 xml:space="preserve">Решение направляется заявителю по адресу, указанному в заявлении, не позднее двух рабочих дней </w:t>
      </w:r>
      <w:proofErr w:type="gramStart"/>
      <w:r w:rsidRPr="00847409">
        <w:rPr>
          <w:sz w:val="18"/>
          <w:szCs w:val="18"/>
        </w:rPr>
        <w:t>с даты вынесения</w:t>
      </w:r>
      <w:proofErr w:type="gramEnd"/>
      <w:r w:rsidRPr="00847409">
        <w:rPr>
          <w:sz w:val="18"/>
          <w:szCs w:val="18"/>
        </w:rPr>
        <w:t>. Решение об отказе в продаже земельной доли может быть обжаловано в установленном законодательством порядке.</w:t>
      </w:r>
    </w:p>
    <w:p w:rsidR="00111FF1" w:rsidRPr="00847409" w:rsidRDefault="00111FF1" w:rsidP="00DA7319">
      <w:pPr>
        <w:pStyle w:val="ae"/>
        <w:numPr>
          <w:ilvl w:val="1"/>
          <w:numId w:val="9"/>
        </w:numPr>
        <w:spacing w:after="0" w:line="240" w:lineRule="auto"/>
        <w:ind w:left="0" w:firstLine="567"/>
        <w:jc w:val="both"/>
        <w:rPr>
          <w:sz w:val="18"/>
          <w:szCs w:val="18"/>
        </w:rPr>
      </w:pPr>
      <w:proofErr w:type="gramStart"/>
      <w:r w:rsidRPr="00847409">
        <w:rPr>
          <w:sz w:val="18"/>
          <w:szCs w:val="18"/>
        </w:rPr>
        <w:lastRenderedPageBreak/>
        <w:t>В течение двух недель (но не позднее окончания шестимесячного срока с даты возникновения права муниципальной собственности) с даты получения решения о продаже земельной доли и заключении договора купли-продажи земельной доли и проекта договора купли-продажи земельной доли, лицо, намеренное приобрести земельную долю направляет в Администрацию подписанный договор купли-продажи земельной доли или замечания по проекту договора купли-продажи.</w:t>
      </w:r>
      <w:proofErr w:type="gramEnd"/>
    </w:p>
    <w:p w:rsidR="00111FF1" w:rsidRPr="00847409" w:rsidRDefault="00111FF1" w:rsidP="00DA7319">
      <w:pPr>
        <w:pStyle w:val="ae"/>
        <w:numPr>
          <w:ilvl w:val="2"/>
          <w:numId w:val="9"/>
        </w:numPr>
        <w:spacing w:after="0" w:line="240" w:lineRule="auto"/>
        <w:ind w:left="0" w:firstLine="567"/>
        <w:jc w:val="both"/>
        <w:rPr>
          <w:sz w:val="18"/>
          <w:szCs w:val="18"/>
        </w:rPr>
      </w:pPr>
      <w:r w:rsidRPr="00847409">
        <w:rPr>
          <w:sz w:val="18"/>
          <w:szCs w:val="18"/>
        </w:rPr>
        <w:t xml:space="preserve">Замечания к проекту договора рассматриваются согласительной комиссией, состоящей из специалистов Администрации Трегубовского сельского поселения и представителя лица, намеренного приобрести земельную долю. При </w:t>
      </w:r>
      <w:proofErr w:type="spellStart"/>
      <w:r w:rsidRPr="00847409">
        <w:rPr>
          <w:sz w:val="18"/>
          <w:szCs w:val="18"/>
        </w:rPr>
        <w:t>недостижении</w:t>
      </w:r>
      <w:proofErr w:type="spellEnd"/>
      <w:r w:rsidRPr="00847409">
        <w:rPr>
          <w:sz w:val="18"/>
          <w:szCs w:val="18"/>
        </w:rPr>
        <w:t xml:space="preserve"> согласия решение о продаже земельной доли отменяется. </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 xml:space="preserve">Со стороны Администрации Трегубовского сельского поселения (Продавца) договор купли-продажи доли должен быть подписан в течение пяти рабочих дней </w:t>
      </w:r>
      <w:proofErr w:type="gramStart"/>
      <w:r w:rsidRPr="00847409">
        <w:rPr>
          <w:sz w:val="18"/>
          <w:szCs w:val="18"/>
        </w:rPr>
        <w:t>с даты получения</w:t>
      </w:r>
      <w:proofErr w:type="gramEnd"/>
      <w:r w:rsidRPr="00847409">
        <w:rPr>
          <w:sz w:val="18"/>
          <w:szCs w:val="18"/>
        </w:rPr>
        <w:t xml:space="preserve"> подписанного экземпляра от Покупателя, но в любом случае не позднее окончания шестимесячного срока с даты возникновения права муниципальной собственности.</w:t>
      </w:r>
    </w:p>
    <w:p w:rsidR="00111FF1" w:rsidRPr="00847409" w:rsidRDefault="00111FF1" w:rsidP="00DA7319">
      <w:pPr>
        <w:pStyle w:val="ae"/>
        <w:numPr>
          <w:ilvl w:val="1"/>
          <w:numId w:val="9"/>
        </w:numPr>
        <w:spacing w:after="0" w:line="240" w:lineRule="auto"/>
        <w:ind w:left="0" w:firstLine="567"/>
        <w:jc w:val="both"/>
        <w:rPr>
          <w:sz w:val="18"/>
          <w:szCs w:val="18"/>
        </w:rPr>
      </w:pPr>
      <w:r w:rsidRPr="00847409">
        <w:rPr>
          <w:sz w:val="18"/>
          <w:szCs w:val="18"/>
        </w:rPr>
        <w:t xml:space="preserve">В течение пяти рабочих дней с даты </w:t>
      </w:r>
      <w:proofErr w:type="gramStart"/>
      <w:r w:rsidRPr="00847409">
        <w:rPr>
          <w:sz w:val="18"/>
          <w:szCs w:val="18"/>
        </w:rPr>
        <w:t>подписания договора купли-продажи земельной доли  стороны</w:t>
      </w:r>
      <w:proofErr w:type="gramEnd"/>
      <w:r w:rsidRPr="00847409">
        <w:rPr>
          <w:sz w:val="18"/>
          <w:szCs w:val="18"/>
        </w:rPr>
        <w:t xml:space="preserve"> обязаны совершить необходимые действия для государственной регистрации права собственности на земельные доли за покупателем в Управлении Федеральной службы государственной регистрации, кадастра и картографии по Новгородской области. Для исполнения указанной обязанности стороны направляют в Чудовский отдел </w:t>
      </w:r>
      <w:proofErr w:type="spellStart"/>
      <w:r w:rsidRPr="00847409">
        <w:rPr>
          <w:sz w:val="18"/>
          <w:szCs w:val="18"/>
        </w:rPr>
        <w:t>Росреестра</w:t>
      </w:r>
      <w:proofErr w:type="spellEnd"/>
      <w:r w:rsidRPr="00847409">
        <w:rPr>
          <w:sz w:val="18"/>
          <w:szCs w:val="18"/>
        </w:rPr>
        <w:t xml:space="preserve"> своих представителей с надлежаще оформленными полномочиями и </w:t>
      </w:r>
      <w:proofErr w:type="gramStart"/>
      <w:r w:rsidRPr="00847409">
        <w:rPr>
          <w:sz w:val="18"/>
          <w:szCs w:val="18"/>
        </w:rPr>
        <w:t>предоставляют необходимые документы</w:t>
      </w:r>
      <w:proofErr w:type="gramEnd"/>
      <w:r w:rsidRPr="00847409">
        <w:rPr>
          <w:sz w:val="18"/>
          <w:szCs w:val="18"/>
        </w:rPr>
        <w:t>.</w:t>
      </w:r>
    </w:p>
    <w:p w:rsidR="00111FF1" w:rsidRPr="00847409" w:rsidRDefault="00111FF1" w:rsidP="00847409">
      <w:pPr>
        <w:pStyle w:val="ae"/>
        <w:spacing w:after="0" w:line="240" w:lineRule="auto"/>
        <w:ind w:firstLine="567"/>
        <w:jc w:val="both"/>
        <w:rPr>
          <w:sz w:val="18"/>
          <w:szCs w:val="18"/>
        </w:rPr>
      </w:pPr>
    </w:p>
    <w:p w:rsidR="00111FF1" w:rsidRPr="00847409" w:rsidRDefault="00111FF1" w:rsidP="00DA7319">
      <w:pPr>
        <w:pStyle w:val="ae"/>
        <w:numPr>
          <w:ilvl w:val="0"/>
          <w:numId w:val="6"/>
        </w:numPr>
        <w:spacing w:after="0" w:line="240" w:lineRule="auto"/>
        <w:ind w:left="0" w:firstLine="567"/>
        <w:jc w:val="both"/>
        <w:rPr>
          <w:b/>
          <w:sz w:val="18"/>
          <w:szCs w:val="18"/>
        </w:rPr>
      </w:pPr>
      <w:r w:rsidRPr="00847409">
        <w:rPr>
          <w:b/>
          <w:sz w:val="18"/>
          <w:szCs w:val="18"/>
        </w:rPr>
        <w:t>Порядок распоряжения земельным участком, выделенным в счет земельных долей, находящихся в собственности Трегубовского сельского поселения</w:t>
      </w:r>
    </w:p>
    <w:p w:rsidR="00111FF1" w:rsidRPr="00847409" w:rsidRDefault="00111FF1" w:rsidP="00DA7319">
      <w:pPr>
        <w:pStyle w:val="ae"/>
        <w:numPr>
          <w:ilvl w:val="1"/>
          <w:numId w:val="10"/>
        </w:numPr>
        <w:spacing w:after="0" w:line="240" w:lineRule="auto"/>
        <w:ind w:left="0" w:firstLine="567"/>
        <w:jc w:val="both"/>
        <w:rPr>
          <w:sz w:val="18"/>
          <w:szCs w:val="18"/>
        </w:rPr>
      </w:pPr>
      <w:proofErr w:type="gramStart"/>
      <w:r w:rsidRPr="00847409">
        <w:rPr>
          <w:sz w:val="18"/>
          <w:szCs w:val="18"/>
        </w:rPr>
        <w:t xml:space="preserve">В случае если сельскохозяйственная организация или крестьянское (фермерское) хозяйство, использующее земельный участок, находящийся в долевой собственности не заключили договор купли-продажи земельной доли, находящейся в собственности Трегубовского сельского поселения по правилам, предусмотренным п.2 настоящего Порядка, Трегубовское сельское поселение в течение года с момента возникновения права муниципальной собственности на земельную долю обязано выделить в счет нее земельный участок. </w:t>
      </w:r>
      <w:proofErr w:type="gramEnd"/>
    </w:p>
    <w:p w:rsidR="00111FF1" w:rsidRPr="00847409" w:rsidRDefault="00111FF1" w:rsidP="00DA7319">
      <w:pPr>
        <w:pStyle w:val="ae"/>
        <w:numPr>
          <w:ilvl w:val="2"/>
          <w:numId w:val="10"/>
        </w:numPr>
        <w:spacing w:after="0" w:line="240" w:lineRule="auto"/>
        <w:ind w:left="0" w:firstLine="567"/>
        <w:jc w:val="both"/>
        <w:rPr>
          <w:sz w:val="18"/>
          <w:szCs w:val="18"/>
        </w:rPr>
      </w:pPr>
      <w:r w:rsidRPr="00847409">
        <w:rPr>
          <w:sz w:val="18"/>
          <w:szCs w:val="18"/>
        </w:rPr>
        <w:t xml:space="preserve">В случае если участок, находящийся в долевой собственности передан в аренду, Администрация обязана получить согласие Арендатора на выделение земельного участка в счет земельной доли принадлежащей </w:t>
      </w:r>
      <w:proofErr w:type="spellStart"/>
      <w:r w:rsidRPr="00847409">
        <w:rPr>
          <w:sz w:val="18"/>
          <w:szCs w:val="18"/>
        </w:rPr>
        <w:t>Трегубовскому</w:t>
      </w:r>
      <w:proofErr w:type="spellEnd"/>
      <w:r w:rsidRPr="00847409">
        <w:rPr>
          <w:sz w:val="18"/>
          <w:szCs w:val="18"/>
        </w:rPr>
        <w:t xml:space="preserve"> сельскому поселению. В согласии должно быть указано волеизъявление Арендатора относительно того будут ли распространяться арендные отношения на участок, выделенный в счет земельной доли, находящейся в муниципальной собственности. В случае</w:t>
      </w:r>
      <w:proofErr w:type="gramStart"/>
      <w:r w:rsidRPr="00847409">
        <w:rPr>
          <w:sz w:val="18"/>
          <w:szCs w:val="18"/>
        </w:rPr>
        <w:t>,</w:t>
      </w:r>
      <w:proofErr w:type="gramEnd"/>
      <w:r w:rsidRPr="00847409">
        <w:rPr>
          <w:sz w:val="18"/>
          <w:szCs w:val="18"/>
        </w:rPr>
        <w:t xml:space="preserve"> если Арендатор намерен распространить арендные отношения на выделенный участок, то после выделения земельного участка, Администрация обязана заключить договор аренды этого участка на условиях действующего договора аренды участка, находящегося в долевой собственности.</w:t>
      </w:r>
    </w:p>
    <w:p w:rsidR="00111FF1" w:rsidRPr="00847409" w:rsidRDefault="00111FF1" w:rsidP="00DA7319">
      <w:pPr>
        <w:pStyle w:val="ae"/>
        <w:numPr>
          <w:ilvl w:val="1"/>
          <w:numId w:val="10"/>
        </w:numPr>
        <w:spacing w:after="0" w:line="240" w:lineRule="auto"/>
        <w:ind w:left="0" w:firstLine="567"/>
        <w:jc w:val="both"/>
        <w:rPr>
          <w:sz w:val="18"/>
          <w:szCs w:val="18"/>
        </w:rPr>
      </w:pPr>
      <w:proofErr w:type="gramStart"/>
      <w:r w:rsidRPr="00847409">
        <w:rPr>
          <w:sz w:val="18"/>
          <w:szCs w:val="18"/>
        </w:rPr>
        <w:t xml:space="preserve">В течение двух недель с даты возникновения права муниципальной собственности на земельный участок, выделенный в счет принадлежащей </w:t>
      </w:r>
      <w:proofErr w:type="spellStart"/>
      <w:r w:rsidRPr="00847409">
        <w:rPr>
          <w:sz w:val="18"/>
          <w:szCs w:val="18"/>
        </w:rPr>
        <w:t>Трегубовскому</w:t>
      </w:r>
      <w:proofErr w:type="spellEnd"/>
      <w:r w:rsidRPr="00847409">
        <w:rPr>
          <w:sz w:val="18"/>
          <w:szCs w:val="18"/>
        </w:rPr>
        <w:t xml:space="preserve"> сельскому поселению земельной доли, Администрация публикует в официальном бюллетени Трегубовского сельского поселения «МИГ Трегубово» и размещает на официальном сайте администрации Трегубовского сельского поселения в сети «Интернет» информацию о возможности приобретения такого участка сельскохозяйственной организацией или крестьянским (фермерским) хозяйством, использующими этот земельный участок</w:t>
      </w:r>
      <w:proofErr w:type="gramEnd"/>
      <w:r w:rsidRPr="00847409">
        <w:rPr>
          <w:sz w:val="18"/>
          <w:szCs w:val="18"/>
        </w:rPr>
        <w:t>, без проведения торгов.</w:t>
      </w:r>
    </w:p>
    <w:p w:rsidR="00111FF1" w:rsidRPr="00847409" w:rsidRDefault="00111FF1" w:rsidP="00DA7319">
      <w:pPr>
        <w:pStyle w:val="ae"/>
        <w:numPr>
          <w:ilvl w:val="2"/>
          <w:numId w:val="10"/>
        </w:numPr>
        <w:spacing w:after="0" w:line="240" w:lineRule="auto"/>
        <w:ind w:left="0" w:firstLine="567"/>
        <w:jc w:val="both"/>
        <w:rPr>
          <w:sz w:val="18"/>
          <w:szCs w:val="18"/>
        </w:rPr>
      </w:pPr>
      <w:r w:rsidRPr="00847409">
        <w:rPr>
          <w:sz w:val="18"/>
          <w:szCs w:val="18"/>
        </w:rPr>
        <w:t xml:space="preserve">В случае если в Администрации имеется информация о наименовании и адресе сельскохозяйственной организации или крестьянском (фермерском) хозяйстве, которые используют земельный участок, находящийся в муниципальной собственности, указанным организации или КФХ сообщение о возможности приобретения земельного участка направляется почтой. </w:t>
      </w:r>
    </w:p>
    <w:p w:rsidR="00111FF1" w:rsidRPr="00847409" w:rsidRDefault="00111FF1" w:rsidP="00DA7319">
      <w:pPr>
        <w:pStyle w:val="ae"/>
        <w:numPr>
          <w:ilvl w:val="2"/>
          <w:numId w:val="10"/>
        </w:numPr>
        <w:spacing w:after="0" w:line="240" w:lineRule="auto"/>
        <w:ind w:left="0" w:firstLine="567"/>
        <w:jc w:val="both"/>
        <w:rPr>
          <w:sz w:val="18"/>
          <w:szCs w:val="18"/>
        </w:rPr>
      </w:pPr>
      <w:r w:rsidRPr="00847409">
        <w:rPr>
          <w:sz w:val="18"/>
          <w:szCs w:val="18"/>
        </w:rPr>
        <w:t>Форма сообщения о возможности приобретения земельного участка утверждена в Приложении 4.</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Цена земельного участка при передаче его в собственность без проведения торгов устанавливается в размере 15 процентов от его кадастровой стоимости; величина арендной платы при передаче земельного участка в аренду без проведения торгов устанавливается в размере 0,3 процента его кадастровой стоимости в год. </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Сельскохозяйственная организация или крестьянское (фермерское) хозяйство, использующее земельный участок, находящийся в муниципальной собственности и заинтересованная в приобретении его в собственность или аренду обращается в Администрацию Трегубовского сельского поселения с заявлением  (Приложение 5). Заявление о приобретении земельного участка в собственность или аренду без проведения торгов может быть подано в течение шести месяцев </w:t>
      </w:r>
      <w:proofErr w:type="gramStart"/>
      <w:r w:rsidRPr="00847409">
        <w:rPr>
          <w:sz w:val="18"/>
          <w:szCs w:val="18"/>
        </w:rPr>
        <w:t>с даты возникновения</w:t>
      </w:r>
      <w:proofErr w:type="gramEnd"/>
      <w:r w:rsidRPr="00847409">
        <w:rPr>
          <w:sz w:val="18"/>
          <w:szCs w:val="18"/>
        </w:rPr>
        <w:t xml:space="preserve"> права муниципальной собственности. </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К заявлению прилагаются документы, подтверждающие факт использования земельного участка (договор аренды, договор подряда на осуществление сельскохозяйственных работ и прочее). К заявлению прилагаются также: </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для юридических лиц: надлежаще заверенные копии учредительных документов заявителя, свидетельства о регистрации юридического лица, свидетельства о постановке на учет в налоговом органе, документов, подтверждающих полномочия лица, подписавшего заявление, доверенность в случае подачи заявления представителем; </w:t>
      </w:r>
    </w:p>
    <w:p w:rsidR="00111FF1" w:rsidRPr="00847409" w:rsidRDefault="00111FF1" w:rsidP="00847409">
      <w:pPr>
        <w:pStyle w:val="ae"/>
        <w:spacing w:after="0" w:line="240" w:lineRule="auto"/>
        <w:ind w:firstLine="567"/>
        <w:jc w:val="both"/>
        <w:rPr>
          <w:sz w:val="18"/>
          <w:szCs w:val="18"/>
        </w:rPr>
      </w:pPr>
      <w:r w:rsidRPr="00847409">
        <w:rPr>
          <w:sz w:val="18"/>
          <w:szCs w:val="18"/>
        </w:rPr>
        <w:t>- для физических лиц: копия документа, удостоверяющего личность и доверенность в случае подачи заявления представителем.</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Заявление подлежит рассмотрению и оценке Администрацией Трегубовского сельского поселения на предмет достоверности указанных в нем сведений и соответствия заявителя требованиям, установленным законодательством к лицу, имеющему право на приобретение земельного участка в собственность или аренду без проведения торгов. Срок рассмотрения заявления не может превышать тридцати дней </w:t>
      </w:r>
      <w:proofErr w:type="gramStart"/>
      <w:r w:rsidRPr="00847409">
        <w:rPr>
          <w:sz w:val="18"/>
          <w:szCs w:val="18"/>
        </w:rPr>
        <w:t>с даты</w:t>
      </w:r>
      <w:proofErr w:type="gramEnd"/>
      <w:r w:rsidRPr="00847409">
        <w:rPr>
          <w:sz w:val="18"/>
          <w:szCs w:val="18"/>
        </w:rPr>
        <w:t xml:space="preserve"> его подачи.</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По результатам рассмотрения заявления Администрацией принимается одно из следующих решений </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решение о передаче земельного участка в собственность заявителю на основании </w:t>
      </w:r>
      <w:proofErr w:type="gramStart"/>
      <w:r w:rsidRPr="00847409">
        <w:rPr>
          <w:sz w:val="18"/>
          <w:szCs w:val="18"/>
        </w:rPr>
        <w:t>ч</w:t>
      </w:r>
      <w:proofErr w:type="gramEnd"/>
      <w:r w:rsidRPr="00847409">
        <w:rPr>
          <w:sz w:val="18"/>
          <w:szCs w:val="18"/>
        </w:rPr>
        <w:t>.5.1 ст.10 Закона №101-ФЗ и заключении договора купли-продажи земельного участка;</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решение о передаче земельного участка в аренду заявителю на основании </w:t>
      </w:r>
      <w:proofErr w:type="gramStart"/>
      <w:r w:rsidRPr="00847409">
        <w:rPr>
          <w:sz w:val="18"/>
          <w:szCs w:val="18"/>
        </w:rPr>
        <w:t>ч</w:t>
      </w:r>
      <w:proofErr w:type="gramEnd"/>
      <w:r w:rsidRPr="00847409">
        <w:rPr>
          <w:sz w:val="18"/>
          <w:szCs w:val="18"/>
        </w:rPr>
        <w:t xml:space="preserve">.5.1 ст.10 Закона №101-ФЗ и заключении договора аренды земельного участка;  </w:t>
      </w:r>
    </w:p>
    <w:p w:rsidR="00111FF1" w:rsidRPr="00847409" w:rsidRDefault="00111FF1" w:rsidP="00847409">
      <w:pPr>
        <w:pStyle w:val="ae"/>
        <w:spacing w:after="0" w:line="240" w:lineRule="auto"/>
        <w:ind w:firstLine="567"/>
        <w:jc w:val="both"/>
        <w:rPr>
          <w:sz w:val="18"/>
          <w:szCs w:val="18"/>
        </w:rPr>
      </w:pPr>
      <w:r w:rsidRPr="00847409">
        <w:rPr>
          <w:sz w:val="18"/>
          <w:szCs w:val="18"/>
        </w:rPr>
        <w:t>- решение об отказе в передаче земельного участка заявителю в собственность или аренду.</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lastRenderedPageBreak/>
        <w:t xml:space="preserve">В решении об отказе в передаче земельного участка в собственность или аренду заявителю должны быть указаны основания такого отказа. В передаче земельного участка может быть отказано в случае не подтверждения факта использования заявителем участка и/или указания в заявлении недостоверных сведений. </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К решению о продаже земельного участка  и заключении договора купли-продажи земельного участка прикладывается проект договора купли-продажи земельного участка. Типовая форма Договора купли-продажи земельного участка (без проведения торгов) утверждена в Приложении 6 к настоящему Порядку.</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К решению о передаче земельного участка в аренду заявителю на основании </w:t>
      </w:r>
      <w:proofErr w:type="gramStart"/>
      <w:r w:rsidRPr="00847409">
        <w:rPr>
          <w:sz w:val="18"/>
          <w:szCs w:val="18"/>
        </w:rPr>
        <w:t>ч</w:t>
      </w:r>
      <w:proofErr w:type="gramEnd"/>
      <w:r w:rsidRPr="00847409">
        <w:rPr>
          <w:sz w:val="18"/>
          <w:szCs w:val="18"/>
        </w:rPr>
        <w:t>.5.1 ст.10 Закона №101-ФЗ и заключении договора аренды земельного участка прикладывается договор аренды земельного участка. Типовая форма Договора аренды земельного участка утверждена в Приложении 7 к настоящему Порядку.</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Решение направляется заявителю по адресу, указанному в заявлении, не позднее двух рабочих дней </w:t>
      </w:r>
      <w:proofErr w:type="gramStart"/>
      <w:r w:rsidRPr="00847409">
        <w:rPr>
          <w:sz w:val="18"/>
          <w:szCs w:val="18"/>
        </w:rPr>
        <w:t>с даты вынесения</w:t>
      </w:r>
      <w:proofErr w:type="gramEnd"/>
      <w:r w:rsidRPr="00847409">
        <w:rPr>
          <w:sz w:val="18"/>
          <w:szCs w:val="18"/>
        </w:rPr>
        <w:t>. Решение об отказе в передаче земельного участка в собственность или аренду без проведения торгов может быть обжаловано в установленном законом порядке.</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 В течение двух недель </w:t>
      </w:r>
      <w:proofErr w:type="gramStart"/>
      <w:r w:rsidRPr="00847409">
        <w:rPr>
          <w:sz w:val="18"/>
          <w:szCs w:val="18"/>
        </w:rPr>
        <w:t>с даты получения</w:t>
      </w:r>
      <w:proofErr w:type="gramEnd"/>
      <w:r w:rsidRPr="00847409">
        <w:rPr>
          <w:sz w:val="18"/>
          <w:szCs w:val="18"/>
        </w:rPr>
        <w:t xml:space="preserve"> решения о продаже земельного участка  и заключении договора купли-продажи земельного участка и проекта договора купли-продажи земельного участка, лицо, намеренное приобрести земельный участок направляет в Администрацию подписанный договор купли-продажи земельного участка или замечания по проекту договора купли-продажи.</w:t>
      </w:r>
    </w:p>
    <w:p w:rsidR="00111FF1" w:rsidRPr="00847409" w:rsidRDefault="00111FF1" w:rsidP="00DA7319">
      <w:pPr>
        <w:pStyle w:val="ae"/>
        <w:numPr>
          <w:ilvl w:val="2"/>
          <w:numId w:val="10"/>
        </w:numPr>
        <w:spacing w:after="0" w:line="240" w:lineRule="auto"/>
        <w:ind w:left="0" w:firstLine="567"/>
        <w:jc w:val="both"/>
        <w:rPr>
          <w:sz w:val="18"/>
          <w:szCs w:val="18"/>
        </w:rPr>
      </w:pPr>
      <w:r w:rsidRPr="00847409">
        <w:rPr>
          <w:sz w:val="18"/>
          <w:szCs w:val="18"/>
        </w:rPr>
        <w:t xml:space="preserve">Замечания к проекту договора рассматриваются согласительной комиссией, состоящей из специалистов Администрации Трегубовского сельского поселения и представителя лица, намеренного приобрести земельный участок. При </w:t>
      </w:r>
      <w:proofErr w:type="spellStart"/>
      <w:r w:rsidRPr="00847409">
        <w:rPr>
          <w:sz w:val="18"/>
          <w:szCs w:val="18"/>
        </w:rPr>
        <w:t>недостижении</w:t>
      </w:r>
      <w:proofErr w:type="spellEnd"/>
      <w:r w:rsidRPr="00847409">
        <w:rPr>
          <w:sz w:val="18"/>
          <w:szCs w:val="18"/>
        </w:rPr>
        <w:t xml:space="preserve"> согласия решение о продаже земельного участка отменяется. </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В течение двух недель </w:t>
      </w:r>
      <w:proofErr w:type="gramStart"/>
      <w:r w:rsidRPr="00847409">
        <w:rPr>
          <w:sz w:val="18"/>
          <w:szCs w:val="18"/>
        </w:rPr>
        <w:t>с даты получения</w:t>
      </w:r>
      <w:proofErr w:type="gramEnd"/>
      <w:r w:rsidRPr="00847409">
        <w:rPr>
          <w:sz w:val="18"/>
          <w:szCs w:val="18"/>
        </w:rPr>
        <w:t xml:space="preserve"> решения о передаче земельного участка  в аренду и заключении договора аренды земельного участка и проекта договора аренды земельного участка, лицо, намеренное приобрести земельный участок в аренду направляет в Администрацию подписанный договор аренды земельного участка или замечания по проекту договора аренды.</w:t>
      </w:r>
    </w:p>
    <w:p w:rsidR="00111FF1" w:rsidRPr="00847409" w:rsidRDefault="00111FF1" w:rsidP="00DA7319">
      <w:pPr>
        <w:pStyle w:val="ae"/>
        <w:numPr>
          <w:ilvl w:val="2"/>
          <w:numId w:val="10"/>
        </w:numPr>
        <w:spacing w:after="0" w:line="240" w:lineRule="auto"/>
        <w:ind w:left="0" w:firstLine="567"/>
        <w:jc w:val="both"/>
        <w:rPr>
          <w:sz w:val="18"/>
          <w:szCs w:val="18"/>
        </w:rPr>
      </w:pPr>
      <w:r w:rsidRPr="00847409">
        <w:rPr>
          <w:sz w:val="18"/>
          <w:szCs w:val="18"/>
        </w:rPr>
        <w:t xml:space="preserve">Замечания к проекту договора рассматриваются согласительной комиссией, состоящей из специалистов Администрации Трегубовского сельского поселения и представителя лица, намеренного приобрести земельный участок в аренду. При </w:t>
      </w:r>
      <w:proofErr w:type="spellStart"/>
      <w:r w:rsidRPr="00847409">
        <w:rPr>
          <w:sz w:val="18"/>
          <w:szCs w:val="18"/>
        </w:rPr>
        <w:t>недостижении</w:t>
      </w:r>
      <w:proofErr w:type="spellEnd"/>
      <w:r w:rsidRPr="00847409">
        <w:rPr>
          <w:sz w:val="18"/>
          <w:szCs w:val="18"/>
        </w:rPr>
        <w:t xml:space="preserve"> согласия решение о передаче земельного участка в аренду отменяется. </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Со стороны Администрации Трегубовского сельского поселения (Продавца или Арендодателя) договоры купли-продажи или аренды земельного участка должны быть подписаны в течение пяти рабочих дней </w:t>
      </w:r>
      <w:proofErr w:type="gramStart"/>
      <w:r w:rsidRPr="00847409">
        <w:rPr>
          <w:sz w:val="18"/>
          <w:szCs w:val="18"/>
        </w:rPr>
        <w:t>с даты получения</w:t>
      </w:r>
      <w:proofErr w:type="gramEnd"/>
      <w:r w:rsidRPr="00847409">
        <w:rPr>
          <w:sz w:val="18"/>
          <w:szCs w:val="18"/>
        </w:rPr>
        <w:t xml:space="preserve"> подписанных экземпляров от Покупателя/Арендодателя. </w:t>
      </w:r>
    </w:p>
    <w:p w:rsidR="00111FF1" w:rsidRPr="00847409" w:rsidRDefault="00111FF1" w:rsidP="00DA7319">
      <w:pPr>
        <w:pStyle w:val="ae"/>
        <w:numPr>
          <w:ilvl w:val="1"/>
          <w:numId w:val="10"/>
        </w:numPr>
        <w:spacing w:after="0" w:line="240" w:lineRule="auto"/>
        <w:ind w:left="0" w:firstLine="567"/>
        <w:jc w:val="both"/>
        <w:rPr>
          <w:sz w:val="18"/>
          <w:szCs w:val="18"/>
        </w:rPr>
      </w:pPr>
      <w:r w:rsidRPr="00847409">
        <w:rPr>
          <w:sz w:val="18"/>
          <w:szCs w:val="18"/>
        </w:rPr>
        <w:t xml:space="preserve">В течение пяти рабочих дней </w:t>
      </w:r>
      <w:proofErr w:type="gramStart"/>
      <w:r w:rsidRPr="00847409">
        <w:rPr>
          <w:sz w:val="18"/>
          <w:szCs w:val="18"/>
        </w:rPr>
        <w:t>с даты подписания</w:t>
      </w:r>
      <w:proofErr w:type="gramEnd"/>
      <w:r w:rsidRPr="00847409">
        <w:rPr>
          <w:sz w:val="18"/>
          <w:szCs w:val="18"/>
        </w:rPr>
        <w:t xml:space="preserve"> договора купли-продажи или аренды земельного участка стороны обязаны совершить необходимые действия для государственной регистрации права собственности или права аренды на земельный участок за покупателем или арендатором в Управлении Федеральной службы государственной регистрации, кадастра и картографии по Новгородской области. Для исполнения указанной обязанности стороны направляют в Чудовский отдел </w:t>
      </w:r>
      <w:proofErr w:type="spellStart"/>
      <w:r w:rsidRPr="00847409">
        <w:rPr>
          <w:sz w:val="18"/>
          <w:szCs w:val="18"/>
        </w:rPr>
        <w:t>Росреестра</w:t>
      </w:r>
      <w:proofErr w:type="spellEnd"/>
      <w:r w:rsidRPr="00847409">
        <w:rPr>
          <w:sz w:val="18"/>
          <w:szCs w:val="18"/>
        </w:rPr>
        <w:t xml:space="preserve"> своих представителей с надлежаще оформленными полномочиями и </w:t>
      </w:r>
      <w:proofErr w:type="gramStart"/>
      <w:r w:rsidRPr="00847409">
        <w:rPr>
          <w:sz w:val="18"/>
          <w:szCs w:val="18"/>
        </w:rPr>
        <w:t>предоставляют необходимые документы</w:t>
      </w:r>
      <w:proofErr w:type="gramEnd"/>
      <w:r w:rsidRPr="00847409">
        <w:rPr>
          <w:sz w:val="18"/>
          <w:szCs w:val="18"/>
        </w:rPr>
        <w:t>.</w:t>
      </w:r>
    </w:p>
    <w:p w:rsidR="00111FF1" w:rsidRPr="00847409" w:rsidRDefault="00111FF1" w:rsidP="00DA7319">
      <w:pPr>
        <w:numPr>
          <w:ilvl w:val="0"/>
          <w:numId w:val="6"/>
        </w:numPr>
        <w:spacing w:after="0" w:line="240" w:lineRule="auto"/>
        <w:ind w:left="0" w:firstLine="567"/>
        <w:jc w:val="both"/>
        <w:rPr>
          <w:rFonts w:ascii="Times New Roman" w:hAnsi="Times New Roman"/>
          <w:b/>
          <w:sz w:val="18"/>
          <w:szCs w:val="18"/>
        </w:rPr>
      </w:pPr>
      <w:r w:rsidRPr="00847409">
        <w:rPr>
          <w:rFonts w:ascii="Times New Roman" w:hAnsi="Times New Roman"/>
          <w:b/>
          <w:sz w:val="18"/>
          <w:szCs w:val="18"/>
        </w:rPr>
        <w:t xml:space="preserve">Порядок распоряжения земельными участками, находящимися в собственности Трегубовского сельского поселения Чудовского района Новгородской области по истечении шести месяцев </w:t>
      </w:r>
      <w:proofErr w:type="gramStart"/>
      <w:r w:rsidRPr="00847409">
        <w:rPr>
          <w:rFonts w:ascii="Times New Roman" w:hAnsi="Times New Roman"/>
          <w:b/>
          <w:sz w:val="18"/>
          <w:szCs w:val="18"/>
        </w:rPr>
        <w:t>с даты возникновения</w:t>
      </w:r>
      <w:proofErr w:type="gramEnd"/>
      <w:r w:rsidRPr="00847409">
        <w:rPr>
          <w:rFonts w:ascii="Times New Roman" w:hAnsi="Times New Roman"/>
          <w:b/>
          <w:sz w:val="18"/>
          <w:szCs w:val="18"/>
        </w:rPr>
        <w:t xml:space="preserve"> права муниципальной собственности на такие участки</w:t>
      </w:r>
    </w:p>
    <w:p w:rsidR="00111FF1" w:rsidRPr="00847409" w:rsidRDefault="00111FF1" w:rsidP="00DA7319">
      <w:pPr>
        <w:numPr>
          <w:ilvl w:val="1"/>
          <w:numId w:val="6"/>
        </w:numPr>
        <w:spacing w:after="0" w:line="240" w:lineRule="auto"/>
        <w:ind w:left="0" w:firstLine="567"/>
        <w:jc w:val="both"/>
        <w:rPr>
          <w:rFonts w:ascii="Times New Roman" w:hAnsi="Times New Roman"/>
          <w:sz w:val="18"/>
          <w:szCs w:val="18"/>
        </w:rPr>
      </w:pPr>
      <w:proofErr w:type="gramStart"/>
      <w:r w:rsidRPr="00847409">
        <w:rPr>
          <w:rFonts w:ascii="Times New Roman" w:hAnsi="Times New Roman"/>
          <w:sz w:val="18"/>
          <w:szCs w:val="18"/>
        </w:rPr>
        <w:t>В случае если сельскохозяйственная организация или крестьянское (фермерское) хозяйство, которые имеют право на приобретение земельных участков в собственность или аренду без проведения торгов (п.3 Порядка), в течение шести месяцев с даты возникновения права муниципальной собственности, не обратились в Администрацию с заявлением о намерении приобрести указанные участки в собственность или аренду, земельные участки, находящиеся в собственности Трегубовского сельского поселения, могут</w:t>
      </w:r>
      <w:proofErr w:type="gramEnd"/>
      <w:r w:rsidRPr="00847409">
        <w:rPr>
          <w:rFonts w:ascii="Times New Roman" w:hAnsi="Times New Roman"/>
          <w:sz w:val="18"/>
          <w:szCs w:val="18"/>
        </w:rPr>
        <w:t xml:space="preserve"> быть </w:t>
      </w:r>
      <w:proofErr w:type="gramStart"/>
      <w:r w:rsidRPr="00847409">
        <w:rPr>
          <w:rFonts w:ascii="Times New Roman" w:hAnsi="Times New Roman"/>
          <w:sz w:val="18"/>
          <w:szCs w:val="18"/>
        </w:rPr>
        <w:t>предоставлены</w:t>
      </w:r>
      <w:proofErr w:type="gramEnd"/>
      <w:r w:rsidRPr="00847409">
        <w:rPr>
          <w:rFonts w:ascii="Times New Roman" w:hAnsi="Times New Roman"/>
          <w:sz w:val="18"/>
          <w:szCs w:val="18"/>
        </w:rPr>
        <w:t xml:space="preserve"> гражданам и юридическим лицам в собственность на торгах (конкурсах, аукционах).</w:t>
      </w:r>
    </w:p>
    <w:p w:rsidR="00111FF1" w:rsidRPr="00847409" w:rsidRDefault="00111FF1" w:rsidP="00DA7319">
      <w:pPr>
        <w:numPr>
          <w:ilvl w:val="2"/>
          <w:numId w:val="6"/>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Начальная цена земельных участков, находящихся в муниципальной собственности устанавливается в размере их кадастровой стоимости.</w:t>
      </w:r>
    </w:p>
    <w:p w:rsidR="00111FF1" w:rsidRPr="00847409" w:rsidRDefault="00111FF1" w:rsidP="00DA7319">
      <w:pPr>
        <w:numPr>
          <w:ilvl w:val="2"/>
          <w:numId w:val="6"/>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Решение о проведении торгов на право заключения договора купли-продажи земельного участка, находящегося в муниципальной собственности принимается Главой Трегубовского сельского поселения. Одновременно с решением о проведении торгов Главой Трегубовского сельского поселения разрабатывается и утверждается Положение о проведении торгов, устанавливающее процедуры, критерии выбора победителя, порядок проведения торгов и подведения итогов, проект договора купли-продажи земельного участка.</w:t>
      </w:r>
    </w:p>
    <w:p w:rsidR="00111FF1" w:rsidRPr="00847409" w:rsidRDefault="00111FF1" w:rsidP="00DA7319">
      <w:pPr>
        <w:numPr>
          <w:ilvl w:val="2"/>
          <w:numId w:val="6"/>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Трегубовское сельское поселение — организатор торгов не менее чем за тридцать дней до установленной даты проведения торгов опубликовывает информационное сообщение о проведении торгов, которое содержит сведения о:</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xml:space="preserve">          - </w:t>
      </w:r>
      <w:proofErr w:type="gramStart"/>
      <w:r w:rsidRPr="00847409">
        <w:rPr>
          <w:rFonts w:ascii="Times New Roman" w:hAnsi="Times New Roman"/>
          <w:sz w:val="18"/>
          <w:szCs w:val="18"/>
        </w:rPr>
        <w:t>наименовании</w:t>
      </w:r>
      <w:proofErr w:type="gramEnd"/>
      <w:r w:rsidRPr="00847409">
        <w:rPr>
          <w:rFonts w:ascii="Times New Roman" w:hAnsi="Times New Roman"/>
          <w:sz w:val="18"/>
          <w:szCs w:val="18"/>
        </w:rPr>
        <w:t xml:space="preserve"> органа местного самоуправления, принявшего решение о проведении торгов, реквизитах указанного решения, наименовании организатора торгов;</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xml:space="preserve">          - </w:t>
      </w:r>
      <w:proofErr w:type="gramStart"/>
      <w:r w:rsidRPr="00847409">
        <w:rPr>
          <w:rFonts w:ascii="Times New Roman" w:hAnsi="Times New Roman"/>
          <w:sz w:val="18"/>
          <w:szCs w:val="18"/>
        </w:rPr>
        <w:t>предмете</w:t>
      </w:r>
      <w:proofErr w:type="gramEnd"/>
      <w:r w:rsidRPr="00847409">
        <w:rPr>
          <w:rFonts w:ascii="Times New Roman" w:hAnsi="Times New Roman"/>
          <w:sz w:val="18"/>
          <w:szCs w:val="18"/>
        </w:rPr>
        <w:t xml:space="preserve"> торгов, включая сведения о местоположении (адресе), площади, разрешенном использовании земельного участка, а также иные позволяющие индивидуализировать земельный участок данные;</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xml:space="preserve">- </w:t>
      </w:r>
      <w:proofErr w:type="gramStart"/>
      <w:r w:rsidRPr="00847409">
        <w:rPr>
          <w:rFonts w:ascii="Times New Roman" w:hAnsi="Times New Roman"/>
          <w:sz w:val="18"/>
          <w:szCs w:val="18"/>
        </w:rPr>
        <w:t>условиях</w:t>
      </w:r>
      <w:proofErr w:type="gramEnd"/>
      <w:r w:rsidRPr="00847409">
        <w:rPr>
          <w:rFonts w:ascii="Times New Roman" w:hAnsi="Times New Roman"/>
          <w:sz w:val="18"/>
          <w:szCs w:val="18"/>
        </w:rPr>
        <w:t xml:space="preserve"> договора купли-продажи земельного участка с указанием срока заключения договора (проект договора);</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xml:space="preserve">- </w:t>
      </w:r>
      <w:proofErr w:type="gramStart"/>
      <w:r w:rsidRPr="00847409">
        <w:rPr>
          <w:rFonts w:ascii="Times New Roman" w:hAnsi="Times New Roman"/>
          <w:sz w:val="18"/>
          <w:szCs w:val="18"/>
        </w:rPr>
        <w:t>порядке</w:t>
      </w:r>
      <w:proofErr w:type="gramEnd"/>
      <w:r w:rsidRPr="00847409">
        <w:rPr>
          <w:rFonts w:ascii="Times New Roman" w:hAnsi="Times New Roman"/>
          <w:sz w:val="18"/>
          <w:szCs w:val="18"/>
        </w:rPr>
        <w:t xml:space="preserve"> приема заявок, адресе места приема, дате и времени начала и окончания приема заявок и прилагаемых к ним документов, а также перечне документов, представляемых претендентами для участия в торгах;</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сроки отзыва заявки на участие в торгах;</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xml:space="preserve">- </w:t>
      </w:r>
      <w:proofErr w:type="gramStart"/>
      <w:r w:rsidRPr="00847409">
        <w:rPr>
          <w:rFonts w:ascii="Times New Roman" w:hAnsi="Times New Roman"/>
          <w:sz w:val="18"/>
          <w:szCs w:val="18"/>
        </w:rPr>
        <w:t>месте</w:t>
      </w:r>
      <w:proofErr w:type="gramEnd"/>
      <w:r w:rsidRPr="00847409">
        <w:rPr>
          <w:rFonts w:ascii="Times New Roman" w:hAnsi="Times New Roman"/>
          <w:sz w:val="18"/>
          <w:szCs w:val="18"/>
        </w:rPr>
        <w:t>, дате, времени и порядке вскрытия конвертов с предложениями участников;</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xml:space="preserve">- </w:t>
      </w:r>
      <w:proofErr w:type="gramStart"/>
      <w:r w:rsidRPr="00847409">
        <w:rPr>
          <w:rFonts w:ascii="Times New Roman" w:hAnsi="Times New Roman"/>
          <w:sz w:val="18"/>
          <w:szCs w:val="18"/>
        </w:rPr>
        <w:t>месте</w:t>
      </w:r>
      <w:proofErr w:type="gramEnd"/>
      <w:r w:rsidRPr="00847409">
        <w:rPr>
          <w:rFonts w:ascii="Times New Roman" w:hAnsi="Times New Roman"/>
          <w:sz w:val="18"/>
          <w:szCs w:val="18"/>
        </w:rPr>
        <w:t xml:space="preserve"> и сроке подведения итогов торгов, порядке определения победителей торгов.</w:t>
      </w:r>
    </w:p>
    <w:p w:rsidR="00111FF1" w:rsidRPr="00847409" w:rsidRDefault="00111FF1" w:rsidP="00DA7319">
      <w:pPr>
        <w:numPr>
          <w:ilvl w:val="2"/>
          <w:numId w:val="6"/>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Лица, желающие участвовать в торгах, в установленные в информационном сообщении сроки представляют организатору торгов:</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заявку на участие в торгах (Приложение</w:t>
      </w:r>
      <w:r w:rsidRPr="00847409">
        <w:rPr>
          <w:rFonts w:ascii="Times New Roman" w:hAnsi="Times New Roman"/>
          <w:color w:val="FF0000"/>
          <w:sz w:val="18"/>
          <w:szCs w:val="18"/>
        </w:rPr>
        <w:t xml:space="preserve"> </w:t>
      </w:r>
      <w:r w:rsidRPr="00847409">
        <w:rPr>
          <w:rFonts w:ascii="Times New Roman" w:hAnsi="Times New Roman"/>
          <w:sz w:val="18"/>
          <w:szCs w:val="18"/>
        </w:rPr>
        <w:t>8);</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копии учредительных документов и свидетельства о государственной регистрации;</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t>- документ, подтверждающий отсутствие задолженности по платежам в местный бюджет;</w:t>
      </w:r>
    </w:p>
    <w:p w:rsidR="00111FF1" w:rsidRPr="00847409" w:rsidRDefault="00111FF1" w:rsidP="00847409">
      <w:pPr>
        <w:spacing w:after="0" w:line="240" w:lineRule="auto"/>
        <w:ind w:firstLine="567"/>
        <w:jc w:val="both"/>
        <w:rPr>
          <w:rFonts w:ascii="Times New Roman" w:hAnsi="Times New Roman"/>
          <w:sz w:val="18"/>
          <w:szCs w:val="18"/>
        </w:rPr>
      </w:pPr>
      <w:r w:rsidRPr="00847409">
        <w:rPr>
          <w:rFonts w:ascii="Times New Roman" w:hAnsi="Times New Roman"/>
          <w:sz w:val="18"/>
          <w:szCs w:val="18"/>
        </w:rPr>
        <w:lastRenderedPageBreak/>
        <w:t>- платежный документ, подтверждающий внесение задатка.</w:t>
      </w:r>
    </w:p>
    <w:p w:rsidR="00111FF1" w:rsidRPr="00847409" w:rsidRDefault="00111FF1" w:rsidP="00DA7319">
      <w:pPr>
        <w:numPr>
          <w:ilvl w:val="2"/>
          <w:numId w:val="20"/>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К участию в торгах допускаются физические и юридические лица, подавшие заявку и необходимые документы не позднее даты, установленной в информационном сообщении, и внесшие сумму задатка в размере 20 процентов начальной цены земельного участка. Желающие принять участие в торгах могут действовать через своих представителей (доверенных лиц).</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Лицо, ответственное за прием заявок, проверяет комплектность, правильность заполнения заявки, доверенности и других документов, регистрирует заявку в журнале регистрации заявок, где проставляется дата и время приема заявки.</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Предложения участников представляются в запечатанных конвертах. Предложения должны быть изложены на русском языке и подписаны участником торгов (его представителем).</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Цена, по которой участник желает приобрести земельный участок, указывается числом и прописью. В случае если числом и прописью указаны разные цены, организатор торгов принимает во внимание цену указанную прописью. Предложения, содержащие цену ниже </w:t>
      </w:r>
      <w:proofErr w:type="gramStart"/>
      <w:r w:rsidRPr="00847409">
        <w:rPr>
          <w:rFonts w:ascii="Times New Roman" w:hAnsi="Times New Roman"/>
          <w:sz w:val="18"/>
          <w:szCs w:val="18"/>
        </w:rPr>
        <w:t>начальной</w:t>
      </w:r>
      <w:proofErr w:type="gramEnd"/>
      <w:r w:rsidRPr="00847409">
        <w:rPr>
          <w:rFonts w:ascii="Times New Roman" w:hAnsi="Times New Roman"/>
          <w:sz w:val="18"/>
          <w:szCs w:val="18"/>
        </w:rPr>
        <w:t xml:space="preserve">, не рассматриваются. </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Сведения о лицах, подавших заявки для участия в торгах, и о количестве заявок, не подлежат разглашению. Участникам торгов запрещается разглашать сведения о поданных ими предложениях.</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В том случае, если участник торгов отзывает заявку в сроки, предусмотренные информационным сообщением о проведении торгов, ему возвращается сумма задатка в течение 3 рабочих дней со дня получения Организатором письменного заявления о возврате суммы задатка в свободной форме.</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В день окончания приема заявок на участие в торгах, установленный в информационном сообщении о проведении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данные сведения указываются в протоколе торгов (Приложение 10).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Заявителю может быть отказано в участии в торгах, если не подтверждено поступление в установленный срок задатка на счет (счета), указанный в информационном сообщении о проведении торгов. Уведомление об отказе в допуске к участию в торгах (Приложение 9) направляется лицу, подавшему заявку в течение двух дней </w:t>
      </w:r>
      <w:proofErr w:type="gramStart"/>
      <w:r w:rsidRPr="00847409">
        <w:rPr>
          <w:rFonts w:ascii="Times New Roman" w:hAnsi="Times New Roman"/>
          <w:sz w:val="18"/>
          <w:szCs w:val="18"/>
        </w:rPr>
        <w:t>с даты принятия</w:t>
      </w:r>
      <w:proofErr w:type="gramEnd"/>
      <w:r w:rsidRPr="00847409">
        <w:rPr>
          <w:rFonts w:ascii="Times New Roman" w:hAnsi="Times New Roman"/>
          <w:sz w:val="18"/>
          <w:szCs w:val="18"/>
        </w:rPr>
        <w:t>.</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В день вскрытия конвертов с предложениями участников, установленный в информационном сообщении о проведении торгов, комиссия вскрывает конверты с предложениями. По результатам вскрытия конвертов с предложениями участников составляется протокол вскрытия конвертов, в котором указывается имя участника, предлагаемая им цена и другие предложения участника. Перед вскрытием конвертов комиссия проверяет целость указанных конвертов, что фиксируется в протоколе. Участники торгов вправе присутствовать при вскрытии конвертов. Неявка участников не является основанием для отмены либо переноса.</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Результаты торгов подводятся комиссией, численность и персональный состав которой определяется Положением о проведении торгов (п.4.1.2 Порядка). Участники торгов вправе присутствовать при подведении результатов торгов. Неявка участников не является основанием для отмены либо переноса.</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Победителем торгов признается участник, предложивший максимальную цену выкупа земельного участка. При равенстве предложений победителем признается участник торгов, чья заявка была подана раньше.</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Результаты определения победителя заносятся в протокол. Протокол составляется в 2 экземплярах, имеющих равную силу, один из которых передается победителю, а другой остается у организатора.</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Лицо, выигравшее торги, при уклонении от подписания договора купли-продажи утрачивает внесенный им задаток. Решение о признании его победителем аннулируется, а победителем считается лицо, следующее за ним по предложенным условиям.</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Организатор торгов направляет победителю уведомление о признании его победителем (Приложение 11).</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Участникам торгов, не ставшими победителями, а так претендентам, не допущенным к участию в торгах, возвращаются внесенные ими задатки в течение трех рабочих дней после поступления письменного заявления о возврате суммы задатка (в свободной форме).</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Торги, в которых участвует только один участник, признаются несостоявшимся. В этом случае организатор вправе принять решение о заключении договора купли-продажи с единственным участником.</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Информация о результатах торгов публикуется в тех же средствах массовой информации, в которых было опубликовано извещение о проведении торгов, в десятидневный срок со дня заключения договора купли-продажи  земельного участка.</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Протокол торгов и распоряжение о предоставлении земельного участка являются основанием для заключения с победителем торгов договора купли-продажи земельного участка. Администрация Трегубовского сельского поселения в четырнадцатидневный срок со дня подписания протокола о результатах торгов заключает с победителем торгов договор купли-продажи земельного участка.</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Договор составляется в трех экземплярах, имеющих равную юридическую силу. Два экземпляра договора направляются покупателю, в том числе один - для органов, осуществляющих государственную регистрацию прав на недвижимое имущество и сделок с ним, с целью осуществления государственной регистрации права собственности на земельный участок. Покупатель обязан произвести оплату стоимости земельного участка на условиях, предусмотренных договором купли-продажи; величина внесенного задатка засчитывается в стоимость земельного участка по договору.</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При нарушении установленного срока внесения стоимости земельного участка, победитель торгов выплачивает пени в размере 1% от просроченной суммы за каждый день просрочки, но не более 15 дней. При просрочке свыше 15 дней организатор направляет победителю уведомление об аннулировании результатов торгов. В этом случае сумма задатка Участнику не возвращается, а земельный участок может повторно выставляться на торги.</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lastRenderedPageBreak/>
        <w:t xml:space="preserve">Неявка победителя в установленный срок для заключения договора может рассматриваться как отказ от заключения договора. В этом случае результаты торгов </w:t>
      </w:r>
      <w:proofErr w:type="gramStart"/>
      <w:r w:rsidRPr="00847409">
        <w:rPr>
          <w:rFonts w:ascii="Times New Roman" w:hAnsi="Times New Roman"/>
          <w:sz w:val="18"/>
          <w:szCs w:val="18"/>
        </w:rPr>
        <w:t>аннулируются и сумма задатка Участнику не возвращается</w:t>
      </w:r>
      <w:proofErr w:type="gramEnd"/>
      <w:r w:rsidRPr="00847409">
        <w:rPr>
          <w:rFonts w:ascii="Times New Roman" w:hAnsi="Times New Roman"/>
          <w:sz w:val="18"/>
          <w:szCs w:val="18"/>
        </w:rPr>
        <w:t>, а земельный участок может повторно выставляться на торги.</w:t>
      </w:r>
    </w:p>
    <w:p w:rsidR="00111FF1" w:rsidRPr="00847409" w:rsidRDefault="00111FF1" w:rsidP="00DA7319">
      <w:pPr>
        <w:numPr>
          <w:ilvl w:val="2"/>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 Победитель торгов в недельный срок с момента заключения договора обращается в орган, осуществляющий государственную регистрацию прав на недвижимое имущество и сделок с ним, для регистрации права собственности на земельный участок.</w:t>
      </w:r>
    </w:p>
    <w:p w:rsidR="00111FF1" w:rsidRPr="00847409" w:rsidRDefault="00111FF1" w:rsidP="00DA7319">
      <w:pPr>
        <w:numPr>
          <w:ilvl w:val="1"/>
          <w:numId w:val="2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В случае если в течение месяца с момента опубликования сообщения о проведении торгов на право заключения договора купли-продажи земельного участка, находящегося в муниципальной собственности заявлений не поступило, Главой Трегубовского сельского поселения может быть принято решение о передаче земельного участка в аренду.</w:t>
      </w:r>
    </w:p>
    <w:p w:rsidR="00111FF1" w:rsidRPr="00847409" w:rsidRDefault="00111FF1" w:rsidP="00DA7319">
      <w:pPr>
        <w:numPr>
          <w:ilvl w:val="2"/>
          <w:numId w:val="11"/>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Передача в аренду земельного участка, находящегося в муниципальной собственности осуществляется в порядке, установленном ст.34 Земельного кодекса.</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В случае если подано </w:t>
      </w:r>
      <w:proofErr w:type="gramStart"/>
      <w:r w:rsidRPr="00847409">
        <w:rPr>
          <w:rFonts w:ascii="Times New Roman" w:hAnsi="Times New Roman"/>
          <w:sz w:val="18"/>
          <w:szCs w:val="18"/>
        </w:rPr>
        <w:t>два и более заявлений</w:t>
      </w:r>
      <w:proofErr w:type="gramEnd"/>
      <w:r w:rsidRPr="00847409">
        <w:rPr>
          <w:rFonts w:ascii="Times New Roman" w:hAnsi="Times New Roman"/>
          <w:sz w:val="18"/>
          <w:szCs w:val="18"/>
        </w:rPr>
        <w:t xml:space="preserve"> о передаче земельного участка в аренду, то земельный участок предоставляется в аренду на торгах (конкурсах, аукционах).</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Порядок подготовки и проведения торгов (конкурса, аукциона) на право заключения договора аренды аналогичен порядку, установленному для торгов на право заключения договора купли-продажи (п.4.1 Порядка).</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Договор аренды земельного участка, из земель сельскохозяйственного назначения, находящегося в собственности Трегубовского сельского поселения, заключается на срок 3 года (в том числе для сенокошения и выпаса скота).</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Начальная величина арендной платы устанавливается равной рыночной стоимости арендной платы, определенной на основании отчета оценщика.</w:t>
      </w:r>
    </w:p>
    <w:p w:rsidR="00111FF1" w:rsidRPr="00847409" w:rsidRDefault="00111FF1" w:rsidP="00DA7319">
      <w:pPr>
        <w:numPr>
          <w:ilvl w:val="1"/>
          <w:numId w:val="22"/>
        </w:numPr>
        <w:spacing w:after="0" w:line="240" w:lineRule="auto"/>
        <w:ind w:left="0" w:firstLine="567"/>
        <w:jc w:val="both"/>
        <w:rPr>
          <w:rFonts w:ascii="Times New Roman" w:hAnsi="Times New Roman"/>
          <w:sz w:val="18"/>
          <w:szCs w:val="18"/>
        </w:rPr>
      </w:pPr>
      <w:proofErr w:type="gramStart"/>
      <w:r w:rsidRPr="00847409">
        <w:rPr>
          <w:rFonts w:ascii="Times New Roman" w:hAnsi="Times New Roman"/>
          <w:sz w:val="18"/>
          <w:szCs w:val="18"/>
        </w:rPr>
        <w:t>В случае если в любой момент времени, пока земельный участок находится в муниципальной собственности, в Администрацию Трегубовского сельского поселения поступит заявление о приобретении этого земельного участка на основании ч.4 ст.10 Закона № 101-ФЗ, от гражданина или юридического лица, которому такой земельный участок передан в аренду, назначенные торги (конкурс, аукцион) на какой бы стадии они не находились, отменяются, а участок</w:t>
      </w:r>
      <w:proofErr w:type="gramEnd"/>
      <w:r w:rsidRPr="00847409">
        <w:rPr>
          <w:rFonts w:ascii="Times New Roman" w:hAnsi="Times New Roman"/>
          <w:sz w:val="18"/>
          <w:szCs w:val="18"/>
        </w:rPr>
        <w:t xml:space="preserve"> передается такому гражданину или юридическому лицу.</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Форма заявления утверждена в Приложении 5. К заявлению прилагается копия договора аренды земельного участка. </w:t>
      </w:r>
      <w:proofErr w:type="gramStart"/>
      <w:r w:rsidRPr="00847409">
        <w:rPr>
          <w:sz w:val="18"/>
          <w:szCs w:val="18"/>
        </w:rPr>
        <w:t>К заявлению прилагаются также: для юридических лиц - надлежаще заверенные копии учредительных документов заявителя, свидетельства о регистрации юридического лица, свидетельства о постановке на учет в налоговом органе, документов, подтверждающих полномочия лица, подписавшего заявление, доверенность в случае подачи заявления представителем; для физических лиц: копия документа, удостоверяющего личность и доверенность в случае подачи заявления представителем.</w:t>
      </w:r>
      <w:proofErr w:type="gramEnd"/>
    </w:p>
    <w:p w:rsidR="00111FF1" w:rsidRPr="00847409" w:rsidRDefault="00111FF1" w:rsidP="00DA7319">
      <w:pPr>
        <w:numPr>
          <w:ilvl w:val="2"/>
          <w:numId w:val="22"/>
        </w:numPr>
        <w:spacing w:after="0" w:line="240" w:lineRule="auto"/>
        <w:ind w:left="0" w:firstLine="567"/>
        <w:jc w:val="both"/>
        <w:rPr>
          <w:rFonts w:ascii="Times New Roman" w:hAnsi="Times New Roman"/>
          <w:color w:val="FF0000"/>
          <w:sz w:val="18"/>
          <w:szCs w:val="18"/>
        </w:rPr>
      </w:pPr>
      <w:r w:rsidRPr="00847409">
        <w:rPr>
          <w:rFonts w:ascii="Times New Roman" w:hAnsi="Times New Roman"/>
          <w:sz w:val="18"/>
          <w:szCs w:val="18"/>
        </w:rPr>
        <w:t xml:space="preserve">Цена земельного участка при передаче его гражданину или юридическому лицу на основании  </w:t>
      </w:r>
      <w:proofErr w:type="gramStart"/>
      <w:r w:rsidRPr="00847409">
        <w:rPr>
          <w:rFonts w:ascii="Times New Roman" w:hAnsi="Times New Roman"/>
          <w:sz w:val="18"/>
          <w:szCs w:val="18"/>
        </w:rPr>
        <w:t>ч</w:t>
      </w:r>
      <w:proofErr w:type="gramEnd"/>
      <w:r w:rsidRPr="00847409">
        <w:rPr>
          <w:rFonts w:ascii="Times New Roman" w:hAnsi="Times New Roman"/>
          <w:sz w:val="18"/>
          <w:szCs w:val="18"/>
        </w:rPr>
        <w:t>.4 ст.10 Закона №101-ФЗ устанавливается в размере 10 процентов от его кадастровой стоимости.</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Заявление подлежит рассмотрению и оценке Администрацией Трегубовского сельского поселения на предмет достоверности указанных в нем сведений и соответствия заявителя требованиям, установленным законодательством к лицу, имеющему право на приобретение земельного участка в собственность по основаниям, указанным в </w:t>
      </w:r>
      <w:proofErr w:type="gramStart"/>
      <w:r w:rsidRPr="00847409">
        <w:rPr>
          <w:rFonts w:ascii="Times New Roman" w:hAnsi="Times New Roman"/>
          <w:sz w:val="18"/>
          <w:szCs w:val="18"/>
        </w:rPr>
        <w:t>ч</w:t>
      </w:r>
      <w:proofErr w:type="gramEnd"/>
      <w:r w:rsidRPr="00847409">
        <w:rPr>
          <w:rFonts w:ascii="Times New Roman" w:hAnsi="Times New Roman"/>
          <w:sz w:val="18"/>
          <w:szCs w:val="18"/>
        </w:rPr>
        <w:t xml:space="preserve">.4 ст.10 Закона №101-ФЗ. Срок рассмотрения заявления не может превышать тридцати дней </w:t>
      </w:r>
      <w:proofErr w:type="gramStart"/>
      <w:r w:rsidRPr="00847409">
        <w:rPr>
          <w:rFonts w:ascii="Times New Roman" w:hAnsi="Times New Roman"/>
          <w:sz w:val="18"/>
          <w:szCs w:val="18"/>
        </w:rPr>
        <w:t>с даты</w:t>
      </w:r>
      <w:proofErr w:type="gramEnd"/>
      <w:r w:rsidRPr="00847409">
        <w:rPr>
          <w:rFonts w:ascii="Times New Roman" w:hAnsi="Times New Roman"/>
          <w:sz w:val="18"/>
          <w:szCs w:val="18"/>
        </w:rPr>
        <w:t xml:space="preserve"> его подачи.</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По результатам рассмотрения заявления Администрацией принимается одно из следующих решений: </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решение о передаче земельного участка в собственность заявителю на основании </w:t>
      </w:r>
      <w:proofErr w:type="gramStart"/>
      <w:r w:rsidRPr="00847409">
        <w:rPr>
          <w:sz w:val="18"/>
          <w:szCs w:val="18"/>
        </w:rPr>
        <w:t>ч</w:t>
      </w:r>
      <w:proofErr w:type="gramEnd"/>
      <w:r w:rsidRPr="00847409">
        <w:rPr>
          <w:sz w:val="18"/>
          <w:szCs w:val="18"/>
        </w:rPr>
        <w:t>.4 ст.10 Закона №101-ФЗ и заключении договора купли-продажи земельного участка;</w:t>
      </w:r>
    </w:p>
    <w:p w:rsidR="00111FF1" w:rsidRPr="00847409" w:rsidRDefault="00111FF1" w:rsidP="00847409">
      <w:pPr>
        <w:pStyle w:val="ae"/>
        <w:spacing w:after="0" w:line="240" w:lineRule="auto"/>
        <w:ind w:firstLine="567"/>
        <w:jc w:val="both"/>
        <w:rPr>
          <w:sz w:val="18"/>
          <w:szCs w:val="18"/>
        </w:rPr>
      </w:pPr>
      <w:r w:rsidRPr="00847409">
        <w:rPr>
          <w:sz w:val="18"/>
          <w:szCs w:val="18"/>
        </w:rPr>
        <w:t xml:space="preserve">- решение об отказе в передаче земельного участка заявителю в собственность. </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В решении об отказе в передаче земельного участка в собственность заявителю должны быть указаны основания такого отказа. Решение об отказе в передаче земельного участка в собственность заявителю может быть обжаловано им в установленном законом порядке. </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К решению о продаже земельного участка  и заключении договора купли-продажи земельного участка прикладывается проект договора купли-продажи земельного участка. Типовая форма Договора купли-продажи земельного участка утверждена в Приложении 6 к настоящему Порядку.</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Решение направляется заявителю по адресу, указанному в заявлении, не позднее двух рабочих дней </w:t>
      </w:r>
      <w:proofErr w:type="gramStart"/>
      <w:r w:rsidRPr="00847409">
        <w:rPr>
          <w:sz w:val="18"/>
          <w:szCs w:val="18"/>
        </w:rPr>
        <w:t>с даты вынесения</w:t>
      </w:r>
      <w:proofErr w:type="gramEnd"/>
      <w:r w:rsidRPr="00847409">
        <w:rPr>
          <w:sz w:val="18"/>
          <w:szCs w:val="18"/>
        </w:rPr>
        <w:t xml:space="preserve">. </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В течение двух недель </w:t>
      </w:r>
      <w:proofErr w:type="gramStart"/>
      <w:r w:rsidRPr="00847409">
        <w:rPr>
          <w:sz w:val="18"/>
          <w:szCs w:val="18"/>
        </w:rPr>
        <w:t>с даты получения</w:t>
      </w:r>
      <w:proofErr w:type="gramEnd"/>
      <w:r w:rsidRPr="00847409">
        <w:rPr>
          <w:sz w:val="18"/>
          <w:szCs w:val="18"/>
        </w:rPr>
        <w:t xml:space="preserve"> решения о продаже земельного участка  и заключении договора купли-продажи земельного участка и проекта договора купли-продажи земельного участка, лицо, намеренное приобрести земельный участок направляет в Администрацию подписанный договор купли-продажи земельного участка или замечания по проекту договора купли-продажи.</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Замечания к проекту договора рассматриваются согласительной комиссией, состоящей из специалистов Администрации Трегубовского сельского поселения и представителя лица, намеренного приобрести земельный участок. При </w:t>
      </w:r>
      <w:proofErr w:type="spellStart"/>
      <w:r w:rsidRPr="00847409">
        <w:rPr>
          <w:sz w:val="18"/>
          <w:szCs w:val="18"/>
        </w:rPr>
        <w:t>недостижении</w:t>
      </w:r>
      <w:proofErr w:type="spellEnd"/>
      <w:r w:rsidRPr="00847409">
        <w:rPr>
          <w:sz w:val="18"/>
          <w:szCs w:val="18"/>
        </w:rPr>
        <w:t xml:space="preserve"> согласия решение о продаже земельного участка отменяется. </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Со стороны Администрации Трегубовского сельского поселения (Продавца) договор купли-продажи земельного участка должен быть подписан в течение пяти рабочих дней </w:t>
      </w:r>
      <w:proofErr w:type="gramStart"/>
      <w:r w:rsidRPr="00847409">
        <w:rPr>
          <w:sz w:val="18"/>
          <w:szCs w:val="18"/>
        </w:rPr>
        <w:t>с даты получения</w:t>
      </w:r>
      <w:proofErr w:type="gramEnd"/>
      <w:r w:rsidRPr="00847409">
        <w:rPr>
          <w:sz w:val="18"/>
          <w:szCs w:val="18"/>
        </w:rPr>
        <w:t xml:space="preserve"> подписанного экземпляра от покупателя.</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В течение пяти рабочих дней с даты </w:t>
      </w:r>
      <w:proofErr w:type="gramStart"/>
      <w:r w:rsidRPr="00847409">
        <w:rPr>
          <w:sz w:val="18"/>
          <w:szCs w:val="18"/>
        </w:rPr>
        <w:t>подписания договора купли-продажи земельного участка стороны</w:t>
      </w:r>
      <w:proofErr w:type="gramEnd"/>
      <w:r w:rsidRPr="00847409">
        <w:rPr>
          <w:sz w:val="18"/>
          <w:szCs w:val="18"/>
        </w:rPr>
        <w:t xml:space="preserve"> обязаны совершить необходимые действия для государственной регистрации права собственности на земельный участок за покупателем в Управлении Федеральной службы государственной регистрации, кадастра и картографии по Новгородской области. Для исполнения указанной обязанности стороны направляют в Чудовский отдел </w:t>
      </w:r>
      <w:proofErr w:type="spellStart"/>
      <w:r w:rsidRPr="00847409">
        <w:rPr>
          <w:sz w:val="18"/>
          <w:szCs w:val="18"/>
        </w:rPr>
        <w:t>Росреестра</w:t>
      </w:r>
      <w:proofErr w:type="spellEnd"/>
      <w:r w:rsidRPr="00847409">
        <w:rPr>
          <w:sz w:val="18"/>
          <w:szCs w:val="18"/>
        </w:rPr>
        <w:t xml:space="preserve"> своих представителей с надлежаще оформленными полномочиями, и </w:t>
      </w:r>
      <w:proofErr w:type="gramStart"/>
      <w:r w:rsidRPr="00847409">
        <w:rPr>
          <w:sz w:val="18"/>
          <w:szCs w:val="18"/>
        </w:rPr>
        <w:t>предоставляют необходимые документы</w:t>
      </w:r>
      <w:proofErr w:type="gramEnd"/>
      <w:r w:rsidRPr="00847409">
        <w:rPr>
          <w:sz w:val="18"/>
          <w:szCs w:val="18"/>
        </w:rPr>
        <w:t>.</w:t>
      </w:r>
    </w:p>
    <w:p w:rsidR="00111FF1" w:rsidRPr="00847409" w:rsidRDefault="00111FF1" w:rsidP="00DA7319">
      <w:pPr>
        <w:numPr>
          <w:ilvl w:val="1"/>
          <w:numId w:val="22"/>
        </w:numPr>
        <w:spacing w:after="0" w:line="240" w:lineRule="auto"/>
        <w:ind w:left="0" w:firstLine="567"/>
        <w:jc w:val="both"/>
        <w:rPr>
          <w:rFonts w:ascii="Times New Roman" w:hAnsi="Times New Roman"/>
          <w:sz w:val="18"/>
          <w:szCs w:val="18"/>
        </w:rPr>
      </w:pPr>
      <w:proofErr w:type="gramStart"/>
      <w:r w:rsidRPr="00847409">
        <w:rPr>
          <w:rFonts w:ascii="Times New Roman" w:hAnsi="Times New Roman"/>
          <w:sz w:val="18"/>
          <w:szCs w:val="18"/>
        </w:rPr>
        <w:t xml:space="preserve">В случае если в любой момент времени, пока земельный участок находится в муниципальной собственности, в Администрацию Трегубовского сельского поселения поступит заявление от сельскохозяйственной </w:t>
      </w:r>
      <w:r w:rsidRPr="00847409">
        <w:rPr>
          <w:rFonts w:ascii="Times New Roman" w:hAnsi="Times New Roman"/>
          <w:sz w:val="18"/>
          <w:szCs w:val="18"/>
        </w:rPr>
        <w:lastRenderedPageBreak/>
        <w:t>организации или крестьянского (фермерского) хозяйства о предоставлении земельного участка в собственность бесплатно в связи с целевым использованием данного участка на праве аренды в течение пяти лет с даты его заключения, для производства однолетних сельскохозяйственных культур (ч.9</w:t>
      </w:r>
      <w:proofErr w:type="gramEnd"/>
      <w:r w:rsidRPr="00847409">
        <w:rPr>
          <w:rFonts w:ascii="Times New Roman" w:hAnsi="Times New Roman"/>
          <w:sz w:val="18"/>
          <w:szCs w:val="18"/>
        </w:rPr>
        <w:t xml:space="preserve"> ст.8 Областного Закона №1057-ОЗ), назначенные торги (конкурс, аукцион) на какой бы стадии они не находились, отменяются, а участок передается таким сельскохозяйственной организации или крестьянскому (фермерскому) хозяйству.</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Форма заявления утверждена в Приложении 5.</w:t>
      </w:r>
      <w:r w:rsidRPr="00847409">
        <w:rPr>
          <w:color w:val="FF0000"/>
          <w:sz w:val="18"/>
          <w:szCs w:val="18"/>
        </w:rPr>
        <w:t xml:space="preserve"> </w:t>
      </w:r>
      <w:r w:rsidRPr="00847409">
        <w:rPr>
          <w:sz w:val="18"/>
          <w:szCs w:val="18"/>
        </w:rPr>
        <w:t xml:space="preserve">К заявлению прилагается копия договора аренды земельного участка и документы, подтверждающие целевое использование участка – производство однолетних сельскохозяйственных культур. </w:t>
      </w:r>
      <w:proofErr w:type="gramStart"/>
      <w:r w:rsidRPr="00847409">
        <w:rPr>
          <w:sz w:val="18"/>
          <w:szCs w:val="18"/>
        </w:rPr>
        <w:t>К заявлению прилагаются также: для юридических лиц - надлежаще заверенные копии учредительных документов заявителя, свидетельства о регистрации юридического лица, свидетельства о постановке на учет в налоговом органе, документов, подтверждающих полномочия лица, подписавшего заявление, доверенность в случае подачи заявления представителем; для физических лиц: копия документа, удостоверяющего личность и доверенность в случае подачи заявления представителем.</w:t>
      </w:r>
      <w:proofErr w:type="gramEnd"/>
    </w:p>
    <w:p w:rsidR="00111FF1" w:rsidRPr="00847409" w:rsidRDefault="00111FF1" w:rsidP="00DA7319">
      <w:pPr>
        <w:numPr>
          <w:ilvl w:val="2"/>
          <w:numId w:val="22"/>
        </w:numPr>
        <w:spacing w:after="0" w:line="240" w:lineRule="auto"/>
        <w:ind w:left="0" w:firstLine="567"/>
        <w:jc w:val="both"/>
        <w:rPr>
          <w:rFonts w:ascii="Times New Roman" w:hAnsi="Times New Roman"/>
          <w:color w:val="FF0000"/>
          <w:sz w:val="18"/>
          <w:szCs w:val="18"/>
        </w:rPr>
      </w:pPr>
      <w:r w:rsidRPr="00847409">
        <w:rPr>
          <w:rFonts w:ascii="Times New Roman" w:hAnsi="Times New Roman"/>
          <w:sz w:val="18"/>
          <w:szCs w:val="18"/>
        </w:rPr>
        <w:t xml:space="preserve">Земельный участок предоставляется бесплатно. </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Заявление подлежит рассмотрению и оценке Администрацией Трегубовского сельского поселения на предмет достоверности указанных в нем сведений и соответствия заявителя требованиям, установленным законодательством к лицу, имеющему право на получение земельного участка в собственность бесплатно по основаниям, указанным в </w:t>
      </w:r>
      <w:proofErr w:type="gramStart"/>
      <w:r w:rsidRPr="00847409">
        <w:rPr>
          <w:rFonts w:ascii="Times New Roman" w:hAnsi="Times New Roman"/>
          <w:sz w:val="18"/>
          <w:szCs w:val="18"/>
        </w:rPr>
        <w:t>ч</w:t>
      </w:r>
      <w:proofErr w:type="gramEnd"/>
      <w:r w:rsidRPr="00847409">
        <w:rPr>
          <w:rFonts w:ascii="Times New Roman" w:hAnsi="Times New Roman"/>
          <w:sz w:val="18"/>
          <w:szCs w:val="18"/>
        </w:rPr>
        <w:t xml:space="preserve">.9 ст.8 Областного закона №1057-ОЗ. Срок рассмотрения заявления не может превышать тридцати дней </w:t>
      </w:r>
      <w:proofErr w:type="gramStart"/>
      <w:r w:rsidRPr="00847409">
        <w:rPr>
          <w:rFonts w:ascii="Times New Roman" w:hAnsi="Times New Roman"/>
          <w:sz w:val="18"/>
          <w:szCs w:val="18"/>
        </w:rPr>
        <w:t>с даты</w:t>
      </w:r>
      <w:proofErr w:type="gramEnd"/>
      <w:r w:rsidRPr="00847409">
        <w:rPr>
          <w:rFonts w:ascii="Times New Roman" w:hAnsi="Times New Roman"/>
          <w:sz w:val="18"/>
          <w:szCs w:val="18"/>
        </w:rPr>
        <w:t xml:space="preserve"> его подачи.</w:t>
      </w:r>
    </w:p>
    <w:p w:rsidR="00111FF1" w:rsidRPr="00847409" w:rsidRDefault="00111FF1" w:rsidP="00DA7319">
      <w:pPr>
        <w:numPr>
          <w:ilvl w:val="2"/>
          <w:numId w:val="22"/>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По результатам рассмотрения заявления Администрацией принимается одно из следующих решений: </w:t>
      </w:r>
    </w:p>
    <w:p w:rsidR="00111FF1" w:rsidRPr="00847409" w:rsidRDefault="00111FF1" w:rsidP="00847409">
      <w:pPr>
        <w:pStyle w:val="ae"/>
        <w:spacing w:after="0" w:line="240" w:lineRule="auto"/>
        <w:ind w:firstLine="567"/>
        <w:jc w:val="both"/>
        <w:rPr>
          <w:sz w:val="18"/>
          <w:szCs w:val="18"/>
        </w:rPr>
      </w:pPr>
      <w:r w:rsidRPr="00847409">
        <w:rPr>
          <w:sz w:val="18"/>
          <w:szCs w:val="18"/>
        </w:rPr>
        <w:t>- решение о передаче земельного участка в собственность заявителю бесплатно;</w:t>
      </w:r>
    </w:p>
    <w:p w:rsidR="00111FF1" w:rsidRPr="00847409" w:rsidRDefault="00111FF1" w:rsidP="00847409">
      <w:pPr>
        <w:pStyle w:val="ae"/>
        <w:spacing w:after="0" w:line="240" w:lineRule="auto"/>
        <w:ind w:firstLine="567"/>
        <w:jc w:val="both"/>
        <w:rPr>
          <w:sz w:val="18"/>
          <w:szCs w:val="18"/>
        </w:rPr>
      </w:pPr>
      <w:r w:rsidRPr="00847409">
        <w:rPr>
          <w:sz w:val="18"/>
          <w:szCs w:val="18"/>
        </w:rPr>
        <w:t>- решение об отказе в передаче земельного участка заявителю в собственность бесплатно;</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В решении об отказе в передаче земельного участка в собственность заявителю бесплатно должны быть указаны основания такого отказа. Решение об отказе в передаче земельного участка в собственность заявителю бесплатно может быть обжаловано им в установленном законом порядке. </w:t>
      </w:r>
    </w:p>
    <w:p w:rsidR="00111FF1" w:rsidRPr="00847409" w:rsidRDefault="00111FF1" w:rsidP="00DA7319">
      <w:pPr>
        <w:pStyle w:val="ae"/>
        <w:numPr>
          <w:ilvl w:val="2"/>
          <w:numId w:val="22"/>
        </w:numPr>
        <w:spacing w:after="0" w:line="240" w:lineRule="auto"/>
        <w:ind w:left="0" w:firstLine="567"/>
        <w:jc w:val="both"/>
        <w:rPr>
          <w:sz w:val="18"/>
          <w:szCs w:val="18"/>
        </w:rPr>
      </w:pPr>
      <w:r w:rsidRPr="00847409">
        <w:rPr>
          <w:sz w:val="18"/>
          <w:szCs w:val="18"/>
        </w:rPr>
        <w:t xml:space="preserve">Решение направляется заявителю по адресу, указанному в заявлении, не позднее двух рабочих дней </w:t>
      </w:r>
      <w:proofErr w:type="gramStart"/>
      <w:r w:rsidRPr="00847409">
        <w:rPr>
          <w:sz w:val="18"/>
          <w:szCs w:val="18"/>
        </w:rPr>
        <w:t>с даты вынесения</w:t>
      </w:r>
      <w:proofErr w:type="gramEnd"/>
      <w:r w:rsidRPr="00847409">
        <w:rPr>
          <w:sz w:val="18"/>
          <w:szCs w:val="18"/>
        </w:rPr>
        <w:t xml:space="preserve">. </w:t>
      </w:r>
    </w:p>
    <w:p w:rsidR="00111FF1" w:rsidRPr="00847409" w:rsidRDefault="00111FF1" w:rsidP="00DA7319">
      <w:pPr>
        <w:pStyle w:val="ae"/>
        <w:numPr>
          <w:ilvl w:val="2"/>
          <w:numId w:val="22"/>
        </w:numPr>
        <w:spacing w:after="0" w:line="240" w:lineRule="auto"/>
        <w:ind w:left="0" w:firstLine="567"/>
        <w:jc w:val="both"/>
        <w:rPr>
          <w:sz w:val="18"/>
          <w:szCs w:val="18"/>
        </w:rPr>
      </w:pPr>
      <w:proofErr w:type="gramStart"/>
      <w:r w:rsidRPr="00847409">
        <w:rPr>
          <w:sz w:val="18"/>
          <w:szCs w:val="18"/>
        </w:rPr>
        <w:t>В течение пяти рабочих дней с даты получения решения заявителем Администрация Трегубовского сельского поселения и лицо, которому земельный участок передан в собственность бесплатно обязаны совершить необходимые действия для государственной регистрации права собственности на земельный участок за лицом, получившим его в собственность в Управлении Федеральной службы государственной регистрации, кадастра и картографии по Новгородской области.</w:t>
      </w:r>
      <w:proofErr w:type="gramEnd"/>
      <w:r w:rsidRPr="00847409">
        <w:rPr>
          <w:sz w:val="18"/>
          <w:szCs w:val="18"/>
        </w:rPr>
        <w:t xml:space="preserve"> Для исполнения указанной обязанности стороны направляют в Чудовский отдел </w:t>
      </w:r>
      <w:proofErr w:type="spellStart"/>
      <w:r w:rsidRPr="00847409">
        <w:rPr>
          <w:sz w:val="18"/>
          <w:szCs w:val="18"/>
        </w:rPr>
        <w:t>Росреестра</w:t>
      </w:r>
      <w:proofErr w:type="spellEnd"/>
      <w:r w:rsidRPr="00847409">
        <w:rPr>
          <w:sz w:val="18"/>
          <w:szCs w:val="18"/>
        </w:rPr>
        <w:t xml:space="preserve"> своих представителей с надлежаще оформленными полномочиями, и </w:t>
      </w:r>
      <w:proofErr w:type="gramStart"/>
      <w:r w:rsidRPr="00847409">
        <w:rPr>
          <w:sz w:val="18"/>
          <w:szCs w:val="18"/>
        </w:rPr>
        <w:t>предоставляют необходимые документы</w:t>
      </w:r>
      <w:proofErr w:type="gramEnd"/>
      <w:r w:rsidRPr="00847409">
        <w:rPr>
          <w:sz w:val="18"/>
          <w:szCs w:val="18"/>
        </w:rPr>
        <w:t>.</w:t>
      </w:r>
    </w:p>
    <w:p w:rsidR="00111FF1" w:rsidRPr="00847409" w:rsidRDefault="00111FF1" w:rsidP="00DA7319">
      <w:pPr>
        <w:pStyle w:val="ae"/>
        <w:numPr>
          <w:ilvl w:val="0"/>
          <w:numId w:val="20"/>
        </w:numPr>
        <w:spacing w:after="0" w:line="240" w:lineRule="auto"/>
        <w:ind w:left="0" w:firstLine="567"/>
        <w:jc w:val="both"/>
        <w:rPr>
          <w:rStyle w:val="af0"/>
          <w:b w:val="0"/>
          <w:bCs w:val="0"/>
          <w:sz w:val="18"/>
          <w:szCs w:val="18"/>
        </w:rPr>
      </w:pPr>
      <w:r w:rsidRPr="00847409">
        <w:rPr>
          <w:rStyle w:val="af0"/>
          <w:sz w:val="18"/>
          <w:szCs w:val="18"/>
        </w:rPr>
        <w:t>Недействительность сделок земельными долями, находящимися в муниципальной собственности и выделенными в счет них земельными участками</w:t>
      </w:r>
    </w:p>
    <w:p w:rsidR="00111FF1" w:rsidRPr="00847409" w:rsidRDefault="00111FF1" w:rsidP="00DA7319">
      <w:pPr>
        <w:pStyle w:val="ae"/>
        <w:numPr>
          <w:ilvl w:val="1"/>
          <w:numId w:val="20"/>
        </w:numPr>
        <w:spacing w:after="0" w:line="240" w:lineRule="auto"/>
        <w:ind w:left="0" w:firstLine="567"/>
        <w:jc w:val="both"/>
        <w:rPr>
          <w:sz w:val="18"/>
          <w:szCs w:val="18"/>
        </w:rPr>
      </w:pPr>
      <w:r w:rsidRPr="00847409">
        <w:rPr>
          <w:sz w:val="18"/>
          <w:szCs w:val="18"/>
        </w:rPr>
        <w:t>Сделки с земельными долями, находящимися в муниципальной собственности и выделенными в счет них земельными участками признаются недействительными в случаях и в порядке, установленных законодательством Российской Федерации.</w:t>
      </w:r>
    </w:p>
    <w:p w:rsidR="00111FF1" w:rsidRPr="00847409" w:rsidRDefault="00111FF1" w:rsidP="00DA7319">
      <w:pPr>
        <w:pStyle w:val="ae"/>
        <w:numPr>
          <w:ilvl w:val="1"/>
          <w:numId w:val="20"/>
        </w:numPr>
        <w:spacing w:after="0" w:line="240" w:lineRule="auto"/>
        <w:ind w:left="0" w:firstLine="567"/>
        <w:jc w:val="both"/>
        <w:rPr>
          <w:sz w:val="18"/>
          <w:szCs w:val="18"/>
        </w:rPr>
      </w:pPr>
      <w:r w:rsidRPr="00847409">
        <w:rPr>
          <w:sz w:val="18"/>
          <w:szCs w:val="18"/>
        </w:rPr>
        <w:t>Споры о правомочности установления ограничений на использование земельного участка, в том числе о сервитутах, подлежат разрешению в судебном порядке</w:t>
      </w:r>
    </w:p>
    <w:p w:rsidR="00111FF1" w:rsidRPr="00847409" w:rsidRDefault="00111FF1" w:rsidP="00DA7319">
      <w:pPr>
        <w:pStyle w:val="ae"/>
        <w:numPr>
          <w:ilvl w:val="0"/>
          <w:numId w:val="20"/>
        </w:numPr>
        <w:spacing w:after="0" w:line="240" w:lineRule="auto"/>
        <w:ind w:left="0" w:firstLine="567"/>
        <w:jc w:val="both"/>
        <w:rPr>
          <w:rStyle w:val="af0"/>
          <w:b w:val="0"/>
          <w:bCs w:val="0"/>
          <w:sz w:val="18"/>
          <w:szCs w:val="18"/>
        </w:rPr>
      </w:pPr>
      <w:r w:rsidRPr="00847409">
        <w:rPr>
          <w:rStyle w:val="af0"/>
          <w:sz w:val="18"/>
          <w:szCs w:val="18"/>
        </w:rPr>
        <w:t>Распределение средств от продажи земельных долей и выделенных в счет них земельных участков</w:t>
      </w:r>
    </w:p>
    <w:p w:rsidR="00111FF1" w:rsidRPr="00847409" w:rsidRDefault="00111FF1" w:rsidP="00DA7319">
      <w:pPr>
        <w:numPr>
          <w:ilvl w:val="1"/>
          <w:numId w:val="20"/>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Средства, поступившие от продажи земельных долей и выделенных в счет них земельных участков поступают в бюджет Грузинского сельского поселения.</w:t>
      </w:r>
    </w:p>
    <w:p w:rsidR="00111FF1" w:rsidRPr="00847409" w:rsidRDefault="00111FF1" w:rsidP="00DA7319">
      <w:pPr>
        <w:numPr>
          <w:ilvl w:val="0"/>
          <w:numId w:val="20"/>
        </w:numPr>
        <w:spacing w:after="0" w:line="240" w:lineRule="auto"/>
        <w:ind w:left="0" w:firstLine="567"/>
        <w:jc w:val="both"/>
        <w:rPr>
          <w:rFonts w:ascii="Times New Roman" w:hAnsi="Times New Roman"/>
          <w:b/>
          <w:sz w:val="18"/>
          <w:szCs w:val="18"/>
        </w:rPr>
      </w:pPr>
      <w:r w:rsidRPr="00847409">
        <w:rPr>
          <w:rFonts w:ascii="Times New Roman" w:hAnsi="Times New Roman"/>
          <w:b/>
          <w:sz w:val="18"/>
          <w:szCs w:val="18"/>
        </w:rPr>
        <w:t>Отношения, к которым применяется настоящий Порядок</w:t>
      </w:r>
    </w:p>
    <w:p w:rsidR="00111FF1" w:rsidRDefault="00111FF1" w:rsidP="00DA7319">
      <w:pPr>
        <w:numPr>
          <w:ilvl w:val="1"/>
          <w:numId w:val="20"/>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Установленные настоящим порядком правила и утвержденные формы документов, применяются к отношениям, возникшим после его утверждения</w:t>
      </w:r>
    </w:p>
    <w:p w:rsidR="00847409" w:rsidRPr="00847409" w:rsidRDefault="00847409" w:rsidP="00DA7319">
      <w:pPr>
        <w:numPr>
          <w:ilvl w:val="1"/>
          <w:numId w:val="20"/>
        </w:numPr>
        <w:spacing w:after="0" w:line="240" w:lineRule="auto"/>
        <w:ind w:left="0" w:firstLine="567"/>
        <w:jc w:val="both"/>
        <w:rPr>
          <w:rFonts w:ascii="Times New Roman" w:hAnsi="Times New Roman"/>
          <w:sz w:val="18"/>
          <w:szCs w:val="18"/>
        </w:rPr>
      </w:pPr>
    </w:p>
    <w:p w:rsidR="00111FF1" w:rsidRPr="00847409" w:rsidRDefault="00111FF1" w:rsidP="00847409">
      <w:pPr>
        <w:spacing w:line="240" w:lineRule="auto"/>
        <w:jc w:val="right"/>
        <w:rPr>
          <w:rFonts w:ascii="Times New Roman" w:hAnsi="Times New Roman"/>
          <w:b/>
          <w:sz w:val="18"/>
          <w:szCs w:val="18"/>
        </w:rPr>
      </w:pPr>
      <w:r w:rsidRPr="00847409">
        <w:rPr>
          <w:rFonts w:ascii="Times New Roman" w:hAnsi="Times New Roman"/>
          <w:b/>
          <w:sz w:val="18"/>
          <w:szCs w:val="18"/>
        </w:rPr>
        <w:t>Приложение №1</w:t>
      </w:r>
    </w:p>
    <w:p w:rsidR="00111FF1" w:rsidRPr="00847409" w:rsidRDefault="00111FF1" w:rsidP="00847409">
      <w:pPr>
        <w:spacing w:after="0" w:line="240" w:lineRule="auto"/>
        <w:jc w:val="center"/>
        <w:rPr>
          <w:rFonts w:ascii="Times New Roman" w:hAnsi="Times New Roman"/>
          <w:b/>
          <w:sz w:val="18"/>
          <w:szCs w:val="18"/>
        </w:rPr>
      </w:pPr>
      <w:r w:rsidRPr="00847409">
        <w:rPr>
          <w:rFonts w:ascii="Times New Roman" w:hAnsi="Times New Roman"/>
          <w:b/>
          <w:sz w:val="18"/>
          <w:szCs w:val="18"/>
        </w:rPr>
        <w:t xml:space="preserve">Сообщение </w:t>
      </w:r>
    </w:p>
    <w:p w:rsidR="00111FF1" w:rsidRPr="00847409" w:rsidRDefault="00111FF1" w:rsidP="00847409">
      <w:pPr>
        <w:spacing w:after="0" w:line="240" w:lineRule="auto"/>
        <w:jc w:val="center"/>
        <w:rPr>
          <w:rFonts w:ascii="Times New Roman" w:hAnsi="Times New Roman"/>
          <w:sz w:val="18"/>
          <w:szCs w:val="18"/>
        </w:rPr>
      </w:pPr>
      <w:r w:rsidRPr="00847409">
        <w:rPr>
          <w:rFonts w:ascii="Times New Roman" w:hAnsi="Times New Roman"/>
          <w:b/>
          <w:sz w:val="18"/>
          <w:szCs w:val="18"/>
        </w:rPr>
        <w:t>о возможности приобретения земельной доли, находящейся в муниципальной собственности Трегубовского сельского поселения</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ab/>
        <w:t xml:space="preserve">Администрация Трегубовского сельского поселения уведомляет, что в собственности Трегубовского сельского поселения имеется доля размером ____________________________ </w:t>
      </w:r>
      <w:proofErr w:type="spellStart"/>
      <w:r w:rsidRPr="00847409">
        <w:rPr>
          <w:rFonts w:ascii="Times New Roman" w:hAnsi="Times New Roman"/>
          <w:sz w:val="18"/>
          <w:szCs w:val="18"/>
        </w:rPr>
        <w:t>баллогектаров</w:t>
      </w:r>
      <w:proofErr w:type="spellEnd"/>
      <w:r w:rsidRPr="00847409">
        <w:rPr>
          <w:rFonts w:ascii="Times New Roman" w:hAnsi="Times New Roman"/>
          <w:sz w:val="18"/>
          <w:szCs w:val="18"/>
        </w:rPr>
        <w:t xml:space="preserve"> в праве собственности на земельный участок, имеющий следующие характеристики:</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разрешенное использование 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xml:space="preserve"> __________________________________________________________________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общая площадь ________________________________________________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xml:space="preserve"> ______________________________________________________________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адрес (местонахождение) ________________________________________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xml:space="preserve"> ______________________________________________________________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 кадастровый (или условный) номер 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ab/>
        <w:t xml:space="preserve">Площадь, соответствующая размеру земельной доли </w:t>
      </w:r>
      <w:proofErr w:type="spellStart"/>
      <w:r w:rsidRPr="00847409">
        <w:rPr>
          <w:rFonts w:ascii="Times New Roman" w:hAnsi="Times New Roman"/>
          <w:sz w:val="18"/>
          <w:szCs w:val="18"/>
        </w:rPr>
        <w:t>_______________</w:t>
      </w:r>
      <w:proofErr w:type="gramStart"/>
      <w:r w:rsidRPr="00847409">
        <w:rPr>
          <w:rFonts w:ascii="Times New Roman" w:hAnsi="Times New Roman"/>
          <w:sz w:val="18"/>
          <w:szCs w:val="18"/>
        </w:rPr>
        <w:t>га</w:t>
      </w:r>
      <w:proofErr w:type="spellEnd"/>
      <w:proofErr w:type="gramEnd"/>
      <w:r w:rsidRPr="00847409">
        <w:rPr>
          <w:rFonts w:ascii="Times New Roman" w:hAnsi="Times New Roman"/>
          <w:sz w:val="18"/>
          <w:szCs w:val="18"/>
        </w:rPr>
        <w:t xml:space="preserve"> (условно).</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ab/>
        <w:t>Дата возникновения права муниципальной собственности «__»______________20__ года</w:t>
      </w:r>
    </w:p>
    <w:p w:rsidR="00111FF1" w:rsidRPr="00847409" w:rsidRDefault="00111FF1" w:rsidP="00847409">
      <w:pPr>
        <w:spacing w:after="0" w:line="240" w:lineRule="auto"/>
        <w:jc w:val="both"/>
        <w:rPr>
          <w:rFonts w:ascii="Times New Roman" w:hAnsi="Times New Roman"/>
          <w:sz w:val="18"/>
          <w:szCs w:val="18"/>
        </w:rPr>
      </w:pPr>
      <w:r w:rsidRPr="00847409">
        <w:rPr>
          <w:rFonts w:ascii="Times New Roman" w:hAnsi="Times New Roman"/>
          <w:sz w:val="18"/>
          <w:szCs w:val="18"/>
        </w:rPr>
        <w:tab/>
        <w:t xml:space="preserve">В соответствии с </w:t>
      </w:r>
      <w:proofErr w:type="gramStart"/>
      <w:r w:rsidRPr="00847409">
        <w:rPr>
          <w:rFonts w:ascii="Times New Roman" w:hAnsi="Times New Roman"/>
          <w:sz w:val="18"/>
          <w:szCs w:val="18"/>
        </w:rPr>
        <w:t>ч</w:t>
      </w:r>
      <w:proofErr w:type="gramEnd"/>
      <w:r w:rsidRPr="00847409">
        <w:rPr>
          <w:rFonts w:ascii="Times New Roman" w:hAnsi="Times New Roman"/>
          <w:sz w:val="18"/>
          <w:szCs w:val="18"/>
        </w:rPr>
        <w:t xml:space="preserve">.4 ст.12 Федерального закона от 24 июля 2002 года № 101-ФЗ «Об обороте земель сельскохозяйственного назначения», указанная доля в течение шести месяцев со дня возникновения права муниципальной собственности может быть приобретена сельскохозяйственной организацией или крестьянским (фермерским) хозяйством, использующим земельный участок, находящийся в долевой собственности. Указанные сельскохозяйственная организация </w:t>
      </w:r>
      <w:r w:rsidRPr="00847409">
        <w:rPr>
          <w:rFonts w:ascii="Times New Roman" w:hAnsi="Times New Roman"/>
          <w:sz w:val="18"/>
          <w:szCs w:val="18"/>
        </w:rPr>
        <w:lastRenderedPageBreak/>
        <w:t>или крестьянское (фермерское) хозяйство, вправе приобрести земельную долю по цене, определяемой как произведение15 процентов кадастровой стоимости одного квадратного метра такого участка и площади, соответствующей размеру земельной доли.</w:t>
      </w:r>
    </w:p>
    <w:p w:rsidR="00111FF1" w:rsidRPr="00847409" w:rsidRDefault="00111FF1" w:rsidP="00847409">
      <w:pPr>
        <w:spacing w:line="240" w:lineRule="auto"/>
        <w:jc w:val="both"/>
        <w:rPr>
          <w:rFonts w:ascii="Times New Roman" w:hAnsi="Times New Roman"/>
          <w:sz w:val="18"/>
          <w:szCs w:val="18"/>
        </w:rPr>
      </w:pPr>
      <w:r w:rsidRPr="00847409">
        <w:rPr>
          <w:rFonts w:ascii="Times New Roman" w:hAnsi="Times New Roman"/>
          <w:sz w:val="18"/>
          <w:szCs w:val="18"/>
        </w:rPr>
        <w:tab/>
        <w:t>Лица, заинтересованные в приобретении земельной доли вправе обратиться с заявлением в Администрацию Трегубовского сельского поселения Чудовского района Новгородской области по адресу: _________________________________________________________________________________________________</w:t>
      </w:r>
      <w:r w:rsidR="00B64F30">
        <w:rPr>
          <w:rFonts w:ascii="Times New Roman" w:hAnsi="Times New Roman"/>
          <w:sz w:val="18"/>
          <w:szCs w:val="18"/>
        </w:rPr>
        <w:t>__________</w:t>
      </w:r>
    </w:p>
    <w:p w:rsidR="00111FF1" w:rsidRPr="00847409" w:rsidRDefault="00111FF1" w:rsidP="00847409">
      <w:pPr>
        <w:pStyle w:val="ae"/>
        <w:spacing w:after="0" w:line="240" w:lineRule="auto"/>
        <w:jc w:val="both"/>
        <w:rPr>
          <w:sz w:val="18"/>
          <w:szCs w:val="18"/>
        </w:rPr>
      </w:pPr>
      <w:r w:rsidRPr="00847409">
        <w:rPr>
          <w:sz w:val="18"/>
          <w:szCs w:val="18"/>
        </w:rPr>
        <w:tab/>
        <w:t>По указанному адресу можно ознакомиться с Порядком распоряжения земельными  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111FF1" w:rsidRPr="00847409" w:rsidRDefault="00111FF1" w:rsidP="00847409">
      <w:pPr>
        <w:spacing w:line="240" w:lineRule="auto"/>
        <w:jc w:val="both"/>
        <w:rPr>
          <w:rFonts w:ascii="Times New Roman" w:hAnsi="Times New Roman"/>
          <w:sz w:val="18"/>
          <w:szCs w:val="18"/>
        </w:rPr>
      </w:pPr>
    </w:p>
    <w:p w:rsidR="00111FF1" w:rsidRPr="00B64F30" w:rsidRDefault="00111FF1" w:rsidP="00B64F30">
      <w:pPr>
        <w:spacing w:after="0" w:line="240" w:lineRule="auto"/>
        <w:jc w:val="right"/>
        <w:rPr>
          <w:rFonts w:ascii="Times New Roman" w:hAnsi="Times New Roman"/>
          <w:b/>
          <w:sz w:val="18"/>
          <w:szCs w:val="18"/>
        </w:rPr>
      </w:pPr>
      <w:r w:rsidRPr="00B64F30">
        <w:rPr>
          <w:rFonts w:ascii="Times New Roman" w:hAnsi="Times New Roman"/>
          <w:b/>
          <w:sz w:val="18"/>
          <w:szCs w:val="18"/>
        </w:rPr>
        <w:t>Приложение № 2</w:t>
      </w:r>
    </w:p>
    <w:p w:rsidR="00111FF1" w:rsidRPr="00847409" w:rsidRDefault="00111FF1" w:rsidP="00B64F30">
      <w:pPr>
        <w:spacing w:after="0" w:line="240" w:lineRule="auto"/>
        <w:jc w:val="center"/>
        <w:rPr>
          <w:rFonts w:ascii="Times New Roman" w:hAnsi="Times New Roman"/>
          <w:sz w:val="18"/>
          <w:szCs w:val="18"/>
        </w:rPr>
      </w:pPr>
      <w:r w:rsidRPr="00847409">
        <w:rPr>
          <w:rStyle w:val="af0"/>
          <w:rFonts w:ascii="Times New Roman" w:hAnsi="Times New Roman"/>
          <w:sz w:val="18"/>
          <w:szCs w:val="18"/>
        </w:rPr>
        <w:t>ЗАЯВЛЕНИЕ</w:t>
      </w:r>
    </w:p>
    <w:p w:rsidR="00111FF1" w:rsidRPr="00847409" w:rsidRDefault="00111FF1" w:rsidP="00B64F30">
      <w:pPr>
        <w:spacing w:after="0" w:line="240" w:lineRule="auto"/>
        <w:jc w:val="center"/>
        <w:rPr>
          <w:rStyle w:val="af0"/>
          <w:rFonts w:ascii="Times New Roman" w:hAnsi="Times New Roman"/>
          <w:sz w:val="18"/>
          <w:szCs w:val="18"/>
        </w:rPr>
      </w:pPr>
      <w:r w:rsidRPr="00847409">
        <w:rPr>
          <w:rStyle w:val="af0"/>
          <w:rFonts w:ascii="Times New Roman" w:hAnsi="Times New Roman"/>
          <w:sz w:val="18"/>
          <w:szCs w:val="18"/>
        </w:rPr>
        <w:t>о приобретении земельной доли, находящейся в собственности</w:t>
      </w:r>
    </w:p>
    <w:p w:rsidR="00111FF1" w:rsidRPr="00847409" w:rsidRDefault="00111FF1" w:rsidP="00B64F30">
      <w:pPr>
        <w:spacing w:after="0" w:line="240" w:lineRule="auto"/>
        <w:jc w:val="center"/>
        <w:rPr>
          <w:rStyle w:val="af0"/>
          <w:rFonts w:ascii="Times New Roman" w:hAnsi="Times New Roman"/>
          <w:sz w:val="18"/>
          <w:szCs w:val="18"/>
        </w:rPr>
      </w:pPr>
      <w:r w:rsidRPr="00847409">
        <w:rPr>
          <w:rFonts w:ascii="Times New Roman" w:hAnsi="Times New Roman"/>
          <w:b/>
          <w:sz w:val="18"/>
          <w:szCs w:val="18"/>
        </w:rPr>
        <w:t>Трегубовского</w:t>
      </w:r>
      <w:r w:rsidRPr="00847409">
        <w:rPr>
          <w:rStyle w:val="af0"/>
          <w:rFonts w:ascii="Times New Roman" w:hAnsi="Times New Roman"/>
          <w:sz w:val="18"/>
          <w:szCs w:val="18"/>
        </w:rPr>
        <w:t xml:space="preserve"> сельского поселения</w:t>
      </w:r>
    </w:p>
    <w:p w:rsidR="00111FF1" w:rsidRPr="00847409" w:rsidRDefault="00111FF1" w:rsidP="00B64F30">
      <w:pPr>
        <w:spacing w:after="0" w:line="240" w:lineRule="auto"/>
        <w:jc w:val="center"/>
        <w:rPr>
          <w:rFonts w:ascii="Times New Roman" w:hAnsi="Times New Roman"/>
          <w:sz w:val="18"/>
          <w:szCs w:val="18"/>
        </w:rPr>
      </w:pPr>
    </w:p>
    <w:p w:rsidR="00111FF1" w:rsidRPr="00847409" w:rsidRDefault="00111FF1" w:rsidP="00DA7319">
      <w:pPr>
        <w:numPr>
          <w:ilvl w:val="0"/>
          <w:numId w:val="4"/>
        </w:numPr>
        <w:spacing w:after="0" w:line="240" w:lineRule="auto"/>
        <w:ind w:left="270" w:hanging="270"/>
        <w:rPr>
          <w:rFonts w:ascii="Times New Roman" w:hAnsi="Times New Roman"/>
          <w:sz w:val="18"/>
          <w:szCs w:val="18"/>
        </w:rPr>
      </w:pPr>
      <w:r w:rsidRPr="00847409">
        <w:rPr>
          <w:rFonts w:ascii="Times New Roman" w:hAnsi="Times New Roman"/>
          <w:sz w:val="18"/>
          <w:szCs w:val="18"/>
        </w:rPr>
        <w:t>Заявитель:</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1.1__________________________________________________________________________________________________</w:t>
      </w:r>
      <w:r w:rsidR="00B64F30">
        <w:rPr>
          <w:rFonts w:ascii="Times New Roman" w:hAnsi="Times New Roman"/>
          <w:sz w:val="18"/>
          <w:szCs w:val="18"/>
        </w:rPr>
        <w:t>______</w:t>
      </w:r>
    </w:p>
    <w:p w:rsidR="00111FF1" w:rsidRPr="00847409" w:rsidRDefault="00111FF1" w:rsidP="00B64F3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(полное наименование юридического лица/фамилия, имя, отчество физического лица)</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1.2__________________________________________________________________________________________________</w:t>
      </w:r>
      <w:r w:rsidR="00B64F30">
        <w:rPr>
          <w:rFonts w:ascii="Times New Roman" w:hAnsi="Times New Roman"/>
          <w:sz w:val="18"/>
          <w:szCs w:val="18"/>
        </w:rPr>
        <w:t>______</w:t>
      </w:r>
    </w:p>
    <w:p w:rsidR="00111FF1" w:rsidRPr="00847409" w:rsidRDefault="00111FF1" w:rsidP="00B64F3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(адрес (место нахождения) юридического/физического лица, телефон)</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1.3____________________________________________________________________________________________________</w:t>
      </w:r>
      <w:r w:rsidR="00B64F30">
        <w:rPr>
          <w:rFonts w:ascii="Times New Roman" w:hAnsi="Times New Roman"/>
          <w:sz w:val="18"/>
          <w:szCs w:val="18"/>
        </w:rPr>
        <w:t>____</w:t>
      </w:r>
    </w:p>
    <w:p w:rsidR="00111FF1" w:rsidRPr="00847409" w:rsidRDefault="00111FF1" w:rsidP="00B64F3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(ОГРН, ИНН, дата государственной регистрации, серия и номер документа о внесении в ЕГРЮЛ/серия и номер паспорта, кем и когда выдан)</w:t>
      </w:r>
    </w:p>
    <w:p w:rsidR="00111FF1" w:rsidRPr="00847409" w:rsidRDefault="00111FF1" w:rsidP="00B64F30">
      <w:pPr>
        <w:spacing w:after="0" w:line="240" w:lineRule="auto"/>
        <w:jc w:val="center"/>
        <w:rPr>
          <w:rFonts w:ascii="Times New Roman" w:hAnsi="Times New Roman"/>
          <w:sz w:val="18"/>
          <w:szCs w:val="18"/>
          <w:vertAlign w:val="superscript"/>
        </w:rPr>
      </w:pPr>
    </w:p>
    <w:p w:rsidR="00111FF1" w:rsidRPr="00847409" w:rsidRDefault="00111FF1" w:rsidP="00B64F30">
      <w:pPr>
        <w:spacing w:after="0" w:line="240" w:lineRule="auto"/>
        <w:ind w:firstLine="708"/>
        <w:jc w:val="both"/>
        <w:rPr>
          <w:rFonts w:ascii="Times New Roman" w:hAnsi="Times New Roman"/>
          <w:sz w:val="18"/>
          <w:szCs w:val="18"/>
        </w:rPr>
      </w:pPr>
      <w:r w:rsidRPr="00847409">
        <w:rPr>
          <w:rFonts w:ascii="Times New Roman" w:hAnsi="Times New Roman"/>
          <w:sz w:val="18"/>
          <w:szCs w:val="18"/>
        </w:rPr>
        <w:t xml:space="preserve">В соответствии частью 4 статьи 12 Федерального закона №101-ФЗ от 24 июля 2002 года «Об обороте земель сельскохозяйственного назначения», заявляю о намерении приобрести находящуюся в собственности Трегубовского сельского поселения  земельную долю (доли) в праве  собственности на земельный участок из земель сельскохозяйственного назначения. </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xml:space="preserve">Размер приобретаемой доли ____________________________ </w:t>
      </w:r>
      <w:proofErr w:type="spellStart"/>
      <w:r w:rsidRPr="00847409">
        <w:rPr>
          <w:rFonts w:ascii="Times New Roman" w:hAnsi="Times New Roman"/>
          <w:sz w:val="18"/>
          <w:szCs w:val="18"/>
        </w:rPr>
        <w:t>баллогектаров</w:t>
      </w:r>
      <w:proofErr w:type="spellEnd"/>
      <w:r w:rsidRPr="00847409">
        <w:rPr>
          <w:rFonts w:ascii="Times New Roman" w:hAnsi="Times New Roman"/>
          <w:sz w:val="18"/>
          <w:szCs w:val="18"/>
        </w:rPr>
        <w:t xml:space="preserve">, </w:t>
      </w:r>
    </w:p>
    <w:p w:rsidR="00111FF1" w:rsidRPr="00847409" w:rsidRDefault="00111FF1" w:rsidP="00B64F30">
      <w:pPr>
        <w:spacing w:after="0" w:line="240" w:lineRule="auto"/>
        <w:jc w:val="both"/>
        <w:rPr>
          <w:rFonts w:ascii="Times New Roman" w:hAnsi="Times New Roman"/>
          <w:sz w:val="18"/>
          <w:szCs w:val="18"/>
        </w:rPr>
      </w:pPr>
      <w:r w:rsidRPr="00847409">
        <w:rPr>
          <w:rFonts w:ascii="Times New Roman" w:hAnsi="Times New Roman"/>
          <w:sz w:val="18"/>
          <w:szCs w:val="18"/>
        </w:rPr>
        <w:t>Характеристики земельного участка, доли в праве собственности на который приобретаются:</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общая площадь ___________________________________________________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адрес (местонахождение) 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кадастровый (или условный) номер __________________________________</w:t>
      </w:r>
    </w:p>
    <w:p w:rsidR="00111FF1" w:rsidRPr="00847409" w:rsidRDefault="00111FF1" w:rsidP="00B64F30">
      <w:pPr>
        <w:spacing w:after="0" w:line="240" w:lineRule="auto"/>
        <w:rPr>
          <w:rFonts w:ascii="Times New Roman" w:hAnsi="Times New Roman"/>
          <w:sz w:val="18"/>
          <w:szCs w:val="18"/>
        </w:rPr>
      </w:pP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Дата___________________________</w:t>
      </w:r>
    </w:p>
    <w:p w:rsidR="00111FF1" w:rsidRPr="00847409" w:rsidRDefault="00111FF1" w:rsidP="00B64F30">
      <w:pPr>
        <w:spacing w:after="0" w:line="240" w:lineRule="auto"/>
        <w:rPr>
          <w:rFonts w:ascii="Times New Roman" w:hAnsi="Times New Roman"/>
          <w:sz w:val="18"/>
          <w:szCs w:val="18"/>
        </w:rPr>
      </w:pP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Подпись__________________________</w:t>
      </w:r>
    </w:p>
    <w:p w:rsidR="00111FF1" w:rsidRPr="00847409" w:rsidRDefault="00111FF1" w:rsidP="00B64F30">
      <w:pPr>
        <w:spacing w:line="240" w:lineRule="auto"/>
        <w:rPr>
          <w:rFonts w:ascii="Times New Roman" w:hAnsi="Times New Roman"/>
          <w:sz w:val="18"/>
          <w:szCs w:val="18"/>
        </w:rPr>
      </w:pPr>
    </w:p>
    <w:p w:rsidR="00111FF1" w:rsidRPr="00B64F30" w:rsidRDefault="00111FF1" w:rsidP="00847409">
      <w:pPr>
        <w:spacing w:line="240" w:lineRule="auto"/>
        <w:ind w:firstLine="567"/>
        <w:jc w:val="right"/>
        <w:rPr>
          <w:rFonts w:ascii="Times New Roman" w:hAnsi="Times New Roman"/>
          <w:b/>
          <w:sz w:val="18"/>
          <w:szCs w:val="18"/>
        </w:rPr>
      </w:pPr>
      <w:r w:rsidRPr="00B64F30">
        <w:rPr>
          <w:rFonts w:ascii="Times New Roman" w:hAnsi="Times New Roman"/>
          <w:b/>
          <w:sz w:val="18"/>
          <w:szCs w:val="18"/>
        </w:rPr>
        <w:t>Приложение 3</w:t>
      </w:r>
    </w:p>
    <w:p w:rsidR="00111FF1" w:rsidRPr="00847409" w:rsidRDefault="00111FF1" w:rsidP="00B64F30">
      <w:pPr>
        <w:spacing w:after="0" w:line="240" w:lineRule="auto"/>
        <w:ind w:firstLine="567"/>
        <w:jc w:val="right"/>
        <w:rPr>
          <w:rFonts w:ascii="Times New Roman" w:hAnsi="Times New Roman"/>
          <w:sz w:val="18"/>
          <w:szCs w:val="18"/>
        </w:rPr>
      </w:pPr>
    </w:p>
    <w:p w:rsidR="00111FF1" w:rsidRPr="00847409" w:rsidRDefault="00111FF1" w:rsidP="00B64F30">
      <w:pPr>
        <w:autoSpaceDE w:val="0"/>
        <w:autoSpaceDN w:val="0"/>
        <w:adjustRightInd w:val="0"/>
        <w:spacing w:after="0" w:line="240" w:lineRule="auto"/>
        <w:ind w:firstLine="567"/>
        <w:jc w:val="center"/>
        <w:rPr>
          <w:rFonts w:ascii="Times New Roman" w:eastAsia="TimesNewRoman,Bold" w:hAnsi="Times New Roman"/>
          <w:b/>
          <w:bCs/>
          <w:sz w:val="18"/>
          <w:szCs w:val="18"/>
        </w:rPr>
      </w:pPr>
      <w:r w:rsidRPr="00847409">
        <w:rPr>
          <w:rFonts w:ascii="Times New Roman" w:eastAsia="TimesNewRoman,Bold" w:hAnsi="Times New Roman"/>
          <w:b/>
          <w:bCs/>
          <w:sz w:val="18"/>
          <w:szCs w:val="18"/>
        </w:rPr>
        <w:t>Договор</w:t>
      </w:r>
    </w:p>
    <w:p w:rsidR="00111FF1" w:rsidRPr="00847409" w:rsidRDefault="00111FF1" w:rsidP="00B64F30">
      <w:pPr>
        <w:autoSpaceDE w:val="0"/>
        <w:autoSpaceDN w:val="0"/>
        <w:adjustRightInd w:val="0"/>
        <w:spacing w:after="0" w:line="240" w:lineRule="auto"/>
        <w:ind w:firstLine="567"/>
        <w:jc w:val="center"/>
        <w:rPr>
          <w:rFonts w:ascii="Times New Roman" w:eastAsia="TimesNewRoman,Bold" w:hAnsi="Times New Roman"/>
          <w:b/>
          <w:bCs/>
          <w:sz w:val="18"/>
          <w:szCs w:val="18"/>
        </w:rPr>
      </w:pPr>
      <w:r w:rsidRPr="00847409">
        <w:rPr>
          <w:rFonts w:ascii="Times New Roman" w:eastAsia="TimesNewRoman,Bold" w:hAnsi="Times New Roman"/>
          <w:b/>
          <w:bCs/>
          <w:sz w:val="18"/>
          <w:szCs w:val="18"/>
        </w:rPr>
        <w:t>купли-продажи земельной доли</w:t>
      </w:r>
    </w:p>
    <w:p w:rsidR="00111FF1" w:rsidRPr="00847409" w:rsidRDefault="00111FF1" w:rsidP="00B64F30">
      <w:pPr>
        <w:autoSpaceDE w:val="0"/>
        <w:autoSpaceDN w:val="0"/>
        <w:adjustRightInd w:val="0"/>
        <w:spacing w:after="0" w:line="240" w:lineRule="auto"/>
        <w:ind w:firstLine="567"/>
        <w:jc w:val="center"/>
        <w:rPr>
          <w:rFonts w:ascii="Times New Roman" w:eastAsia="TimesNewRoman,Bold" w:hAnsi="Times New Roman"/>
          <w:sz w:val="18"/>
          <w:szCs w:val="18"/>
        </w:rPr>
      </w:pPr>
      <w:r w:rsidRPr="00847409">
        <w:rPr>
          <w:rFonts w:ascii="Times New Roman" w:eastAsia="TimesNewRoman,Bold" w:hAnsi="Times New Roman"/>
          <w:sz w:val="18"/>
          <w:szCs w:val="18"/>
        </w:rPr>
        <w:t xml:space="preserve">___________________                             «___»______________20__ </w:t>
      </w:r>
      <w:r w:rsidRPr="00847409">
        <w:rPr>
          <w:rFonts w:ascii="Times New Roman" w:eastAsia="TimesNewRoman" w:hAnsi="Times New Roman"/>
          <w:sz w:val="18"/>
          <w:szCs w:val="18"/>
        </w:rPr>
        <w:t>г</w:t>
      </w:r>
      <w:r w:rsidRPr="00847409">
        <w:rPr>
          <w:rFonts w:ascii="Times New Roman" w:eastAsia="TimesNewRoman,Bold" w:hAnsi="Times New Roman"/>
          <w:sz w:val="18"/>
          <w:szCs w:val="18"/>
        </w:rPr>
        <w:t>.</w:t>
      </w:r>
    </w:p>
    <w:p w:rsidR="00111FF1" w:rsidRPr="00847409" w:rsidRDefault="00111FF1" w:rsidP="00B64F30">
      <w:pPr>
        <w:autoSpaceDE w:val="0"/>
        <w:autoSpaceDN w:val="0"/>
        <w:adjustRightInd w:val="0"/>
        <w:spacing w:after="0" w:line="240" w:lineRule="auto"/>
        <w:ind w:firstLine="567"/>
        <w:jc w:val="center"/>
        <w:rPr>
          <w:rFonts w:ascii="Times New Roman" w:eastAsia="TimesNewRoman,Bold" w:hAnsi="Times New Roman"/>
          <w:sz w:val="18"/>
          <w:szCs w:val="18"/>
        </w:rPr>
      </w:pPr>
    </w:p>
    <w:p w:rsidR="00111FF1" w:rsidRPr="00B64F30" w:rsidRDefault="00111FF1" w:rsidP="00B64F30">
      <w:pPr>
        <w:spacing w:after="0" w:line="240" w:lineRule="auto"/>
        <w:jc w:val="both"/>
        <w:rPr>
          <w:rFonts w:ascii="Times New Roman" w:hAnsi="Times New Roman"/>
          <w:sz w:val="18"/>
          <w:szCs w:val="18"/>
        </w:rPr>
      </w:pPr>
      <w:r w:rsidRPr="00847409">
        <w:rPr>
          <w:rFonts w:ascii="Times New Roman" w:hAnsi="Times New Roman"/>
          <w:sz w:val="18"/>
          <w:szCs w:val="18"/>
        </w:rPr>
        <w:t xml:space="preserve">Администрация муниципального образования Трегубовское сельское поселение Чудовского муниципального района Новгородской области, именуемая в дальнейшем Продавец в лице главы администрации ______________________________, действующей на основании Устава,  с одной стороны, </w:t>
      </w:r>
      <w:r w:rsidRPr="00847409">
        <w:rPr>
          <w:rFonts w:ascii="Times New Roman" w:eastAsia="TimesNewRoman" w:hAnsi="Times New Roman"/>
          <w:sz w:val="18"/>
          <w:szCs w:val="18"/>
        </w:rPr>
        <w:t xml:space="preserve">и </w:t>
      </w:r>
      <w:r w:rsidRPr="00847409">
        <w:rPr>
          <w:rFonts w:ascii="Times New Roman" w:eastAsia="TimesNewRoman,Bold" w:hAnsi="Times New Roman"/>
          <w:sz w:val="18"/>
          <w:szCs w:val="18"/>
        </w:rPr>
        <w:t>______________________________________________________________</w:t>
      </w:r>
    </w:p>
    <w:p w:rsidR="00111FF1" w:rsidRPr="00847409" w:rsidRDefault="00111FF1" w:rsidP="00B64F30">
      <w:p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Bold" w:hAnsi="Times New Roman"/>
          <w:sz w:val="18"/>
          <w:szCs w:val="18"/>
        </w:rPr>
        <w:t>(</w:t>
      </w:r>
      <w:r w:rsidRPr="00847409">
        <w:rPr>
          <w:rFonts w:ascii="Times New Roman" w:eastAsia="TimesNewRoman" w:hAnsi="Times New Roman"/>
          <w:sz w:val="18"/>
          <w:szCs w:val="18"/>
        </w:rPr>
        <w:t>сельскохозяйственная организация</w:t>
      </w:r>
      <w:r w:rsidRPr="00847409">
        <w:rPr>
          <w:rFonts w:ascii="Times New Roman" w:eastAsia="TimesNewRoman,Bold" w:hAnsi="Times New Roman"/>
          <w:sz w:val="18"/>
          <w:szCs w:val="18"/>
        </w:rPr>
        <w:t xml:space="preserve"> (крестьянское (фермерское) хозяйство), </w:t>
      </w:r>
      <w:r w:rsidRPr="00847409">
        <w:rPr>
          <w:rFonts w:ascii="Times New Roman" w:eastAsia="TimesNewRoman" w:hAnsi="Times New Roman"/>
          <w:sz w:val="18"/>
          <w:szCs w:val="18"/>
        </w:rPr>
        <w:t>использующая земельный участок из земель сельскохозяйственного назначения</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находящийся в общей долевой собственности</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 xml:space="preserve">и расположенный на территории </w:t>
      </w:r>
      <w:r w:rsidRPr="00847409">
        <w:rPr>
          <w:rFonts w:ascii="Times New Roman" w:hAnsi="Times New Roman"/>
          <w:sz w:val="18"/>
          <w:szCs w:val="18"/>
        </w:rPr>
        <w:t>Трегубовского</w:t>
      </w:r>
      <w:r w:rsidRPr="00847409">
        <w:rPr>
          <w:rFonts w:ascii="Times New Roman" w:eastAsia="TimesNewRoman" w:hAnsi="Times New Roman"/>
          <w:sz w:val="18"/>
          <w:szCs w:val="18"/>
        </w:rPr>
        <w:t xml:space="preserve"> сельского поселения </w:t>
      </w:r>
      <w:r w:rsidRPr="00847409">
        <w:rPr>
          <w:rFonts w:ascii="Times New Roman" w:eastAsia="TimesNewRoman,Bold" w:hAnsi="Times New Roman"/>
          <w:sz w:val="18"/>
          <w:szCs w:val="18"/>
        </w:rPr>
        <w:t xml:space="preserve">Чудовского </w:t>
      </w:r>
      <w:r w:rsidRPr="00847409">
        <w:rPr>
          <w:rFonts w:ascii="Times New Roman" w:eastAsia="TimesNewRoman" w:hAnsi="Times New Roman"/>
          <w:sz w:val="18"/>
          <w:szCs w:val="18"/>
        </w:rPr>
        <w:t>р</w:t>
      </w:r>
      <w:r w:rsidRPr="00847409">
        <w:rPr>
          <w:rFonts w:ascii="Times New Roman" w:eastAsia="TimesNewRoman,Bold" w:hAnsi="Times New Roman"/>
          <w:sz w:val="18"/>
          <w:szCs w:val="18"/>
        </w:rPr>
        <w:t>-</w:t>
      </w:r>
      <w:r w:rsidRPr="00847409">
        <w:rPr>
          <w:rFonts w:ascii="Times New Roman" w:eastAsia="TimesNewRoman" w:hAnsi="Times New Roman"/>
          <w:sz w:val="18"/>
          <w:szCs w:val="18"/>
        </w:rPr>
        <w:t>на Новгородской области</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в лице _______</w:t>
      </w:r>
      <w:r w:rsidRPr="00847409">
        <w:rPr>
          <w:rFonts w:ascii="Times New Roman" w:eastAsia="TimesNewRoman,Bold" w:hAnsi="Times New Roman"/>
          <w:sz w:val="18"/>
          <w:szCs w:val="18"/>
        </w:rPr>
        <w:t>_______________________________________________________,</w:t>
      </w:r>
    </w:p>
    <w:p w:rsidR="00111FF1" w:rsidRPr="00847409" w:rsidRDefault="00111FF1" w:rsidP="00B64F30">
      <w:pPr>
        <w:autoSpaceDE w:val="0"/>
        <w:autoSpaceDN w:val="0"/>
        <w:adjustRightInd w:val="0"/>
        <w:spacing w:after="0" w:line="240" w:lineRule="auto"/>
        <w:jc w:val="both"/>
        <w:rPr>
          <w:rFonts w:ascii="Times New Roman" w:eastAsia="TimesNewRoman" w:hAnsi="Times New Roman"/>
          <w:sz w:val="18"/>
          <w:szCs w:val="18"/>
        </w:rPr>
      </w:pPr>
      <w:proofErr w:type="gramStart"/>
      <w:r w:rsidRPr="00847409">
        <w:rPr>
          <w:rFonts w:ascii="Times New Roman" w:eastAsia="TimesNewRoman" w:hAnsi="Times New Roman"/>
          <w:sz w:val="18"/>
          <w:szCs w:val="18"/>
        </w:rPr>
        <w:t>действующего</w:t>
      </w:r>
      <w:proofErr w:type="gramEnd"/>
      <w:r w:rsidRPr="00847409">
        <w:rPr>
          <w:rFonts w:ascii="Times New Roman" w:eastAsia="TimesNewRoman" w:hAnsi="Times New Roman"/>
          <w:sz w:val="18"/>
          <w:szCs w:val="18"/>
        </w:rPr>
        <w:t xml:space="preserve"> на основании ______________________________________</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далее именуемое Покупатель</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с другой стороны</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заключили настоящий договор о нижеследующем</w:t>
      </w:r>
      <w:r w:rsidRPr="00847409">
        <w:rPr>
          <w:rFonts w:ascii="Times New Roman" w:eastAsia="TimesNewRoman,Bold" w:hAnsi="Times New Roman"/>
          <w:sz w:val="18"/>
          <w:szCs w:val="18"/>
        </w:rPr>
        <w:t>:</w:t>
      </w:r>
    </w:p>
    <w:p w:rsidR="00111FF1" w:rsidRPr="00847409" w:rsidRDefault="00111FF1" w:rsidP="00B64F30">
      <w:pPr>
        <w:autoSpaceDE w:val="0"/>
        <w:autoSpaceDN w:val="0"/>
        <w:adjustRightInd w:val="0"/>
        <w:spacing w:after="0" w:line="240" w:lineRule="auto"/>
        <w:ind w:firstLine="567"/>
        <w:jc w:val="both"/>
        <w:rPr>
          <w:rFonts w:ascii="Times New Roman" w:eastAsia="TimesNewRoman,Bold" w:hAnsi="Times New Roman"/>
          <w:b/>
          <w:bCs/>
          <w:sz w:val="18"/>
          <w:szCs w:val="18"/>
        </w:rPr>
      </w:pPr>
      <w:r w:rsidRPr="00847409">
        <w:rPr>
          <w:rFonts w:ascii="Times New Roman" w:eastAsia="TimesNewRoman,Bold" w:hAnsi="Times New Roman"/>
          <w:b/>
          <w:bCs/>
          <w:sz w:val="18"/>
          <w:szCs w:val="18"/>
        </w:rPr>
        <w:t>1. Предмет договора</w:t>
      </w:r>
    </w:p>
    <w:p w:rsidR="00111FF1" w:rsidRPr="00847409" w:rsidRDefault="00111FF1" w:rsidP="00DA7319">
      <w:pPr>
        <w:numPr>
          <w:ilvl w:val="1"/>
          <w:numId w:val="12"/>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Продавец продает</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а Покупатель покупает долю в праве собственности на земельный участок, имеющий следующие характеристики:</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 категория земель: _______________________________________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________________________________________________________;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 разрешенное использование: 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________________________________________________________;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 общая площадь  _________________________________________;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 адрес (местонахождение) __________________________________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 xml:space="preserve"> _______________________________________________________;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t>- кадастровый (условный номер) _____________________________</w:t>
      </w:r>
    </w:p>
    <w:p w:rsidR="00111FF1" w:rsidRPr="00847409" w:rsidRDefault="00111FF1" w:rsidP="00B64F30">
      <w:pPr>
        <w:autoSpaceDE w:val="0"/>
        <w:autoSpaceDN w:val="0"/>
        <w:adjustRightInd w:val="0"/>
        <w:spacing w:after="0" w:line="240" w:lineRule="auto"/>
        <w:ind w:left="375" w:firstLine="567"/>
        <w:jc w:val="both"/>
        <w:rPr>
          <w:rFonts w:ascii="Times New Roman" w:eastAsia="TimesNewRoman" w:hAnsi="Times New Roman"/>
          <w:sz w:val="18"/>
          <w:szCs w:val="18"/>
        </w:rPr>
      </w:pPr>
      <w:r w:rsidRPr="00847409">
        <w:rPr>
          <w:rFonts w:ascii="Times New Roman" w:eastAsia="TimesNewRoman" w:hAnsi="Times New Roman"/>
          <w:sz w:val="18"/>
          <w:szCs w:val="18"/>
        </w:rPr>
        <w:lastRenderedPageBreak/>
        <w:t xml:space="preserve"> _______________________________________________________; </w:t>
      </w:r>
    </w:p>
    <w:p w:rsidR="00111FF1" w:rsidRPr="00847409" w:rsidRDefault="00111FF1" w:rsidP="00DA7319">
      <w:pPr>
        <w:numPr>
          <w:ilvl w:val="1"/>
          <w:numId w:val="12"/>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 w:hAnsi="Times New Roman"/>
          <w:sz w:val="18"/>
          <w:szCs w:val="18"/>
        </w:rPr>
        <w:t xml:space="preserve">Размер продаваемой по настоящему договору  доли в праве общей долевой собственности на земельный участок  составляет </w:t>
      </w:r>
      <w:r w:rsidRPr="00847409">
        <w:rPr>
          <w:rFonts w:ascii="Times New Roman" w:eastAsia="TimesNewRoman,Bold" w:hAnsi="Times New Roman"/>
          <w:sz w:val="18"/>
          <w:szCs w:val="18"/>
        </w:rPr>
        <w:t xml:space="preserve">___________________ </w:t>
      </w:r>
      <w:proofErr w:type="spellStart"/>
      <w:r w:rsidRPr="00847409">
        <w:rPr>
          <w:rFonts w:ascii="Times New Roman" w:eastAsia="TimesNewRoman,Bold" w:hAnsi="Times New Roman"/>
          <w:sz w:val="18"/>
          <w:szCs w:val="18"/>
        </w:rPr>
        <w:t>баллогектаров</w:t>
      </w:r>
      <w:proofErr w:type="spellEnd"/>
    </w:p>
    <w:p w:rsidR="00111FF1" w:rsidRPr="00847409" w:rsidRDefault="00111FF1" w:rsidP="00DA7319">
      <w:pPr>
        <w:numPr>
          <w:ilvl w:val="1"/>
          <w:numId w:val="12"/>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 xml:space="preserve">Право собственности </w:t>
      </w:r>
      <w:r w:rsidRPr="00847409">
        <w:rPr>
          <w:rFonts w:ascii="Times New Roman" w:hAnsi="Times New Roman"/>
          <w:sz w:val="18"/>
          <w:szCs w:val="18"/>
        </w:rPr>
        <w:t>Трегубовского</w:t>
      </w:r>
      <w:r w:rsidRPr="00847409">
        <w:rPr>
          <w:rFonts w:ascii="Times New Roman" w:eastAsia="TimesNewRoman" w:hAnsi="Times New Roman"/>
          <w:sz w:val="18"/>
          <w:szCs w:val="18"/>
        </w:rPr>
        <w:t xml:space="preserve"> сельского поселения на земельную долю подтверждается свидетельством о государственной регистрации права ______________________________________________ __________________________________________________________________</w:t>
      </w:r>
    </w:p>
    <w:p w:rsidR="00111FF1" w:rsidRPr="00847409" w:rsidRDefault="00111FF1" w:rsidP="00DA7319">
      <w:pPr>
        <w:numPr>
          <w:ilvl w:val="1"/>
          <w:numId w:val="12"/>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 w:hAnsi="Times New Roman"/>
          <w:sz w:val="18"/>
          <w:szCs w:val="18"/>
        </w:rPr>
        <w:t>Право собственности Покупателя на земельную долю, передаваемую по настоящему договору, подлежит государственной регистрации в Управлении Федеральной службы государственной регистрации, кадастра и картографии по Новгородской области.</w:t>
      </w:r>
    </w:p>
    <w:p w:rsidR="00111FF1" w:rsidRPr="00847409" w:rsidRDefault="00111FF1" w:rsidP="00DA7319">
      <w:pPr>
        <w:numPr>
          <w:ilvl w:val="1"/>
          <w:numId w:val="12"/>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 w:hAnsi="Times New Roman"/>
          <w:sz w:val="18"/>
          <w:szCs w:val="18"/>
        </w:rPr>
        <w:t xml:space="preserve">Земельный участок, доля в праве собственности на который передается,  </w:t>
      </w:r>
      <w:proofErr w:type="gramStart"/>
      <w:r w:rsidRPr="00847409">
        <w:rPr>
          <w:rFonts w:ascii="Times New Roman" w:eastAsia="TimesNewRoman" w:hAnsi="Times New Roman"/>
          <w:sz w:val="18"/>
          <w:szCs w:val="18"/>
        </w:rPr>
        <w:t>обременен</w:t>
      </w:r>
      <w:proofErr w:type="gramEnd"/>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не обременен правом аренды</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 xml:space="preserve">Право аренды принадлежит ________________________________________________ </w:t>
      </w:r>
      <w:r w:rsidRPr="00847409">
        <w:rPr>
          <w:rFonts w:ascii="Times New Roman" w:eastAsia="TimesNewRoman,Bold" w:hAnsi="Times New Roman"/>
          <w:sz w:val="18"/>
          <w:szCs w:val="18"/>
        </w:rPr>
        <w:t xml:space="preserve">______________________________________________________________  </w:t>
      </w:r>
    </w:p>
    <w:p w:rsidR="00111FF1" w:rsidRPr="00847409" w:rsidRDefault="00111FF1" w:rsidP="00847409">
      <w:pPr>
        <w:autoSpaceDE w:val="0"/>
        <w:autoSpaceDN w:val="0"/>
        <w:adjustRightInd w:val="0"/>
        <w:spacing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и зарегистрировано в </w:t>
      </w:r>
      <w:proofErr w:type="spellStart"/>
      <w:r w:rsidRPr="00847409">
        <w:rPr>
          <w:rFonts w:ascii="Times New Roman" w:eastAsia="TimesNewRoman,Bold" w:hAnsi="Times New Roman"/>
          <w:sz w:val="18"/>
          <w:szCs w:val="18"/>
        </w:rPr>
        <w:t>Росреестре</w:t>
      </w:r>
      <w:proofErr w:type="spellEnd"/>
      <w:r w:rsidRPr="00847409">
        <w:rPr>
          <w:rFonts w:ascii="Times New Roman" w:eastAsia="TimesNewRoman,Bold" w:hAnsi="Times New Roman"/>
          <w:sz w:val="18"/>
          <w:szCs w:val="18"/>
        </w:rPr>
        <w:t xml:space="preserve"> (свидетельство ______________________________)</w:t>
      </w:r>
    </w:p>
    <w:p w:rsidR="00111FF1" w:rsidRPr="00B64F30" w:rsidRDefault="00111FF1" w:rsidP="00B64F30">
      <w:pPr>
        <w:autoSpaceDE w:val="0"/>
        <w:autoSpaceDN w:val="0"/>
        <w:adjustRightInd w:val="0"/>
        <w:spacing w:after="0" w:line="240" w:lineRule="auto"/>
        <w:ind w:firstLine="567"/>
        <w:jc w:val="both"/>
        <w:rPr>
          <w:rFonts w:ascii="Times New Roman" w:eastAsia="TimesNewRoman,Bold" w:hAnsi="Times New Roman"/>
          <w:sz w:val="18"/>
          <w:szCs w:val="18"/>
          <w:vertAlign w:val="superscript"/>
        </w:rPr>
      </w:pPr>
      <w:r w:rsidRPr="00847409">
        <w:rPr>
          <w:rFonts w:ascii="Times New Roman" w:eastAsia="TimesNewRoman,Bold" w:hAnsi="Times New Roman"/>
          <w:sz w:val="18"/>
          <w:szCs w:val="18"/>
          <w:vertAlign w:val="superscript"/>
        </w:rPr>
        <w:t>(</w:t>
      </w:r>
      <w:r w:rsidRPr="00847409">
        <w:rPr>
          <w:rFonts w:ascii="Times New Roman" w:eastAsia="TimesNewRoman" w:hAnsi="Times New Roman"/>
          <w:sz w:val="18"/>
          <w:szCs w:val="18"/>
          <w:vertAlign w:val="superscript"/>
        </w:rPr>
        <w:t>заполняется в случае</w:t>
      </w:r>
      <w:r w:rsidRPr="00847409">
        <w:rPr>
          <w:rFonts w:ascii="Times New Roman" w:eastAsia="TimesNewRoman,Bold" w:hAnsi="Times New Roman"/>
          <w:sz w:val="18"/>
          <w:szCs w:val="18"/>
          <w:vertAlign w:val="superscript"/>
        </w:rPr>
        <w:t xml:space="preserve">, </w:t>
      </w:r>
      <w:r w:rsidRPr="00847409">
        <w:rPr>
          <w:rFonts w:ascii="Times New Roman" w:eastAsia="TimesNewRoman" w:hAnsi="Times New Roman"/>
          <w:sz w:val="18"/>
          <w:szCs w:val="18"/>
          <w:vertAlign w:val="superscript"/>
        </w:rPr>
        <w:t>если земельная доля передана в аренду</w:t>
      </w:r>
      <w:r w:rsidRPr="00847409">
        <w:rPr>
          <w:rFonts w:ascii="Times New Roman" w:eastAsia="TimesNewRoman,Bold" w:hAnsi="Times New Roman"/>
          <w:sz w:val="18"/>
          <w:szCs w:val="18"/>
          <w:vertAlign w:val="superscript"/>
        </w:rPr>
        <w:t xml:space="preserve">, </w:t>
      </w:r>
      <w:r w:rsidRPr="00847409">
        <w:rPr>
          <w:rFonts w:ascii="Times New Roman" w:eastAsia="TimesNewRoman" w:hAnsi="Times New Roman"/>
          <w:sz w:val="18"/>
          <w:szCs w:val="18"/>
          <w:vertAlign w:val="superscript"/>
        </w:rPr>
        <w:t>если обременения отсутствуют ставиться прочерк</w:t>
      </w:r>
      <w:r w:rsidRPr="00847409">
        <w:rPr>
          <w:rFonts w:ascii="Times New Roman" w:eastAsia="TimesNewRoman,Bold" w:hAnsi="Times New Roman"/>
          <w:sz w:val="18"/>
          <w:szCs w:val="18"/>
          <w:vertAlign w:val="superscript"/>
        </w:rPr>
        <w:t>)</w:t>
      </w:r>
    </w:p>
    <w:p w:rsidR="00111FF1" w:rsidRPr="00847409" w:rsidRDefault="00111FF1" w:rsidP="00B64F30">
      <w:pPr>
        <w:autoSpaceDE w:val="0"/>
        <w:autoSpaceDN w:val="0"/>
        <w:adjustRightInd w:val="0"/>
        <w:spacing w:after="0" w:line="240" w:lineRule="auto"/>
        <w:ind w:firstLine="567"/>
        <w:jc w:val="both"/>
        <w:rPr>
          <w:rFonts w:ascii="Times New Roman" w:eastAsia="TimesNewRoman,Bold" w:hAnsi="Times New Roman"/>
          <w:b/>
          <w:bCs/>
          <w:sz w:val="18"/>
          <w:szCs w:val="18"/>
        </w:rPr>
      </w:pPr>
      <w:r w:rsidRPr="00847409">
        <w:rPr>
          <w:rFonts w:ascii="Times New Roman" w:eastAsia="TimesNewRoman,Bold" w:hAnsi="Times New Roman"/>
          <w:b/>
          <w:bCs/>
          <w:sz w:val="18"/>
          <w:szCs w:val="18"/>
        </w:rPr>
        <w:t>2. Цена договора и порядок расчетов</w:t>
      </w:r>
    </w:p>
    <w:p w:rsidR="00111FF1" w:rsidRPr="00847409" w:rsidRDefault="00111FF1" w:rsidP="00B64F30">
      <w:pPr>
        <w:autoSpaceDE w:val="0"/>
        <w:autoSpaceDN w:val="0"/>
        <w:adjustRightInd w:val="0"/>
        <w:spacing w:after="0" w:line="240" w:lineRule="auto"/>
        <w:ind w:firstLine="567"/>
        <w:jc w:val="both"/>
        <w:rPr>
          <w:rFonts w:ascii="Times New Roman" w:eastAsia="TimesNewRoman,Bold" w:hAnsi="Times New Roman"/>
          <w:sz w:val="18"/>
          <w:szCs w:val="18"/>
        </w:rPr>
      </w:pPr>
      <w:r w:rsidRPr="00847409">
        <w:rPr>
          <w:rFonts w:ascii="Times New Roman" w:eastAsia="TimesNewRoman,Bold" w:hAnsi="Times New Roman"/>
          <w:sz w:val="18"/>
          <w:szCs w:val="18"/>
        </w:rPr>
        <w:t>2.1 Стоимость земельной доли, передаваемой по настоящему договору, составляет _____________________________________________________</w:t>
      </w:r>
    </w:p>
    <w:p w:rsidR="00111FF1" w:rsidRPr="00847409" w:rsidRDefault="00111FF1" w:rsidP="00B64F30">
      <w:pPr>
        <w:autoSpaceDE w:val="0"/>
        <w:autoSpaceDN w:val="0"/>
        <w:adjustRightInd w:val="0"/>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____________________________________________________________</w:t>
      </w:r>
      <w:r w:rsidRPr="00847409">
        <w:rPr>
          <w:rFonts w:ascii="Times New Roman" w:eastAsia="TimesNewRoman" w:hAnsi="Times New Roman"/>
          <w:sz w:val="18"/>
          <w:szCs w:val="18"/>
        </w:rPr>
        <w:t>рублей</w:t>
      </w:r>
      <w:r w:rsidRPr="00847409">
        <w:rPr>
          <w:rFonts w:ascii="Times New Roman" w:eastAsia="TimesNewRoman,Bold" w:hAnsi="Times New Roman"/>
          <w:sz w:val="18"/>
          <w:szCs w:val="18"/>
        </w:rPr>
        <w:t>.</w:t>
      </w:r>
    </w:p>
    <w:p w:rsidR="00111FF1" w:rsidRPr="00847409" w:rsidRDefault="00111FF1" w:rsidP="00DA7319">
      <w:pPr>
        <w:numPr>
          <w:ilvl w:val="1"/>
          <w:numId w:val="13"/>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Покупатель обязан уплатить стоимость земельной доли в срок не позднее 10 дней </w:t>
      </w:r>
      <w:proofErr w:type="gramStart"/>
      <w:r w:rsidRPr="00847409">
        <w:rPr>
          <w:rFonts w:ascii="Times New Roman" w:eastAsia="TimesNewRoman,Bold" w:hAnsi="Times New Roman"/>
          <w:sz w:val="18"/>
          <w:szCs w:val="18"/>
        </w:rPr>
        <w:t>с даты подписания</w:t>
      </w:r>
      <w:proofErr w:type="gramEnd"/>
      <w:r w:rsidRPr="00847409">
        <w:rPr>
          <w:rFonts w:ascii="Times New Roman" w:eastAsia="TimesNewRoman,Bold" w:hAnsi="Times New Roman"/>
          <w:sz w:val="18"/>
          <w:szCs w:val="18"/>
        </w:rPr>
        <w:t xml:space="preserve"> настоящего договора. До момента оплаты доли, она  находится в залоге у Продавца.</w:t>
      </w:r>
    </w:p>
    <w:p w:rsidR="00111FF1" w:rsidRPr="00B64F30" w:rsidRDefault="00111FF1" w:rsidP="00DA7319">
      <w:pPr>
        <w:numPr>
          <w:ilvl w:val="1"/>
          <w:numId w:val="13"/>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Bold" w:hAnsi="Times New Roman"/>
          <w:sz w:val="18"/>
          <w:szCs w:val="18"/>
        </w:rPr>
        <w:t>Оплата производится путем безналичного перевода на банковские реквизиты Продавца, указанные в настоящем договоре.</w:t>
      </w:r>
    </w:p>
    <w:p w:rsidR="00111FF1" w:rsidRPr="00847409" w:rsidRDefault="00111FF1" w:rsidP="00DA7319">
      <w:pPr>
        <w:numPr>
          <w:ilvl w:val="0"/>
          <w:numId w:val="14"/>
        </w:numPr>
        <w:autoSpaceDE w:val="0"/>
        <w:autoSpaceDN w:val="0"/>
        <w:adjustRightInd w:val="0"/>
        <w:spacing w:after="0" w:line="240" w:lineRule="auto"/>
        <w:ind w:left="426" w:firstLine="567"/>
        <w:jc w:val="both"/>
        <w:rPr>
          <w:rFonts w:ascii="Times New Roman" w:eastAsia="TimesNewRoman,Bold" w:hAnsi="Times New Roman"/>
          <w:sz w:val="18"/>
          <w:szCs w:val="18"/>
        </w:rPr>
      </w:pPr>
      <w:r w:rsidRPr="00847409">
        <w:rPr>
          <w:rFonts w:ascii="Times New Roman" w:eastAsia="TimesNewRoman,Bold" w:hAnsi="Times New Roman"/>
          <w:b/>
          <w:bCs/>
          <w:sz w:val="18"/>
          <w:szCs w:val="18"/>
        </w:rPr>
        <w:t>Права и обязанности сторон</w:t>
      </w:r>
    </w:p>
    <w:p w:rsidR="00111FF1" w:rsidRPr="00847409" w:rsidRDefault="00111FF1" w:rsidP="00DA7319">
      <w:pPr>
        <w:numPr>
          <w:ilvl w:val="1"/>
          <w:numId w:val="14"/>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 w:hAnsi="Times New Roman"/>
          <w:sz w:val="18"/>
          <w:szCs w:val="18"/>
        </w:rPr>
        <w:t>Покупатель обязан</w:t>
      </w:r>
      <w:r w:rsidRPr="00847409">
        <w:rPr>
          <w:rFonts w:ascii="Times New Roman" w:eastAsia="TimesNewRoman,Bold" w:hAnsi="Times New Roman"/>
          <w:sz w:val="18"/>
          <w:szCs w:val="18"/>
        </w:rPr>
        <w:t>:</w:t>
      </w:r>
    </w:p>
    <w:p w:rsidR="00111FF1" w:rsidRPr="00847409" w:rsidRDefault="00111FF1" w:rsidP="00DA7319">
      <w:pPr>
        <w:numPr>
          <w:ilvl w:val="2"/>
          <w:numId w:val="14"/>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Bold" w:hAnsi="Times New Roman"/>
          <w:sz w:val="18"/>
          <w:szCs w:val="18"/>
        </w:rPr>
        <w:t>Оплатить Продавцу стоимость передаваемой доли в соответствии с условиями настоящего договора.</w:t>
      </w:r>
    </w:p>
    <w:p w:rsidR="00111FF1" w:rsidRPr="00847409" w:rsidRDefault="00111FF1" w:rsidP="00DA7319">
      <w:pPr>
        <w:numPr>
          <w:ilvl w:val="2"/>
          <w:numId w:val="14"/>
        </w:numPr>
        <w:autoSpaceDE w:val="0"/>
        <w:autoSpaceDN w:val="0"/>
        <w:adjustRightInd w:val="0"/>
        <w:spacing w:after="0" w:line="240" w:lineRule="auto"/>
        <w:ind w:left="0" w:firstLine="567"/>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Совершить необходимые действия, направленные на государственную регистрацию права </w:t>
      </w:r>
      <w:proofErr w:type="gramStart"/>
      <w:r w:rsidRPr="00847409">
        <w:rPr>
          <w:rFonts w:ascii="Times New Roman" w:eastAsia="TimesNewRoman,Bold" w:hAnsi="Times New Roman"/>
          <w:sz w:val="18"/>
          <w:szCs w:val="18"/>
        </w:rPr>
        <w:t>собственности</w:t>
      </w:r>
      <w:proofErr w:type="gramEnd"/>
      <w:r w:rsidRPr="00847409">
        <w:rPr>
          <w:rFonts w:ascii="Times New Roman" w:eastAsia="TimesNewRoman,Bold" w:hAnsi="Times New Roman"/>
          <w:sz w:val="18"/>
          <w:szCs w:val="18"/>
        </w:rPr>
        <w:t xml:space="preserve"> на указанную долю, для чего направить в орган государственной регистрации своего представителя с надлежаще оформленными полномочиями и предоставить необходимые для государственной регистрации документы.</w:t>
      </w:r>
    </w:p>
    <w:p w:rsidR="00111FF1" w:rsidRPr="00847409" w:rsidRDefault="00111FF1" w:rsidP="00DA7319">
      <w:pPr>
        <w:numPr>
          <w:ilvl w:val="1"/>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Продавец обязан:</w:t>
      </w:r>
    </w:p>
    <w:p w:rsidR="00111FF1" w:rsidRPr="00847409" w:rsidRDefault="00111FF1" w:rsidP="00DA7319">
      <w:pPr>
        <w:numPr>
          <w:ilvl w:val="2"/>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Bold" w:hAnsi="Times New Roman"/>
          <w:sz w:val="18"/>
          <w:szCs w:val="18"/>
        </w:rPr>
        <w:t>Совершить необходимые действия, направленные на государственную регистрацию права собственности Покупателя на указанную долю, для чего направить в орган государственной регистрации своего представителя с надлежаще оформленными полномочиями и предоставить необходимые для государственной регистрации документы.</w:t>
      </w:r>
    </w:p>
    <w:p w:rsidR="00111FF1" w:rsidRPr="00B64F30" w:rsidRDefault="00111FF1" w:rsidP="00DA7319">
      <w:pPr>
        <w:numPr>
          <w:ilvl w:val="2"/>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Bold" w:hAnsi="Times New Roman"/>
          <w:sz w:val="18"/>
          <w:szCs w:val="18"/>
        </w:rPr>
        <w:t>Передать Покупателю оригиналы документов, подтверждающих существующее обременение земельного участка доля в праве собственности на который передается.</w:t>
      </w:r>
    </w:p>
    <w:p w:rsidR="00111FF1" w:rsidRPr="00847409" w:rsidRDefault="00111FF1" w:rsidP="00DA7319">
      <w:pPr>
        <w:numPr>
          <w:ilvl w:val="0"/>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b/>
          <w:bCs/>
          <w:sz w:val="18"/>
          <w:szCs w:val="18"/>
        </w:rPr>
        <w:t>Срок действия договора. Условия изменения и расторжения договора.</w:t>
      </w:r>
      <w:r w:rsidRPr="00847409">
        <w:rPr>
          <w:rFonts w:ascii="Times New Roman" w:eastAsia="TimesNewRoman" w:hAnsi="Times New Roman"/>
          <w:sz w:val="18"/>
          <w:szCs w:val="18"/>
        </w:rPr>
        <w:t xml:space="preserve"> </w:t>
      </w:r>
      <w:r w:rsidRPr="00847409">
        <w:rPr>
          <w:rFonts w:ascii="Times New Roman" w:eastAsia="TimesNewRoman" w:hAnsi="Times New Roman"/>
          <w:b/>
          <w:bCs/>
          <w:sz w:val="18"/>
          <w:szCs w:val="18"/>
        </w:rPr>
        <w:t>Разрешение споров</w:t>
      </w:r>
    </w:p>
    <w:p w:rsidR="00111FF1" w:rsidRPr="00847409" w:rsidRDefault="00111FF1" w:rsidP="00DA7319">
      <w:pPr>
        <w:numPr>
          <w:ilvl w:val="1"/>
          <w:numId w:val="14"/>
        </w:numPr>
        <w:autoSpaceDE w:val="0"/>
        <w:autoSpaceDN w:val="0"/>
        <w:adjustRightInd w:val="0"/>
        <w:spacing w:after="0" w:line="240" w:lineRule="auto"/>
        <w:ind w:left="0" w:firstLine="567"/>
        <w:jc w:val="both"/>
        <w:rPr>
          <w:rFonts w:ascii="Times New Roman" w:eastAsia="TimesNewRoman" w:hAnsi="Times New Roman"/>
          <w:b/>
          <w:bCs/>
          <w:sz w:val="18"/>
          <w:szCs w:val="18"/>
        </w:rPr>
      </w:pPr>
      <w:r w:rsidRPr="00847409">
        <w:rPr>
          <w:rFonts w:ascii="Times New Roman" w:eastAsia="TimesNewRoman" w:hAnsi="Times New Roman"/>
          <w:sz w:val="18"/>
          <w:szCs w:val="18"/>
        </w:rPr>
        <w:t>Настоящий договор действует до полного исполнения обязатель</w:t>
      </w:r>
      <w:proofErr w:type="gramStart"/>
      <w:r w:rsidRPr="00847409">
        <w:rPr>
          <w:rFonts w:ascii="Times New Roman" w:eastAsia="TimesNewRoman" w:hAnsi="Times New Roman"/>
          <w:sz w:val="18"/>
          <w:szCs w:val="18"/>
        </w:rPr>
        <w:t>ств ст</w:t>
      </w:r>
      <w:proofErr w:type="gramEnd"/>
      <w:r w:rsidRPr="00847409">
        <w:rPr>
          <w:rFonts w:ascii="Times New Roman" w:eastAsia="TimesNewRoman" w:hAnsi="Times New Roman"/>
          <w:sz w:val="18"/>
          <w:szCs w:val="18"/>
        </w:rPr>
        <w:t>оронами.</w:t>
      </w:r>
    </w:p>
    <w:p w:rsidR="00111FF1" w:rsidRPr="00847409" w:rsidRDefault="00111FF1" w:rsidP="00DA7319">
      <w:pPr>
        <w:numPr>
          <w:ilvl w:val="1"/>
          <w:numId w:val="14"/>
        </w:numPr>
        <w:autoSpaceDE w:val="0"/>
        <w:autoSpaceDN w:val="0"/>
        <w:adjustRightInd w:val="0"/>
        <w:spacing w:after="0" w:line="240" w:lineRule="auto"/>
        <w:ind w:left="0" w:firstLine="567"/>
        <w:jc w:val="both"/>
        <w:rPr>
          <w:rFonts w:ascii="Times New Roman" w:eastAsia="TimesNewRoman" w:hAnsi="Times New Roman"/>
          <w:b/>
          <w:bCs/>
          <w:sz w:val="18"/>
          <w:szCs w:val="18"/>
        </w:rPr>
      </w:pPr>
      <w:r w:rsidRPr="00847409">
        <w:rPr>
          <w:rFonts w:ascii="Times New Roman" w:eastAsia="TimesNewRoman" w:hAnsi="Times New Roman"/>
          <w:sz w:val="18"/>
          <w:szCs w:val="18"/>
        </w:rPr>
        <w:t>Расторжение настоящего договора в одностороннем порядке не допускается.</w:t>
      </w:r>
    </w:p>
    <w:p w:rsidR="00111FF1" w:rsidRPr="00847409" w:rsidRDefault="00111FF1" w:rsidP="00DA7319">
      <w:pPr>
        <w:numPr>
          <w:ilvl w:val="1"/>
          <w:numId w:val="14"/>
        </w:numPr>
        <w:autoSpaceDE w:val="0"/>
        <w:autoSpaceDN w:val="0"/>
        <w:adjustRightInd w:val="0"/>
        <w:spacing w:after="0" w:line="240" w:lineRule="auto"/>
        <w:ind w:left="0" w:firstLine="567"/>
        <w:jc w:val="both"/>
        <w:rPr>
          <w:rFonts w:ascii="Times New Roman" w:eastAsia="TimesNewRoman" w:hAnsi="Times New Roman"/>
          <w:b/>
          <w:bCs/>
          <w:sz w:val="18"/>
          <w:szCs w:val="18"/>
        </w:rPr>
      </w:pPr>
      <w:r w:rsidRPr="00847409">
        <w:rPr>
          <w:rFonts w:ascii="Times New Roman" w:eastAsia="TimesNewRoman" w:hAnsi="Times New Roman"/>
          <w:sz w:val="18"/>
          <w:szCs w:val="18"/>
        </w:rPr>
        <w:t>Все изменения и дополнения к настоящему договору должны быть оформлены в письменной</w:t>
      </w:r>
      <w:r w:rsidRPr="00847409">
        <w:rPr>
          <w:rFonts w:ascii="Times New Roman" w:eastAsia="TimesNewRoman" w:hAnsi="Times New Roman"/>
          <w:b/>
          <w:bCs/>
          <w:sz w:val="18"/>
          <w:szCs w:val="18"/>
        </w:rPr>
        <w:t xml:space="preserve"> </w:t>
      </w:r>
      <w:r w:rsidRPr="00847409">
        <w:rPr>
          <w:rFonts w:ascii="Times New Roman" w:eastAsia="TimesNewRoman" w:hAnsi="Times New Roman"/>
          <w:sz w:val="18"/>
          <w:szCs w:val="18"/>
        </w:rPr>
        <w:t>форме и подписаны обеими сторонами.</w:t>
      </w:r>
    </w:p>
    <w:p w:rsidR="00111FF1" w:rsidRPr="00847409" w:rsidRDefault="00111FF1" w:rsidP="00DA7319">
      <w:pPr>
        <w:numPr>
          <w:ilvl w:val="1"/>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Настоящий договор составлен в 3 (Трех) экземплярах, имеющих равную юридическую силу, по</w:t>
      </w:r>
      <w:r w:rsidRPr="00847409">
        <w:rPr>
          <w:rFonts w:ascii="Times New Roman" w:eastAsia="TimesNewRoman" w:hAnsi="Times New Roman"/>
          <w:b/>
          <w:bCs/>
          <w:sz w:val="18"/>
          <w:szCs w:val="18"/>
        </w:rPr>
        <w:t xml:space="preserve"> </w:t>
      </w:r>
      <w:r w:rsidRPr="00847409">
        <w:rPr>
          <w:rFonts w:ascii="Times New Roman" w:eastAsia="TimesNewRoman" w:hAnsi="Times New Roman"/>
          <w:sz w:val="18"/>
          <w:szCs w:val="18"/>
        </w:rPr>
        <w:t>одному для каждой из сторон, а третий экземпляр для органа, осуществляющего государственную регистрацию прав.</w:t>
      </w:r>
    </w:p>
    <w:p w:rsidR="00111FF1" w:rsidRDefault="00111FF1" w:rsidP="00DA7319">
      <w:pPr>
        <w:numPr>
          <w:ilvl w:val="1"/>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 xml:space="preserve">Все споры и разногласия по настоящему договору разрешаются путем переговоров. В случае </w:t>
      </w:r>
      <w:proofErr w:type="spellStart"/>
      <w:r w:rsidRPr="00847409">
        <w:rPr>
          <w:rFonts w:ascii="Times New Roman" w:eastAsia="TimesNewRoman" w:hAnsi="Times New Roman"/>
          <w:sz w:val="18"/>
          <w:szCs w:val="18"/>
        </w:rPr>
        <w:t>недостижения</w:t>
      </w:r>
      <w:proofErr w:type="spellEnd"/>
      <w:r w:rsidRPr="00847409">
        <w:rPr>
          <w:rFonts w:ascii="Times New Roman" w:eastAsia="TimesNewRoman" w:hAnsi="Times New Roman"/>
          <w:sz w:val="18"/>
          <w:szCs w:val="18"/>
        </w:rPr>
        <w:t xml:space="preserve"> согласия, споры передаются на рассмотрение суда в соответствии с действующим законодательством.</w:t>
      </w:r>
    </w:p>
    <w:p w:rsidR="00B64F30" w:rsidRPr="00B64F30" w:rsidRDefault="00B64F30" w:rsidP="00B64F30">
      <w:pPr>
        <w:autoSpaceDE w:val="0"/>
        <w:autoSpaceDN w:val="0"/>
        <w:adjustRightInd w:val="0"/>
        <w:spacing w:after="0" w:line="240" w:lineRule="auto"/>
        <w:jc w:val="both"/>
        <w:rPr>
          <w:rFonts w:ascii="Times New Roman" w:eastAsia="TimesNewRoman" w:hAnsi="Times New Roman"/>
          <w:sz w:val="18"/>
          <w:szCs w:val="18"/>
        </w:rPr>
      </w:pPr>
    </w:p>
    <w:p w:rsidR="00111FF1" w:rsidRPr="00847409" w:rsidRDefault="00111FF1" w:rsidP="00DA7319">
      <w:pPr>
        <w:numPr>
          <w:ilvl w:val="0"/>
          <w:numId w:val="14"/>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b/>
          <w:bCs/>
          <w:sz w:val="18"/>
          <w:szCs w:val="18"/>
        </w:rPr>
        <w:t>Адреса, реквизиты и подписи сторон</w:t>
      </w:r>
    </w:p>
    <w:tbl>
      <w:tblPr>
        <w:tblW w:w="0" w:type="auto"/>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0"/>
        <w:gridCol w:w="4647"/>
      </w:tblGrid>
      <w:tr w:rsidR="00111FF1" w:rsidRPr="00847409" w:rsidTr="00B64F30">
        <w:trPr>
          <w:trHeight w:val="70"/>
          <w:jc w:val="center"/>
        </w:trPr>
        <w:tc>
          <w:tcPr>
            <w:tcW w:w="4785" w:type="dxa"/>
          </w:tcPr>
          <w:p w:rsidR="00111FF1" w:rsidRPr="00847409" w:rsidRDefault="00111FF1" w:rsidP="00B64F30">
            <w:pPr>
              <w:autoSpaceDE w:val="0"/>
              <w:autoSpaceDN w:val="0"/>
              <w:adjustRightInd w:val="0"/>
              <w:spacing w:line="240" w:lineRule="auto"/>
              <w:ind w:firstLine="1"/>
              <w:jc w:val="center"/>
              <w:rPr>
                <w:rFonts w:ascii="Times New Roman" w:eastAsia="TimesNewRoman" w:hAnsi="Times New Roman"/>
                <w:sz w:val="18"/>
                <w:szCs w:val="18"/>
              </w:rPr>
            </w:pPr>
            <w:r w:rsidRPr="00847409">
              <w:rPr>
                <w:rFonts w:ascii="Times New Roman" w:eastAsia="TimesNewRoman" w:hAnsi="Times New Roman"/>
                <w:sz w:val="18"/>
                <w:szCs w:val="18"/>
              </w:rPr>
              <w:t>Продавец</w:t>
            </w:r>
          </w:p>
          <w:p w:rsidR="00111FF1" w:rsidRPr="00847409" w:rsidRDefault="00111FF1" w:rsidP="00847409">
            <w:pPr>
              <w:tabs>
                <w:tab w:val="left" w:pos="3247"/>
              </w:tabs>
              <w:autoSpaceDE w:val="0"/>
              <w:autoSpaceDN w:val="0"/>
              <w:adjustRightInd w:val="0"/>
              <w:spacing w:line="240" w:lineRule="auto"/>
              <w:ind w:firstLine="567"/>
              <w:jc w:val="center"/>
              <w:rPr>
                <w:rFonts w:ascii="Times New Roman" w:eastAsia="TimesNewRoman" w:hAnsi="Times New Roman"/>
                <w:sz w:val="18"/>
                <w:szCs w:val="18"/>
              </w:rPr>
            </w:pPr>
          </w:p>
        </w:tc>
        <w:tc>
          <w:tcPr>
            <w:tcW w:w="4786" w:type="dxa"/>
          </w:tcPr>
          <w:p w:rsidR="00111FF1" w:rsidRPr="00847409" w:rsidRDefault="00111FF1" w:rsidP="00B64F30">
            <w:pPr>
              <w:autoSpaceDE w:val="0"/>
              <w:autoSpaceDN w:val="0"/>
              <w:adjustRightInd w:val="0"/>
              <w:spacing w:line="240" w:lineRule="auto"/>
              <w:ind w:firstLine="46"/>
              <w:jc w:val="center"/>
              <w:rPr>
                <w:rFonts w:ascii="Times New Roman" w:eastAsia="TimesNewRoman" w:hAnsi="Times New Roman"/>
                <w:sz w:val="18"/>
                <w:szCs w:val="18"/>
              </w:rPr>
            </w:pPr>
            <w:r w:rsidRPr="00847409">
              <w:rPr>
                <w:rFonts w:ascii="Times New Roman" w:eastAsia="TimesNewRoman" w:hAnsi="Times New Roman"/>
                <w:sz w:val="18"/>
                <w:szCs w:val="18"/>
              </w:rPr>
              <w:t>Покупатель</w:t>
            </w:r>
          </w:p>
          <w:p w:rsidR="00111FF1" w:rsidRPr="00847409" w:rsidRDefault="00111FF1" w:rsidP="00847409">
            <w:pPr>
              <w:autoSpaceDE w:val="0"/>
              <w:autoSpaceDN w:val="0"/>
              <w:adjustRightInd w:val="0"/>
              <w:spacing w:line="240" w:lineRule="auto"/>
              <w:ind w:firstLine="567"/>
              <w:jc w:val="center"/>
              <w:rPr>
                <w:rFonts w:ascii="Times New Roman" w:eastAsia="TimesNewRoman" w:hAnsi="Times New Roman"/>
                <w:sz w:val="18"/>
                <w:szCs w:val="18"/>
              </w:rPr>
            </w:pPr>
          </w:p>
        </w:tc>
      </w:tr>
    </w:tbl>
    <w:p w:rsidR="00111FF1" w:rsidRPr="00847409" w:rsidRDefault="00111FF1" w:rsidP="00B64F30">
      <w:pPr>
        <w:spacing w:line="240" w:lineRule="auto"/>
        <w:rPr>
          <w:rFonts w:ascii="Times New Roman" w:hAnsi="Times New Roman"/>
          <w:sz w:val="18"/>
          <w:szCs w:val="18"/>
        </w:rPr>
      </w:pPr>
    </w:p>
    <w:p w:rsidR="00111FF1" w:rsidRPr="00B64F30" w:rsidRDefault="00111FF1" w:rsidP="00B64F30">
      <w:pPr>
        <w:spacing w:line="240" w:lineRule="auto"/>
        <w:jc w:val="right"/>
        <w:rPr>
          <w:rFonts w:ascii="Times New Roman" w:hAnsi="Times New Roman"/>
          <w:b/>
          <w:sz w:val="18"/>
          <w:szCs w:val="18"/>
        </w:rPr>
      </w:pPr>
      <w:r w:rsidRPr="00B64F30">
        <w:rPr>
          <w:rFonts w:ascii="Times New Roman" w:hAnsi="Times New Roman"/>
          <w:b/>
          <w:sz w:val="18"/>
          <w:szCs w:val="18"/>
        </w:rPr>
        <w:t>Приложение 4</w:t>
      </w:r>
    </w:p>
    <w:p w:rsidR="00111FF1" w:rsidRPr="00847409" w:rsidRDefault="00111FF1" w:rsidP="00B64F30">
      <w:pPr>
        <w:spacing w:after="0" w:line="240" w:lineRule="auto"/>
        <w:jc w:val="center"/>
        <w:rPr>
          <w:rFonts w:ascii="Times New Roman" w:hAnsi="Times New Roman"/>
          <w:b/>
          <w:sz w:val="18"/>
          <w:szCs w:val="18"/>
        </w:rPr>
      </w:pPr>
      <w:r w:rsidRPr="00847409">
        <w:rPr>
          <w:rFonts w:ascii="Times New Roman" w:hAnsi="Times New Roman"/>
          <w:b/>
          <w:sz w:val="18"/>
          <w:szCs w:val="18"/>
        </w:rPr>
        <w:t xml:space="preserve">Сообщение </w:t>
      </w:r>
    </w:p>
    <w:p w:rsidR="00111FF1" w:rsidRPr="00847409" w:rsidRDefault="00111FF1" w:rsidP="00B64F30">
      <w:pPr>
        <w:spacing w:after="0" w:line="240" w:lineRule="auto"/>
        <w:jc w:val="center"/>
        <w:rPr>
          <w:rFonts w:ascii="Times New Roman" w:hAnsi="Times New Roman"/>
          <w:b/>
          <w:sz w:val="18"/>
          <w:szCs w:val="18"/>
        </w:rPr>
      </w:pPr>
      <w:r w:rsidRPr="00847409">
        <w:rPr>
          <w:rFonts w:ascii="Times New Roman" w:hAnsi="Times New Roman"/>
          <w:b/>
          <w:sz w:val="18"/>
          <w:szCs w:val="18"/>
        </w:rPr>
        <w:t xml:space="preserve">о возможности приобретения земельного участка, выделенного в счет земельной доли, находящейся в муниципальной собственности </w:t>
      </w:r>
    </w:p>
    <w:p w:rsidR="00111FF1" w:rsidRPr="00847409" w:rsidRDefault="00111FF1" w:rsidP="00B64F30">
      <w:pPr>
        <w:spacing w:after="0" w:line="240" w:lineRule="auto"/>
        <w:jc w:val="center"/>
        <w:rPr>
          <w:rFonts w:ascii="Times New Roman" w:hAnsi="Times New Roman"/>
          <w:sz w:val="18"/>
          <w:szCs w:val="18"/>
        </w:rPr>
      </w:pPr>
      <w:r w:rsidRPr="00847409">
        <w:rPr>
          <w:rFonts w:ascii="Times New Roman" w:hAnsi="Times New Roman"/>
          <w:b/>
          <w:sz w:val="18"/>
          <w:szCs w:val="18"/>
        </w:rPr>
        <w:t>Трегубовского сельского поселения</w:t>
      </w:r>
    </w:p>
    <w:p w:rsidR="00111FF1" w:rsidRPr="00847409" w:rsidRDefault="00111FF1" w:rsidP="00B64F30">
      <w:pPr>
        <w:spacing w:after="0" w:line="240" w:lineRule="auto"/>
        <w:jc w:val="center"/>
        <w:rPr>
          <w:rFonts w:ascii="Times New Roman" w:hAnsi="Times New Roman"/>
          <w:sz w:val="18"/>
          <w:szCs w:val="18"/>
        </w:rPr>
      </w:pPr>
    </w:p>
    <w:p w:rsidR="00111FF1" w:rsidRPr="00847409" w:rsidRDefault="00111FF1" w:rsidP="00B64F30">
      <w:pPr>
        <w:spacing w:after="0" w:line="240" w:lineRule="auto"/>
        <w:jc w:val="both"/>
        <w:rPr>
          <w:rFonts w:ascii="Times New Roman" w:hAnsi="Times New Roman"/>
          <w:sz w:val="18"/>
          <w:szCs w:val="18"/>
        </w:rPr>
      </w:pPr>
      <w:r w:rsidRPr="00847409">
        <w:rPr>
          <w:rFonts w:ascii="Times New Roman" w:hAnsi="Times New Roman"/>
          <w:sz w:val="18"/>
          <w:szCs w:val="18"/>
        </w:rPr>
        <w:tab/>
        <w:t>Администрация Трегубовского сельского поселения уведомляет, что в собственности Трегубовского сельского поселения имеется земельный участок, выделенный в счет земельной доли, находящейся в муниципальной собственности.</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Характеристики земельного участка:</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категория земель__________________________________________________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разрешенное использование________________________________________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общая площадь ___________________________________________________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адрес (местонахождение) 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 кадастровый (или условный) номер  __________________________________</w:t>
      </w:r>
    </w:p>
    <w:p w:rsidR="00111FF1" w:rsidRPr="00847409" w:rsidRDefault="00111FF1" w:rsidP="00B64F30">
      <w:pPr>
        <w:spacing w:after="0" w:line="240" w:lineRule="auto"/>
        <w:jc w:val="both"/>
        <w:rPr>
          <w:rFonts w:ascii="Times New Roman" w:hAnsi="Times New Roman"/>
          <w:sz w:val="18"/>
          <w:szCs w:val="18"/>
        </w:rPr>
      </w:pPr>
      <w:r w:rsidRPr="00847409">
        <w:rPr>
          <w:rFonts w:ascii="Times New Roman" w:hAnsi="Times New Roman"/>
          <w:sz w:val="18"/>
          <w:szCs w:val="18"/>
        </w:rPr>
        <w:lastRenderedPageBreak/>
        <w:tab/>
        <w:t>Дата возникновения права муниципальной собственности «__»__________20__ года.</w:t>
      </w:r>
    </w:p>
    <w:p w:rsidR="00111FF1" w:rsidRPr="00847409" w:rsidRDefault="00111FF1" w:rsidP="00B64F30">
      <w:pPr>
        <w:spacing w:after="0" w:line="240" w:lineRule="auto"/>
        <w:jc w:val="both"/>
        <w:rPr>
          <w:rFonts w:ascii="Times New Roman" w:hAnsi="Times New Roman"/>
          <w:sz w:val="18"/>
          <w:szCs w:val="18"/>
        </w:rPr>
      </w:pPr>
      <w:r w:rsidRPr="00847409">
        <w:rPr>
          <w:rFonts w:ascii="Times New Roman" w:hAnsi="Times New Roman"/>
          <w:sz w:val="18"/>
          <w:szCs w:val="18"/>
        </w:rPr>
        <w:tab/>
      </w:r>
      <w:proofErr w:type="gramStart"/>
      <w:r w:rsidRPr="00847409">
        <w:rPr>
          <w:rFonts w:ascii="Times New Roman" w:hAnsi="Times New Roman"/>
          <w:sz w:val="18"/>
          <w:szCs w:val="18"/>
        </w:rPr>
        <w:t>В соответствии с ч.5.1 ст.10 Федерального закона от 24 июля 2002 года № 101-ФЗ «Об обороте земель сельскохозяйственного назначения», земельный участок, находящийся в муниципальной собственности и выделенный в счет земельных долей, находящихся в муниципальной собственности,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w:t>
      </w:r>
      <w:proofErr w:type="gramEnd"/>
      <w:r w:rsidRPr="00847409">
        <w:rPr>
          <w:rFonts w:ascii="Times New Roman" w:hAnsi="Times New Roman"/>
          <w:sz w:val="18"/>
          <w:szCs w:val="18"/>
        </w:rPr>
        <w:t xml:space="preserve">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 в год.</w:t>
      </w:r>
    </w:p>
    <w:p w:rsidR="00111FF1" w:rsidRPr="00847409" w:rsidRDefault="00111FF1" w:rsidP="00B64F30">
      <w:pPr>
        <w:spacing w:after="0" w:line="240" w:lineRule="auto"/>
        <w:jc w:val="both"/>
        <w:rPr>
          <w:rFonts w:ascii="Times New Roman" w:hAnsi="Times New Roman"/>
          <w:sz w:val="18"/>
          <w:szCs w:val="18"/>
        </w:rPr>
      </w:pPr>
      <w:r w:rsidRPr="00847409">
        <w:rPr>
          <w:rFonts w:ascii="Times New Roman" w:hAnsi="Times New Roman"/>
          <w:sz w:val="18"/>
          <w:szCs w:val="18"/>
        </w:rPr>
        <w:tab/>
        <w:t>Лица, заинтересованные в приобретении земельного участка вправе обратиться с заявлением в Администрацию Трегубовского района Новгородской области по адресу: __________________________________________________________________</w:t>
      </w:r>
    </w:p>
    <w:p w:rsidR="00111FF1" w:rsidRPr="00847409" w:rsidRDefault="00111FF1" w:rsidP="00B64F30">
      <w:pPr>
        <w:pStyle w:val="ae"/>
        <w:spacing w:after="0" w:line="240" w:lineRule="auto"/>
        <w:jc w:val="both"/>
        <w:rPr>
          <w:sz w:val="18"/>
          <w:szCs w:val="18"/>
        </w:rPr>
      </w:pPr>
      <w:r w:rsidRPr="00847409">
        <w:rPr>
          <w:sz w:val="18"/>
          <w:szCs w:val="18"/>
        </w:rPr>
        <w:tab/>
        <w:t xml:space="preserve">По указанному адресу можно ознакомиться с Порядком распоряжения </w:t>
      </w:r>
      <w:proofErr w:type="gramStart"/>
      <w:r w:rsidRPr="00847409">
        <w:rPr>
          <w:sz w:val="18"/>
          <w:szCs w:val="18"/>
        </w:rPr>
        <w:t>земельными</w:t>
      </w:r>
      <w:proofErr w:type="gramEnd"/>
      <w:r w:rsidRPr="00847409">
        <w:rPr>
          <w:sz w:val="18"/>
          <w:szCs w:val="18"/>
        </w:rPr>
        <w:t xml:space="preserve">   </w:t>
      </w:r>
    </w:p>
    <w:p w:rsidR="00111FF1" w:rsidRDefault="00111FF1" w:rsidP="00B64F30">
      <w:pPr>
        <w:pStyle w:val="ae"/>
        <w:spacing w:after="0" w:line="240" w:lineRule="auto"/>
        <w:jc w:val="both"/>
        <w:rPr>
          <w:sz w:val="18"/>
          <w:szCs w:val="18"/>
        </w:rPr>
      </w:pPr>
      <w:r w:rsidRPr="00847409">
        <w:rPr>
          <w:sz w:val="18"/>
          <w:szCs w:val="18"/>
        </w:rPr>
        <w:t>долями, находящимися в собственности Трегубовского сельского поселения Чудовского района Новгородской области, и выделенными в счет них земельными участками из земель сельскохозяйственного назначения.</w:t>
      </w:r>
    </w:p>
    <w:p w:rsidR="00B64F30" w:rsidRPr="00847409" w:rsidRDefault="00B64F30" w:rsidP="00B64F30">
      <w:pPr>
        <w:pStyle w:val="ae"/>
        <w:spacing w:after="0" w:line="240" w:lineRule="auto"/>
        <w:jc w:val="both"/>
        <w:rPr>
          <w:sz w:val="18"/>
          <w:szCs w:val="18"/>
        </w:rPr>
      </w:pPr>
    </w:p>
    <w:p w:rsidR="00111FF1" w:rsidRPr="00B64F30" w:rsidRDefault="00111FF1" w:rsidP="00B64F30">
      <w:pPr>
        <w:spacing w:after="0" w:line="240" w:lineRule="auto"/>
        <w:jc w:val="right"/>
        <w:rPr>
          <w:rFonts w:ascii="Times New Roman" w:hAnsi="Times New Roman"/>
          <w:b/>
          <w:sz w:val="18"/>
          <w:szCs w:val="18"/>
        </w:rPr>
      </w:pPr>
      <w:r w:rsidRPr="00B64F30">
        <w:rPr>
          <w:rFonts w:ascii="Times New Roman" w:hAnsi="Times New Roman"/>
          <w:b/>
          <w:sz w:val="18"/>
          <w:szCs w:val="18"/>
        </w:rPr>
        <w:t>Приложение 5</w:t>
      </w:r>
    </w:p>
    <w:p w:rsidR="00111FF1" w:rsidRPr="00847409" w:rsidRDefault="00111FF1" w:rsidP="00B64F30">
      <w:pPr>
        <w:spacing w:after="0" w:line="240" w:lineRule="auto"/>
        <w:jc w:val="center"/>
        <w:rPr>
          <w:rStyle w:val="af0"/>
          <w:rFonts w:ascii="Times New Roman" w:hAnsi="Times New Roman"/>
          <w:sz w:val="18"/>
          <w:szCs w:val="18"/>
        </w:rPr>
      </w:pPr>
    </w:p>
    <w:p w:rsidR="00111FF1" w:rsidRPr="00847409" w:rsidRDefault="00111FF1" w:rsidP="00B64F30">
      <w:pPr>
        <w:spacing w:after="0" w:line="240" w:lineRule="auto"/>
        <w:jc w:val="center"/>
        <w:rPr>
          <w:rFonts w:ascii="Times New Roman" w:hAnsi="Times New Roman"/>
          <w:sz w:val="18"/>
          <w:szCs w:val="18"/>
        </w:rPr>
      </w:pPr>
      <w:r w:rsidRPr="00847409">
        <w:rPr>
          <w:rStyle w:val="af0"/>
          <w:rFonts w:ascii="Times New Roman" w:hAnsi="Times New Roman"/>
          <w:sz w:val="18"/>
          <w:szCs w:val="18"/>
        </w:rPr>
        <w:t>ЗАЯВЛЕНИЕ</w:t>
      </w:r>
    </w:p>
    <w:p w:rsidR="00111FF1" w:rsidRPr="00847409" w:rsidRDefault="00111FF1" w:rsidP="00B64F30">
      <w:pPr>
        <w:spacing w:after="0" w:line="240" w:lineRule="auto"/>
        <w:jc w:val="center"/>
        <w:rPr>
          <w:rFonts w:ascii="Times New Roman" w:hAnsi="Times New Roman"/>
          <w:sz w:val="18"/>
          <w:szCs w:val="18"/>
        </w:rPr>
      </w:pPr>
      <w:proofErr w:type="gramStart"/>
      <w:r w:rsidRPr="00847409">
        <w:rPr>
          <w:rStyle w:val="af0"/>
          <w:rFonts w:ascii="Times New Roman" w:hAnsi="Times New Roman"/>
          <w:sz w:val="18"/>
          <w:szCs w:val="18"/>
        </w:rPr>
        <w:t>о приобретении земельного участка, находящейся в муниципальной собственности</w:t>
      </w:r>
      <w:proofErr w:type="gramEnd"/>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   Заявитель:</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1.1. ______________________________________________________________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B64F3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(полное наименование юридического лица/фамилия, имя, отчество физического лица)</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1.2. _______________________________________________________________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B64F3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(адрес (место нахождения) юридического/физического лица, телефон)</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1.3.  ______________________________________________________________</w:t>
      </w:r>
    </w:p>
    <w:p w:rsidR="00111FF1" w:rsidRPr="00847409" w:rsidRDefault="00111FF1" w:rsidP="00B64F3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B64F30" w:rsidRDefault="00111FF1" w:rsidP="00B64F3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(ОГРН, ИНН, дата государственной регистрации, серия и номер документа о внесении в ЕГРЮЛ/серия и номер паспорта, кем и когда выдан)</w:t>
      </w:r>
    </w:p>
    <w:p w:rsidR="00111FF1" w:rsidRPr="00847409" w:rsidRDefault="00111FF1" w:rsidP="00F17250">
      <w:pPr>
        <w:spacing w:after="0" w:line="240" w:lineRule="auto"/>
        <w:ind w:firstLine="708"/>
        <w:jc w:val="both"/>
        <w:rPr>
          <w:rFonts w:ascii="Times New Roman" w:hAnsi="Times New Roman"/>
          <w:sz w:val="18"/>
          <w:szCs w:val="18"/>
        </w:rPr>
      </w:pPr>
      <w:r w:rsidRPr="00847409">
        <w:rPr>
          <w:rFonts w:ascii="Times New Roman" w:hAnsi="Times New Roman"/>
          <w:sz w:val="18"/>
          <w:szCs w:val="18"/>
        </w:rPr>
        <w:t>В соответствии  ч.5.1 ст.10 Федерального закона №101-ФЗ от 24 июля 2002 года «Об обороте земель сельскохозяйственного назначения», заявляю о намерении приобрести в собственность / в аренду (</w:t>
      </w:r>
      <w:proofErr w:type="gramStart"/>
      <w:r w:rsidRPr="00847409">
        <w:rPr>
          <w:rFonts w:ascii="Times New Roman" w:hAnsi="Times New Roman"/>
          <w:sz w:val="18"/>
          <w:szCs w:val="18"/>
        </w:rPr>
        <w:t>нужное</w:t>
      </w:r>
      <w:proofErr w:type="gramEnd"/>
      <w:r w:rsidRPr="00847409">
        <w:rPr>
          <w:rFonts w:ascii="Times New Roman" w:hAnsi="Times New Roman"/>
          <w:sz w:val="18"/>
          <w:szCs w:val="18"/>
        </w:rPr>
        <w:t xml:space="preserve"> подчеркнуть) находящийся в собственности Трегубовского сельского поселения  земельный участок из земель сельскохозяйственного назначения. </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Характеристики земельного участка:</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категория земель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разрешенное использование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общая площадь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адрес (местонахождение)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кадастровый (или условный) номер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ab/>
        <w:t xml:space="preserve">Уведомляю, что </w:t>
      </w:r>
      <w:proofErr w:type="gramStart"/>
      <w:r w:rsidRPr="00847409">
        <w:rPr>
          <w:rFonts w:ascii="Times New Roman" w:hAnsi="Times New Roman"/>
          <w:sz w:val="18"/>
          <w:szCs w:val="18"/>
        </w:rPr>
        <w:t>являюсь</w:t>
      </w:r>
      <w:proofErr w:type="gramEnd"/>
      <w:r w:rsidRPr="00847409">
        <w:rPr>
          <w:rFonts w:ascii="Times New Roman" w:hAnsi="Times New Roman"/>
          <w:sz w:val="18"/>
          <w:szCs w:val="18"/>
        </w:rPr>
        <w:t xml:space="preserve"> / не являюсь (нужное подчеркнуть) лицом, имеющим право на передачу земельного участка  в собственность или аренду без проведения торгов.</w:t>
      </w:r>
    </w:p>
    <w:p w:rsidR="00111FF1" w:rsidRPr="00847409" w:rsidRDefault="00111FF1" w:rsidP="00F17250">
      <w:pPr>
        <w:spacing w:after="0" w:line="240" w:lineRule="auto"/>
        <w:rPr>
          <w:rFonts w:ascii="Times New Roman" w:hAnsi="Times New Roman"/>
          <w:sz w:val="18"/>
          <w:szCs w:val="18"/>
        </w:rPr>
      </w:pP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Дата___________________________</w:t>
      </w:r>
    </w:p>
    <w:p w:rsidR="00111FF1" w:rsidRPr="00847409" w:rsidRDefault="00111FF1" w:rsidP="00F17250">
      <w:pPr>
        <w:spacing w:after="0" w:line="240" w:lineRule="auto"/>
        <w:rPr>
          <w:rFonts w:ascii="Times New Roman" w:hAnsi="Times New Roman"/>
          <w:sz w:val="18"/>
          <w:szCs w:val="18"/>
        </w:rPr>
      </w:pP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Подпись________________________</w:t>
      </w:r>
    </w:p>
    <w:p w:rsidR="00111FF1" w:rsidRPr="00847409" w:rsidRDefault="00111FF1" w:rsidP="00F17250">
      <w:pPr>
        <w:spacing w:after="0" w:line="240" w:lineRule="auto"/>
        <w:rPr>
          <w:rFonts w:ascii="Times New Roman" w:hAnsi="Times New Roman"/>
          <w:sz w:val="18"/>
          <w:szCs w:val="18"/>
        </w:rPr>
      </w:pPr>
    </w:p>
    <w:p w:rsidR="00111FF1" w:rsidRPr="00847409" w:rsidRDefault="00111FF1" w:rsidP="00847409">
      <w:pPr>
        <w:spacing w:line="240" w:lineRule="auto"/>
        <w:rPr>
          <w:rFonts w:ascii="Times New Roman" w:hAnsi="Times New Roman"/>
          <w:sz w:val="18"/>
          <w:szCs w:val="18"/>
        </w:rPr>
      </w:pPr>
    </w:p>
    <w:p w:rsidR="00111FF1" w:rsidRPr="00F17250" w:rsidRDefault="00111FF1" w:rsidP="00847409">
      <w:pPr>
        <w:spacing w:line="240" w:lineRule="auto"/>
        <w:jc w:val="right"/>
        <w:rPr>
          <w:rFonts w:ascii="Times New Roman" w:hAnsi="Times New Roman"/>
          <w:b/>
          <w:sz w:val="18"/>
          <w:szCs w:val="18"/>
        </w:rPr>
      </w:pPr>
      <w:r w:rsidRPr="00F17250">
        <w:rPr>
          <w:rFonts w:ascii="Times New Roman" w:hAnsi="Times New Roman"/>
          <w:b/>
          <w:sz w:val="18"/>
          <w:szCs w:val="18"/>
        </w:rPr>
        <w:t>Приложение 6</w:t>
      </w:r>
    </w:p>
    <w:p w:rsidR="00111FF1" w:rsidRPr="00847409" w:rsidRDefault="00111FF1" w:rsidP="00F17250">
      <w:pPr>
        <w:spacing w:after="0" w:line="240" w:lineRule="auto"/>
        <w:jc w:val="right"/>
        <w:rPr>
          <w:rFonts w:ascii="Times New Roman" w:hAnsi="Times New Roman"/>
          <w:sz w:val="18"/>
          <w:szCs w:val="18"/>
        </w:rPr>
      </w:pPr>
    </w:p>
    <w:p w:rsidR="00111FF1" w:rsidRPr="00847409" w:rsidRDefault="00111FF1" w:rsidP="00F17250">
      <w:pPr>
        <w:spacing w:after="0" w:line="240" w:lineRule="auto"/>
        <w:jc w:val="center"/>
        <w:rPr>
          <w:rFonts w:ascii="Times New Roman" w:hAnsi="Times New Roman"/>
          <w:b/>
          <w:sz w:val="18"/>
          <w:szCs w:val="18"/>
        </w:rPr>
      </w:pPr>
      <w:r w:rsidRPr="00847409">
        <w:rPr>
          <w:rFonts w:ascii="Times New Roman" w:hAnsi="Times New Roman"/>
          <w:b/>
          <w:sz w:val="18"/>
          <w:szCs w:val="18"/>
        </w:rPr>
        <w:t>Договор купли – продажи земельного участка</w:t>
      </w:r>
    </w:p>
    <w:p w:rsidR="00111FF1" w:rsidRPr="00847409" w:rsidRDefault="00111FF1" w:rsidP="00F17250">
      <w:pPr>
        <w:spacing w:after="0" w:line="240" w:lineRule="auto"/>
        <w:jc w:val="center"/>
        <w:rPr>
          <w:rFonts w:ascii="Times New Roman" w:hAnsi="Times New Roman"/>
          <w:b/>
          <w:sz w:val="18"/>
          <w:szCs w:val="18"/>
        </w:rPr>
      </w:pPr>
      <w:r w:rsidRPr="00847409">
        <w:rPr>
          <w:rFonts w:ascii="Times New Roman" w:hAnsi="Times New Roman"/>
          <w:b/>
          <w:sz w:val="18"/>
          <w:szCs w:val="18"/>
        </w:rPr>
        <w:t>(без проведения торгов)</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              «__»__________________20__года</w:t>
      </w:r>
    </w:p>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ind w:firstLine="360"/>
        <w:jc w:val="both"/>
        <w:rPr>
          <w:rFonts w:ascii="Times New Roman" w:eastAsia="TimesNewRoman" w:hAnsi="Times New Roman"/>
          <w:sz w:val="18"/>
          <w:szCs w:val="18"/>
        </w:rPr>
      </w:pPr>
      <w:r w:rsidRPr="00847409">
        <w:rPr>
          <w:rFonts w:ascii="Times New Roman" w:hAnsi="Times New Roman"/>
          <w:sz w:val="18"/>
          <w:szCs w:val="18"/>
        </w:rPr>
        <w:t xml:space="preserve">Администрация муниципального образования Трегубовское сельское поселение Чудовского муниципального района Новгородской области, именуемая в дальнейшем Продавец в лице главы администрации ______________________________, действующей на основании Устава,  с одной стороны, </w:t>
      </w:r>
      <w:r w:rsidRPr="00847409">
        <w:rPr>
          <w:rFonts w:ascii="Times New Roman" w:eastAsia="TimesNewRoman" w:hAnsi="Times New Roman"/>
          <w:sz w:val="18"/>
          <w:szCs w:val="18"/>
        </w:rPr>
        <w:t>и ________________________________________________</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eastAsia="TimesNewRoman" w:hAnsi="Times New Roman"/>
          <w:sz w:val="18"/>
          <w:szCs w:val="18"/>
        </w:rPr>
        <w:t xml:space="preserve"> </w:t>
      </w:r>
      <w:r w:rsidRPr="00847409">
        <w:rPr>
          <w:rFonts w:ascii="Times New Roman" w:eastAsia="TimesNewRoman,Bold" w:hAnsi="Times New Roman"/>
          <w:sz w:val="18"/>
          <w:szCs w:val="18"/>
        </w:rPr>
        <w:t>______________________________________________________________</w:t>
      </w:r>
    </w:p>
    <w:p w:rsidR="00111FF1" w:rsidRPr="00847409" w:rsidRDefault="00111FF1" w:rsidP="00F17250">
      <w:pPr>
        <w:autoSpaceDE w:val="0"/>
        <w:autoSpaceDN w:val="0"/>
        <w:adjustRightInd w:val="0"/>
        <w:spacing w:after="0" w:line="240" w:lineRule="auto"/>
        <w:rPr>
          <w:rFonts w:ascii="Times New Roman" w:eastAsia="TimesNewRoman,Bold" w:hAnsi="Times New Roman"/>
          <w:sz w:val="18"/>
          <w:szCs w:val="18"/>
        </w:rPr>
      </w:pPr>
      <w:r w:rsidRPr="00847409">
        <w:rPr>
          <w:rFonts w:ascii="Times New Roman" w:eastAsia="TimesNewRoman,Bold" w:hAnsi="Times New Roman"/>
          <w:sz w:val="18"/>
          <w:szCs w:val="18"/>
        </w:rPr>
        <w:t>__________________________________________________________________</w:t>
      </w:r>
    </w:p>
    <w:p w:rsidR="00111FF1" w:rsidRPr="00847409" w:rsidRDefault="00111FF1" w:rsidP="00F17250">
      <w:p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Bold" w:hAnsi="Times New Roman"/>
          <w:sz w:val="18"/>
          <w:szCs w:val="18"/>
        </w:rPr>
        <w:t>(</w:t>
      </w:r>
      <w:r w:rsidRPr="00847409">
        <w:rPr>
          <w:rFonts w:ascii="Times New Roman" w:eastAsia="TimesNewRoman" w:hAnsi="Times New Roman"/>
          <w:sz w:val="18"/>
          <w:szCs w:val="18"/>
        </w:rPr>
        <w:t>сельскохозяйственная организация</w:t>
      </w:r>
      <w:r w:rsidRPr="00847409">
        <w:rPr>
          <w:rFonts w:ascii="Times New Roman" w:eastAsia="TimesNewRoman,Bold" w:hAnsi="Times New Roman"/>
          <w:sz w:val="18"/>
          <w:szCs w:val="18"/>
        </w:rPr>
        <w:t xml:space="preserve"> (крестьянское (фермерское) хозяйство), </w:t>
      </w:r>
      <w:r w:rsidRPr="00847409">
        <w:rPr>
          <w:rFonts w:ascii="Times New Roman" w:eastAsia="TimesNewRoman" w:hAnsi="Times New Roman"/>
          <w:sz w:val="18"/>
          <w:szCs w:val="18"/>
        </w:rPr>
        <w:t xml:space="preserve">использующая земельный </w:t>
      </w:r>
      <w:proofErr w:type="gramStart"/>
      <w:r w:rsidRPr="00847409">
        <w:rPr>
          <w:rFonts w:ascii="Times New Roman" w:eastAsia="TimesNewRoman" w:hAnsi="Times New Roman"/>
          <w:sz w:val="18"/>
          <w:szCs w:val="18"/>
        </w:rPr>
        <w:t>участок</w:t>
      </w:r>
      <w:proofErr w:type="gramEnd"/>
      <w:r w:rsidRPr="00847409">
        <w:rPr>
          <w:rFonts w:ascii="Times New Roman" w:eastAsia="TimesNewRoman" w:hAnsi="Times New Roman"/>
          <w:sz w:val="18"/>
          <w:szCs w:val="18"/>
        </w:rPr>
        <w:t xml:space="preserve"> расположенный на территории </w:t>
      </w:r>
      <w:r w:rsidRPr="00847409">
        <w:rPr>
          <w:rFonts w:ascii="Times New Roman" w:hAnsi="Times New Roman"/>
          <w:sz w:val="18"/>
          <w:szCs w:val="18"/>
        </w:rPr>
        <w:t>Трегубовского</w:t>
      </w:r>
      <w:r w:rsidRPr="00847409">
        <w:rPr>
          <w:rFonts w:ascii="Times New Roman" w:eastAsia="TimesNewRoman" w:hAnsi="Times New Roman"/>
          <w:sz w:val="18"/>
          <w:szCs w:val="18"/>
        </w:rPr>
        <w:t xml:space="preserve"> сельского поселения </w:t>
      </w:r>
      <w:r w:rsidRPr="00847409">
        <w:rPr>
          <w:rFonts w:ascii="Times New Roman" w:eastAsia="TimesNewRoman,Bold" w:hAnsi="Times New Roman"/>
          <w:sz w:val="18"/>
          <w:szCs w:val="18"/>
        </w:rPr>
        <w:t xml:space="preserve">Чудовского </w:t>
      </w:r>
      <w:r w:rsidRPr="00847409">
        <w:rPr>
          <w:rFonts w:ascii="Times New Roman" w:eastAsia="TimesNewRoman" w:hAnsi="Times New Roman"/>
          <w:sz w:val="18"/>
          <w:szCs w:val="18"/>
        </w:rPr>
        <w:t>р</w:t>
      </w:r>
      <w:r w:rsidRPr="00847409">
        <w:rPr>
          <w:rFonts w:ascii="Times New Roman" w:eastAsia="TimesNewRoman,Bold" w:hAnsi="Times New Roman"/>
          <w:sz w:val="18"/>
          <w:szCs w:val="18"/>
        </w:rPr>
        <w:t>-</w:t>
      </w:r>
      <w:r w:rsidRPr="00847409">
        <w:rPr>
          <w:rFonts w:ascii="Times New Roman" w:eastAsia="TimesNewRoman" w:hAnsi="Times New Roman"/>
          <w:sz w:val="18"/>
          <w:szCs w:val="18"/>
        </w:rPr>
        <w:t>на Новгородской области</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 xml:space="preserve">в лице </w:t>
      </w:r>
      <w:r w:rsidRPr="00847409">
        <w:rPr>
          <w:rFonts w:ascii="Times New Roman" w:eastAsia="TimesNewRoman,Bold" w:hAnsi="Times New Roman"/>
          <w:sz w:val="18"/>
          <w:szCs w:val="18"/>
        </w:rPr>
        <w:t>_________________________________________,</w:t>
      </w:r>
      <w:r w:rsidRPr="00847409">
        <w:rPr>
          <w:rFonts w:ascii="Times New Roman" w:eastAsia="TimesNewRoman" w:hAnsi="Times New Roman"/>
          <w:sz w:val="18"/>
          <w:szCs w:val="18"/>
        </w:rPr>
        <w:t xml:space="preserve"> действующего на основании ______________________________________</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далее именуемое Покупатель</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с другой стороны</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заключили настоящий договор о нижеследующем</w:t>
      </w:r>
      <w:r w:rsidRPr="00847409">
        <w:rPr>
          <w:rFonts w:ascii="Times New Roman" w:eastAsia="TimesNewRoman,Bold" w:hAnsi="Times New Roman"/>
          <w:sz w:val="18"/>
          <w:szCs w:val="18"/>
        </w:rPr>
        <w:t>:</w:t>
      </w:r>
    </w:p>
    <w:p w:rsidR="00111FF1" w:rsidRPr="00847409" w:rsidRDefault="00111FF1" w:rsidP="00847409">
      <w:pPr>
        <w:spacing w:line="240" w:lineRule="auto"/>
        <w:ind w:firstLine="540"/>
        <w:jc w:val="both"/>
        <w:rPr>
          <w:rFonts w:ascii="Times New Roman" w:hAnsi="Times New Roman"/>
          <w:sz w:val="18"/>
          <w:szCs w:val="18"/>
        </w:rPr>
      </w:pPr>
    </w:p>
    <w:p w:rsidR="00111FF1" w:rsidRPr="00847409" w:rsidRDefault="00111FF1" w:rsidP="00847409">
      <w:pPr>
        <w:spacing w:line="240" w:lineRule="auto"/>
        <w:rPr>
          <w:rFonts w:ascii="Times New Roman" w:hAnsi="Times New Roman"/>
          <w:b/>
          <w:sz w:val="18"/>
          <w:szCs w:val="18"/>
        </w:rPr>
      </w:pPr>
      <w:r w:rsidRPr="00847409">
        <w:rPr>
          <w:rFonts w:ascii="Times New Roman" w:hAnsi="Times New Roman"/>
          <w:b/>
          <w:sz w:val="18"/>
          <w:szCs w:val="18"/>
        </w:rPr>
        <w:lastRenderedPageBreak/>
        <w:t>1. Предмет договора</w:t>
      </w:r>
    </w:p>
    <w:p w:rsidR="00111FF1" w:rsidRPr="00847409" w:rsidRDefault="00111FF1" w:rsidP="00DA7319">
      <w:pPr>
        <w:numPr>
          <w:ilvl w:val="1"/>
          <w:numId w:val="15"/>
        </w:numPr>
        <w:spacing w:after="0" w:line="240" w:lineRule="auto"/>
        <w:ind w:left="709" w:hanging="709"/>
        <w:jc w:val="both"/>
        <w:rPr>
          <w:rFonts w:ascii="Times New Roman" w:hAnsi="Times New Roman"/>
          <w:sz w:val="18"/>
          <w:szCs w:val="18"/>
        </w:rPr>
      </w:pPr>
      <w:r w:rsidRPr="00847409">
        <w:rPr>
          <w:rFonts w:ascii="Times New Roman" w:hAnsi="Times New Roman"/>
          <w:sz w:val="18"/>
          <w:szCs w:val="18"/>
        </w:rPr>
        <w:t>Продавец обязуется передать в собственность, а Покупатель принять и оплатить земельный участок (далее – Участок)  на условиях настоящего договора.</w:t>
      </w:r>
    </w:p>
    <w:p w:rsidR="00111FF1" w:rsidRPr="00847409" w:rsidRDefault="00111FF1" w:rsidP="00DA7319">
      <w:pPr>
        <w:numPr>
          <w:ilvl w:val="1"/>
          <w:numId w:val="15"/>
        </w:numPr>
        <w:spacing w:after="0" w:line="240" w:lineRule="auto"/>
        <w:ind w:left="709" w:hanging="709"/>
        <w:jc w:val="both"/>
        <w:rPr>
          <w:rFonts w:ascii="Times New Roman" w:hAnsi="Times New Roman"/>
          <w:sz w:val="18"/>
          <w:szCs w:val="18"/>
        </w:rPr>
      </w:pPr>
      <w:r w:rsidRPr="00847409">
        <w:rPr>
          <w:rFonts w:ascii="Times New Roman" w:hAnsi="Times New Roman"/>
          <w:sz w:val="18"/>
          <w:szCs w:val="18"/>
        </w:rPr>
        <w:t xml:space="preserve">Объектом по настоящему договору является Участок, имеющий следующие характеристики: </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категория земель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разрешенное использование</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общая площадь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адрес (местонахождение)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кадастровый (или условный) номер __________________________________________________________________</w:t>
      </w:r>
    </w:p>
    <w:p w:rsidR="00111FF1" w:rsidRPr="00847409" w:rsidRDefault="00111FF1" w:rsidP="00DA7319">
      <w:pPr>
        <w:numPr>
          <w:ilvl w:val="1"/>
          <w:numId w:val="15"/>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Существующие обременения земельного участка ______________________________________________________________</w:t>
      </w:r>
    </w:p>
    <w:p w:rsidR="00111FF1" w:rsidRPr="00847409" w:rsidRDefault="00111FF1" w:rsidP="00F17250">
      <w:p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 w:hAnsi="Times New Roman"/>
          <w:sz w:val="18"/>
          <w:szCs w:val="18"/>
        </w:rPr>
        <w:t>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eastAsia="TimesNewRoman" w:hAnsi="Times New Roman"/>
          <w:sz w:val="18"/>
          <w:szCs w:val="18"/>
        </w:rPr>
        <w:t>__________________________________________________________________</w:t>
      </w:r>
    </w:p>
    <w:p w:rsidR="00111FF1" w:rsidRPr="00847409" w:rsidRDefault="00111FF1" w:rsidP="00F17250">
      <w:pPr>
        <w:autoSpaceDE w:val="0"/>
        <w:autoSpaceDN w:val="0"/>
        <w:adjustRightInd w:val="0"/>
        <w:spacing w:after="0" w:line="240" w:lineRule="auto"/>
        <w:ind w:left="375"/>
        <w:jc w:val="both"/>
        <w:rPr>
          <w:rFonts w:ascii="Times New Roman" w:eastAsia="TimesNewRoman" w:hAnsi="Times New Roman"/>
          <w:sz w:val="18"/>
          <w:szCs w:val="18"/>
        </w:rPr>
      </w:pPr>
    </w:p>
    <w:p w:rsidR="00111FF1" w:rsidRPr="00847409" w:rsidRDefault="00111FF1" w:rsidP="00DA7319">
      <w:pPr>
        <w:numPr>
          <w:ilvl w:val="1"/>
          <w:numId w:val="15"/>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 xml:space="preserve">Право собственности </w:t>
      </w:r>
      <w:r w:rsidRPr="00847409">
        <w:rPr>
          <w:rFonts w:ascii="Times New Roman" w:hAnsi="Times New Roman"/>
          <w:sz w:val="18"/>
          <w:szCs w:val="18"/>
        </w:rPr>
        <w:t>Трегубовского</w:t>
      </w:r>
      <w:r w:rsidRPr="00847409">
        <w:rPr>
          <w:rFonts w:ascii="Times New Roman" w:eastAsia="TimesNewRoman" w:hAnsi="Times New Roman"/>
          <w:sz w:val="18"/>
          <w:szCs w:val="18"/>
        </w:rPr>
        <w:t xml:space="preserve"> сельского поселения на земельный участок подтверждается свидетельством о государственной регистрации права __________________________________________________________________</w:t>
      </w:r>
    </w:p>
    <w:p w:rsidR="00111FF1" w:rsidRPr="00847409" w:rsidRDefault="00111FF1" w:rsidP="00DA7319">
      <w:pPr>
        <w:numPr>
          <w:ilvl w:val="1"/>
          <w:numId w:val="15"/>
        </w:numPr>
        <w:spacing w:after="0" w:line="240" w:lineRule="auto"/>
        <w:ind w:left="709" w:hanging="709"/>
        <w:jc w:val="both"/>
        <w:rPr>
          <w:rFonts w:ascii="Times New Roman" w:hAnsi="Times New Roman"/>
          <w:sz w:val="18"/>
          <w:szCs w:val="18"/>
        </w:rPr>
      </w:pPr>
      <w:r w:rsidRPr="00847409">
        <w:rPr>
          <w:rFonts w:ascii="Times New Roman" w:hAnsi="Times New Roman"/>
          <w:sz w:val="18"/>
          <w:szCs w:val="18"/>
        </w:rPr>
        <w:t xml:space="preserve">Участок передается Покупателю по Акту приема-передачи в течение 5 дней </w:t>
      </w:r>
      <w:proofErr w:type="gramStart"/>
      <w:r w:rsidRPr="00847409">
        <w:rPr>
          <w:rFonts w:ascii="Times New Roman" w:hAnsi="Times New Roman"/>
          <w:sz w:val="18"/>
          <w:szCs w:val="18"/>
        </w:rPr>
        <w:t>с даты подписания</w:t>
      </w:r>
      <w:proofErr w:type="gramEnd"/>
      <w:r w:rsidRPr="00847409">
        <w:rPr>
          <w:rFonts w:ascii="Times New Roman" w:hAnsi="Times New Roman"/>
          <w:sz w:val="18"/>
          <w:szCs w:val="18"/>
        </w:rPr>
        <w:t xml:space="preserve"> настоящего договора. Акт приема-передачи подписывается Сторонами и является неотъемлемой частью настоящего договора.</w:t>
      </w:r>
    </w:p>
    <w:p w:rsidR="00111FF1" w:rsidRPr="00847409" w:rsidRDefault="00111FF1" w:rsidP="00F17250">
      <w:pPr>
        <w:autoSpaceDE w:val="0"/>
        <w:autoSpaceDN w:val="0"/>
        <w:adjustRightInd w:val="0"/>
        <w:spacing w:after="0" w:line="240" w:lineRule="auto"/>
        <w:jc w:val="both"/>
        <w:rPr>
          <w:rFonts w:ascii="Times New Roman" w:eastAsia="TimesNewRoman,Bold" w:hAnsi="Times New Roman"/>
          <w:b/>
          <w:bCs/>
          <w:sz w:val="18"/>
          <w:szCs w:val="18"/>
        </w:rPr>
      </w:pPr>
    </w:p>
    <w:p w:rsidR="00111FF1" w:rsidRPr="00847409" w:rsidRDefault="00111FF1" w:rsidP="00F17250">
      <w:pPr>
        <w:autoSpaceDE w:val="0"/>
        <w:autoSpaceDN w:val="0"/>
        <w:adjustRightInd w:val="0"/>
        <w:spacing w:after="0" w:line="240" w:lineRule="auto"/>
        <w:jc w:val="both"/>
        <w:rPr>
          <w:rFonts w:ascii="Times New Roman" w:eastAsia="TimesNewRoman,Bold" w:hAnsi="Times New Roman"/>
          <w:b/>
          <w:bCs/>
          <w:sz w:val="18"/>
          <w:szCs w:val="18"/>
        </w:rPr>
      </w:pPr>
      <w:r w:rsidRPr="00847409">
        <w:rPr>
          <w:rFonts w:ascii="Times New Roman" w:eastAsia="TimesNewRoman,Bold" w:hAnsi="Times New Roman"/>
          <w:b/>
          <w:bCs/>
          <w:sz w:val="18"/>
          <w:szCs w:val="18"/>
        </w:rPr>
        <w:t>2. Цена договора и порядок расчетов</w:t>
      </w:r>
    </w:p>
    <w:p w:rsidR="00111FF1" w:rsidRPr="00F17250"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Стоимость земельного участка, передаваемого по настоящему договору, составляет  </w:t>
      </w:r>
      <w:proofErr w:type="spellStart"/>
      <w:r w:rsidRPr="00847409">
        <w:rPr>
          <w:rFonts w:ascii="Times New Roman" w:eastAsia="TimesNewRoman,Bold" w:hAnsi="Times New Roman"/>
          <w:sz w:val="18"/>
          <w:szCs w:val="18"/>
        </w:rPr>
        <w:t>________________________________________</w:t>
      </w:r>
      <w:r w:rsidRPr="00F17250">
        <w:rPr>
          <w:rFonts w:ascii="Times New Roman" w:eastAsia="TimesNewRoman" w:hAnsi="Times New Roman"/>
          <w:sz w:val="18"/>
          <w:szCs w:val="18"/>
        </w:rPr>
        <w:t>рублей</w:t>
      </w:r>
      <w:proofErr w:type="spellEnd"/>
      <w:r w:rsidRPr="00F17250">
        <w:rPr>
          <w:rFonts w:ascii="Times New Roman" w:eastAsia="TimesNewRoman,Bold" w:hAnsi="Times New Roman"/>
          <w:sz w:val="18"/>
          <w:szCs w:val="18"/>
        </w:rPr>
        <w:t>.</w:t>
      </w:r>
    </w:p>
    <w:p w:rsidR="00111FF1" w:rsidRPr="00847409"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Покупатель обязан уплатить стоимость земельного участка  в срок не позднее 10 дней </w:t>
      </w:r>
      <w:proofErr w:type="gramStart"/>
      <w:r w:rsidRPr="00847409">
        <w:rPr>
          <w:rFonts w:ascii="Times New Roman" w:eastAsia="TimesNewRoman,Bold" w:hAnsi="Times New Roman"/>
          <w:sz w:val="18"/>
          <w:szCs w:val="18"/>
        </w:rPr>
        <w:t>с даты подписания</w:t>
      </w:r>
      <w:proofErr w:type="gramEnd"/>
      <w:r w:rsidRPr="00847409">
        <w:rPr>
          <w:rFonts w:ascii="Times New Roman" w:eastAsia="TimesNewRoman,Bold" w:hAnsi="Times New Roman"/>
          <w:sz w:val="18"/>
          <w:szCs w:val="18"/>
        </w:rPr>
        <w:t xml:space="preserve"> настоящего договора. До момента оплаты земельного участка, он  находится в залоге у Продавца.</w:t>
      </w:r>
    </w:p>
    <w:p w:rsidR="00111FF1" w:rsidRPr="00F17250"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Оплата производится путем безналичного перевода на банковские реквизиты Продавца, указанные в настоящем договоре.</w:t>
      </w:r>
    </w:p>
    <w:p w:rsidR="00111FF1" w:rsidRPr="00847409" w:rsidRDefault="00111FF1" w:rsidP="00DA7319">
      <w:pPr>
        <w:numPr>
          <w:ilvl w:val="0"/>
          <w:numId w:val="18"/>
        </w:numPr>
        <w:spacing w:after="0" w:line="240" w:lineRule="auto"/>
        <w:ind w:left="709" w:hanging="709"/>
        <w:jc w:val="both"/>
        <w:rPr>
          <w:rFonts w:ascii="Times New Roman" w:hAnsi="Times New Roman"/>
          <w:b/>
          <w:sz w:val="18"/>
          <w:szCs w:val="18"/>
        </w:rPr>
      </w:pPr>
      <w:r w:rsidRPr="00847409">
        <w:rPr>
          <w:rFonts w:ascii="Times New Roman" w:hAnsi="Times New Roman"/>
          <w:b/>
          <w:sz w:val="18"/>
          <w:szCs w:val="18"/>
        </w:rPr>
        <w:t xml:space="preserve">Права и обязанности сторон </w:t>
      </w:r>
    </w:p>
    <w:p w:rsidR="00111FF1" w:rsidRPr="00847409" w:rsidRDefault="00111FF1" w:rsidP="00DA7319">
      <w:pPr>
        <w:numPr>
          <w:ilvl w:val="1"/>
          <w:numId w:val="16"/>
        </w:numPr>
        <w:spacing w:after="0" w:line="240" w:lineRule="auto"/>
        <w:ind w:left="709" w:hanging="709"/>
        <w:jc w:val="both"/>
        <w:rPr>
          <w:rFonts w:ascii="Times New Roman" w:hAnsi="Times New Roman"/>
          <w:sz w:val="18"/>
          <w:szCs w:val="18"/>
        </w:rPr>
      </w:pPr>
      <w:r w:rsidRPr="00847409">
        <w:rPr>
          <w:rFonts w:ascii="Times New Roman" w:hAnsi="Times New Roman"/>
          <w:sz w:val="18"/>
          <w:szCs w:val="18"/>
        </w:rPr>
        <w:t>Покупатель обязуется:</w:t>
      </w:r>
    </w:p>
    <w:p w:rsidR="00111FF1" w:rsidRPr="00847409" w:rsidRDefault="00111FF1" w:rsidP="00DA7319">
      <w:pPr>
        <w:numPr>
          <w:ilvl w:val="2"/>
          <w:numId w:val="16"/>
        </w:numPr>
        <w:spacing w:after="0" w:line="240" w:lineRule="auto"/>
        <w:jc w:val="both"/>
        <w:rPr>
          <w:rFonts w:ascii="Times New Roman" w:hAnsi="Times New Roman"/>
          <w:sz w:val="18"/>
          <w:szCs w:val="18"/>
        </w:rPr>
      </w:pPr>
      <w:proofErr w:type="gramStart"/>
      <w:r w:rsidRPr="00847409">
        <w:rPr>
          <w:rFonts w:ascii="Times New Roman" w:hAnsi="Times New Roman"/>
          <w:sz w:val="18"/>
          <w:szCs w:val="18"/>
        </w:rPr>
        <w:t>Оплатить стоимость Участка</w:t>
      </w:r>
      <w:proofErr w:type="gramEnd"/>
      <w:r w:rsidRPr="00847409">
        <w:rPr>
          <w:rFonts w:ascii="Times New Roman" w:hAnsi="Times New Roman"/>
          <w:sz w:val="18"/>
          <w:szCs w:val="18"/>
        </w:rPr>
        <w:t xml:space="preserve"> в порядке и в сроки, установленные настоящим договором;</w:t>
      </w:r>
    </w:p>
    <w:p w:rsidR="00111FF1" w:rsidRPr="00847409" w:rsidRDefault="00111FF1" w:rsidP="00DA7319">
      <w:pPr>
        <w:numPr>
          <w:ilvl w:val="2"/>
          <w:numId w:val="16"/>
        </w:numPr>
        <w:spacing w:after="0" w:line="240" w:lineRule="auto"/>
        <w:jc w:val="both"/>
        <w:rPr>
          <w:rFonts w:ascii="Times New Roman" w:hAnsi="Times New Roman"/>
          <w:sz w:val="18"/>
          <w:szCs w:val="18"/>
        </w:rPr>
      </w:pPr>
      <w:r w:rsidRPr="00847409">
        <w:rPr>
          <w:rFonts w:ascii="Times New Roman" w:hAnsi="Times New Roman"/>
          <w:sz w:val="18"/>
          <w:szCs w:val="18"/>
        </w:rPr>
        <w:t>Принять Участок по Акту приема-передачи;</w:t>
      </w:r>
    </w:p>
    <w:p w:rsidR="00111FF1" w:rsidRPr="00847409" w:rsidRDefault="00111FF1" w:rsidP="00DA7319">
      <w:pPr>
        <w:numPr>
          <w:ilvl w:val="2"/>
          <w:numId w:val="16"/>
        </w:numPr>
        <w:spacing w:after="0" w:line="240" w:lineRule="auto"/>
        <w:jc w:val="both"/>
        <w:rPr>
          <w:rFonts w:ascii="Times New Roman" w:hAnsi="Times New Roman"/>
          <w:sz w:val="18"/>
          <w:szCs w:val="18"/>
        </w:rPr>
      </w:pPr>
      <w:r w:rsidRPr="00847409">
        <w:rPr>
          <w:rFonts w:ascii="Times New Roman" w:eastAsia="TimesNewRoman,Bold" w:hAnsi="Times New Roman"/>
          <w:sz w:val="18"/>
          <w:szCs w:val="18"/>
        </w:rPr>
        <w:t>Совершить необходимые действия, направленные на государственную регистрацию права собственности на земельный участок, для чего направить в орган государственной регистрации своего представителя с надлежаще оформленными полномочиями и предоставить необходимые для государственной регистрации документы.</w:t>
      </w:r>
    </w:p>
    <w:p w:rsidR="00111FF1" w:rsidRPr="00847409" w:rsidRDefault="00111FF1" w:rsidP="00DA7319">
      <w:pPr>
        <w:numPr>
          <w:ilvl w:val="1"/>
          <w:numId w:val="16"/>
        </w:numPr>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Продавец обязуется</w:t>
      </w:r>
    </w:p>
    <w:p w:rsidR="00111FF1" w:rsidRPr="00847409"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Передать земельный участок по акту приема-передачи в течение 5 дней </w:t>
      </w:r>
      <w:proofErr w:type="gramStart"/>
      <w:r w:rsidRPr="00847409">
        <w:rPr>
          <w:rFonts w:ascii="Times New Roman" w:eastAsia="TimesNewRoman,Bold" w:hAnsi="Times New Roman"/>
          <w:sz w:val="18"/>
          <w:szCs w:val="18"/>
        </w:rPr>
        <w:t>с даты подписания</w:t>
      </w:r>
      <w:proofErr w:type="gramEnd"/>
      <w:r w:rsidRPr="00847409">
        <w:rPr>
          <w:rFonts w:ascii="Times New Roman" w:eastAsia="TimesNewRoman,Bold" w:hAnsi="Times New Roman"/>
          <w:sz w:val="18"/>
          <w:szCs w:val="18"/>
        </w:rPr>
        <w:t xml:space="preserve"> настоящего договора</w:t>
      </w:r>
    </w:p>
    <w:p w:rsidR="00111FF1" w:rsidRPr="00847409"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 Совершить необходимые действия, направленные на государственную регистрацию права собственности Покупателя на земельный участок, для чего направить в орган государственной регистрации своего представителя с надлежаще оформленными полномочиями и предоставить необходимые для государственной регистрации документы</w:t>
      </w:r>
    </w:p>
    <w:p w:rsidR="00111FF1" w:rsidRPr="00F17250"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Передать Покупателю оригиналы документов, на основании которых установлены обременения права собственности на земельный участок.</w:t>
      </w:r>
    </w:p>
    <w:p w:rsidR="00111FF1" w:rsidRPr="00847409" w:rsidRDefault="00111FF1" w:rsidP="00DA7319">
      <w:pPr>
        <w:numPr>
          <w:ilvl w:val="0"/>
          <w:numId w:val="16"/>
        </w:num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 w:hAnsi="Times New Roman"/>
          <w:b/>
          <w:bCs/>
          <w:sz w:val="18"/>
          <w:szCs w:val="18"/>
        </w:rPr>
        <w:t>Срок действия договора. Условия изменения и расторжения договора.</w:t>
      </w:r>
      <w:r w:rsidRPr="00847409">
        <w:rPr>
          <w:rFonts w:ascii="Times New Roman" w:eastAsia="TimesNewRoman" w:hAnsi="Times New Roman"/>
          <w:sz w:val="18"/>
          <w:szCs w:val="18"/>
        </w:rPr>
        <w:t xml:space="preserve"> </w:t>
      </w:r>
      <w:r w:rsidRPr="00847409">
        <w:rPr>
          <w:rFonts w:ascii="Times New Roman" w:eastAsia="TimesNewRoman" w:hAnsi="Times New Roman"/>
          <w:b/>
          <w:bCs/>
          <w:sz w:val="18"/>
          <w:szCs w:val="18"/>
        </w:rPr>
        <w:t>Разрешение споров</w:t>
      </w:r>
    </w:p>
    <w:p w:rsidR="00111FF1" w:rsidRPr="00847409" w:rsidRDefault="00111FF1" w:rsidP="00DA7319">
      <w:pPr>
        <w:numPr>
          <w:ilvl w:val="1"/>
          <w:numId w:val="16"/>
        </w:numPr>
        <w:autoSpaceDE w:val="0"/>
        <w:autoSpaceDN w:val="0"/>
        <w:adjustRightInd w:val="0"/>
        <w:spacing w:after="0" w:line="240" w:lineRule="auto"/>
        <w:ind w:left="567" w:hanging="567"/>
        <w:jc w:val="both"/>
        <w:rPr>
          <w:rFonts w:ascii="Times New Roman" w:eastAsia="TimesNewRoman" w:hAnsi="Times New Roman"/>
          <w:b/>
          <w:bCs/>
          <w:sz w:val="18"/>
          <w:szCs w:val="18"/>
        </w:rPr>
      </w:pPr>
      <w:r w:rsidRPr="00847409">
        <w:rPr>
          <w:rFonts w:ascii="Times New Roman" w:eastAsia="TimesNewRoman" w:hAnsi="Times New Roman"/>
          <w:sz w:val="18"/>
          <w:szCs w:val="18"/>
        </w:rPr>
        <w:t>Настоящий договор действует до полного исполнения обязатель</w:t>
      </w:r>
      <w:proofErr w:type="gramStart"/>
      <w:r w:rsidRPr="00847409">
        <w:rPr>
          <w:rFonts w:ascii="Times New Roman" w:eastAsia="TimesNewRoman" w:hAnsi="Times New Roman"/>
          <w:sz w:val="18"/>
          <w:szCs w:val="18"/>
        </w:rPr>
        <w:t>ств ст</w:t>
      </w:r>
      <w:proofErr w:type="gramEnd"/>
      <w:r w:rsidRPr="00847409">
        <w:rPr>
          <w:rFonts w:ascii="Times New Roman" w:eastAsia="TimesNewRoman" w:hAnsi="Times New Roman"/>
          <w:sz w:val="18"/>
          <w:szCs w:val="18"/>
        </w:rPr>
        <w:t>оронами.</w:t>
      </w:r>
    </w:p>
    <w:p w:rsidR="00111FF1" w:rsidRPr="00847409" w:rsidRDefault="00111FF1" w:rsidP="00DA7319">
      <w:pPr>
        <w:numPr>
          <w:ilvl w:val="1"/>
          <w:numId w:val="16"/>
        </w:numPr>
        <w:autoSpaceDE w:val="0"/>
        <w:autoSpaceDN w:val="0"/>
        <w:adjustRightInd w:val="0"/>
        <w:spacing w:after="0" w:line="240" w:lineRule="auto"/>
        <w:ind w:left="567" w:hanging="567"/>
        <w:jc w:val="both"/>
        <w:rPr>
          <w:rFonts w:ascii="Times New Roman" w:eastAsia="TimesNewRoman" w:hAnsi="Times New Roman"/>
          <w:b/>
          <w:bCs/>
          <w:sz w:val="18"/>
          <w:szCs w:val="18"/>
        </w:rPr>
      </w:pPr>
      <w:r w:rsidRPr="00847409">
        <w:rPr>
          <w:rFonts w:ascii="Times New Roman" w:eastAsia="TimesNewRoman" w:hAnsi="Times New Roman"/>
          <w:sz w:val="18"/>
          <w:szCs w:val="18"/>
        </w:rPr>
        <w:t>Расторжение настоящего договора в одностороннем порядке не допускается.</w:t>
      </w:r>
    </w:p>
    <w:p w:rsidR="00111FF1" w:rsidRPr="00847409" w:rsidRDefault="00111FF1" w:rsidP="00DA7319">
      <w:pPr>
        <w:numPr>
          <w:ilvl w:val="1"/>
          <w:numId w:val="16"/>
        </w:numPr>
        <w:autoSpaceDE w:val="0"/>
        <w:autoSpaceDN w:val="0"/>
        <w:adjustRightInd w:val="0"/>
        <w:spacing w:after="0" w:line="240" w:lineRule="auto"/>
        <w:ind w:left="567" w:hanging="567"/>
        <w:jc w:val="both"/>
        <w:rPr>
          <w:rFonts w:ascii="Times New Roman" w:eastAsia="TimesNewRoman" w:hAnsi="Times New Roman"/>
          <w:b/>
          <w:bCs/>
          <w:sz w:val="18"/>
          <w:szCs w:val="18"/>
        </w:rPr>
      </w:pPr>
      <w:r w:rsidRPr="00847409">
        <w:rPr>
          <w:rFonts w:ascii="Times New Roman" w:eastAsia="TimesNewRoman" w:hAnsi="Times New Roman"/>
          <w:sz w:val="18"/>
          <w:szCs w:val="18"/>
        </w:rPr>
        <w:t>Все изменения и дополнения к настоящему договору должны быть оформлены в письменной</w:t>
      </w:r>
      <w:r w:rsidRPr="00847409">
        <w:rPr>
          <w:rFonts w:ascii="Times New Roman" w:eastAsia="TimesNewRoman" w:hAnsi="Times New Roman"/>
          <w:b/>
          <w:bCs/>
          <w:sz w:val="18"/>
          <w:szCs w:val="18"/>
        </w:rPr>
        <w:t xml:space="preserve"> </w:t>
      </w:r>
      <w:r w:rsidRPr="00847409">
        <w:rPr>
          <w:rFonts w:ascii="Times New Roman" w:eastAsia="TimesNewRoman" w:hAnsi="Times New Roman"/>
          <w:sz w:val="18"/>
          <w:szCs w:val="18"/>
        </w:rPr>
        <w:t>форме и подписаны обеими сторонами.</w:t>
      </w:r>
    </w:p>
    <w:p w:rsidR="00111FF1" w:rsidRPr="00847409" w:rsidRDefault="00111FF1" w:rsidP="00DA7319">
      <w:pPr>
        <w:numPr>
          <w:ilvl w:val="1"/>
          <w:numId w:val="16"/>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sz w:val="18"/>
          <w:szCs w:val="18"/>
        </w:rPr>
        <w:t>Настоящий договор составлен в 3 (Трех) экземплярах, имеющих равную юридическую силу, по</w:t>
      </w:r>
      <w:r w:rsidRPr="00847409">
        <w:rPr>
          <w:rFonts w:ascii="Times New Roman" w:eastAsia="TimesNewRoman" w:hAnsi="Times New Roman"/>
          <w:b/>
          <w:bCs/>
          <w:sz w:val="18"/>
          <w:szCs w:val="18"/>
        </w:rPr>
        <w:t xml:space="preserve"> </w:t>
      </w:r>
      <w:r w:rsidRPr="00847409">
        <w:rPr>
          <w:rFonts w:ascii="Times New Roman" w:eastAsia="TimesNewRoman" w:hAnsi="Times New Roman"/>
          <w:sz w:val="18"/>
          <w:szCs w:val="18"/>
        </w:rPr>
        <w:t>одному для каждой из сторон, а третий экземпляр для органа, осуществляющего государственную регистрацию прав.</w:t>
      </w:r>
    </w:p>
    <w:p w:rsidR="00111FF1" w:rsidRPr="00847409" w:rsidRDefault="00111FF1" w:rsidP="00DA7319">
      <w:pPr>
        <w:numPr>
          <w:ilvl w:val="1"/>
          <w:numId w:val="16"/>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sz w:val="18"/>
          <w:szCs w:val="18"/>
        </w:rPr>
        <w:t xml:space="preserve">Все споры и разногласия по настоящему договору разрешаются путем переговоров. В случае </w:t>
      </w:r>
      <w:proofErr w:type="spellStart"/>
      <w:r w:rsidRPr="00847409">
        <w:rPr>
          <w:rFonts w:ascii="Times New Roman" w:eastAsia="TimesNewRoman" w:hAnsi="Times New Roman"/>
          <w:sz w:val="18"/>
          <w:szCs w:val="18"/>
        </w:rPr>
        <w:t>недостижения</w:t>
      </w:r>
      <w:proofErr w:type="spellEnd"/>
      <w:r w:rsidRPr="00847409">
        <w:rPr>
          <w:rFonts w:ascii="Times New Roman" w:eastAsia="TimesNewRoman" w:hAnsi="Times New Roman"/>
          <w:sz w:val="18"/>
          <w:szCs w:val="18"/>
        </w:rPr>
        <w:t xml:space="preserve"> согласия, споры передаются на рассмотрение суда в соответствии с действующим законодательством.</w:t>
      </w:r>
    </w:p>
    <w:p w:rsidR="00111FF1" w:rsidRPr="00847409" w:rsidRDefault="00111FF1" w:rsidP="00DA7319">
      <w:pPr>
        <w:numPr>
          <w:ilvl w:val="1"/>
          <w:numId w:val="16"/>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sz w:val="18"/>
          <w:szCs w:val="18"/>
        </w:rPr>
        <w:t>Приложениями к настоящему договору являются кадастровый паспорт земельного участка и Акт приема-передачи.</w:t>
      </w:r>
    </w:p>
    <w:p w:rsidR="00111FF1" w:rsidRPr="00847409" w:rsidRDefault="00111FF1" w:rsidP="00847409">
      <w:pPr>
        <w:autoSpaceDE w:val="0"/>
        <w:autoSpaceDN w:val="0"/>
        <w:adjustRightInd w:val="0"/>
        <w:spacing w:line="240" w:lineRule="auto"/>
        <w:jc w:val="both"/>
        <w:rPr>
          <w:rFonts w:ascii="Times New Roman" w:eastAsia="TimesNewRoman" w:hAnsi="Times New Roman"/>
          <w:sz w:val="18"/>
          <w:szCs w:val="18"/>
        </w:rPr>
      </w:pPr>
    </w:p>
    <w:p w:rsidR="00111FF1" w:rsidRPr="00847409" w:rsidRDefault="00111FF1" w:rsidP="00DA7319">
      <w:pPr>
        <w:numPr>
          <w:ilvl w:val="0"/>
          <w:numId w:val="16"/>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b/>
          <w:bCs/>
          <w:sz w:val="18"/>
          <w:szCs w:val="18"/>
        </w:rPr>
        <w:t>Адреса, реквизиты и подписи сторон</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0"/>
        <w:gridCol w:w="4647"/>
      </w:tblGrid>
      <w:tr w:rsidR="00111FF1" w:rsidRPr="00847409" w:rsidTr="00F17250">
        <w:trPr>
          <w:trHeight w:val="1313"/>
        </w:trPr>
        <w:tc>
          <w:tcPr>
            <w:tcW w:w="4785" w:type="dxa"/>
          </w:tcPr>
          <w:p w:rsidR="00111FF1" w:rsidRPr="00847409" w:rsidRDefault="00111FF1" w:rsidP="00F17250">
            <w:pPr>
              <w:autoSpaceDE w:val="0"/>
              <w:autoSpaceDN w:val="0"/>
              <w:adjustRightInd w:val="0"/>
              <w:spacing w:line="240" w:lineRule="auto"/>
              <w:jc w:val="center"/>
              <w:rPr>
                <w:rFonts w:ascii="Times New Roman" w:eastAsia="TimesNewRoman" w:hAnsi="Times New Roman"/>
                <w:sz w:val="18"/>
                <w:szCs w:val="18"/>
              </w:rPr>
            </w:pPr>
            <w:r w:rsidRPr="00847409">
              <w:rPr>
                <w:rFonts w:ascii="Times New Roman" w:eastAsia="TimesNewRoman" w:hAnsi="Times New Roman"/>
                <w:sz w:val="18"/>
                <w:szCs w:val="18"/>
              </w:rPr>
              <w:t>Продавец</w:t>
            </w:r>
          </w:p>
        </w:tc>
        <w:tc>
          <w:tcPr>
            <w:tcW w:w="4786" w:type="dxa"/>
          </w:tcPr>
          <w:p w:rsidR="00111FF1" w:rsidRPr="00847409" w:rsidRDefault="00111FF1" w:rsidP="00F17250">
            <w:pPr>
              <w:autoSpaceDE w:val="0"/>
              <w:autoSpaceDN w:val="0"/>
              <w:adjustRightInd w:val="0"/>
              <w:spacing w:line="240" w:lineRule="auto"/>
              <w:jc w:val="center"/>
              <w:rPr>
                <w:rFonts w:ascii="Times New Roman" w:eastAsia="TimesNewRoman" w:hAnsi="Times New Roman"/>
                <w:sz w:val="18"/>
                <w:szCs w:val="18"/>
              </w:rPr>
            </w:pPr>
            <w:r w:rsidRPr="00847409">
              <w:rPr>
                <w:rFonts w:ascii="Times New Roman" w:eastAsia="TimesNewRoman" w:hAnsi="Times New Roman"/>
                <w:sz w:val="18"/>
                <w:szCs w:val="18"/>
              </w:rPr>
              <w:t>Покупатель</w:t>
            </w:r>
          </w:p>
        </w:tc>
      </w:tr>
    </w:tbl>
    <w:p w:rsidR="00111FF1" w:rsidRPr="00847409" w:rsidRDefault="00111FF1" w:rsidP="00847409">
      <w:pPr>
        <w:spacing w:line="240" w:lineRule="auto"/>
        <w:jc w:val="both"/>
        <w:rPr>
          <w:rFonts w:ascii="Times New Roman" w:hAnsi="Times New Roman"/>
          <w:sz w:val="18"/>
          <w:szCs w:val="18"/>
        </w:rPr>
      </w:pPr>
    </w:p>
    <w:p w:rsidR="00111FF1" w:rsidRPr="00847409" w:rsidRDefault="00111FF1" w:rsidP="00847409">
      <w:pPr>
        <w:spacing w:line="240" w:lineRule="auto"/>
        <w:ind w:firstLine="540"/>
        <w:jc w:val="both"/>
        <w:rPr>
          <w:rFonts w:ascii="Times New Roman" w:hAnsi="Times New Roman"/>
          <w:sz w:val="18"/>
          <w:szCs w:val="18"/>
        </w:rPr>
      </w:pPr>
    </w:p>
    <w:p w:rsidR="00F17250" w:rsidRDefault="00F17250" w:rsidP="00F17250">
      <w:pPr>
        <w:spacing w:line="240" w:lineRule="auto"/>
        <w:rPr>
          <w:rFonts w:ascii="Times New Roman" w:hAnsi="Times New Roman"/>
          <w:sz w:val="18"/>
          <w:szCs w:val="18"/>
        </w:rPr>
      </w:pPr>
    </w:p>
    <w:p w:rsidR="00111FF1" w:rsidRPr="00F17250" w:rsidRDefault="00111FF1" w:rsidP="00F17250">
      <w:pPr>
        <w:spacing w:after="0" w:line="240" w:lineRule="auto"/>
        <w:jc w:val="right"/>
        <w:rPr>
          <w:rFonts w:ascii="Times New Roman" w:hAnsi="Times New Roman"/>
          <w:b/>
          <w:sz w:val="18"/>
          <w:szCs w:val="18"/>
        </w:rPr>
      </w:pPr>
      <w:r w:rsidRPr="00F17250">
        <w:rPr>
          <w:rFonts w:ascii="Times New Roman" w:hAnsi="Times New Roman"/>
          <w:b/>
          <w:sz w:val="18"/>
          <w:szCs w:val="18"/>
        </w:rPr>
        <w:lastRenderedPageBreak/>
        <w:t>Приложение 7</w:t>
      </w:r>
    </w:p>
    <w:p w:rsidR="00111FF1" w:rsidRPr="00847409" w:rsidRDefault="00111FF1" w:rsidP="00F17250">
      <w:pPr>
        <w:spacing w:after="0" w:line="240" w:lineRule="auto"/>
        <w:ind w:firstLine="540"/>
        <w:jc w:val="right"/>
        <w:rPr>
          <w:rFonts w:ascii="Times New Roman" w:hAnsi="Times New Roman"/>
          <w:sz w:val="18"/>
          <w:szCs w:val="18"/>
        </w:rPr>
      </w:pPr>
    </w:p>
    <w:p w:rsidR="00111FF1" w:rsidRPr="00847409" w:rsidRDefault="00F17250" w:rsidP="00F17250">
      <w:pPr>
        <w:tabs>
          <w:tab w:val="center" w:pos="4819"/>
          <w:tab w:val="left" w:pos="8820"/>
        </w:tabs>
        <w:spacing w:after="0" w:line="240" w:lineRule="auto"/>
        <w:rPr>
          <w:rFonts w:ascii="Times New Roman" w:hAnsi="Times New Roman"/>
          <w:b/>
          <w:sz w:val="18"/>
          <w:szCs w:val="18"/>
        </w:rPr>
      </w:pPr>
      <w:r>
        <w:rPr>
          <w:rFonts w:ascii="Times New Roman" w:hAnsi="Times New Roman"/>
          <w:b/>
          <w:sz w:val="18"/>
          <w:szCs w:val="18"/>
        </w:rPr>
        <w:tab/>
      </w:r>
      <w:r w:rsidR="00111FF1" w:rsidRPr="00847409">
        <w:rPr>
          <w:rFonts w:ascii="Times New Roman" w:hAnsi="Times New Roman"/>
          <w:b/>
          <w:sz w:val="18"/>
          <w:szCs w:val="18"/>
        </w:rPr>
        <w:t>Договор аренды земельного участка</w:t>
      </w:r>
      <w:r>
        <w:rPr>
          <w:rFonts w:ascii="Times New Roman" w:hAnsi="Times New Roman"/>
          <w:b/>
          <w:sz w:val="18"/>
          <w:szCs w:val="18"/>
        </w:rPr>
        <w:tab/>
      </w:r>
    </w:p>
    <w:p w:rsidR="00111FF1" w:rsidRPr="00847409" w:rsidRDefault="00111FF1" w:rsidP="00F17250">
      <w:pPr>
        <w:spacing w:after="0" w:line="240" w:lineRule="auto"/>
        <w:jc w:val="center"/>
        <w:rPr>
          <w:rFonts w:ascii="Times New Roman" w:hAnsi="Times New Roman"/>
          <w:b/>
          <w:sz w:val="18"/>
          <w:szCs w:val="18"/>
        </w:rPr>
      </w:pPr>
      <w:r w:rsidRPr="00847409">
        <w:rPr>
          <w:rFonts w:ascii="Times New Roman" w:hAnsi="Times New Roman"/>
          <w:b/>
          <w:sz w:val="18"/>
          <w:szCs w:val="18"/>
        </w:rPr>
        <w:t>(без проведения торгов)</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xml:space="preserve">_________________________                            </w:t>
      </w:r>
      <w:r w:rsidR="00F17250">
        <w:rPr>
          <w:rFonts w:ascii="Times New Roman" w:hAnsi="Times New Roman"/>
          <w:sz w:val="18"/>
          <w:szCs w:val="18"/>
        </w:rPr>
        <w:t xml:space="preserve">                                                                                     </w:t>
      </w:r>
      <w:r w:rsidRPr="00847409">
        <w:rPr>
          <w:rFonts w:ascii="Times New Roman" w:hAnsi="Times New Roman"/>
          <w:sz w:val="18"/>
          <w:szCs w:val="18"/>
        </w:rPr>
        <w:t>«__»____________20__года</w:t>
      </w:r>
    </w:p>
    <w:p w:rsidR="00111FF1" w:rsidRPr="00847409" w:rsidRDefault="00111FF1" w:rsidP="00F17250">
      <w:pPr>
        <w:spacing w:after="0" w:line="240" w:lineRule="auto"/>
        <w:jc w:val="both"/>
        <w:rPr>
          <w:rFonts w:ascii="Times New Roman" w:hAnsi="Times New Roman"/>
          <w:sz w:val="18"/>
          <w:szCs w:val="18"/>
        </w:rPr>
      </w:pPr>
    </w:p>
    <w:p w:rsidR="00111FF1" w:rsidRPr="00F17250" w:rsidRDefault="00111FF1" w:rsidP="00F17250">
      <w:pPr>
        <w:spacing w:after="0" w:line="240" w:lineRule="auto"/>
        <w:ind w:firstLine="360"/>
        <w:jc w:val="both"/>
        <w:rPr>
          <w:rFonts w:ascii="Times New Roman" w:eastAsia="TimesNewRoman" w:hAnsi="Times New Roman"/>
          <w:sz w:val="18"/>
          <w:szCs w:val="18"/>
        </w:rPr>
      </w:pPr>
      <w:r w:rsidRPr="00847409">
        <w:rPr>
          <w:rFonts w:ascii="Times New Roman" w:hAnsi="Times New Roman"/>
          <w:sz w:val="18"/>
          <w:szCs w:val="18"/>
        </w:rPr>
        <w:t xml:space="preserve">Администрация муниципального образования Трегубовское сельское поселение Чудовского муниципального района Новгородской области, именуемая в дальнейшем Арендодатель в лице главы администрации ___________________________, действующей на основании Устава,  с одной стороны, </w:t>
      </w:r>
      <w:r w:rsidRPr="00847409">
        <w:rPr>
          <w:rFonts w:ascii="Times New Roman" w:eastAsia="TimesNewRoman" w:hAnsi="Times New Roman"/>
          <w:sz w:val="18"/>
          <w:szCs w:val="18"/>
        </w:rPr>
        <w:t>и _____________________________________________________</w:t>
      </w:r>
      <w:r w:rsidR="00F17250">
        <w:rPr>
          <w:rFonts w:ascii="Times New Roman" w:eastAsia="TimesNewRoman" w:hAnsi="Times New Roman"/>
          <w:sz w:val="18"/>
          <w:szCs w:val="18"/>
        </w:rPr>
        <w:t>______________________________________________________</w:t>
      </w:r>
    </w:p>
    <w:p w:rsidR="00111FF1" w:rsidRPr="00847409" w:rsidRDefault="00111FF1" w:rsidP="00F17250">
      <w:pPr>
        <w:autoSpaceDE w:val="0"/>
        <w:autoSpaceDN w:val="0"/>
        <w:adjustRightInd w:val="0"/>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w:t>
      </w:r>
      <w:r w:rsidRPr="00847409">
        <w:rPr>
          <w:rFonts w:ascii="Times New Roman" w:eastAsia="TimesNewRoman" w:hAnsi="Times New Roman"/>
          <w:sz w:val="18"/>
          <w:szCs w:val="18"/>
        </w:rPr>
        <w:t>сельскохозяйственная организация</w:t>
      </w:r>
      <w:r w:rsidRPr="00847409">
        <w:rPr>
          <w:rFonts w:ascii="Times New Roman" w:eastAsia="TimesNewRoman,Bold" w:hAnsi="Times New Roman"/>
          <w:sz w:val="18"/>
          <w:szCs w:val="18"/>
        </w:rPr>
        <w:t xml:space="preserve"> (крестьянское (фермерское) хозяйство), </w:t>
      </w:r>
      <w:r w:rsidRPr="00847409">
        <w:rPr>
          <w:rFonts w:ascii="Times New Roman" w:eastAsia="TimesNewRoman" w:hAnsi="Times New Roman"/>
          <w:sz w:val="18"/>
          <w:szCs w:val="18"/>
        </w:rPr>
        <w:t xml:space="preserve">использующая земельный </w:t>
      </w:r>
      <w:proofErr w:type="gramStart"/>
      <w:r w:rsidRPr="00847409">
        <w:rPr>
          <w:rFonts w:ascii="Times New Roman" w:eastAsia="TimesNewRoman" w:hAnsi="Times New Roman"/>
          <w:sz w:val="18"/>
          <w:szCs w:val="18"/>
        </w:rPr>
        <w:t>участок</w:t>
      </w:r>
      <w:proofErr w:type="gramEnd"/>
      <w:r w:rsidRPr="00847409">
        <w:rPr>
          <w:rFonts w:ascii="Times New Roman" w:eastAsia="TimesNewRoman" w:hAnsi="Times New Roman"/>
          <w:sz w:val="18"/>
          <w:szCs w:val="18"/>
        </w:rPr>
        <w:t xml:space="preserve"> расположенный на территории </w:t>
      </w:r>
      <w:r w:rsidRPr="00847409">
        <w:rPr>
          <w:rFonts w:ascii="Times New Roman" w:hAnsi="Times New Roman"/>
          <w:sz w:val="18"/>
          <w:szCs w:val="18"/>
        </w:rPr>
        <w:t>Трегубовского</w:t>
      </w:r>
      <w:r w:rsidRPr="00847409">
        <w:rPr>
          <w:rFonts w:ascii="Times New Roman" w:eastAsia="TimesNewRoman" w:hAnsi="Times New Roman"/>
          <w:sz w:val="18"/>
          <w:szCs w:val="18"/>
        </w:rPr>
        <w:t xml:space="preserve"> сельского поселения </w:t>
      </w:r>
      <w:r w:rsidRPr="00847409">
        <w:rPr>
          <w:rFonts w:ascii="Times New Roman" w:eastAsia="TimesNewRoman,Bold" w:hAnsi="Times New Roman"/>
          <w:sz w:val="18"/>
          <w:szCs w:val="18"/>
        </w:rPr>
        <w:t xml:space="preserve">Чудовского </w:t>
      </w:r>
      <w:r w:rsidRPr="00847409">
        <w:rPr>
          <w:rFonts w:ascii="Times New Roman" w:eastAsia="TimesNewRoman" w:hAnsi="Times New Roman"/>
          <w:sz w:val="18"/>
          <w:szCs w:val="18"/>
        </w:rPr>
        <w:t>р</w:t>
      </w:r>
      <w:r w:rsidRPr="00847409">
        <w:rPr>
          <w:rFonts w:ascii="Times New Roman" w:eastAsia="TimesNewRoman,Bold" w:hAnsi="Times New Roman"/>
          <w:sz w:val="18"/>
          <w:szCs w:val="18"/>
        </w:rPr>
        <w:t>-</w:t>
      </w:r>
      <w:r w:rsidRPr="00847409">
        <w:rPr>
          <w:rFonts w:ascii="Times New Roman" w:eastAsia="TimesNewRoman" w:hAnsi="Times New Roman"/>
          <w:sz w:val="18"/>
          <w:szCs w:val="18"/>
        </w:rPr>
        <w:t>на Новгородской области</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 xml:space="preserve">в лице </w:t>
      </w:r>
      <w:r w:rsidRPr="00847409">
        <w:rPr>
          <w:rFonts w:ascii="Times New Roman" w:eastAsia="TimesNewRoman,Bold" w:hAnsi="Times New Roman"/>
          <w:sz w:val="18"/>
          <w:szCs w:val="18"/>
        </w:rPr>
        <w:t>_______________________________________________________,</w:t>
      </w:r>
      <w:r w:rsidRPr="00847409">
        <w:rPr>
          <w:rFonts w:ascii="Times New Roman" w:eastAsia="TimesNewRoman" w:hAnsi="Times New Roman"/>
          <w:sz w:val="18"/>
          <w:szCs w:val="18"/>
        </w:rPr>
        <w:t xml:space="preserve"> действующего на основании ______________________________________</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далее именуемое Арендатор</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с другой стороны</w:t>
      </w:r>
      <w:r w:rsidRPr="00847409">
        <w:rPr>
          <w:rFonts w:ascii="Times New Roman" w:eastAsia="TimesNewRoman,Bold" w:hAnsi="Times New Roman"/>
          <w:sz w:val="18"/>
          <w:szCs w:val="18"/>
        </w:rPr>
        <w:t xml:space="preserve">, </w:t>
      </w:r>
      <w:r w:rsidRPr="00847409">
        <w:rPr>
          <w:rFonts w:ascii="Times New Roman" w:eastAsia="TimesNewRoman" w:hAnsi="Times New Roman"/>
          <w:sz w:val="18"/>
          <w:szCs w:val="18"/>
        </w:rPr>
        <w:t>заключили настоящий договор о нижеследующем</w:t>
      </w:r>
      <w:r w:rsidRPr="00847409">
        <w:rPr>
          <w:rFonts w:ascii="Times New Roman" w:eastAsia="TimesNewRoman,Bold" w:hAnsi="Times New Roman"/>
          <w:sz w:val="18"/>
          <w:szCs w:val="18"/>
        </w:rPr>
        <w:t>:</w:t>
      </w:r>
    </w:p>
    <w:p w:rsidR="00111FF1" w:rsidRPr="00847409" w:rsidRDefault="00111FF1" w:rsidP="00DA7319">
      <w:pPr>
        <w:numPr>
          <w:ilvl w:val="1"/>
          <w:numId w:val="4"/>
        </w:numPr>
        <w:tabs>
          <w:tab w:val="clear" w:pos="1440"/>
          <w:tab w:val="num" w:pos="709"/>
        </w:tabs>
        <w:autoSpaceDE w:val="0"/>
        <w:autoSpaceDN w:val="0"/>
        <w:adjustRightInd w:val="0"/>
        <w:spacing w:after="0" w:line="240" w:lineRule="auto"/>
        <w:ind w:left="709" w:hanging="709"/>
        <w:jc w:val="both"/>
        <w:rPr>
          <w:rFonts w:ascii="Times New Roman" w:eastAsia="TimesNewRoman,Bold" w:hAnsi="Times New Roman"/>
          <w:b/>
          <w:sz w:val="18"/>
          <w:szCs w:val="18"/>
        </w:rPr>
      </w:pPr>
      <w:r w:rsidRPr="00847409">
        <w:rPr>
          <w:rFonts w:ascii="Times New Roman" w:eastAsia="TimesNewRoman,Bold" w:hAnsi="Times New Roman"/>
          <w:b/>
          <w:sz w:val="18"/>
          <w:szCs w:val="18"/>
        </w:rPr>
        <w:t>Предмет договора</w:t>
      </w:r>
    </w:p>
    <w:p w:rsidR="00111FF1" w:rsidRPr="00847409" w:rsidRDefault="00111FF1" w:rsidP="00DA7319">
      <w:pPr>
        <w:numPr>
          <w:ilvl w:val="1"/>
          <w:numId w:val="19"/>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Арендодатель передает, а Арендатор принимает во временное владение и пользование за плату земельный участок (далее – Участок)  на условиях настоящего договора.</w:t>
      </w:r>
    </w:p>
    <w:p w:rsidR="00111FF1" w:rsidRPr="00847409" w:rsidRDefault="00111FF1" w:rsidP="00DA7319">
      <w:pPr>
        <w:numPr>
          <w:ilvl w:val="1"/>
          <w:numId w:val="19"/>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Объектом по настоящему договору является Участок, имеющий следующие характеристики: </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категория земель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разрешенное использование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общая площадь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адрес (местонахождение) __________________________________________________________________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кадастровый (или условный) номер __________________________________________________________________</w:t>
      </w:r>
    </w:p>
    <w:p w:rsidR="00111FF1" w:rsidRPr="00847409" w:rsidRDefault="00111FF1" w:rsidP="00DA7319">
      <w:pPr>
        <w:numPr>
          <w:ilvl w:val="1"/>
          <w:numId w:val="19"/>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Существующие обременения земельного участка</w:t>
      </w:r>
    </w:p>
    <w:p w:rsidR="00111FF1" w:rsidRPr="00847409" w:rsidRDefault="00111FF1" w:rsidP="00F17250">
      <w:p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 w:hAnsi="Times New Roman"/>
          <w:sz w:val="18"/>
          <w:szCs w:val="18"/>
        </w:rPr>
        <w:t xml:space="preserve"> ______________________________________________________________</w:t>
      </w:r>
    </w:p>
    <w:p w:rsidR="00111FF1" w:rsidRPr="00847409" w:rsidRDefault="00111FF1" w:rsidP="00F17250">
      <w:p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 w:hAnsi="Times New Roman"/>
          <w:sz w:val="18"/>
          <w:szCs w:val="18"/>
        </w:rPr>
        <w:t>__________________________________________________________________</w:t>
      </w:r>
    </w:p>
    <w:p w:rsidR="00111FF1" w:rsidRPr="00847409" w:rsidRDefault="00111FF1" w:rsidP="00DA7319">
      <w:pPr>
        <w:numPr>
          <w:ilvl w:val="1"/>
          <w:numId w:val="19"/>
        </w:numPr>
        <w:autoSpaceDE w:val="0"/>
        <w:autoSpaceDN w:val="0"/>
        <w:adjustRightInd w:val="0"/>
        <w:spacing w:after="0" w:line="240" w:lineRule="auto"/>
        <w:ind w:left="0" w:firstLine="567"/>
        <w:jc w:val="both"/>
        <w:rPr>
          <w:rFonts w:ascii="Times New Roman" w:eastAsia="TimesNewRoman" w:hAnsi="Times New Roman"/>
          <w:sz w:val="18"/>
          <w:szCs w:val="18"/>
        </w:rPr>
      </w:pPr>
      <w:r w:rsidRPr="00847409">
        <w:rPr>
          <w:rFonts w:ascii="Times New Roman" w:eastAsia="TimesNewRoman" w:hAnsi="Times New Roman"/>
          <w:sz w:val="18"/>
          <w:szCs w:val="18"/>
        </w:rPr>
        <w:t xml:space="preserve">Право собственности </w:t>
      </w:r>
      <w:r w:rsidRPr="00847409">
        <w:rPr>
          <w:rFonts w:ascii="Times New Roman" w:hAnsi="Times New Roman"/>
          <w:sz w:val="18"/>
          <w:szCs w:val="18"/>
        </w:rPr>
        <w:t>Трегубовского</w:t>
      </w:r>
      <w:r w:rsidRPr="00847409">
        <w:rPr>
          <w:rFonts w:ascii="Times New Roman" w:eastAsia="TimesNewRoman" w:hAnsi="Times New Roman"/>
          <w:sz w:val="18"/>
          <w:szCs w:val="18"/>
        </w:rPr>
        <w:t xml:space="preserve"> сельского поселения на земельный участок подтверждается свидетельством о государственной регистрации права ______________________________________________</w:t>
      </w:r>
    </w:p>
    <w:p w:rsidR="00111FF1" w:rsidRPr="00847409" w:rsidRDefault="00111FF1" w:rsidP="00F17250">
      <w:pPr>
        <w:autoSpaceDE w:val="0"/>
        <w:autoSpaceDN w:val="0"/>
        <w:adjustRightInd w:val="0"/>
        <w:spacing w:after="0" w:line="240" w:lineRule="auto"/>
        <w:jc w:val="both"/>
        <w:rPr>
          <w:rFonts w:ascii="Times New Roman" w:eastAsia="TimesNewRoman" w:hAnsi="Times New Roman"/>
          <w:sz w:val="18"/>
          <w:szCs w:val="18"/>
        </w:rPr>
      </w:pPr>
      <w:r w:rsidRPr="00847409">
        <w:rPr>
          <w:rFonts w:ascii="Times New Roman" w:eastAsia="TimesNewRoman" w:hAnsi="Times New Roman"/>
          <w:sz w:val="18"/>
          <w:szCs w:val="18"/>
        </w:rPr>
        <w:t xml:space="preserve"> _________________________________________________________________.</w:t>
      </w:r>
    </w:p>
    <w:p w:rsidR="00111FF1" w:rsidRPr="00847409" w:rsidRDefault="00111FF1" w:rsidP="00DA7319">
      <w:pPr>
        <w:numPr>
          <w:ilvl w:val="1"/>
          <w:numId w:val="19"/>
        </w:numPr>
        <w:spacing w:after="0" w:line="240" w:lineRule="auto"/>
        <w:ind w:left="0" w:firstLine="567"/>
        <w:jc w:val="both"/>
        <w:rPr>
          <w:rFonts w:ascii="Times New Roman" w:hAnsi="Times New Roman"/>
          <w:sz w:val="18"/>
          <w:szCs w:val="18"/>
        </w:rPr>
      </w:pPr>
      <w:r w:rsidRPr="00847409">
        <w:rPr>
          <w:rFonts w:ascii="Times New Roman" w:hAnsi="Times New Roman"/>
          <w:sz w:val="18"/>
          <w:szCs w:val="18"/>
        </w:rPr>
        <w:t xml:space="preserve">Участок передается Арендатору по Акту приема-передачи в течение 5 дней </w:t>
      </w:r>
      <w:proofErr w:type="gramStart"/>
      <w:r w:rsidRPr="00847409">
        <w:rPr>
          <w:rFonts w:ascii="Times New Roman" w:hAnsi="Times New Roman"/>
          <w:sz w:val="18"/>
          <w:szCs w:val="18"/>
        </w:rPr>
        <w:t>с даты подписания</w:t>
      </w:r>
      <w:proofErr w:type="gramEnd"/>
      <w:r w:rsidRPr="00847409">
        <w:rPr>
          <w:rFonts w:ascii="Times New Roman" w:hAnsi="Times New Roman"/>
          <w:sz w:val="18"/>
          <w:szCs w:val="18"/>
        </w:rPr>
        <w:t xml:space="preserve"> настоящего договора. Акт приема-передачи подписывается Сторонами и является неотъемлемой частью настоящего договора.</w:t>
      </w:r>
    </w:p>
    <w:p w:rsidR="00111FF1" w:rsidRPr="00847409" w:rsidRDefault="00111FF1" w:rsidP="00F17250">
      <w:pPr>
        <w:spacing w:after="0" w:line="240" w:lineRule="auto"/>
        <w:ind w:left="709"/>
        <w:jc w:val="both"/>
        <w:rPr>
          <w:rFonts w:ascii="Times New Roman" w:hAnsi="Times New Roman"/>
          <w:sz w:val="18"/>
          <w:szCs w:val="18"/>
        </w:rPr>
      </w:pPr>
    </w:p>
    <w:p w:rsidR="00111FF1" w:rsidRPr="00847409" w:rsidRDefault="00111FF1" w:rsidP="00F17250">
      <w:pPr>
        <w:autoSpaceDE w:val="0"/>
        <w:autoSpaceDN w:val="0"/>
        <w:adjustRightInd w:val="0"/>
        <w:spacing w:after="0" w:line="240" w:lineRule="auto"/>
        <w:jc w:val="both"/>
        <w:rPr>
          <w:rFonts w:ascii="Times New Roman" w:eastAsia="TimesNewRoman,Bold" w:hAnsi="Times New Roman"/>
          <w:b/>
          <w:bCs/>
          <w:sz w:val="18"/>
          <w:szCs w:val="18"/>
        </w:rPr>
      </w:pPr>
      <w:r w:rsidRPr="00847409">
        <w:rPr>
          <w:rFonts w:ascii="Times New Roman" w:eastAsia="TimesNewRoman,Bold" w:hAnsi="Times New Roman"/>
          <w:b/>
          <w:bCs/>
          <w:sz w:val="18"/>
          <w:szCs w:val="18"/>
        </w:rPr>
        <w:t>2. Арендная плата и порядок расчетов</w:t>
      </w:r>
    </w:p>
    <w:p w:rsidR="00111FF1" w:rsidRPr="00847409"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Арендная плата по настоящему договору составляет ______________________________________________________________________________</w:t>
      </w:r>
      <w:r w:rsidR="00F17250">
        <w:rPr>
          <w:rFonts w:ascii="Times New Roman" w:eastAsia="TimesNewRoman,Bold" w:hAnsi="Times New Roman"/>
          <w:sz w:val="18"/>
          <w:szCs w:val="18"/>
        </w:rPr>
        <w:t>__________</w:t>
      </w:r>
      <w:r w:rsidRPr="00847409">
        <w:rPr>
          <w:rFonts w:ascii="Times New Roman" w:eastAsia="TimesNewRoman,Bold" w:hAnsi="Times New Roman"/>
          <w:sz w:val="18"/>
          <w:szCs w:val="18"/>
        </w:rPr>
        <w:t xml:space="preserve"> руб. в год.</w:t>
      </w:r>
    </w:p>
    <w:p w:rsidR="00111FF1" w:rsidRPr="00847409"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Арендная плата уплачивается в следующем порядке __________________________________________________________</w:t>
      </w:r>
    </w:p>
    <w:p w:rsidR="00111FF1" w:rsidRPr="00847409" w:rsidRDefault="00111FF1" w:rsidP="00F17250">
      <w:pPr>
        <w:autoSpaceDE w:val="0"/>
        <w:autoSpaceDN w:val="0"/>
        <w:adjustRightInd w:val="0"/>
        <w:spacing w:after="0" w:line="240" w:lineRule="auto"/>
        <w:ind w:left="709"/>
        <w:jc w:val="both"/>
        <w:rPr>
          <w:rFonts w:ascii="Times New Roman" w:eastAsia="TimesNewRoman,Bold" w:hAnsi="Times New Roman"/>
          <w:sz w:val="18"/>
          <w:szCs w:val="18"/>
        </w:rPr>
      </w:pPr>
      <w:r w:rsidRPr="00847409">
        <w:rPr>
          <w:rFonts w:ascii="Times New Roman" w:eastAsia="TimesNewRoman,Bold" w:hAnsi="Times New Roman"/>
          <w:sz w:val="18"/>
          <w:szCs w:val="18"/>
        </w:rPr>
        <w:t>_______________________________________________________________________________________________________________________</w:t>
      </w:r>
    </w:p>
    <w:p w:rsidR="00111FF1" w:rsidRPr="00847409" w:rsidRDefault="00111FF1" w:rsidP="00F17250">
      <w:pPr>
        <w:autoSpaceDE w:val="0"/>
        <w:autoSpaceDN w:val="0"/>
        <w:adjustRightInd w:val="0"/>
        <w:spacing w:after="0" w:line="240" w:lineRule="auto"/>
        <w:ind w:left="709"/>
        <w:jc w:val="both"/>
        <w:rPr>
          <w:rFonts w:ascii="Times New Roman" w:eastAsia="TimesNewRoman,Bold" w:hAnsi="Times New Roman"/>
          <w:sz w:val="18"/>
          <w:szCs w:val="18"/>
        </w:rPr>
      </w:pPr>
      <w:r w:rsidRPr="00847409">
        <w:rPr>
          <w:rFonts w:ascii="Times New Roman" w:eastAsia="TimesNewRoman,Bold" w:hAnsi="Times New Roman"/>
          <w:sz w:val="18"/>
          <w:szCs w:val="18"/>
        </w:rPr>
        <w:t>_______________________________________________________________________________________________________________________</w:t>
      </w:r>
    </w:p>
    <w:p w:rsidR="00111FF1" w:rsidRPr="00847409"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Оплата производится путем безналичного перевода на банковские реквизиты Арендодателя, указанные в настоящем договоре.</w:t>
      </w:r>
    </w:p>
    <w:p w:rsidR="00111FF1" w:rsidRPr="00F17250" w:rsidRDefault="00111FF1" w:rsidP="00DA7319">
      <w:pPr>
        <w:numPr>
          <w:ilvl w:val="1"/>
          <w:numId w:val="17"/>
        </w:numPr>
        <w:autoSpaceDE w:val="0"/>
        <w:autoSpaceDN w:val="0"/>
        <w:adjustRightInd w:val="0"/>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Изменение арендной платы в одностороннем порядке не допускается. Размер арендной платы может быть изменен только по соглашению сторон, а также в случаях, предусмотренным действующим законодательством РФ.</w:t>
      </w:r>
    </w:p>
    <w:p w:rsidR="00111FF1" w:rsidRPr="00847409" w:rsidRDefault="00111FF1" w:rsidP="00DA7319">
      <w:pPr>
        <w:numPr>
          <w:ilvl w:val="1"/>
          <w:numId w:val="18"/>
        </w:numPr>
        <w:autoSpaceDE w:val="0"/>
        <w:autoSpaceDN w:val="0"/>
        <w:adjustRightInd w:val="0"/>
        <w:spacing w:after="0" w:line="240" w:lineRule="auto"/>
        <w:ind w:hanging="765"/>
        <w:jc w:val="both"/>
        <w:rPr>
          <w:rFonts w:ascii="Times New Roman" w:eastAsia="TimesNewRoman,Bold" w:hAnsi="Times New Roman"/>
          <w:sz w:val="18"/>
          <w:szCs w:val="18"/>
        </w:rPr>
      </w:pPr>
      <w:r w:rsidRPr="00847409">
        <w:rPr>
          <w:rFonts w:ascii="Times New Roman" w:eastAsia="TimesNewRoman,Bold" w:hAnsi="Times New Roman"/>
          <w:b/>
          <w:sz w:val="18"/>
          <w:szCs w:val="18"/>
        </w:rPr>
        <w:t>Срок аренды</w:t>
      </w:r>
    </w:p>
    <w:p w:rsidR="00111FF1" w:rsidRPr="00F17250" w:rsidRDefault="00111FF1" w:rsidP="00DA7319">
      <w:pPr>
        <w:numPr>
          <w:ilvl w:val="1"/>
          <w:numId w:val="18"/>
        </w:numPr>
        <w:autoSpaceDE w:val="0"/>
        <w:autoSpaceDN w:val="0"/>
        <w:adjustRightInd w:val="0"/>
        <w:spacing w:after="0" w:line="240" w:lineRule="auto"/>
        <w:ind w:hanging="765"/>
        <w:jc w:val="both"/>
        <w:rPr>
          <w:rFonts w:ascii="Times New Roman" w:eastAsia="TimesNewRoman,Bold" w:hAnsi="Times New Roman"/>
          <w:sz w:val="18"/>
          <w:szCs w:val="18"/>
        </w:rPr>
      </w:pPr>
      <w:r w:rsidRPr="00847409">
        <w:rPr>
          <w:rFonts w:ascii="Times New Roman" w:eastAsia="TimesNewRoman,Bold" w:hAnsi="Times New Roman"/>
          <w:sz w:val="18"/>
          <w:szCs w:val="18"/>
        </w:rPr>
        <w:t>Земельный участок передается в аренду на срок ______________ лет. Срок аренды начинает течь с момента государственной регистрации права аренды (в случае, если срок аренды более года), или с момента подписания акта приема-передачи участка в аренду.</w:t>
      </w:r>
    </w:p>
    <w:p w:rsidR="00111FF1" w:rsidRPr="00847409" w:rsidRDefault="00111FF1" w:rsidP="00DA7319">
      <w:pPr>
        <w:numPr>
          <w:ilvl w:val="0"/>
          <w:numId w:val="18"/>
        </w:numPr>
        <w:spacing w:after="0" w:line="240" w:lineRule="auto"/>
        <w:ind w:left="709" w:hanging="709"/>
        <w:jc w:val="both"/>
        <w:rPr>
          <w:rFonts w:ascii="Times New Roman" w:hAnsi="Times New Roman"/>
          <w:b/>
          <w:sz w:val="18"/>
          <w:szCs w:val="18"/>
        </w:rPr>
      </w:pPr>
      <w:r w:rsidRPr="00847409">
        <w:rPr>
          <w:rFonts w:ascii="Times New Roman" w:hAnsi="Times New Roman"/>
          <w:b/>
          <w:sz w:val="18"/>
          <w:szCs w:val="18"/>
        </w:rPr>
        <w:t xml:space="preserve">Права и обязанности сторон </w:t>
      </w:r>
    </w:p>
    <w:p w:rsidR="00111FF1" w:rsidRPr="00847409" w:rsidRDefault="00111FF1" w:rsidP="00DA7319">
      <w:pPr>
        <w:numPr>
          <w:ilvl w:val="1"/>
          <w:numId w:val="16"/>
        </w:numPr>
        <w:spacing w:after="0" w:line="240" w:lineRule="auto"/>
        <w:ind w:left="709" w:hanging="709"/>
        <w:jc w:val="both"/>
        <w:rPr>
          <w:rFonts w:ascii="Times New Roman" w:hAnsi="Times New Roman"/>
          <w:sz w:val="18"/>
          <w:szCs w:val="18"/>
        </w:rPr>
      </w:pPr>
      <w:r w:rsidRPr="00847409">
        <w:rPr>
          <w:rFonts w:ascii="Times New Roman" w:hAnsi="Times New Roman"/>
          <w:sz w:val="18"/>
          <w:szCs w:val="18"/>
        </w:rPr>
        <w:t>Арендодатель вправе:</w:t>
      </w:r>
    </w:p>
    <w:p w:rsidR="00111FF1" w:rsidRPr="00847409" w:rsidRDefault="00111FF1" w:rsidP="00DA7319">
      <w:pPr>
        <w:numPr>
          <w:ilvl w:val="2"/>
          <w:numId w:val="16"/>
        </w:numPr>
        <w:spacing w:after="0" w:line="240" w:lineRule="auto"/>
        <w:jc w:val="both"/>
        <w:rPr>
          <w:rFonts w:ascii="Times New Roman" w:hAnsi="Times New Roman"/>
          <w:sz w:val="18"/>
          <w:szCs w:val="18"/>
        </w:rPr>
      </w:pPr>
      <w:r w:rsidRPr="00847409">
        <w:rPr>
          <w:rFonts w:ascii="Times New Roman" w:hAnsi="Times New Roman"/>
          <w:sz w:val="18"/>
          <w:szCs w:val="18"/>
        </w:rPr>
        <w:t>Требовать досрочного прекращения договора в установленном действующим законодательством порядке при использовании земельного участка Арендатором с нарушением целевого назначения;</w:t>
      </w:r>
    </w:p>
    <w:p w:rsidR="00111FF1" w:rsidRPr="00847409" w:rsidRDefault="00111FF1" w:rsidP="00DA7319">
      <w:pPr>
        <w:numPr>
          <w:ilvl w:val="1"/>
          <w:numId w:val="16"/>
        </w:numPr>
        <w:spacing w:after="0" w:line="240" w:lineRule="auto"/>
        <w:ind w:left="709" w:hanging="709"/>
        <w:jc w:val="both"/>
        <w:rPr>
          <w:rFonts w:ascii="Times New Roman" w:hAnsi="Times New Roman"/>
          <w:sz w:val="18"/>
          <w:szCs w:val="18"/>
        </w:rPr>
      </w:pPr>
      <w:r w:rsidRPr="00847409">
        <w:rPr>
          <w:rFonts w:ascii="Times New Roman" w:hAnsi="Times New Roman"/>
          <w:sz w:val="18"/>
          <w:szCs w:val="18"/>
        </w:rPr>
        <w:t>Арендодатель обязан:</w:t>
      </w:r>
    </w:p>
    <w:p w:rsidR="00111FF1" w:rsidRPr="00847409" w:rsidRDefault="00111FF1" w:rsidP="00DA7319">
      <w:pPr>
        <w:numPr>
          <w:ilvl w:val="2"/>
          <w:numId w:val="16"/>
        </w:numPr>
        <w:spacing w:after="0" w:line="240" w:lineRule="auto"/>
        <w:jc w:val="both"/>
        <w:rPr>
          <w:rFonts w:ascii="Times New Roman" w:hAnsi="Times New Roman"/>
          <w:sz w:val="18"/>
          <w:szCs w:val="18"/>
        </w:rPr>
      </w:pPr>
      <w:r w:rsidRPr="00847409">
        <w:rPr>
          <w:rFonts w:ascii="Times New Roman" w:hAnsi="Times New Roman"/>
          <w:sz w:val="18"/>
          <w:szCs w:val="18"/>
        </w:rPr>
        <w:t xml:space="preserve">Передать Участок Арендатору по Акту приема-передачи в течение 5 дней </w:t>
      </w:r>
      <w:proofErr w:type="gramStart"/>
      <w:r w:rsidRPr="00847409">
        <w:rPr>
          <w:rFonts w:ascii="Times New Roman" w:hAnsi="Times New Roman"/>
          <w:sz w:val="18"/>
          <w:szCs w:val="18"/>
        </w:rPr>
        <w:t>с даты подписания</w:t>
      </w:r>
      <w:proofErr w:type="gramEnd"/>
      <w:r w:rsidRPr="00847409">
        <w:rPr>
          <w:rFonts w:ascii="Times New Roman" w:hAnsi="Times New Roman"/>
          <w:sz w:val="18"/>
          <w:szCs w:val="18"/>
        </w:rPr>
        <w:t xml:space="preserve"> настоящего договора;</w:t>
      </w:r>
    </w:p>
    <w:p w:rsidR="00111FF1" w:rsidRPr="00847409" w:rsidRDefault="00111FF1" w:rsidP="00DA7319">
      <w:pPr>
        <w:numPr>
          <w:ilvl w:val="2"/>
          <w:numId w:val="16"/>
        </w:numPr>
        <w:spacing w:after="0" w:line="240" w:lineRule="auto"/>
        <w:jc w:val="both"/>
        <w:rPr>
          <w:rFonts w:ascii="Times New Roman" w:hAnsi="Times New Roman"/>
          <w:sz w:val="18"/>
          <w:szCs w:val="18"/>
        </w:rPr>
      </w:pPr>
      <w:r w:rsidRPr="00847409">
        <w:rPr>
          <w:rFonts w:ascii="Times New Roman" w:eastAsia="TimesNewRoman,Bold" w:hAnsi="Times New Roman"/>
          <w:sz w:val="18"/>
          <w:szCs w:val="18"/>
        </w:rPr>
        <w:t>Совершить необходимые действия, направленные на государственную регистрацию права аренды на земельный участок, для чего направить в орган государственной регистрации своего представителя с надлежаще оформленными полномочиями и предоставить необходимые для государственной регистрации документы.</w:t>
      </w:r>
    </w:p>
    <w:p w:rsidR="00111FF1" w:rsidRPr="00847409" w:rsidRDefault="00111FF1" w:rsidP="00DA7319">
      <w:pPr>
        <w:numPr>
          <w:ilvl w:val="2"/>
          <w:numId w:val="16"/>
        </w:numPr>
        <w:spacing w:after="0" w:line="240" w:lineRule="auto"/>
        <w:jc w:val="both"/>
        <w:rPr>
          <w:rFonts w:ascii="Times New Roman" w:hAnsi="Times New Roman"/>
          <w:sz w:val="18"/>
          <w:szCs w:val="18"/>
        </w:rPr>
      </w:pPr>
      <w:r w:rsidRPr="00847409">
        <w:rPr>
          <w:rFonts w:ascii="Times New Roman" w:eastAsia="TimesNewRoman,Bold" w:hAnsi="Times New Roman"/>
          <w:sz w:val="18"/>
          <w:szCs w:val="18"/>
        </w:rPr>
        <w:t>Передать Арендатору оригиналы документов, на основании которых установлены обременения права собственности на земельный участок</w:t>
      </w:r>
    </w:p>
    <w:p w:rsidR="00111FF1" w:rsidRPr="00847409" w:rsidRDefault="00111FF1" w:rsidP="00DA7319">
      <w:pPr>
        <w:numPr>
          <w:ilvl w:val="1"/>
          <w:numId w:val="16"/>
        </w:numPr>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t>Арендатор обязуется</w:t>
      </w:r>
    </w:p>
    <w:p w:rsidR="00111FF1" w:rsidRPr="00847409"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 xml:space="preserve">Принять земельный участок по акту приема-передачи в течение 5 дней </w:t>
      </w:r>
      <w:proofErr w:type="gramStart"/>
      <w:r w:rsidRPr="00847409">
        <w:rPr>
          <w:rFonts w:ascii="Times New Roman" w:eastAsia="TimesNewRoman,Bold" w:hAnsi="Times New Roman"/>
          <w:sz w:val="18"/>
          <w:szCs w:val="18"/>
        </w:rPr>
        <w:t>с даты подписания</w:t>
      </w:r>
      <w:proofErr w:type="gramEnd"/>
      <w:r w:rsidRPr="00847409">
        <w:rPr>
          <w:rFonts w:ascii="Times New Roman" w:eastAsia="TimesNewRoman,Bold" w:hAnsi="Times New Roman"/>
          <w:sz w:val="18"/>
          <w:szCs w:val="18"/>
        </w:rPr>
        <w:t xml:space="preserve"> настоящего договора;</w:t>
      </w:r>
    </w:p>
    <w:p w:rsidR="00111FF1" w:rsidRPr="00847409"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Использовать земельный участок в соответствии с целевым назначением;</w:t>
      </w:r>
    </w:p>
    <w:p w:rsidR="00111FF1" w:rsidRPr="00847409"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В установленные договором сроки вносить арендную плату;</w:t>
      </w:r>
    </w:p>
    <w:p w:rsidR="00111FF1" w:rsidRPr="00847409" w:rsidRDefault="00111FF1" w:rsidP="00DA7319">
      <w:pPr>
        <w:numPr>
          <w:ilvl w:val="2"/>
          <w:numId w:val="16"/>
        </w:numPr>
        <w:spacing w:after="0" w:line="240" w:lineRule="auto"/>
        <w:ind w:left="709" w:hanging="709"/>
        <w:jc w:val="both"/>
        <w:rPr>
          <w:rFonts w:ascii="Times New Roman" w:eastAsia="TimesNewRoman,Bold" w:hAnsi="Times New Roman"/>
          <w:sz w:val="18"/>
          <w:szCs w:val="18"/>
        </w:rPr>
      </w:pPr>
      <w:r w:rsidRPr="00847409">
        <w:rPr>
          <w:rFonts w:ascii="Times New Roman" w:eastAsia="TimesNewRoman,Bold" w:hAnsi="Times New Roman"/>
          <w:sz w:val="18"/>
          <w:szCs w:val="18"/>
        </w:rPr>
        <w:lastRenderedPageBreak/>
        <w:t>Совершить необходимые действия, направленные на государственную регистрацию права аренды на земельный участок, для чего направить в орган государственной регистрации своего представителя с надлежаще оформленными полномочиями и предоставить необходимые для государственной регистрации документы</w:t>
      </w:r>
    </w:p>
    <w:p w:rsidR="00111FF1" w:rsidRPr="00F17250" w:rsidRDefault="00111FF1" w:rsidP="00DA7319">
      <w:pPr>
        <w:numPr>
          <w:ilvl w:val="2"/>
          <w:numId w:val="16"/>
        </w:numPr>
        <w:spacing w:after="0" w:line="240" w:lineRule="auto"/>
        <w:jc w:val="both"/>
        <w:rPr>
          <w:rFonts w:ascii="Times New Roman" w:eastAsia="TimesNewRoman,Bold" w:hAnsi="Times New Roman"/>
          <w:sz w:val="18"/>
          <w:szCs w:val="18"/>
        </w:rPr>
      </w:pPr>
      <w:r w:rsidRPr="00847409">
        <w:rPr>
          <w:rFonts w:ascii="Times New Roman" w:eastAsia="TimesNewRoman,Bold" w:hAnsi="Times New Roman"/>
          <w:sz w:val="18"/>
          <w:szCs w:val="18"/>
        </w:rPr>
        <w:t>Вернуть участок Арендодателю по акту приема-передачи по окончании срока аренды.</w:t>
      </w:r>
    </w:p>
    <w:p w:rsidR="00111FF1" w:rsidRPr="00847409" w:rsidRDefault="00111FF1" w:rsidP="00DA7319">
      <w:pPr>
        <w:numPr>
          <w:ilvl w:val="0"/>
          <w:numId w:val="18"/>
        </w:numPr>
        <w:autoSpaceDE w:val="0"/>
        <w:autoSpaceDN w:val="0"/>
        <w:adjustRightInd w:val="0"/>
        <w:spacing w:after="0" w:line="240" w:lineRule="auto"/>
        <w:ind w:hanging="720"/>
        <w:jc w:val="both"/>
        <w:rPr>
          <w:rFonts w:ascii="Times New Roman" w:eastAsia="TimesNewRoman" w:hAnsi="Times New Roman"/>
          <w:sz w:val="18"/>
          <w:szCs w:val="18"/>
        </w:rPr>
      </w:pPr>
      <w:r w:rsidRPr="00847409">
        <w:rPr>
          <w:rFonts w:ascii="Times New Roman" w:eastAsia="TimesNewRoman" w:hAnsi="Times New Roman"/>
          <w:b/>
          <w:bCs/>
          <w:sz w:val="18"/>
          <w:szCs w:val="18"/>
        </w:rPr>
        <w:t>Условия изменения и расторжения договора.</w:t>
      </w:r>
      <w:r w:rsidRPr="00847409">
        <w:rPr>
          <w:rFonts w:ascii="Times New Roman" w:eastAsia="TimesNewRoman" w:hAnsi="Times New Roman"/>
          <w:sz w:val="18"/>
          <w:szCs w:val="18"/>
        </w:rPr>
        <w:t xml:space="preserve"> </w:t>
      </w:r>
      <w:r w:rsidRPr="00847409">
        <w:rPr>
          <w:rFonts w:ascii="Times New Roman" w:eastAsia="TimesNewRoman" w:hAnsi="Times New Roman"/>
          <w:b/>
          <w:bCs/>
          <w:sz w:val="18"/>
          <w:szCs w:val="18"/>
        </w:rPr>
        <w:t>Разрешение споров</w:t>
      </w:r>
    </w:p>
    <w:p w:rsidR="00111FF1" w:rsidRPr="00847409" w:rsidRDefault="00111FF1" w:rsidP="00DA7319">
      <w:pPr>
        <w:numPr>
          <w:ilvl w:val="1"/>
          <w:numId w:val="18"/>
        </w:numPr>
        <w:autoSpaceDE w:val="0"/>
        <w:autoSpaceDN w:val="0"/>
        <w:adjustRightInd w:val="0"/>
        <w:spacing w:after="0" w:line="240" w:lineRule="auto"/>
        <w:ind w:left="567" w:hanging="567"/>
        <w:jc w:val="both"/>
        <w:rPr>
          <w:rFonts w:ascii="Times New Roman" w:eastAsia="TimesNewRoman" w:hAnsi="Times New Roman"/>
          <w:b/>
          <w:bCs/>
          <w:sz w:val="18"/>
          <w:szCs w:val="18"/>
        </w:rPr>
      </w:pPr>
      <w:r w:rsidRPr="00847409">
        <w:rPr>
          <w:rFonts w:ascii="Times New Roman" w:eastAsia="TimesNewRoman" w:hAnsi="Times New Roman"/>
          <w:sz w:val="18"/>
          <w:szCs w:val="18"/>
        </w:rPr>
        <w:t>Все изменения и дополнения к настоящему договору должны быть оформлены в письменной</w:t>
      </w:r>
      <w:r w:rsidRPr="00847409">
        <w:rPr>
          <w:rFonts w:ascii="Times New Roman" w:eastAsia="TimesNewRoman" w:hAnsi="Times New Roman"/>
          <w:b/>
          <w:bCs/>
          <w:sz w:val="18"/>
          <w:szCs w:val="18"/>
        </w:rPr>
        <w:t xml:space="preserve"> </w:t>
      </w:r>
      <w:r w:rsidRPr="00847409">
        <w:rPr>
          <w:rFonts w:ascii="Times New Roman" w:eastAsia="TimesNewRoman" w:hAnsi="Times New Roman"/>
          <w:sz w:val="18"/>
          <w:szCs w:val="18"/>
        </w:rPr>
        <w:t>форме и подписаны обеими сторонами.</w:t>
      </w:r>
    </w:p>
    <w:p w:rsidR="00111FF1" w:rsidRPr="00847409" w:rsidRDefault="00111FF1" w:rsidP="00DA7319">
      <w:pPr>
        <w:numPr>
          <w:ilvl w:val="1"/>
          <w:numId w:val="18"/>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sz w:val="18"/>
          <w:szCs w:val="18"/>
        </w:rPr>
        <w:t>Настоящий договор составлен в 3 (Трех) экземплярах, имеющих равную юридическую силу, по</w:t>
      </w:r>
      <w:r w:rsidRPr="00847409">
        <w:rPr>
          <w:rFonts w:ascii="Times New Roman" w:eastAsia="TimesNewRoman" w:hAnsi="Times New Roman"/>
          <w:b/>
          <w:bCs/>
          <w:sz w:val="18"/>
          <w:szCs w:val="18"/>
        </w:rPr>
        <w:t xml:space="preserve"> </w:t>
      </w:r>
      <w:r w:rsidRPr="00847409">
        <w:rPr>
          <w:rFonts w:ascii="Times New Roman" w:eastAsia="TimesNewRoman" w:hAnsi="Times New Roman"/>
          <w:sz w:val="18"/>
          <w:szCs w:val="18"/>
        </w:rPr>
        <w:t>одному для каждой из сторон, а третий экземпляр для органа, осуществляющего государственную регистрацию прав.</w:t>
      </w:r>
    </w:p>
    <w:p w:rsidR="00111FF1" w:rsidRPr="00847409" w:rsidRDefault="00111FF1" w:rsidP="00DA7319">
      <w:pPr>
        <w:numPr>
          <w:ilvl w:val="1"/>
          <w:numId w:val="18"/>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sz w:val="18"/>
          <w:szCs w:val="18"/>
        </w:rPr>
        <w:t xml:space="preserve">Все споры и разногласия по настоящему договору разрешаются путем переговоров. В случае </w:t>
      </w:r>
      <w:proofErr w:type="spellStart"/>
      <w:r w:rsidRPr="00847409">
        <w:rPr>
          <w:rFonts w:ascii="Times New Roman" w:eastAsia="TimesNewRoman" w:hAnsi="Times New Roman"/>
          <w:sz w:val="18"/>
          <w:szCs w:val="18"/>
        </w:rPr>
        <w:t>недостижения</w:t>
      </w:r>
      <w:proofErr w:type="spellEnd"/>
      <w:r w:rsidRPr="00847409">
        <w:rPr>
          <w:rFonts w:ascii="Times New Roman" w:eastAsia="TimesNewRoman" w:hAnsi="Times New Roman"/>
          <w:sz w:val="18"/>
          <w:szCs w:val="18"/>
        </w:rPr>
        <w:t xml:space="preserve"> согласия, споры передаются на рассмотрение суда в соответствии с действующим законодательством.</w:t>
      </w:r>
    </w:p>
    <w:p w:rsidR="00111FF1" w:rsidRPr="00847409" w:rsidRDefault="00111FF1" w:rsidP="00DA7319">
      <w:pPr>
        <w:numPr>
          <w:ilvl w:val="1"/>
          <w:numId w:val="18"/>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sz w:val="18"/>
          <w:szCs w:val="18"/>
        </w:rPr>
        <w:t>Приложениями к настоящему договору являются кадастровый паспорт земельного участка и Акт приема-передачи.</w:t>
      </w:r>
    </w:p>
    <w:p w:rsidR="00111FF1" w:rsidRPr="00847409" w:rsidRDefault="00111FF1" w:rsidP="00847409">
      <w:pPr>
        <w:autoSpaceDE w:val="0"/>
        <w:autoSpaceDN w:val="0"/>
        <w:adjustRightInd w:val="0"/>
        <w:spacing w:line="240" w:lineRule="auto"/>
        <w:jc w:val="both"/>
        <w:rPr>
          <w:rFonts w:ascii="Times New Roman" w:eastAsia="TimesNewRoman" w:hAnsi="Times New Roman"/>
          <w:sz w:val="18"/>
          <w:szCs w:val="18"/>
        </w:rPr>
      </w:pPr>
    </w:p>
    <w:p w:rsidR="00111FF1" w:rsidRPr="00847409" w:rsidRDefault="00111FF1" w:rsidP="00DA7319">
      <w:pPr>
        <w:numPr>
          <w:ilvl w:val="0"/>
          <w:numId w:val="18"/>
        </w:numPr>
        <w:autoSpaceDE w:val="0"/>
        <w:autoSpaceDN w:val="0"/>
        <w:adjustRightInd w:val="0"/>
        <w:spacing w:after="0" w:line="240" w:lineRule="auto"/>
        <w:ind w:left="567" w:hanging="567"/>
        <w:jc w:val="both"/>
        <w:rPr>
          <w:rFonts w:ascii="Times New Roman" w:eastAsia="TimesNewRoman" w:hAnsi="Times New Roman"/>
          <w:sz w:val="18"/>
          <w:szCs w:val="18"/>
        </w:rPr>
      </w:pPr>
      <w:r w:rsidRPr="00847409">
        <w:rPr>
          <w:rFonts w:ascii="Times New Roman" w:eastAsia="TimesNewRoman" w:hAnsi="Times New Roman"/>
          <w:b/>
          <w:bCs/>
          <w:sz w:val="18"/>
          <w:szCs w:val="18"/>
        </w:rPr>
        <w:t>Адреса, реквизиты и подписи сторон</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8"/>
        <w:gridCol w:w="4639"/>
      </w:tblGrid>
      <w:tr w:rsidR="00111FF1" w:rsidRPr="00847409" w:rsidTr="00F17250">
        <w:trPr>
          <w:trHeight w:val="779"/>
        </w:trPr>
        <w:tc>
          <w:tcPr>
            <w:tcW w:w="4785" w:type="dxa"/>
          </w:tcPr>
          <w:p w:rsidR="00111FF1" w:rsidRPr="00847409" w:rsidRDefault="00111FF1" w:rsidP="00F17250">
            <w:pPr>
              <w:autoSpaceDE w:val="0"/>
              <w:autoSpaceDN w:val="0"/>
              <w:adjustRightInd w:val="0"/>
              <w:spacing w:line="240" w:lineRule="auto"/>
              <w:jc w:val="center"/>
              <w:rPr>
                <w:rFonts w:ascii="Times New Roman" w:eastAsia="TimesNewRoman" w:hAnsi="Times New Roman"/>
                <w:sz w:val="18"/>
                <w:szCs w:val="18"/>
              </w:rPr>
            </w:pPr>
            <w:r w:rsidRPr="00847409">
              <w:rPr>
                <w:rFonts w:ascii="Times New Roman" w:eastAsia="TimesNewRoman" w:hAnsi="Times New Roman"/>
                <w:sz w:val="18"/>
                <w:szCs w:val="18"/>
              </w:rPr>
              <w:t>Арендодател</w:t>
            </w:r>
            <w:r w:rsidR="00F17250">
              <w:rPr>
                <w:rFonts w:ascii="Times New Roman" w:eastAsia="TimesNewRoman" w:hAnsi="Times New Roman"/>
                <w:sz w:val="18"/>
                <w:szCs w:val="18"/>
              </w:rPr>
              <w:t>ь</w:t>
            </w:r>
          </w:p>
        </w:tc>
        <w:tc>
          <w:tcPr>
            <w:tcW w:w="4786" w:type="dxa"/>
          </w:tcPr>
          <w:p w:rsidR="00111FF1" w:rsidRPr="00847409" w:rsidRDefault="00111FF1" w:rsidP="00F17250">
            <w:pPr>
              <w:autoSpaceDE w:val="0"/>
              <w:autoSpaceDN w:val="0"/>
              <w:adjustRightInd w:val="0"/>
              <w:spacing w:line="240" w:lineRule="auto"/>
              <w:jc w:val="center"/>
              <w:rPr>
                <w:rFonts w:ascii="Times New Roman" w:eastAsia="TimesNewRoman" w:hAnsi="Times New Roman"/>
                <w:sz w:val="18"/>
                <w:szCs w:val="18"/>
              </w:rPr>
            </w:pPr>
            <w:r w:rsidRPr="00847409">
              <w:rPr>
                <w:rFonts w:ascii="Times New Roman" w:eastAsia="TimesNewRoman" w:hAnsi="Times New Roman"/>
                <w:sz w:val="18"/>
                <w:szCs w:val="18"/>
              </w:rPr>
              <w:t>Арендатор</w:t>
            </w:r>
          </w:p>
        </w:tc>
      </w:tr>
    </w:tbl>
    <w:p w:rsidR="00111FF1" w:rsidRPr="00847409" w:rsidRDefault="00111FF1" w:rsidP="00F17250">
      <w:pPr>
        <w:spacing w:line="240" w:lineRule="auto"/>
        <w:rPr>
          <w:rFonts w:ascii="Times New Roman" w:hAnsi="Times New Roman"/>
          <w:sz w:val="18"/>
          <w:szCs w:val="18"/>
        </w:rPr>
      </w:pPr>
    </w:p>
    <w:p w:rsidR="00111FF1" w:rsidRPr="00F17250" w:rsidRDefault="00111FF1" w:rsidP="00F17250">
      <w:pPr>
        <w:spacing w:line="240" w:lineRule="auto"/>
        <w:jc w:val="right"/>
        <w:rPr>
          <w:rFonts w:ascii="Times New Roman" w:hAnsi="Times New Roman"/>
          <w:b/>
          <w:sz w:val="18"/>
          <w:szCs w:val="18"/>
        </w:rPr>
      </w:pPr>
      <w:r w:rsidRPr="00F17250">
        <w:rPr>
          <w:rFonts w:ascii="Times New Roman" w:hAnsi="Times New Roman"/>
          <w:b/>
          <w:sz w:val="18"/>
          <w:szCs w:val="18"/>
        </w:rPr>
        <w:t>Приложение  8</w:t>
      </w:r>
    </w:p>
    <w:p w:rsidR="00111FF1" w:rsidRPr="00847409" w:rsidRDefault="00111FF1" w:rsidP="00F17250">
      <w:pPr>
        <w:spacing w:after="0" w:line="240" w:lineRule="auto"/>
        <w:jc w:val="center"/>
        <w:rPr>
          <w:rFonts w:ascii="Times New Roman" w:hAnsi="Times New Roman"/>
          <w:sz w:val="18"/>
          <w:szCs w:val="18"/>
        </w:rPr>
      </w:pPr>
      <w:r w:rsidRPr="00847409">
        <w:rPr>
          <w:rStyle w:val="af0"/>
          <w:rFonts w:ascii="Times New Roman" w:hAnsi="Times New Roman"/>
          <w:sz w:val="18"/>
          <w:szCs w:val="18"/>
        </w:rPr>
        <w:t xml:space="preserve">ЗАЯВКА </w:t>
      </w:r>
    </w:p>
    <w:p w:rsidR="00111FF1" w:rsidRPr="00847409" w:rsidRDefault="00111FF1" w:rsidP="00F17250">
      <w:pPr>
        <w:spacing w:after="0" w:line="240" w:lineRule="auto"/>
        <w:jc w:val="center"/>
        <w:rPr>
          <w:rFonts w:ascii="Times New Roman" w:hAnsi="Times New Roman"/>
          <w:sz w:val="18"/>
          <w:szCs w:val="18"/>
        </w:rPr>
      </w:pPr>
      <w:r w:rsidRPr="00847409">
        <w:rPr>
          <w:rStyle w:val="af0"/>
          <w:rFonts w:ascii="Times New Roman" w:hAnsi="Times New Roman"/>
          <w:sz w:val="18"/>
          <w:szCs w:val="18"/>
        </w:rPr>
        <w:t xml:space="preserve">НА УЧАСТИЕ В ТОРГАХ </w:t>
      </w:r>
    </w:p>
    <w:p w:rsidR="00111FF1" w:rsidRPr="00847409" w:rsidRDefault="00111FF1" w:rsidP="00DA7319">
      <w:pPr>
        <w:numPr>
          <w:ilvl w:val="0"/>
          <w:numId w:val="5"/>
        </w:numPr>
        <w:spacing w:after="0" w:line="240" w:lineRule="auto"/>
        <w:ind w:left="270"/>
        <w:rPr>
          <w:rFonts w:ascii="Times New Roman" w:hAnsi="Times New Roman"/>
          <w:sz w:val="18"/>
          <w:szCs w:val="18"/>
        </w:rPr>
      </w:pPr>
      <w:r w:rsidRPr="00847409">
        <w:rPr>
          <w:rFonts w:ascii="Times New Roman" w:hAnsi="Times New Roman"/>
          <w:sz w:val="18"/>
          <w:szCs w:val="18"/>
        </w:rPr>
        <w:t>Ознакомившись с извещением о проведении торгов</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 полное наименование предмета торгов и характеризующие его данные),</w:t>
      </w:r>
    </w:p>
    <w:p w:rsidR="00111FF1" w:rsidRPr="00847409" w:rsidRDefault="00111FF1" w:rsidP="00F17250">
      <w:pPr>
        <w:spacing w:after="0" w:line="240" w:lineRule="auto"/>
        <w:rPr>
          <w:rFonts w:ascii="Times New Roman" w:hAnsi="Times New Roman"/>
          <w:sz w:val="18"/>
          <w:szCs w:val="18"/>
        </w:rPr>
      </w:pPr>
      <w:proofErr w:type="gramStart"/>
      <w:r w:rsidRPr="00847409">
        <w:rPr>
          <w:rFonts w:ascii="Times New Roman" w:hAnsi="Times New Roman"/>
          <w:sz w:val="18"/>
          <w:szCs w:val="18"/>
        </w:rPr>
        <w:t>опубликованном</w:t>
      </w:r>
      <w:proofErr w:type="gramEnd"/>
      <w:r w:rsidRPr="00847409">
        <w:rPr>
          <w:rFonts w:ascii="Times New Roman" w:hAnsi="Times New Roman"/>
          <w:sz w:val="18"/>
          <w:szCs w:val="18"/>
        </w:rPr>
        <w:t xml:space="preserve"> в официальном бюллетени Трегубовского сельского поселения «МИГ Трегубово» ________________________________________________________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(для юридического лица – полное наименование; для физического лица – Ф.И.О.)</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(далее – Заявитель), в лице __________________________________________,</w:t>
      </w:r>
    </w:p>
    <w:p w:rsidR="00111FF1" w:rsidRPr="00847409" w:rsidRDefault="00111FF1" w:rsidP="00F17250">
      <w:pPr>
        <w:spacing w:after="0" w:line="240" w:lineRule="auto"/>
        <w:rPr>
          <w:rFonts w:ascii="Times New Roman" w:hAnsi="Times New Roman"/>
          <w:sz w:val="18"/>
          <w:szCs w:val="18"/>
        </w:rPr>
      </w:pPr>
      <w:proofErr w:type="gramStart"/>
      <w:r w:rsidRPr="00847409">
        <w:rPr>
          <w:rFonts w:ascii="Times New Roman" w:hAnsi="Times New Roman"/>
          <w:sz w:val="18"/>
          <w:szCs w:val="18"/>
        </w:rPr>
        <w:t>действующего</w:t>
      </w:r>
      <w:proofErr w:type="gramEnd"/>
      <w:r w:rsidRPr="00847409">
        <w:rPr>
          <w:rFonts w:ascii="Times New Roman" w:hAnsi="Times New Roman"/>
          <w:sz w:val="18"/>
          <w:szCs w:val="18"/>
        </w:rPr>
        <w:t xml:space="preserve"> на основании ___________________________, просит принять настоящую заявку на участие в торгах.</w:t>
      </w:r>
    </w:p>
    <w:p w:rsidR="00111FF1" w:rsidRPr="00847409" w:rsidRDefault="00111FF1" w:rsidP="00F17250">
      <w:pPr>
        <w:spacing w:after="0" w:line="240" w:lineRule="auto"/>
        <w:ind w:firstLine="270"/>
        <w:jc w:val="both"/>
        <w:rPr>
          <w:rFonts w:ascii="Times New Roman" w:hAnsi="Times New Roman"/>
          <w:sz w:val="18"/>
          <w:szCs w:val="18"/>
        </w:rPr>
      </w:pPr>
      <w:r w:rsidRPr="00847409">
        <w:rPr>
          <w:rFonts w:ascii="Times New Roman" w:hAnsi="Times New Roman"/>
          <w:sz w:val="18"/>
          <w:szCs w:val="18"/>
        </w:rPr>
        <w:t>Подавая настоящую заявку на участие в торгах, Заявитель обязуется соблюдать условия проведения торгов, содержащиеся в документации о торгах.</w:t>
      </w:r>
    </w:p>
    <w:p w:rsidR="00111FF1" w:rsidRPr="00847409" w:rsidRDefault="00111FF1" w:rsidP="00F17250">
      <w:pPr>
        <w:spacing w:after="0" w:line="240" w:lineRule="auto"/>
        <w:ind w:firstLine="270"/>
        <w:jc w:val="both"/>
        <w:rPr>
          <w:rFonts w:ascii="Times New Roman" w:hAnsi="Times New Roman"/>
          <w:sz w:val="18"/>
          <w:szCs w:val="18"/>
        </w:rPr>
      </w:pPr>
      <w:r w:rsidRPr="00847409">
        <w:rPr>
          <w:rFonts w:ascii="Times New Roman" w:hAnsi="Times New Roman"/>
          <w:sz w:val="18"/>
          <w:szCs w:val="18"/>
        </w:rPr>
        <w:t>Настоящим подтверждаем, что Заявитель не находится в состоянии реорганизации, ликвидации, банкротства, его деятельность не приостановлена.</w:t>
      </w:r>
    </w:p>
    <w:p w:rsidR="00111FF1" w:rsidRPr="00847409" w:rsidRDefault="00111FF1" w:rsidP="00F17250">
      <w:pPr>
        <w:spacing w:after="0" w:line="240" w:lineRule="auto"/>
        <w:ind w:firstLine="270"/>
        <w:jc w:val="both"/>
        <w:rPr>
          <w:rFonts w:ascii="Times New Roman" w:hAnsi="Times New Roman"/>
          <w:sz w:val="18"/>
          <w:szCs w:val="18"/>
        </w:rPr>
      </w:pPr>
      <w:r w:rsidRPr="00847409">
        <w:rPr>
          <w:rFonts w:ascii="Times New Roman" w:hAnsi="Times New Roman"/>
          <w:sz w:val="18"/>
          <w:szCs w:val="18"/>
        </w:rPr>
        <w:t>Гарантируем достоверность сведений, представленных в заявке, и подтверждаем право организатора торгов запрашивать в уполномоченных органах и организациях информацию, подтверждающую представленные сведения.</w:t>
      </w:r>
    </w:p>
    <w:p w:rsidR="00111FF1" w:rsidRPr="00847409" w:rsidRDefault="00111FF1" w:rsidP="00F17250">
      <w:pPr>
        <w:spacing w:after="0" w:line="240" w:lineRule="auto"/>
        <w:ind w:firstLine="270"/>
        <w:jc w:val="both"/>
        <w:rPr>
          <w:rFonts w:ascii="Times New Roman" w:hAnsi="Times New Roman"/>
          <w:sz w:val="18"/>
          <w:szCs w:val="18"/>
        </w:rPr>
      </w:pPr>
      <w:r w:rsidRPr="00847409">
        <w:rPr>
          <w:rFonts w:ascii="Times New Roman" w:hAnsi="Times New Roman"/>
          <w:sz w:val="18"/>
          <w:szCs w:val="18"/>
        </w:rPr>
        <w:t>В случае признания победителем торгов Заявитель обязуется:</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заключить договор купли-продажи в недельный срок с момента подписания протокола торгов;</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оплатить</w:t>
      </w:r>
      <w:proofErr w:type="gramStart"/>
      <w:r w:rsidRPr="00847409">
        <w:rPr>
          <w:rFonts w:ascii="Times New Roman" w:hAnsi="Times New Roman"/>
          <w:sz w:val="18"/>
          <w:szCs w:val="18"/>
        </w:rPr>
        <w:t xml:space="preserve"> (-</w:t>
      </w:r>
      <w:proofErr w:type="spellStart"/>
      <w:proofErr w:type="gramEnd"/>
      <w:r w:rsidRPr="00847409">
        <w:rPr>
          <w:rFonts w:ascii="Times New Roman" w:hAnsi="Times New Roman"/>
          <w:sz w:val="18"/>
          <w:szCs w:val="18"/>
        </w:rPr>
        <w:t>чивать</w:t>
      </w:r>
      <w:proofErr w:type="spellEnd"/>
      <w:r w:rsidRPr="00847409">
        <w:rPr>
          <w:rFonts w:ascii="Times New Roman" w:hAnsi="Times New Roman"/>
          <w:sz w:val="18"/>
          <w:szCs w:val="18"/>
        </w:rPr>
        <w:t>) стоимость земельного участка, в порядке и сроки, установленные договором.</w:t>
      </w:r>
    </w:p>
    <w:p w:rsidR="00111FF1" w:rsidRPr="00847409" w:rsidRDefault="00111FF1" w:rsidP="00F17250">
      <w:pPr>
        <w:spacing w:after="0" w:line="240" w:lineRule="auto"/>
        <w:ind w:firstLine="708"/>
        <w:jc w:val="both"/>
        <w:rPr>
          <w:rFonts w:ascii="Times New Roman" w:hAnsi="Times New Roman"/>
          <w:sz w:val="18"/>
          <w:szCs w:val="18"/>
        </w:rPr>
      </w:pPr>
      <w:r w:rsidRPr="00847409">
        <w:rPr>
          <w:rFonts w:ascii="Times New Roman" w:hAnsi="Times New Roman"/>
          <w:sz w:val="18"/>
          <w:szCs w:val="18"/>
        </w:rPr>
        <w:t>В случае если Заявитель сделает предпоследнее предложение по цене договора после предложения победителя торгов, а победитель торгов будет признан уклонившимся от заключения договора, Заявитель обязуется подписать в соответствии с требованиями документации о торгах и по цене, предложенной Заявителем.</w:t>
      </w:r>
    </w:p>
    <w:p w:rsidR="00111FF1" w:rsidRPr="00847409" w:rsidRDefault="00111FF1" w:rsidP="00F17250">
      <w:pPr>
        <w:spacing w:after="0" w:line="240" w:lineRule="auto"/>
        <w:ind w:firstLine="708"/>
        <w:jc w:val="both"/>
        <w:rPr>
          <w:rFonts w:ascii="Times New Roman" w:hAnsi="Times New Roman"/>
          <w:sz w:val="18"/>
          <w:szCs w:val="18"/>
        </w:rPr>
      </w:pPr>
      <w:r w:rsidRPr="00847409">
        <w:rPr>
          <w:rFonts w:ascii="Times New Roman" w:hAnsi="Times New Roman"/>
          <w:sz w:val="18"/>
          <w:szCs w:val="18"/>
        </w:rPr>
        <w:t>Заявитель осведомлен о состоянии предмета торгов и согласен с тем, что: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Организатор торгов не несет ответственности за ущерб, которой может быть причинен Заявителю отменой торгов или снятием с торгов части объектов недвижимого имущества, (независимо от времени до начала проведения торгов), а также приостановлением организации и проведения торгов в случае, если данные действия предусмотрены федеральным законодательством и иными нормативными правовыми актами.</w:t>
      </w:r>
    </w:p>
    <w:p w:rsidR="00111FF1" w:rsidRPr="00847409" w:rsidRDefault="00111FF1" w:rsidP="00F17250">
      <w:pPr>
        <w:spacing w:after="0" w:line="240" w:lineRule="auto"/>
        <w:ind w:firstLine="708"/>
        <w:jc w:val="both"/>
        <w:rPr>
          <w:rFonts w:ascii="Times New Roman" w:hAnsi="Times New Roman"/>
          <w:sz w:val="18"/>
          <w:szCs w:val="18"/>
        </w:rPr>
      </w:pPr>
      <w:r w:rsidRPr="00847409">
        <w:rPr>
          <w:rFonts w:ascii="Times New Roman" w:hAnsi="Times New Roman"/>
          <w:sz w:val="18"/>
          <w:szCs w:val="18"/>
        </w:rPr>
        <w:t>Заявитель осведомлен о порядке и сроках отзыва настоящей заявки, а также о праве организатора торгов отказаться от проведения торгов не позднее, чем за три дня до даты окончания срока подачи заявок на участие в торгах.</w:t>
      </w:r>
    </w:p>
    <w:p w:rsidR="00111FF1" w:rsidRPr="00847409" w:rsidRDefault="00111FF1" w:rsidP="00F17250">
      <w:pPr>
        <w:spacing w:after="0" w:line="240" w:lineRule="auto"/>
        <w:ind w:firstLine="708"/>
        <w:jc w:val="both"/>
        <w:rPr>
          <w:rFonts w:ascii="Times New Roman" w:hAnsi="Times New Roman"/>
          <w:sz w:val="18"/>
          <w:szCs w:val="18"/>
        </w:rPr>
      </w:pPr>
      <w:r w:rsidRPr="00847409">
        <w:rPr>
          <w:rFonts w:ascii="Times New Roman" w:hAnsi="Times New Roman"/>
          <w:sz w:val="18"/>
          <w:szCs w:val="18"/>
        </w:rPr>
        <w:t>Сведения о месте нахождения, почтовый адрес и банковские реквизиты для юридического лица; паспортные данные, сведения о месте жительства для физического лица; номер контактного телефона:</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Подпись Заявителя</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(уполномоченного представителя) ________________/___________________/</w:t>
      </w:r>
    </w:p>
    <w:p w:rsidR="00111FF1" w:rsidRPr="00847409" w:rsidRDefault="00111FF1" w:rsidP="00F17250">
      <w:pPr>
        <w:spacing w:after="0" w:line="240" w:lineRule="auto"/>
        <w:jc w:val="both"/>
        <w:rPr>
          <w:rFonts w:ascii="Times New Roman" w:hAnsi="Times New Roman"/>
          <w:sz w:val="18"/>
          <w:szCs w:val="18"/>
        </w:rPr>
      </w:pPr>
    </w:p>
    <w:p w:rsidR="00111FF1"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w:t>
      </w:r>
      <w:r w:rsidR="00F17250">
        <w:rPr>
          <w:rFonts w:ascii="Times New Roman" w:hAnsi="Times New Roman"/>
          <w:sz w:val="18"/>
          <w:szCs w:val="18"/>
        </w:rPr>
        <w:t>___» ___________________20____г</w:t>
      </w:r>
    </w:p>
    <w:p w:rsidR="00F17250" w:rsidRDefault="00F17250" w:rsidP="00F17250">
      <w:pPr>
        <w:spacing w:after="0" w:line="240" w:lineRule="auto"/>
        <w:jc w:val="both"/>
        <w:rPr>
          <w:rFonts w:ascii="Times New Roman" w:hAnsi="Times New Roman"/>
          <w:sz w:val="18"/>
          <w:szCs w:val="18"/>
        </w:rPr>
      </w:pPr>
    </w:p>
    <w:p w:rsidR="00F17250" w:rsidRPr="00847409" w:rsidRDefault="00F17250" w:rsidP="00F17250">
      <w:pPr>
        <w:spacing w:after="0" w:line="240" w:lineRule="auto"/>
        <w:jc w:val="both"/>
        <w:rPr>
          <w:rFonts w:ascii="Times New Roman" w:hAnsi="Times New Roman"/>
          <w:sz w:val="18"/>
          <w:szCs w:val="18"/>
        </w:rPr>
      </w:pPr>
    </w:p>
    <w:p w:rsidR="00F17250" w:rsidRDefault="00F17250" w:rsidP="00847409">
      <w:pPr>
        <w:spacing w:line="240" w:lineRule="auto"/>
        <w:jc w:val="right"/>
        <w:rPr>
          <w:rFonts w:ascii="Times New Roman" w:hAnsi="Times New Roman"/>
          <w:sz w:val="18"/>
          <w:szCs w:val="18"/>
        </w:rPr>
      </w:pPr>
    </w:p>
    <w:p w:rsidR="00111FF1" w:rsidRPr="00F17250" w:rsidRDefault="00111FF1" w:rsidP="00F17250">
      <w:pPr>
        <w:spacing w:after="0" w:line="240" w:lineRule="auto"/>
        <w:jc w:val="right"/>
        <w:rPr>
          <w:rFonts w:ascii="Times New Roman" w:hAnsi="Times New Roman"/>
          <w:b/>
          <w:sz w:val="18"/>
          <w:szCs w:val="18"/>
        </w:rPr>
      </w:pPr>
      <w:r w:rsidRPr="00F17250">
        <w:rPr>
          <w:rFonts w:ascii="Times New Roman" w:hAnsi="Times New Roman"/>
          <w:b/>
          <w:sz w:val="18"/>
          <w:szCs w:val="18"/>
        </w:rPr>
        <w:lastRenderedPageBreak/>
        <w:t>Приложение  9</w:t>
      </w:r>
    </w:p>
    <w:p w:rsidR="00111FF1" w:rsidRPr="00F17250" w:rsidRDefault="00111FF1" w:rsidP="00F17250">
      <w:pPr>
        <w:spacing w:after="0" w:line="240" w:lineRule="auto"/>
        <w:jc w:val="center"/>
        <w:rPr>
          <w:rFonts w:ascii="Times New Roman" w:hAnsi="Times New Roman"/>
          <w:b/>
          <w:sz w:val="18"/>
          <w:szCs w:val="18"/>
        </w:rPr>
      </w:pPr>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УВЕДОМЛЕНИЕ</w:t>
      </w:r>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ОБ ОТКАЗЕ В ДОПУСКЕ К УЧАСТИЮ  В ТОРГАХ</w:t>
      </w:r>
    </w:p>
    <w:p w:rsidR="00111FF1" w:rsidRPr="00847409" w:rsidRDefault="00111FF1" w:rsidP="00F17250">
      <w:pPr>
        <w:spacing w:after="0" w:line="240" w:lineRule="auto"/>
        <w:jc w:val="center"/>
        <w:rPr>
          <w:rFonts w:ascii="Times New Roman" w:hAnsi="Times New Roman"/>
          <w:sz w:val="18"/>
          <w:szCs w:val="18"/>
        </w:rPr>
      </w:pP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xml:space="preserve">Настоящим уведомляем Вас, что по результатам рассмотрения Вашей заявки №________ на участие </w:t>
      </w:r>
      <w:proofErr w:type="gramStart"/>
      <w:r w:rsidRPr="00847409">
        <w:rPr>
          <w:rFonts w:ascii="Times New Roman" w:hAnsi="Times New Roman"/>
          <w:sz w:val="18"/>
          <w:szCs w:val="18"/>
        </w:rPr>
        <w:t>в</w:t>
      </w:r>
      <w:proofErr w:type="gramEnd"/>
      <w:r w:rsidRPr="00847409">
        <w:rPr>
          <w:rFonts w:ascii="Times New Roman" w:hAnsi="Times New Roman"/>
          <w:sz w:val="18"/>
          <w:szCs w:val="18"/>
        </w:rPr>
        <w:t xml:space="preserve">  ___________________________________________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(наименование торгов)</w:t>
      </w:r>
    </w:p>
    <w:p w:rsidR="00111FF1" w:rsidRPr="00847409" w:rsidRDefault="00111FF1" w:rsidP="00F17250">
      <w:pPr>
        <w:spacing w:after="0" w:line="240" w:lineRule="auto"/>
        <w:jc w:val="center"/>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конкурсной комиссией принято решение об отказе в допуске Вам (Вашей организации) к участию в торгах, что зафиксировано в протоколе рассмотрения заявок от «____» _________20__ г.</w:t>
      </w:r>
    </w:p>
    <w:p w:rsidR="00111FF1" w:rsidRPr="00847409" w:rsidRDefault="00111FF1" w:rsidP="00F17250">
      <w:pPr>
        <w:spacing w:after="0" w:line="240" w:lineRule="auto"/>
        <w:rPr>
          <w:rFonts w:ascii="Times New Roman" w:hAnsi="Times New Roman"/>
          <w:sz w:val="18"/>
          <w:szCs w:val="18"/>
        </w:rPr>
      </w:pP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Председатель</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конкурсной комиссии _______________/_______________/</w:t>
      </w:r>
    </w:p>
    <w:p w:rsidR="00111FF1" w:rsidRPr="00847409" w:rsidRDefault="00111FF1" w:rsidP="00F17250">
      <w:pPr>
        <w:spacing w:line="240" w:lineRule="auto"/>
        <w:rPr>
          <w:rFonts w:ascii="Times New Roman" w:hAnsi="Times New Roman"/>
          <w:sz w:val="18"/>
          <w:szCs w:val="18"/>
        </w:rPr>
      </w:pPr>
    </w:p>
    <w:p w:rsidR="00111FF1" w:rsidRPr="00C9305E" w:rsidRDefault="00111FF1" w:rsidP="00C9305E">
      <w:pPr>
        <w:spacing w:line="240" w:lineRule="auto"/>
        <w:jc w:val="right"/>
        <w:rPr>
          <w:rFonts w:ascii="Times New Roman" w:hAnsi="Times New Roman"/>
          <w:b/>
          <w:sz w:val="18"/>
          <w:szCs w:val="18"/>
        </w:rPr>
      </w:pPr>
      <w:r w:rsidRPr="00F17250">
        <w:rPr>
          <w:rFonts w:ascii="Times New Roman" w:hAnsi="Times New Roman"/>
          <w:b/>
          <w:sz w:val="18"/>
          <w:szCs w:val="18"/>
        </w:rPr>
        <w:t>Приложение 10</w:t>
      </w:r>
    </w:p>
    <w:p w:rsidR="00111FF1" w:rsidRPr="00847409" w:rsidRDefault="00111FF1" w:rsidP="00F17250">
      <w:pPr>
        <w:spacing w:after="0" w:line="240" w:lineRule="auto"/>
        <w:jc w:val="center"/>
        <w:rPr>
          <w:rFonts w:ascii="Times New Roman" w:hAnsi="Times New Roman"/>
          <w:b/>
          <w:sz w:val="18"/>
          <w:szCs w:val="18"/>
        </w:rPr>
      </w:pPr>
      <w:r w:rsidRPr="00847409">
        <w:rPr>
          <w:rFonts w:ascii="Times New Roman" w:hAnsi="Times New Roman"/>
          <w:b/>
          <w:sz w:val="18"/>
          <w:szCs w:val="18"/>
        </w:rPr>
        <w:t xml:space="preserve">Протокол торгов </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_______________________                            «__»_________________20__ года</w:t>
      </w:r>
    </w:p>
    <w:p w:rsidR="00111FF1" w:rsidRPr="00847409" w:rsidRDefault="00111FF1" w:rsidP="00F17250">
      <w:pPr>
        <w:spacing w:after="0" w:line="240" w:lineRule="auto"/>
        <w:rPr>
          <w:rFonts w:ascii="Times New Roman" w:hAnsi="Times New Roman"/>
          <w:sz w:val="18"/>
          <w:szCs w:val="18"/>
        </w:rPr>
      </w:pP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xml:space="preserve">Время начала торгов: </w:t>
      </w:r>
      <w:proofErr w:type="spellStart"/>
      <w:r w:rsidRPr="00847409">
        <w:rPr>
          <w:rFonts w:ascii="Times New Roman" w:hAnsi="Times New Roman"/>
          <w:sz w:val="18"/>
          <w:szCs w:val="18"/>
        </w:rPr>
        <w:t>____часов____минут</w:t>
      </w:r>
      <w:proofErr w:type="spellEnd"/>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 xml:space="preserve">Время окончания торгов: </w:t>
      </w:r>
      <w:proofErr w:type="spellStart"/>
      <w:r w:rsidRPr="00847409">
        <w:rPr>
          <w:rFonts w:ascii="Times New Roman" w:hAnsi="Times New Roman"/>
          <w:sz w:val="18"/>
          <w:szCs w:val="18"/>
        </w:rPr>
        <w:t>____часов____минут</w:t>
      </w:r>
      <w:proofErr w:type="spellEnd"/>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Дата начала приема заявок «__»____________20__года</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Дата окончания приема заявок «___»____________20__ года</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Дата вскрытия конвертов с предложениями участников «__»______20__ года</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1. Наименование предмета торгов: ____________________________________</w:t>
      </w:r>
    </w:p>
    <w:p w:rsidR="00111FF1" w:rsidRPr="00847409" w:rsidRDefault="00111FF1" w:rsidP="00F17250">
      <w:pPr>
        <w:spacing w:after="0" w:line="240" w:lineRule="auto"/>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извещение о проведении торгов было опубликовано в официальном бюллетени Трегубовского сельского поселения «МИГ Трегубово» №_____ от «___» __________ 20__года и размещено на официальном сайте Администрации Трегубовского сельского поселения в сети «Интернет».</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xml:space="preserve"> </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2. Лица, подавшие заявки: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111FF1" w:rsidRPr="00847409" w:rsidTr="00D56586">
        <w:tc>
          <w:tcPr>
            <w:tcW w:w="959"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 xml:space="preserve">№ </w:t>
            </w:r>
            <w:proofErr w:type="spellStart"/>
            <w:proofErr w:type="gramStart"/>
            <w:r w:rsidRPr="00847409">
              <w:rPr>
                <w:rFonts w:ascii="Times New Roman" w:hAnsi="Times New Roman"/>
                <w:sz w:val="18"/>
                <w:szCs w:val="18"/>
              </w:rPr>
              <w:t>п</w:t>
            </w:r>
            <w:proofErr w:type="spellEnd"/>
            <w:proofErr w:type="gramEnd"/>
            <w:r w:rsidRPr="00847409">
              <w:rPr>
                <w:rFonts w:ascii="Times New Roman" w:hAnsi="Times New Roman"/>
                <w:sz w:val="18"/>
                <w:szCs w:val="18"/>
              </w:rPr>
              <w:t>/</w:t>
            </w:r>
            <w:proofErr w:type="spellStart"/>
            <w:r w:rsidRPr="00847409">
              <w:rPr>
                <w:rFonts w:ascii="Times New Roman" w:hAnsi="Times New Roman"/>
                <w:sz w:val="18"/>
                <w:szCs w:val="18"/>
              </w:rPr>
              <w:t>п</w:t>
            </w:r>
            <w:proofErr w:type="spellEnd"/>
          </w:p>
        </w:tc>
        <w:tc>
          <w:tcPr>
            <w:tcW w:w="5421"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Наименование/ФИО лица, подавшего заявку</w:t>
            </w:r>
          </w:p>
        </w:tc>
        <w:tc>
          <w:tcPr>
            <w:tcW w:w="3191"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Дата подачи заявки</w:t>
            </w:r>
          </w:p>
        </w:tc>
      </w:tr>
      <w:tr w:rsidR="00111FF1" w:rsidRPr="00847409" w:rsidTr="00D56586">
        <w:tc>
          <w:tcPr>
            <w:tcW w:w="959" w:type="dxa"/>
          </w:tcPr>
          <w:p w:rsidR="00111FF1" w:rsidRPr="00847409" w:rsidRDefault="00111FF1" w:rsidP="00F17250">
            <w:pPr>
              <w:spacing w:after="0" w:line="240" w:lineRule="auto"/>
              <w:jc w:val="both"/>
              <w:rPr>
                <w:rFonts w:ascii="Times New Roman" w:hAnsi="Times New Roman"/>
                <w:sz w:val="18"/>
                <w:szCs w:val="18"/>
              </w:rPr>
            </w:pPr>
          </w:p>
        </w:tc>
        <w:tc>
          <w:tcPr>
            <w:tcW w:w="5421" w:type="dxa"/>
          </w:tcPr>
          <w:p w:rsidR="00111FF1" w:rsidRPr="00847409" w:rsidRDefault="00111FF1" w:rsidP="00F17250">
            <w:pPr>
              <w:spacing w:after="0" w:line="240" w:lineRule="auto"/>
              <w:jc w:val="both"/>
              <w:rPr>
                <w:rFonts w:ascii="Times New Roman" w:hAnsi="Times New Roman"/>
                <w:sz w:val="18"/>
                <w:szCs w:val="18"/>
              </w:rPr>
            </w:pPr>
          </w:p>
        </w:tc>
        <w:tc>
          <w:tcPr>
            <w:tcW w:w="3191" w:type="dxa"/>
          </w:tcPr>
          <w:p w:rsidR="00111FF1" w:rsidRPr="00847409" w:rsidRDefault="00111FF1" w:rsidP="00F17250">
            <w:pPr>
              <w:spacing w:after="0" w:line="240" w:lineRule="auto"/>
              <w:jc w:val="both"/>
              <w:rPr>
                <w:rFonts w:ascii="Times New Roman" w:hAnsi="Times New Roman"/>
                <w:sz w:val="18"/>
                <w:szCs w:val="18"/>
              </w:rPr>
            </w:pPr>
          </w:p>
        </w:tc>
      </w:tr>
    </w:tbl>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3.Лица, признанные участниками торгов: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647"/>
      </w:tblGrid>
      <w:tr w:rsidR="00111FF1" w:rsidRPr="00847409" w:rsidTr="00D56586">
        <w:tc>
          <w:tcPr>
            <w:tcW w:w="959"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 xml:space="preserve">№ </w:t>
            </w:r>
            <w:proofErr w:type="spellStart"/>
            <w:proofErr w:type="gramStart"/>
            <w:r w:rsidRPr="00847409">
              <w:rPr>
                <w:rFonts w:ascii="Times New Roman" w:hAnsi="Times New Roman"/>
                <w:sz w:val="18"/>
                <w:szCs w:val="18"/>
              </w:rPr>
              <w:t>п</w:t>
            </w:r>
            <w:proofErr w:type="spellEnd"/>
            <w:proofErr w:type="gramEnd"/>
            <w:r w:rsidRPr="00847409">
              <w:rPr>
                <w:rFonts w:ascii="Times New Roman" w:hAnsi="Times New Roman"/>
                <w:sz w:val="18"/>
                <w:szCs w:val="18"/>
              </w:rPr>
              <w:t>/</w:t>
            </w:r>
            <w:proofErr w:type="spellStart"/>
            <w:r w:rsidRPr="00847409">
              <w:rPr>
                <w:rFonts w:ascii="Times New Roman" w:hAnsi="Times New Roman"/>
                <w:sz w:val="18"/>
                <w:szCs w:val="18"/>
              </w:rPr>
              <w:t>п</w:t>
            </w:r>
            <w:proofErr w:type="spellEnd"/>
          </w:p>
        </w:tc>
        <w:tc>
          <w:tcPr>
            <w:tcW w:w="8647"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Наименование/ФИО лица, подавшего заявку</w:t>
            </w:r>
          </w:p>
        </w:tc>
      </w:tr>
      <w:tr w:rsidR="00111FF1" w:rsidRPr="00847409" w:rsidTr="00D56586">
        <w:tc>
          <w:tcPr>
            <w:tcW w:w="959" w:type="dxa"/>
          </w:tcPr>
          <w:p w:rsidR="00111FF1" w:rsidRPr="00847409" w:rsidRDefault="00111FF1" w:rsidP="00F17250">
            <w:pPr>
              <w:spacing w:after="0" w:line="240" w:lineRule="auto"/>
              <w:jc w:val="both"/>
              <w:rPr>
                <w:rFonts w:ascii="Times New Roman" w:hAnsi="Times New Roman"/>
                <w:sz w:val="18"/>
                <w:szCs w:val="18"/>
              </w:rPr>
            </w:pPr>
          </w:p>
        </w:tc>
        <w:tc>
          <w:tcPr>
            <w:tcW w:w="8647" w:type="dxa"/>
          </w:tcPr>
          <w:p w:rsidR="00111FF1" w:rsidRPr="00847409" w:rsidRDefault="00111FF1" w:rsidP="00F17250">
            <w:pPr>
              <w:spacing w:after="0" w:line="240" w:lineRule="auto"/>
              <w:jc w:val="both"/>
              <w:rPr>
                <w:rFonts w:ascii="Times New Roman" w:hAnsi="Times New Roman"/>
                <w:sz w:val="18"/>
                <w:szCs w:val="18"/>
              </w:rPr>
            </w:pPr>
          </w:p>
        </w:tc>
      </w:tr>
    </w:tbl>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4.Лица, которым отказано в допуске к участию в торгах: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647"/>
      </w:tblGrid>
      <w:tr w:rsidR="00111FF1" w:rsidRPr="00847409" w:rsidTr="00D56586">
        <w:tc>
          <w:tcPr>
            <w:tcW w:w="959"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 xml:space="preserve">№ </w:t>
            </w:r>
            <w:proofErr w:type="spellStart"/>
            <w:proofErr w:type="gramStart"/>
            <w:r w:rsidRPr="00847409">
              <w:rPr>
                <w:rFonts w:ascii="Times New Roman" w:hAnsi="Times New Roman"/>
                <w:sz w:val="18"/>
                <w:szCs w:val="18"/>
              </w:rPr>
              <w:t>п</w:t>
            </w:r>
            <w:proofErr w:type="spellEnd"/>
            <w:proofErr w:type="gramEnd"/>
            <w:r w:rsidRPr="00847409">
              <w:rPr>
                <w:rFonts w:ascii="Times New Roman" w:hAnsi="Times New Roman"/>
                <w:sz w:val="18"/>
                <w:szCs w:val="18"/>
              </w:rPr>
              <w:t>/</w:t>
            </w:r>
            <w:proofErr w:type="spellStart"/>
            <w:r w:rsidRPr="00847409">
              <w:rPr>
                <w:rFonts w:ascii="Times New Roman" w:hAnsi="Times New Roman"/>
                <w:sz w:val="18"/>
                <w:szCs w:val="18"/>
              </w:rPr>
              <w:t>п</w:t>
            </w:r>
            <w:proofErr w:type="spellEnd"/>
          </w:p>
        </w:tc>
        <w:tc>
          <w:tcPr>
            <w:tcW w:w="8647"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Наименование/ФИО лица, подавшего заявку</w:t>
            </w:r>
          </w:p>
        </w:tc>
      </w:tr>
      <w:tr w:rsidR="00111FF1" w:rsidRPr="00847409" w:rsidTr="00F17250">
        <w:trPr>
          <w:trHeight w:val="247"/>
        </w:trPr>
        <w:tc>
          <w:tcPr>
            <w:tcW w:w="959" w:type="dxa"/>
          </w:tcPr>
          <w:p w:rsidR="00111FF1" w:rsidRPr="00847409" w:rsidRDefault="00111FF1" w:rsidP="00F17250">
            <w:pPr>
              <w:spacing w:after="0" w:line="240" w:lineRule="auto"/>
              <w:jc w:val="both"/>
              <w:rPr>
                <w:rFonts w:ascii="Times New Roman" w:hAnsi="Times New Roman"/>
                <w:sz w:val="18"/>
                <w:szCs w:val="18"/>
              </w:rPr>
            </w:pPr>
          </w:p>
        </w:tc>
        <w:tc>
          <w:tcPr>
            <w:tcW w:w="8647" w:type="dxa"/>
          </w:tcPr>
          <w:p w:rsidR="00111FF1" w:rsidRPr="00847409" w:rsidRDefault="00111FF1" w:rsidP="00847409">
            <w:pPr>
              <w:spacing w:line="240" w:lineRule="auto"/>
              <w:jc w:val="both"/>
              <w:rPr>
                <w:rFonts w:ascii="Times New Roman" w:hAnsi="Times New Roman"/>
                <w:sz w:val="18"/>
                <w:szCs w:val="18"/>
              </w:rPr>
            </w:pPr>
          </w:p>
        </w:tc>
      </w:tr>
    </w:tbl>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5.Лица, отозвавшие заявку на участие в торгах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111FF1" w:rsidRPr="00847409" w:rsidTr="00D56586">
        <w:tc>
          <w:tcPr>
            <w:tcW w:w="959"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 xml:space="preserve">№ </w:t>
            </w:r>
            <w:proofErr w:type="spellStart"/>
            <w:proofErr w:type="gramStart"/>
            <w:r w:rsidRPr="00847409">
              <w:rPr>
                <w:rFonts w:ascii="Times New Roman" w:hAnsi="Times New Roman"/>
                <w:sz w:val="18"/>
                <w:szCs w:val="18"/>
              </w:rPr>
              <w:t>п</w:t>
            </w:r>
            <w:proofErr w:type="spellEnd"/>
            <w:proofErr w:type="gramEnd"/>
            <w:r w:rsidRPr="00847409">
              <w:rPr>
                <w:rFonts w:ascii="Times New Roman" w:hAnsi="Times New Roman"/>
                <w:sz w:val="18"/>
                <w:szCs w:val="18"/>
              </w:rPr>
              <w:t>/</w:t>
            </w:r>
            <w:proofErr w:type="spellStart"/>
            <w:r w:rsidRPr="00847409">
              <w:rPr>
                <w:rFonts w:ascii="Times New Roman" w:hAnsi="Times New Roman"/>
                <w:sz w:val="18"/>
                <w:szCs w:val="18"/>
              </w:rPr>
              <w:t>п</w:t>
            </w:r>
            <w:proofErr w:type="spellEnd"/>
          </w:p>
        </w:tc>
        <w:tc>
          <w:tcPr>
            <w:tcW w:w="5421"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Наименование/ФИО лица, подавшего заявку</w:t>
            </w:r>
          </w:p>
        </w:tc>
        <w:tc>
          <w:tcPr>
            <w:tcW w:w="3191" w:type="dxa"/>
            <w:vAlign w:val="cente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Дата отзыва заявки</w:t>
            </w:r>
          </w:p>
        </w:tc>
      </w:tr>
      <w:tr w:rsidR="00111FF1" w:rsidRPr="00847409" w:rsidTr="00D56586">
        <w:tc>
          <w:tcPr>
            <w:tcW w:w="959" w:type="dxa"/>
          </w:tcPr>
          <w:p w:rsidR="00111FF1" w:rsidRPr="00847409" w:rsidRDefault="00111FF1" w:rsidP="00F17250">
            <w:pPr>
              <w:spacing w:after="0" w:line="240" w:lineRule="auto"/>
              <w:jc w:val="both"/>
              <w:rPr>
                <w:rFonts w:ascii="Times New Roman" w:hAnsi="Times New Roman"/>
                <w:sz w:val="18"/>
                <w:szCs w:val="18"/>
              </w:rPr>
            </w:pPr>
          </w:p>
        </w:tc>
        <w:tc>
          <w:tcPr>
            <w:tcW w:w="5421" w:type="dxa"/>
          </w:tcPr>
          <w:p w:rsidR="00111FF1" w:rsidRPr="00847409" w:rsidRDefault="00111FF1" w:rsidP="00F17250">
            <w:pPr>
              <w:spacing w:after="0" w:line="240" w:lineRule="auto"/>
              <w:jc w:val="both"/>
              <w:rPr>
                <w:rFonts w:ascii="Times New Roman" w:hAnsi="Times New Roman"/>
                <w:sz w:val="18"/>
                <w:szCs w:val="18"/>
              </w:rPr>
            </w:pPr>
          </w:p>
        </w:tc>
        <w:tc>
          <w:tcPr>
            <w:tcW w:w="3191" w:type="dxa"/>
          </w:tcPr>
          <w:p w:rsidR="00111FF1" w:rsidRPr="00847409" w:rsidRDefault="00111FF1" w:rsidP="00F17250">
            <w:pPr>
              <w:spacing w:after="0" w:line="240" w:lineRule="auto"/>
              <w:jc w:val="both"/>
              <w:rPr>
                <w:rFonts w:ascii="Times New Roman" w:hAnsi="Times New Roman"/>
                <w:sz w:val="18"/>
                <w:szCs w:val="18"/>
              </w:rPr>
            </w:pPr>
          </w:p>
        </w:tc>
      </w:tr>
    </w:tbl>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6. На процедуре проведения торгов присутствовали:</w:t>
      </w:r>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(должность) (Фамилия, Имя, Отчество)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(должность) (Фамилия, Имя, Отчество)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Члены комиссии:</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w:t>
      </w:r>
    </w:p>
    <w:p w:rsidR="00111FF1" w:rsidRPr="00847409" w:rsidRDefault="00111FF1" w:rsidP="00F17250">
      <w:pPr>
        <w:spacing w:after="0" w:line="240" w:lineRule="auto"/>
        <w:ind w:right="-1"/>
        <w:jc w:val="center"/>
        <w:rPr>
          <w:rFonts w:ascii="Times New Roman" w:hAnsi="Times New Roman"/>
          <w:sz w:val="18"/>
          <w:szCs w:val="18"/>
          <w:vertAlign w:val="superscript"/>
        </w:rPr>
      </w:pPr>
      <w:r w:rsidRPr="00847409">
        <w:rPr>
          <w:rFonts w:ascii="Times New Roman" w:hAnsi="Times New Roman"/>
          <w:sz w:val="18"/>
          <w:szCs w:val="18"/>
          <w:vertAlign w:val="superscript"/>
        </w:rPr>
        <w:t>(Фамилия, Имя, Отчество)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w:t>
      </w:r>
    </w:p>
    <w:p w:rsidR="00111FF1" w:rsidRPr="00847409" w:rsidRDefault="00111FF1" w:rsidP="00F17250">
      <w:pPr>
        <w:spacing w:after="0" w:line="240" w:lineRule="auto"/>
        <w:ind w:right="-1"/>
        <w:jc w:val="center"/>
        <w:rPr>
          <w:rFonts w:ascii="Times New Roman" w:hAnsi="Times New Roman"/>
          <w:sz w:val="18"/>
          <w:szCs w:val="18"/>
          <w:vertAlign w:val="superscript"/>
        </w:rPr>
      </w:pPr>
      <w:r w:rsidRPr="00847409">
        <w:rPr>
          <w:rFonts w:ascii="Times New Roman" w:hAnsi="Times New Roman"/>
          <w:sz w:val="18"/>
          <w:szCs w:val="18"/>
          <w:vertAlign w:val="superscript"/>
        </w:rPr>
        <w:t>(Фамилия, Имя, Отчество)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w:t>
      </w:r>
    </w:p>
    <w:p w:rsidR="00111FF1" w:rsidRPr="00847409" w:rsidRDefault="00111FF1" w:rsidP="00F17250">
      <w:pPr>
        <w:spacing w:after="0" w:line="240" w:lineRule="auto"/>
        <w:ind w:right="-1"/>
        <w:jc w:val="center"/>
        <w:rPr>
          <w:rFonts w:ascii="Times New Roman" w:hAnsi="Times New Roman"/>
          <w:sz w:val="18"/>
          <w:szCs w:val="18"/>
          <w:vertAlign w:val="superscript"/>
        </w:rPr>
      </w:pPr>
      <w:r w:rsidRPr="00847409">
        <w:rPr>
          <w:rFonts w:ascii="Times New Roman" w:hAnsi="Times New Roman"/>
          <w:sz w:val="18"/>
          <w:szCs w:val="18"/>
          <w:vertAlign w:val="superscript"/>
        </w:rPr>
        <w:t>(Фамилия, Имя, Отчество)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Секретарь комиссии:</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w:t>
      </w:r>
    </w:p>
    <w:p w:rsidR="00111FF1" w:rsidRPr="00847409" w:rsidRDefault="00111FF1" w:rsidP="00F17250">
      <w:pPr>
        <w:spacing w:after="0" w:line="240" w:lineRule="auto"/>
        <w:ind w:right="-1"/>
        <w:jc w:val="center"/>
        <w:rPr>
          <w:rFonts w:ascii="Times New Roman" w:hAnsi="Times New Roman"/>
          <w:sz w:val="18"/>
          <w:szCs w:val="18"/>
          <w:vertAlign w:val="superscript"/>
        </w:rPr>
      </w:pPr>
      <w:r w:rsidRPr="00847409">
        <w:rPr>
          <w:rFonts w:ascii="Times New Roman" w:hAnsi="Times New Roman"/>
          <w:sz w:val="18"/>
          <w:szCs w:val="18"/>
          <w:vertAlign w:val="superscript"/>
        </w:rPr>
        <w:t>(Фамилия, Имя, Отчество)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xml:space="preserve">7. В процессе проведения торгов Администрацией Трегубовского сельского поселения </w:t>
      </w:r>
      <w:proofErr w:type="gramStart"/>
      <w:r w:rsidRPr="00847409">
        <w:rPr>
          <w:rFonts w:ascii="Times New Roman" w:hAnsi="Times New Roman"/>
          <w:sz w:val="18"/>
          <w:szCs w:val="18"/>
        </w:rPr>
        <w:t>велась</w:t>
      </w:r>
      <w:proofErr w:type="gramEnd"/>
      <w:r w:rsidRPr="00847409">
        <w:rPr>
          <w:rFonts w:ascii="Times New Roman" w:hAnsi="Times New Roman"/>
          <w:sz w:val="18"/>
          <w:szCs w:val="18"/>
        </w:rPr>
        <w:t xml:space="preserve">/не велась аудиозапись. </w:t>
      </w:r>
    </w:p>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lastRenderedPageBreak/>
        <w:t>8. В торгах участвуют следующие участники: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7"/>
        <w:gridCol w:w="1602"/>
        <w:gridCol w:w="1945"/>
        <w:gridCol w:w="2152"/>
        <w:gridCol w:w="1030"/>
        <w:gridCol w:w="1229"/>
        <w:gridCol w:w="1383"/>
      </w:tblGrid>
      <w:tr w:rsidR="00EA1412" w:rsidRPr="00847409" w:rsidTr="00C9305E">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 xml:space="preserve">№ </w:t>
            </w:r>
            <w:proofErr w:type="spellStart"/>
            <w:proofErr w:type="gramStart"/>
            <w:r w:rsidRPr="00847409">
              <w:rPr>
                <w:rFonts w:ascii="Times New Roman" w:hAnsi="Times New Roman"/>
                <w:sz w:val="18"/>
                <w:szCs w:val="18"/>
              </w:rPr>
              <w:t>п</w:t>
            </w:r>
            <w:proofErr w:type="spellEnd"/>
            <w:proofErr w:type="gramEnd"/>
            <w:r w:rsidRPr="00847409">
              <w:rPr>
                <w:rFonts w:ascii="Times New Roman" w:hAnsi="Times New Roman"/>
                <w:sz w:val="18"/>
                <w:szCs w:val="18"/>
              </w:rPr>
              <w:t>/</w:t>
            </w:r>
            <w:proofErr w:type="spellStart"/>
            <w:r w:rsidRPr="00847409">
              <w:rPr>
                <w:rFonts w:ascii="Times New Roman" w:hAnsi="Times New Roman"/>
                <w:sz w:val="18"/>
                <w:szCs w:val="18"/>
              </w:rPr>
              <w:t>п</w:t>
            </w:r>
            <w:proofErr w:type="spellEnd"/>
          </w:p>
        </w:tc>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Наименование юр. лица</w:t>
            </w:r>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Ф.И.О. физ. лица</w:t>
            </w:r>
          </w:p>
        </w:tc>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Организационно-правовая форма</w:t>
            </w:r>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(для юр. лица)</w:t>
            </w:r>
          </w:p>
        </w:tc>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proofErr w:type="gramStart"/>
            <w:r w:rsidRPr="00847409">
              <w:rPr>
                <w:rFonts w:ascii="Times New Roman" w:hAnsi="Times New Roman"/>
                <w:sz w:val="18"/>
                <w:szCs w:val="18"/>
              </w:rPr>
              <w:t>Место нахождение</w:t>
            </w:r>
            <w:proofErr w:type="gramEnd"/>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(юр. адрес организации, место жительства для физ. лица)</w:t>
            </w:r>
          </w:p>
        </w:tc>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proofErr w:type="spellStart"/>
            <w:proofErr w:type="gramStart"/>
            <w:r w:rsidRPr="00847409">
              <w:rPr>
                <w:rFonts w:ascii="Times New Roman" w:hAnsi="Times New Roman"/>
                <w:sz w:val="18"/>
                <w:szCs w:val="18"/>
              </w:rPr>
              <w:t>Почто-вый</w:t>
            </w:r>
            <w:proofErr w:type="spellEnd"/>
            <w:proofErr w:type="gramEnd"/>
            <w:r w:rsidRPr="00847409">
              <w:rPr>
                <w:rFonts w:ascii="Times New Roman" w:hAnsi="Times New Roman"/>
                <w:sz w:val="18"/>
                <w:szCs w:val="18"/>
              </w:rPr>
              <w:t xml:space="preserve"> адрес</w:t>
            </w:r>
          </w:p>
        </w:tc>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proofErr w:type="spellStart"/>
            <w:proofErr w:type="gramStart"/>
            <w:r w:rsidRPr="00847409">
              <w:rPr>
                <w:rFonts w:ascii="Times New Roman" w:hAnsi="Times New Roman"/>
                <w:sz w:val="18"/>
                <w:szCs w:val="18"/>
              </w:rPr>
              <w:t>Паспорт-ные</w:t>
            </w:r>
            <w:proofErr w:type="spellEnd"/>
            <w:proofErr w:type="gramEnd"/>
            <w:r w:rsidRPr="00847409">
              <w:rPr>
                <w:rFonts w:ascii="Times New Roman" w:hAnsi="Times New Roman"/>
                <w:sz w:val="18"/>
                <w:szCs w:val="18"/>
              </w:rPr>
              <w:t xml:space="preserve"> данные</w:t>
            </w:r>
          </w:p>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(для физ. лица)</w:t>
            </w:r>
          </w:p>
        </w:tc>
        <w:tc>
          <w:tcPr>
            <w:tcW w:w="0" w:type="auto"/>
            <w:tcMar>
              <w:top w:w="90" w:type="dxa"/>
              <w:left w:w="150" w:type="dxa"/>
              <w:bottom w:w="90" w:type="dxa"/>
              <w:right w:w="150" w:type="dxa"/>
            </w:tcMar>
          </w:tcPr>
          <w:p w:rsidR="00111FF1" w:rsidRPr="00847409" w:rsidRDefault="00111FF1" w:rsidP="00F17250">
            <w:pPr>
              <w:spacing w:after="0" w:line="240" w:lineRule="auto"/>
              <w:jc w:val="center"/>
              <w:rPr>
                <w:rFonts w:ascii="Times New Roman" w:hAnsi="Times New Roman"/>
                <w:sz w:val="18"/>
                <w:szCs w:val="18"/>
              </w:rPr>
            </w:pPr>
            <w:r w:rsidRPr="00847409">
              <w:rPr>
                <w:rFonts w:ascii="Times New Roman" w:hAnsi="Times New Roman"/>
                <w:sz w:val="18"/>
                <w:szCs w:val="18"/>
              </w:rPr>
              <w:t xml:space="preserve">Номер </w:t>
            </w:r>
            <w:proofErr w:type="spellStart"/>
            <w:proofErr w:type="gramStart"/>
            <w:r w:rsidRPr="00847409">
              <w:rPr>
                <w:rFonts w:ascii="Times New Roman" w:hAnsi="Times New Roman"/>
                <w:sz w:val="18"/>
                <w:szCs w:val="18"/>
              </w:rPr>
              <w:t>контакт-ного</w:t>
            </w:r>
            <w:proofErr w:type="spellEnd"/>
            <w:proofErr w:type="gramEnd"/>
            <w:r w:rsidRPr="00847409">
              <w:rPr>
                <w:rFonts w:ascii="Times New Roman" w:hAnsi="Times New Roman"/>
                <w:sz w:val="18"/>
                <w:szCs w:val="18"/>
              </w:rPr>
              <w:t xml:space="preserve"> </w:t>
            </w:r>
            <w:proofErr w:type="spellStart"/>
            <w:r w:rsidRPr="00847409">
              <w:rPr>
                <w:rFonts w:ascii="Times New Roman" w:hAnsi="Times New Roman"/>
                <w:sz w:val="18"/>
                <w:szCs w:val="18"/>
              </w:rPr>
              <w:t>телефо-на</w:t>
            </w:r>
            <w:proofErr w:type="spellEnd"/>
          </w:p>
        </w:tc>
      </w:tr>
      <w:tr w:rsidR="00EA1412" w:rsidRPr="00847409" w:rsidTr="00C9305E">
        <w:trPr>
          <w:trHeight w:val="191"/>
        </w:trPr>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tc>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p w:rsidR="00111FF1" w:rsidRPr="00847409" w:rsidRDefault="00111FF1" w:rsidP="00F17250">
            <w:pPr>
              <w:spacing w:after="0" w:line="240" w:lineRule="auto"/>
              <w:jc w:val="both"/>
              <w:rPr>
                <w:rFonts w:ascii="Times New Roman" w:hAnsi="Times New Roman"/>
                <w:sz w:val="18"/>
                <w:szCs w:val="18"/>
              </w:rPr>
            </w:pPr>
          </w:p>
        </w:tc>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tc>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tc>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tc>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tc>
        <w:tc>
          <w:tcPr>
            <w:tcW w:w="0" w:type="auto"/>
            <w:tcMar>
              <w:top w:w="90" w:type="dxa"/>
              <w:left w:w="150" w:type="dxa"/>
              <w:bottom w:w="90" w:type="dxa"/>
              <w:right w:w="150" w:type="dxa"/>
            </w:tcMar>
          </w:tcPr>
          <w:p w:rsidR="00111FF1" w:rsidRPr="00847409" w:rsidRDefault="00111FF1" w:rsidP="00F17250">
            <w:pPr>
              <w:spacing w:after="0" w:line="240" w:lineRule="auto"/>
              <w:jc w:val="both"/>
              <w:rPr>
                <w:rFonts w:ascii="Times New Roman" w:hAnsi="Times New Roman"/>
                <w:sz w:val="18"/>
                <w:szCs w:val="18"/>
              </w:rPr>
            </w:pPr>
          </w:p>
        </w:tc>
      </w:tr>
    </w:tbl>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9. В соответствии с извещением о проведении торгов начальная цена предмета составляет</w:t>
      </w:r>
      <w:proofErr w:type="gramStart"/>
      <w:r w:rsidRPr="00847409">
        <w:rPr>
          <w:rFonts w:ascii="Times New Roman" w:hAnsi="Times New Roman"/>
          <w:sz w:val="18"/>
          <w:szCs w:val="18"/>
        </w:rPr>
        <w:t xml:space="preserve">__________ (___________) </w:t>
      </w:r>
      <w:proofErr w:type="spellStart"/>
      <w:proofErr w:type="gramEnd"/>
      <w:r w:rsidRPr="00847409">
        <w:rPr>
          <w:rFonts w:ascii="Times New Roman" w:hAnsi="Times New Roman"/>
          <w:sz w:val="18"/>
          <w:szCs w:val="18"/>
        </w:rPr>
        <w:t>рублей_______копеек</w:t>
      </w:r>
      <w:proofErr w:type="spellEnd"/>
      <w:r w:rsidRPr="00847409">
        <w:rPr>
          <w:rFonts w:ascii="Times New Roman" w:hAnsi="Times New Roman"/>
          <w:sz w:val="18"/>
          <w:szCs w:val="18"/>
        </w:rPr>
        <w:t>.</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xml:space="preserve">Далее выбрать </w:t>
      </w:r>
      <w:proofErr w:type="gramStart"/>
      <w:r w:rsidRPr="00847409">
        <w:rPr>
          <w:rFonts w:ascii="Times New Roman" w:hAnsi="Times New Roman"/>
          <w:sz w:val="18"/>
          <w:szCs w:val="18"/>
        </w:rPr>
        <w:t>нужное</w:t>
      </w:r>
      <w:proofErr w:type="gramEnd"/>
      <w:r w:rsidRPr="00847409">
        <w:rPr>
          <w:rFonts w:ascii="Times New Roman" w:hAnsi="Times New Roman"/>
          <w:sz w:val="18"/>
          <w:szCs w:val="18"/>
        </w:rPr>
        <w:t xml:space="preserve"> (между пунктом 6 и 7)</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10. Последнее предложение о цене предмета аукциона сделано: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Наименование (для юридического лица), фамилия, имя, отчество (для физического лица) участника торгов</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Место нахождения (для юридического лица), адрес места жительства (для физического лица) и составило</w:t>
      </w:r>
      <w:proofErr w:type="gramStart"/>
      <w:r w:rsidRPr="00847409">
        <w:rPr>
          <w:rFonts w:ascii="Times New Roman" w:hAnsi="Times New Roman"/>
          <w:sz w:val="18"/>
          <w:szCs w:val="18"/>
        </w:rPr>
        <w:t xml:space="preserve"> ____________________  (______________________________________________________________) </w:t>
      </w:r>
      <w:proofErr w:type="spellStart"/>
      <w:proofErr w:type="gramEnd"/>
      <w:r w:rsidRPr="00847409">
        <w:rPr>
          <w:rFonts w:ascii="Times New Roman" w:hAnsi="Times New Roman"/>
          <w:sz w:val="18"/>
          <w:szCs w:val="18"/>
        </w:rPr>
        <w:t>рублей__________копеек</w:t>
      </w:r>
      <w:proofErr w:type="spellEnd"/>
      <w:r w:rsidRPr="00847409">
        <w:rPr>
          <w:rFonts w:ascii="Times New Roman" w:hAnsi="Times New Roman"/>
          <w:sz w:val="18"/>
          <w:szCs w:val="18"/>
        </w:rPr>
        <w:t>.</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Предпоследнее предложение о цене предмета аукциона сделано:</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Наименование (для юридического лица), фамилия, имя, отчество (для физического лица) участника торгов</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Место нахождения (для юридического лица), адрес места жительства (для физического лица)</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и составило</w:t>
      </w:r>
      <w:proofErr w:type="gramStart"/>
      <w:r w:rsidRPr="00847409">
        <w:rPr>
          <w:rFonts w:ascii="Times New Roman" w:hAnsi="Times New Roman"/>
          <w:sz w:val="18"/>
          <w:szCs w:val="18"/>
        </w:rPr>
        <w:t xml:space="preserve"> __________(____________________________________________) </w:t>
      </w:r>
      <w:proofErr w:type="spellStart"/>
      <w:proofErr w:type="gramEnd"/>
      <w:r w:rsidRPr="00847409">
        <w:rPr>
          <w:rFonts w:ascii="Times New Roman" w:hAnsi="Times New Roman"/>
          <w:sz w:val="18"/>
          <w:szCs w:val="18"/>
        </w:rPr>
        <w:t>рублей__________копеек</w:t>
      </w:r>
      <w:proofErr w:type="spellEnd"/>
      <w:r w:rsidRPr="00847409">
        <w:rPr>
          <w:rFonts w:ascii="Times New Roman" w:hAnsi="Times New Roman"/>
          <w:sz w:val="18"/>
          <w:szCs w:val="18"/>
        </w:rPr>
        <w:t>.</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 xml:space="preserve">Победителем торгов </w:t>
      </w:r>
      <w:proofErr w:type="gramStart"/>
      <w:r w:rsidRPr="00847409">
        <w:rPr>
          <w:rFonts w:ascii="Times New Roman" w:hAnsi="Times New Roman"/>
          <w:sz w:val="18"/>
          <w:szCs w:val="18"/>
        </w:rPr>
        <w:t>признан</w:t>
      </w:r>
      <w:proofErr w:type="gramEnd"/>
      <w:r w:rsidRPr="00847409">
        <w:rPr>
          <w:rFonts w:ascii="Times New Roman" w:hAnsi="Times New Roman"/>
          <w:sz w:val="18"/>
          <w:szCs w:val="18"/>
        </w:rPr>
        <w:t>:</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Наименование (для юридического лица), фамилия, имя, отчество (для физического лица) участника торгов</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Место нахождения (для юридического лица), адрес места жительства (для физического лица)</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11. Торги признаны несостоявшимися, так как в торгах участвовал один участник (ДА/НЕТ)</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Наименование (для юридического лица), фамилия, имя, отчество (для физического лица) участника торгов</w:t>
      </w:r>
    </w:p>
    <w:p w:rsidR="00111FF1" w:rsidRPr="00847409" w:rsidRDefault="00111FF1" w:rsidP="00F17250">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F17250">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Место нахождения (для юридического лица), адрес места жительства (для физического лица)</w:t>
      </w:r>
    </w:p>
    <w:p w:rsidR="00111FF1" w:rsidRPr="00847409" w:rsidRDefault="00111FF1" w:rsidP="00847409">
      <w:pPr>
        <w:spacing w:line="240" w:lineRule="auto"/>
        <w:jc w:val="both"/>
        <w:rPr>
          <w:rFonts w:ascii="Times New Roman" w:hAnsi="Times New Roman"/>
          <w:sz w:val="18"/>
          <w:szCs w:val="18"/>
        </w:rPr>
      </w:pPr>
      <w:r w:rsidRPr="00847409">
        <w:rPr>
          <w:rFonts w:ascii="Times New Roman" w:hAnsi="Times New Roman"/>
          <w:sz w:val="18"/>
          <w:szCs w:val="18"/>
        </w:rPr>
        <w:t>12. Протокол аукциона составлен в двух экземплярах, один из которых остается у организатора торгов; второй экземпляр протокола торгов в течение трех дней со дня его подписания передается победителю торгов (в случае, если в торгах участвовал один участник - единственному участнику торгов).</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13. </w:t>
      </w:r>
      <w:proofErr w:type="gramStart"/>
      <w:r w:rsidRPr="00847409">
        <w:rPr>
          <w:rFonts w:ascii="Times New Roman" w:hAnsi="Times New Roman"/>
          <w:sz w:val="18"/>
          <w:szCs w:val="18"/>
        </w:rPr>
        <w:t xml:space="preserve">Настоящий протокол будет опубликован в официальном бюллетени Трегубовского сельского поселения «МИГ Трегубово» и размещен на официальном сайте Администрации Трегубовского сельского поселения в сети «Интернет» </w:t>
      </w:r>
      <w:proofErr w:type="gramEnd"/>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14. Настоящий протокол подлежит хранению в течение трех лет </w:t>
      </w:r>
      <w:proofErr w:type="gramStart"/>
      <w:r w:rsidRPr="00847409">
        <w:rPr>
          <w:rFonts w:ascii="Times New Roman" w:hAnsi="Times New Roman"/>
          <w:sz w:val="18"/>
          <w:szCs w:val="18"/>
        </w:rPr>
        <w:t>с даты окончания</w:t>
      </w:r>
      <w:proofErr w:type="gramEnd"/>
      <w:r w:rsidRPr="00847409">
        <w:rPr>
          <w:rFonts w:ascii="Times New Roman" w:hAnsi="Times New Roman"/>
          <w:sz w:val="18"/>
          <w:szCs w:val="18"/>
        </w:rPr>
        <w:t xml:space="preserve"> торгов.</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15. Подписи:</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Представитель победителя или представитель единственного участника аукциона</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1A6695">
      <w:pPr>
        <w:spacing w:after="0" w:line="240" w:lineRule="auto"/>
        <w:rPr>
          <w:rFonts w:ascii="Times New Roman" w:hAnsi="Times New Roman"/>
          <w:sz w:val="18"/>
          <w:szCs w:val="18"/>
          <w:vertAlign w:val="superscript"/>
        </w:rPr>
      </w:pPr>
      <w:r w:rsidRPr="00847409">
        <w:rPr>
          <w:rFonts w:ascii="Times New Roman" w:hAnsi="Times New Roman"/>
          <w:sz w:val="18"/>
          <w:szCs w:val="18"/>
          <w:vertAlign w:val="superscript"/>
        </w:rPr>
        <w:t xml:space="preserve">                  (Подпись)                                        (Фамилия, Имя, Отчество)</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Председатель комиссии </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 __________________________________________________</w:t>
      </w:r>
    </w:p>
    <w:p w:rsidR="00111FF1" w:rsidRPr="00847409" w:rsidRDefault="00111FF1" w:rsidP="001A6695">
      <w:pPr>
        <w:spacing w:after="0" w:line="240" w:lineRule="auto"/>
        <w:rPr>
          <w:rFonts w:ascii="Times New Roman" w:hAnsi="Times New Roman"/>
          <w:sz w:val="18"/>
          <w:szCs w:val="18"/>
          <w:vertAlign w:val="superscript"/>
        </w:rPr>
      </w:pPr>
      <w:r w:rsidRPr="00847409">
        <w:rPr>
          <w:rFonts w:ascii="Times New Roman" w:hAnsi="Times New Roman"/>
          <w:sz w:val="18"/>
          <w:szCs w:val="18"/>
          <w:vertAlign w:val="superscript"/>
        </w:rPr>
        <w:t xml:space="preserve">                  (Подпись)                                        (Фамилия, Имя, Отчество)</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Члены комиссии:</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 ____________ ________________________________________________</w:t>
      </w:r>
    </w:p>
    <w:p w:rsidR="00111FF1" w:rsidRPr="00847409" w:rsidRDefault="00111FF1" w:rsidP="001A6695">
      <w:pPr>
        <w:spacing w:after="0" w:line="240" w:lineRule="auto"/>
        <w:rPr>
          <w:rFonts w:ascii="Times New Roman" w:hAnsi="Times New Roman"/>
          <w:sz w:val="18"/>
          <w:szCs w:val="18"/>
          <w:vertAlign w:val="superscript"/>
        </w:rPr>
      </w:pPr>
      <w:r w:rsidRPr="00847409">
        <w:rPr>
          <w:rFonts w:ascii="Times New Roman" w:hAnsi="Times New Roman"/>
          <w:sz w:val="18"/>
          <w:szCs w:val="18"/>
          <w:vertAlign w:val="superscript"/>
        </w:rPr>
        <w:t xml:space="preserve">                    (Подпись)                                        (Фамилия, Имя, Отчество)</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w:t>
      </w:r>
    </w:p>
    <w:p w:rsidR="00111FF1" w:rsidRPr="00847409" w:rsidRDefault="00111FF1" w:rsidP="001A6695">
      <w:pPr>
        <w:spacing w:after="0" w:line="240" w:lineRule="auto"/>
        <w:rPr>
          <w:rFonts w:ascii="Times New Roman" w:hAnsi="Times New Roman"/>
          <w:sz w:val="18"/>
          <w:szCs w:val="18"/>
          <w:vertAlign w:val="superscript"/>
        </w:rPr>
      </w:pPr>
      <w:r w:rsidRPr="00847409">
        <w:rPr>
          <w:rFonts w:ascii="Times New Roman" w:hAnsi="Times New Roman"/>
          <w:sz w:val="18"/>
          <w:szCs w:val="18"/>
          <w:vertAlign w:val="superscript"/>
        </w:rPr>
        <w:t xml:space="preserve">                   (Подпись)                                        (Фамилия, Имя, Отчество)</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Секретарь комиссии</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 ____________ _______________________________________________</w:t>
      </w:r>
    </w:p>
    <w:p w:rsidR="00111FF1" w:rsidRPr="001A6695" w:rsidRDefault="00111FF1" w:rsidP="001A6695">
      <w:pPr>
        <w:spacing w:after="0" w:line="240" w:lineRule="auto"/>
        <w:rPr>
          <w:rFonts w:ascii="Times New Roman" w:hAnsi="Times New Roman"/>
          <w:sz w:val="18"/>
          <w:szCs w:val="18"/>
          <w:vertAlign w:val="superscript"/>
        </w:rPr>
      </w:pPr>
      <w:r w:rsidRPr="00847409">
        <w:rPr>
          <w:rFonts w:ascii="Times New Roman" w:hAnsi="Times New Roman"/>
          <w:sz w:val="18"/>
          <w:szCs w:val="18"/>
          <w:vertAlign w:val="superscript"/>
        </w:rPr>
        <w:t xml:space="preserve">                   (Подпись)                                          (Фамилия, Имя, Отчество)</w:t>
      </w:r>
    </w:p>
    <w:p w:rsidR="00111FF1" w:rsidRPr="001A6695" w:rsidRDefault="00111FF1" w:rsidP="00847409">
      <w:pPr>
        <w:spacing w:line="240" w:lineRule="auto"/>
        <w:jc w:val="right"/>
        <w:rPr>
          <w:rFonts w:ascii="Times New Roman" w:hAnsi="Times New Roman"/>
          <w:b/>
          <w:sz w:val="18"/>
          <w:szCs w:val="18"/>
        </w:rPr>
      </w:pPr>
      <w:r w:rsidRPr="001A6695">
        <w:rPr>
          <w:rFonts w:ascii="Times New Roman" w:hAnsi="Times New Roman"/>
          <w:b/>
          <w:sz w:val="18"/>
          <w:szCs w:val="18"/>
        </w:rPr>
        <w:t>Приложение  11</w:t>
      </w:r>
    </w:p>
    <w:p w:rsidR="00111FF1" w:rsidRPr="00847409" w:rsidRDefault="00111FF1" w:rsidP="00847409">
      <w:pPr>
        <w:spacing w:line="240" w:lineRule="auto"/>
        <w:jc w:val="right"/>
        <w:rPr>
          <w:rFonts w:ascii="Times New Roman" w:hAnsi="Times New Roman"/>
          <w:sz w:val="18"/>
          <w:szCs w:val="18"/>
        </w:rPr>
      </w:pPr>
    </w:p>
    <w:p w:rsidR="00111FF1" w:rsidRPr="00847409" w:rsidRDefault="00111FF1" w:rsidP="001A6695">
      <w:pPr>
        <w:spacing w:after="0" w:line="240" w:lineRule="auto"/>
        <w:jc w:val="center"/>
        <w:rPr>
          <w:rFonts w:ascii="Times New Roman" w:hAnsi="Times New Roman"/>
          <w:sz w:val="18"/>
          <w:szCs w:val="18"/>
        </w:rPr>
      </w:pPr>
      <w:r w:rsidRPr="00847409">
        <w:rPr>
          <w:rFonts w:ascii="Times New Roman" w:hAnsi="Times New Roman"/>
          <w:sz w:val="18"/>
          <w:szCs w:val="18"/>
        </w:rPr>
        <w:t>УВЕДОМЛЕНИЕ</w:t>
      </w:r>
    </w:p>
    <w:p w:rsidR="00111FF1" w:rsidRPr="00847409" w:rsidRDefault="00111FF1" w:rsidP="001A6695">
      <w:pPr>
        <w:spacing w:after="0" w:line="240" w:lineRule="auto"/>
        <w:jc w:val="center"/>
        <w:rPr>
          <w:rFonts w:ascii="Times New Roman" w:hAnsi="Times New Roman"/>
          <w:sz w:val="18"/>
          <w:szCs w:val="18"/>
        </w:rPr>
      </w:pPr>
      <w:r w:rsidRPr="00847409">
        <w:rPr>
          <w:rFonts w:ascii="Times New Roman" w:hAnsi="Times New Roman"/>
          <w:sz w:val="18"/>
          <w:szCs w:val="18"/>
        </w:rPr>
        <w:t>О ПРИЗАНИИ ПОБЕДИТЕЛЕМ ТОРГОВ</w:t>
      </w:r>
    </w:p>
    <w:p w:rsidR="00111FF1" w:rsidRPr="00847409" w:rsidRDefault="00111FF1" w:rsidP="001A6695">
      <w:pPr>
        <w:spacing w:after="0" w:line="240" w:lineRule="auto"/>
        <w:jc w:val="center"/>
        <w:rPr>
          <w:rFonts w:ascii="Times New Roman" w:hAnsi="Times New Roman"/>
          <w:sz w:val="18"/>
          <w:szCs w:val="18"/>
        </w:rPr>
      </w:pPr>
      <w:r w:rsidRPr="00847409">
        <w:rPr>
          <w:rFonts w:ascii="Times New Roman" w:hAnsi="Times New Roman"/>
          <w:sz w:val="18"/>
          <w:szCs w:val="18"/>
        </w:rPr>
        <w:t>НА_______________________________________________</w:t>
      </w:r>
    </w:p>
    <w:p w:rsidR="00111FF1" w:rsidRPr="00847409" w:rsidRDefault="00111FF1" w:rsidP="001A6695">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(предмет торгов)</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Уважаемы</w:t>
      </w:r>
      <w:proofErr w:type="gramStart"/>
      <w:r w:rsidRPr="00847409">
        <w:rPr>
          <w:rFonts w:ascii="Times New Roman" w:hAnsi="Times New Roman"/>
          <w:sz w:val="18"/>
          <w:szCs w:val="18"/>
        </w:rPr>
        <w:t>й(</w:t>
      </w:r>
      <w:proofErr w:type="spellStart"/>
      <w:proofErr w:type="gramEnd"/>
      <w:r w:rsidRPr="00847409">
        <w:rPr>
          <w:rFonts w:ascii="Times New Roman" w:hAnsi="Times New Roman"/>
          <w:sz w:val="18"/>
          <w:szCs w:val="18"/>
        </w:rPr>
        <w:t>ая</w:t>
      </w:r>
      <w:proofErr w:type="spellEnd"/>
      <w:r w:rsidRPr="00847409">
        <w:rPr>
          <w:rFonts w:ascii="Times New Roman" w:hAnsi="Times New Roman"/>
          <w:sz w:val="18"/>
          <w:szCs w:val="18"/>
        </w:rPr>
        <w:t>) 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lastRenderedPageBreak/>
        <w:t xml:space="preserve">Администрация Трегубовского сельского поселения настоящим уведомляет Вас о том, что в соответствии с решением конкурсной комиссии </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1A6695">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(наименование комиссии)</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от «____»__________20__года, протокол №_____, Вы (Ваша организация) победила в торгах  </w:t>
      </w:r>
      <w:proofErr w:type="gramStart"/>
      <w:r w:rsidRPr="00847409">
        <w:rPr>
          <w:rFonts w:ascii="Times New Roman" w:hAnsi="Times New Roman"/>
          <w:sz w:val="18"/>
          <w:szCs w:val="18"/>
        </w:rPr>
        <w:t>на</w:t>
      </w:r>
      <w:proofErr w:type="gramEnd"/>
      <w:r w:rsidRPr="00847409">
        <w:rPr>
          <w:rFonts w:ascii="Times New Roman" w:hAnsi="Times New Roman"/>
          <w:sz w:val="18"/>
          <w:szCs w:val="18"/>
        </w:rPr>
        <w:t xml:space="preserve"> 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w:t>
      </w:r>
    </w:p>
    <w:p w:rsidR="00111FF1" w:rsidRPr="00847409" w:rsidRDefault="00111FF1" w:rsidP="001A6695">
      <w:pPr>
        <w:spacing w:after="0" w:line="240" w:lineRule="auto"/>
        <w:jc w:val="center"/>
        <w:rPr>
          <w:rFonts w:ascii="Times New Roman" w:hAnsi="Times New Roman"/>
          <w:sz w:val="18"/>
          <w:szCs w:val="18"/>
          <w:vertAlign w:val="superscript"/>
        </w:rPr>
      </w:pPr>
      <w:r w:rsidRPr="00847409">
        <w:rPr>
          <w:rFonts w:ascii="Times New Roman" w:hAnsi="Times New Roman"/>
          <w:sz w:val="18"/>
          <w:szCs w:val="18"/>
          <w:vertAlign w:val="superscript"/>
        </w:rPr>
        <w:t>(предмет торгов)</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и получила право на заключение договора </w:t>
      </w:r>
      <w:proofErr w:type="gramStart"/>
      <w:r w:rsidRPr="00847409">
        <w:rPr>
          <w:rFonts w:ascii="Times New Roman" w:hAnsi="Times New Roman"/>
          <w:sz w:val="18"/>
          <w:szCs w:val="18"/>
        </w:rPr>
        <w:t>на</w:t>
      </w:r>
      <w:proofErr w:type="gramEnd"/>
      <w:r w:rsidRPr="00847409">
        <w:rPr>
          <w:rFonts w:ascii="Times New Roman" w:hAnsi="Times New Roman"/>
          <w:sz w:val="18"/>
          <w:szCs w:val="18"/>
        </w:rPr>
        <w:t xml:space="preserve"> 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 _________________________________________________________________ с Администрацией Трегубовского сельского поселения, на следующих условиях:__________________________________________________________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В связи с этим Вам необходимо в течение 14 (четырнадцать) дней с момента получения настоящего уведомления подписать договор  _______________________________________________________________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________________________________________________________________________________________________________________________________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 xml:space="preserve">В противном случае право на заключение договора будет передано участнику конкурса, предложения которого признаны лучшими после </w:t>
      </w:r>
      <w:proofErr w:type="gramStart"/>
      <w:r w:rsidRPr="00847409">
        <w:rPr>
          <w:rFonts w:ascii="Times New Roman" w:hAnsi="Times New Roman"/>
          <w:sz w:val="18"/>
          <w:szCs w:val="18"/>
        </w:rPr>
        <w:t>Ваших</w:t>
      </w:r>
      <w:proofErr w:type="gramEnd"/>
      <w:r w:rsidRPr="00847409">
        <w:rPr>
          <w:rFonts w:ascii="Times New Roman" w:hAnsi="Times New Roman"/>
          <w:sz w:val="18"/>
          <w:szCs w:val="18"/>
        </w:rPr>
        <w:t>.</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Председатель</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конкурсной комиссии 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Исп.</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Тел.</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w:t>
      </w:r>
    </w:p>
    <w:p w:rsidR="00111FF1" w:rsidRPr="00847409" w:rsidRDefault="00111FF1" w:rsidP="001A6695">
      <w:pPr>
        <w:spacing w:after="0" w:line="240" w:lineRule="auto"/>
        <w:jc w:val="both"/>
        <w:rPr>
          <w:rStyle w:val="af0"/>
          <w:rFonts w:ascii="Times New Roman" w:hAnsi="Times New Roman"/>
          <w:sz w:val="18"/>
          <w:szCs w:val="18"/>
        </w:rPr>
      </w:pPr>
    </w:p>
    <w:p w:rsidR="00111FF1" w:rsidRPr="00847409" w:rsidRDefault="00111FF1" w:rsidP="001A6695">
      <w:pPr>
        <w:spacing w:after="0" w:line="240" w:lineRule="auto"/>
        <w:jc w:val="both"/>
        <w:rPr>
          <w:rFonts w:ascii="Times New Roman" w:hAnsi="Times New Roman"/>
          <w:sz w:val="18"/>
          <w:szCs w:val="18"/>
        </w:rPr>
      </w:pPr>
      <w:r w:rsidRPr="00847409">
        <w:rPr>
          <w:rStyle w:val="af0"/>
          <w:rFonts w:ascii="Times New Roman" w:hAnsi="Times New Roman"/>
          <w:sz w:val="18"/>
          <w:szCs w:val="18"/>
        </w:rPr>
        <w:t>Оборотная сторона уведомления</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Я, представитель ___________________________________________________</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_________________________, данную расписку на руки получил</w:t>
      </w:r>
    </w:p>
    <w:p w:rsidR="00111FF1" w:rsidRPr="00847409" w:rsidRDefault="00111FF1" w:rsidP="001A6695">
      <w:pPr>
        <w:spacing w:after="0" w:line="240" w:lineRule="auto"/>
        <w:jc w:val="both"/>
        <w:rPr>
          <w:rFonts w:ascii="Times New Roman" w:hAnsi="Times New Roman"/>
          <w:sz w:val="18"/>
          <w:szCs w:val="18"/>
        </w:rPr>
      </w:pPr>
      <w:r w:rsidRPr="00847409">
        <w:rPr>
          <w:rFonts w:ascii="Times New Roman" w:hAnsi="Times New Roman"/>
          <w:sz w:val="18"/>
          <w:szCs w:val="18"/>
        </w:rPr>
        <w:t>«____» _______________20___г. _____________________/</w:t>
      </w:r>
    </w:p>
    <w:p w:rsidR="00EC1D89" w:rsidRPr="00847409" w:rsidRDefault="00EC1D89" w:rsidP="001A6695">
      <w:pPr>
        <w:spacing w:after="0" w:line="240" w:lineRule="auto"/>
        <w:rPr>
          <w:rFonts w:ascii="Times New Roman" w:hAnsi="Times New Roman"/>
          <w:sz w:val="18"/>
          <w:szCs w:val="18"/>
        </w:rPr>
      </w:pPr>
    </w:p>
    <w:p w:rsidR="001A6695" w:rsidRDefault="001A6695" w:rsidP="00CC65D6">
      <w:pPr>
        <w:pBdr>
          <w:bottom w:val="single" w:sz="12" w:space="1" w:color="auto"/>
        </w:pBdr>
        <w:spacing w:after="0"/>
      </w:pPr>
    </w:p>
    <w:p w:rsidR="001A6695" w:rsidRDefault="001A6695" w:rsidP="00CC65D6">
      <w:pPr>
        <w:spacing w:after="0"/>
      </w:pP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Российская Федерация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Совет депутатов Трегубовского сельского поселения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Чудовского района Новгородской области</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center"/>
        <w:rPr>
          <w:rFonts w:ascii="Times New Roman" w:hAnsi="Times New Roman"/>
          <w:b/>
          <w:sz w:val="18"/>
          <w:szCs w:val="18"/>
        </w:rPr>
      </w:pPr>
      <w:proofErr w:type="gramStart"/>
      <w:r w:rsidRPr="001A6695">
        <w:rPr>
          <w:rFonts w:ascii="Times New Roman" w:hAnsi="Times New Roman"/>
          <w:b/>
          <w:sz w:val="18"/>
          <w:szCs w:val="18"/>
        </w:rPr>
        <w:t>Р</w:t>
      </w:r>
      <w:proofErr w:type="gramEnd"/>
      <w:r w:rsidRPr="001A6695">
        <w:rPr>
          <w:rFonts w:ascii="Times New Roman" w:hAnsi="Times New Roman"/>
          <w:b/>
          <w:sz w:val="18"/>
          <w:szCs w:val="18"/>
        </w:rPr>
        <w:t xml:space="preserve"> Е Ш Е Н И Е</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от 28.11.2014          № 225</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д. Трегубово</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 xml:space="preserve">Об утверждении </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Генерального плана Трегубовского</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сельского поселения</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w:t>
      </w:r>
      <w:proofErr w:type="gramStart"/>
      <w:r w:rsidRPr="001A6695">
        <w:rPr>
          <w:rFonts w:ascii="Times New Roman" w:hAnsi="Times New Roman"/>
          <w:sz w:val="18"/>
          <w:szCs w:val="18"/>
        </w:rPr>
        <w:t>В соответствии со статьей 24 Градостроительного кодекса Российской Федерации, Федеральным законом Российской Федерации от 6 октября 2003 года № 131-ФЗ « Об общих принципах организации местного самоуправления в Российской Федерации», Уставом Трегубовского сельского поселения, руководствуясь протоколом и заключением о публичных слушаниях от 01.08.2014 года, опубликованными в  официальном бюллетене Трегубовского сельского поселения «МИГ Трегубово» от 29.08.2014 № 5, положительным заключением Администрации Новгородской области</w:t>
      </w:r>
      <w:proofErr w:type="gramEnd"/>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 xml:space="preserve">         Совет депутатов Трегубовского сельского поселения</w:t>
      </w:r>
    </w:p>
    <w:p w:rsidR="001A6695" w:rsidRPr="00D56586"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РЕШИЛ:</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 xml:space="preserve">        1.Утвердить:</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 xml:space="preserve">        1.1. Материалы по обоснованию  Генерального Плана Трегубовского сельского поселения;</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 xml:space="preserve">        1.2. Картографический материал   Генерального Плана Трегубовского сельского поселения.</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 xml:space="preserve">         2. Опубликовать решение в  официальном бюллетене Трегубовского сельского поселения «МИГ Трегубово»  и разместить материалы по проекту  Генерального плана на официальном сайте Администрации Трегубовского сельского поселения в сети «Интернет».</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sz w:val="18"/>
          <w:szCs w:val="18"/>
        </w:rPr>
      </w:pPr>
    </w:p>
    <w:p w:rsidR="001A6695" w:rsidRDefault="001A6695" w:rsidP="001A6695">
      <w:pPr>
        <w:pBdr>
          <w:bottom w:val="single" w:sz="12" w:space="1" w:color="auto"/>
        </w:pBdr>
        <w:spacing w:after="0" w:line="240" w:lineRule="auto"/>
        <w:rPr>
          <w:rFonts w:ascii="Times New Roman" w:hAnsi="Times New Roman"/>
          <w:b/>
          <w:sz w:val="18"/>
          <w:szCs w:val="18"/>
        </w:rPr>
      </w:pPr>
      <w:r w:rsidRPr="001A6695">
        <w:rPr>
          <w:rFonts w:ascii="Times New Roman" w:hAnsi="Times New Roman"/>
          <w:b/>
          <w:sz w:val="18"/>
          <w:szCs w:val="18"/>
        </w:rPr>
        <w:t>Глава поселения                                                    С.Б.Алексеев</w:t>
      </w:r>
    </w:p>
    <w:p w:rsidR="00C9305E" w:rsidRDefault="00C9305E" w:rsidP="001A6695">
      <w:pPr>
        <w:pBdr>
          <w:bottom w:val="single" w:sz="12" w:space="1" w:color="auto"/>
        </w:pBdr>
        <w:spacing w:after="0" w:line="240" w:lineRule="auto"/>
        <w:rPr>
          <w:rFonts w:ascii="Times New Roman" w:hAnsi="Times New Roman"/>
          <w:b/>
          <w:sz w:val="18"/>
          <w:szCs w:val="18"/>
        </w:rPr>
      </w:pPr>
    </w:p>
    <w:p w:rsidR="00C9305E" w:rsidRPr="001A6695" w:rsidRDefault="00C9305E" w:rsidP="001A6695">
      <w:pPr>
        <w:spacing w:after="0" w:line="240" w:lineRule="auto"/>
        <w:rPr>
          <w:rFonts w:ascii="Times New Roman" w:hAnsi="Times New Roman"/>
          <w:b/>
          <w:sz w:val="18"/>
          <w:szCs w:val="18"/>
        </w:rPr>
      </w:pPr>
    </w:p>
    <w:p w:rsidR="00C9305E" w:rsidRDefault="00C9305E" w:rsidP="001A6695">
      <w:pPr>
        <w:pStyle w:val="a6"/>
        <w:jc w:val="center"/>
        <w:rPr>
          <w:sz w:val="22"/>
          <w:szCs w:val="22"/>
        </w:rPr>
      </w:pPr>
    </w:p>
    <w:p w:rsidR="00C9305E" w:rsidRDefault="00C9305E" w:rsidP="001A6695">
      <w:pPr>
        <w:pStyle w:val="a6"/>
        <w:jc w:val="center"/>
        <w:rPr>
          <w:rFonts w:ascii="Times New Roman" w:hAnsi="Times New Roman"/>
          <w:b/>
          <w:sz w:val="18"/>
          <w:szCs w:val="18"/>
        </w:rPr>
      </w:pPr>
    </w:p>
    <w:p w:rsidR="001A6695" w:rsidRPr="001A6695" w:rsidRDefault="001A6695" w:rsidP="001A6695">
      <w:pPr>
        <w:pStyle w:val="a6"/>
        <w:jc w:val="center"/>
        <w:rPr>
          <w:rFonts w:ascii="Times New Roman" w:hAnsi="Times New Roman"/>
          <w:b/>
          <w:sz w:val="18"/>
          <w:szCs w:val="18"/>
        </w:rPr>
      </w:pPr>
      <w:r w:rsidRPr="001A6695">
        <w:rPr>
          <w:rFonts w:ascii="Times New Roman" w:hAnsi="Times New Roman"/>
          <w:b/>
          <w:sz w:val="18"/>
          <w:szCs w:val="18"/>
        </w:rPr>
        <w:lastRenderedPageBreak/>
        <w:t>Российская Федерация</w:t>
      </w:r>
    </w:p>
    <w:p w:rsidR="001A6695" w:rsidRPr="001A6695" w:rsidRDefault="001A6695" w:rsidP="001A6695">
      <w:pPr>
        <w:pStyle w:val="a6"/>
        <w:jc w:val="center"/>
        <w:rPr>
          <w:rFonts w:ascii="Times New Roman" w:hAnsi="Times New Roman"/>
          <w:b/>
          <w:sz w:val="18"/>
          <w:szCs w:val="18"/>
        </w:rPr>
      </w:pPr>
      <w:r w:rsidRPr="001A6695">
        <w:rPr>
          <w:rFonts w:ascii="Times New Roman" w:hAnsi="Times New Roman"/>
          <w:b/>
          <w:sz w:val="18"/>
          <w:szCs w:val="18"/>
        </w:rPr>
        <w:t>Совет депутатов  Трегубовского  сельского поселения</w:t>
      </w:r>
    </w:p>
    <w:p w:rsidR="001A6695" w:rsidRPr="001A6695" w:rsidRDefault="001A6695" w:rsidP="001A6695">
      <w:pPr>
        <w:pStyle w:val="a6"/>
        <w:jc w:val="center"/>
        <w:rPr>
          <w:rFonts w:ascii="Times New Roman" w:hAnsi="Times New Roman"/>
          <w:b/>
          <w:sz w:val="18"/>
          <w:szCs w:val="18"/>
        </w:rPr>
      </w:pPr>
      <w:r w:rsidRPr="001A6695">
        <w:rPr>
          <w:rFonts w:ascii="Times New Roman" w:hAnsi="Times New Roman"/>
          <w:b/>
          <w:sz w:val="18"/>
          <w:szCs w:val="18"/>
        </w:rPr>
        <w:t>Чудовского района Новгородской области</w:t>
      </w:r>
    </w:p>
    <w:p w:rsidR="001A6695" w:rsidRPr="001A6695" w:rsidRDefault="001A6695" w:rsidP="001A6695">
      <w:pPr>
        <w:pStyle w:val="a6"/>
        <w:rPr>
          <w:rFonts w:ascii="Times New Roman" w:hAnsi="Times New Roman"/>
          <w:sz w:val="18"/>
          <w:szCs w:val="18"/>
        </w:rPr>
      </w:pPr>
    </w:p>
    <w:p w:rsidR="001A6695" w:rsidRPr="001A6695" w:rsidRDefault="001A6695" w:rsidP="001A6695">
      <w:pPr>
        <w:pStyle w:val="a6"/>
        <w:jc w:val="center"/>
        <w:rPr>
          <w:rFonts w:ascii="Times New Roman" w:hAnsi="Times New Roman"/>
          <w:b/>
          <w:spacing w:val="-4"/>
          <w:sz w:val="18"/>
          <w:szCs w:val="18"/>
        </w:rPr>
      </w:pPr>
      <w:r w:rsidRPr="001A6695">
        <w:rPr>
          <w:rFonts w:ascii="Times New Roman" w:hAnsi="Times New Roman"/>
          <w:b/>
          <w:spacing w:val="90"/>
          <w:sz w:val="18"/>
          <w:szCs w:val="18"/>
        </w:rPr>
        <w:t>РЕШЕНИЕ</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от  28.11.2014         № 226</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д</w:t>
      </w:r>
      <w:proofErr w:type="gramStart"/>
      <w:r w:rsidRPr="001A6695">
        <w:rPr>
          <w:rFonts w:ascii="Times New Roman" w:hAnsi="Times New Roman"/>
          <w:sz w:val="18"/>
          <w:szCs w:val="18"/>
        </w:rPr>
        <w:t>.Т</w:t>
      </w:r>
      <w:proofErr w:type="gramEnd"/>
      <w:r w:rsidRPr="001A6695">
        <w:rPr>
          <w:rFonts w:ascii="Times New Roman" w:hAnsi="Times New Roman"/>
          <w:sz w:val="18"/>
          <w:szCs w:val="18"/>
        </w:rPr>
        <w:t>регубово</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pStyle w:val="af4"/>
        <w:jc w:val="both"/>
        <w:rPr>
          <w:rStyle w:val="af0"/>
          <w:rFonts w:ascii="Times New Roman" w:hAnsi="Times New Roman"/>
          <w:sz w:val="18"/>
          <w:szCs w:val="18"/>
        </w:rPr>
      </w:pPr>
      <w:r w:rsidRPr="001A6695">
        <w:rPr>
          <w:rStyle w:val="af0"/>
          <w:rFonts w:ascii="Times New Roman" w:hAnsi="Times New Roman"/>
          <w:sz w:val="18"/>
          <w:szCs w:val="18"/>
        </w:rPr>
        <w:t>Об утверждении  Правил</w:t>
      </w:r>
    </w:p>
    <w:p w:rsidR="001A6695" w:rsidRPr="001A6695" w:rsidRDefault="001A6695" w:rsidP="001A6695">
      <w:pPr>
        <w:pStyle w:val="af4"/>
        <w:jc w:val="both"/>
        <w:rPr>
          <w:rStyle w:val="af0"/>
          <w:rFonts w:ascii="Times New Roman" w:hAnsi="Times New Roman"/>
          <w:sz w:val="18"/>
          <w:szCs w:val="18"/>
        </w:rPr>
      </w:pPr>
      <w:r w:rsidRPr="001A6695">
        <w:rPr>
          <w:rStyle w:val="af0"/>
          <w:rFonts w:ascii="Times New Roman" w:hAnsi="Times New Roman"/>
          <w:sz w:val="18"/>
          <w:szCs w:val="18"/>
        </w:rPr>
        <w:t>землепользования и застройки</w:t>
      </w:r>
    </w:p>
    <w:p w:rsidR="001A6695" w:rsidRDefault="001A6695" w:rsidP="001A6695">
      <w:pPr>
        <w:pStyle w:val="af4"/>
        <w:jc w:val="both"/>
        <w:rPr>
          <w:rStyle w:val="af0"/>
          <w:rFonts w:ascii="Times New Roman" w:hAnsi="Times New Roman"/>
          <w:sz w:val="18"/>
          <w:szCs w:val="18"/>
        </w:rPr>
      </w:pPr>
      <w:r w:rsidRPr="001A6695">
        <w:rPr>
          <w:rStyle w:val="af0"/>
          <w:rFonts w:ascii="Times New Roman" w:hAnsi="Times New Roman"/>
          <w:sz w:val="18"/>
          <w:szCs w:val="18"/>
        </w:rPr>
        <w:t>Трегубовского  сельского поселения</w:t>
      </w:r>
    </w:p>
    <w:p w:rsidR="001A6695" w:rsidRPr="001A6695" w:rsidRDefault="001A6695" w:rsidP="001A6695">
      <w:pPr>
        <w:pStyle w:val="af4"/>
        <w:jc w:val="both"/>
        <w:rPr>
          <w:rFonts w:ascii="Times New Roman" w:hAnsi="Times New Roman"/>
          <w:b/>
          <w:bCs/>
          <w:sz w:val="18"/>
          <w:szCs w:val="18"/>
        </w:rPr>
      </w:pPr>
    </w:p>
    <w:p w:rsidR="001A6695" w:rsidRPr="001A6695" w:rsidRDefault="001A6695" w:rsidP="001A6695">
      <w:pPr>
        <w:spacing w:line="240" w:lineRule="auto"/>
        <w:jc w:val="both"/>
        <w:rPr>
          <w:rFonts w:ascii="Times New Roman" w:hAnsi="Times New Roman"/>
          <w:sz w:val="18"/>
          <w:szCs w:val="18"/>
        </w:rPr>
      </w:pPr>
      <w:r w:rsidRPr="001A6695">
        <w:rPr>
          <w:rFonts w:ascii="Times New Roman" w:hAnsi="Times New Roman"/>
          <w:sz w:val="18"/>
          <w:szCs w:val="18"/>
        </w:rPr>
        <w:tab/>
      </w:r>
      <w:proofErr w:type="gramStart"/>
      <w:r w:rsidRPr="001A6695">
        <w:rPr>
          <w:rFonts w:ascii="Times New Roman" w:hAnsi="Times New Roman"/>
          <w:sz w:val="18"/>
          <w:szCs w:val="18"/>
        </w:rPr>
        <w:t>В соответствии со статьей 34 Градостроительного кодекса Российской Федерации, областным законом от 14.03.2007 № 57-ОЗ «О регулировании градостроительной деятельности на территории Новгородской области»,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Трегубовского сельского поселения, руководствуясь протоколами и заключением о публичных слушаниях от 01.08.2014, опубликованными в   официальном бюллетене Трегубовского сельского</w:t>
      </w:r>
      <w:proofErr w:type="gramEnd"/>
      <w:r w:rsidRPr="001A6695">
        <w:rPr>
          <w:rFonts w:ascii="Times New Roman" w:hAnsi="Times New Roman"/>
          <w:sz w:val="18"/>
          <w:szCs w:val="18"/>
        </w:rPr>
        <w:t xml:space="preserve"> поселения «МИГ Трегубово»  от 29.08.2014 года № 5</w:t>
      </w:r>
    </w:p>
    <w:p w:rsidR="001A6695" w:rsidRPr="001A6695" w:rsidRDefault="001A6695" w:rsidP="001A6695">
      <w:pPr>
        <w:pStyle w:val="af4"/>
        <w:jc w:val="both"/>
        <w:rPr>
          <w:rFonts w:ascii="Times New Roman" w:hAnsi="Times New Roman"/>
          <w:sz w:val="18"/>
          <w:szCs w:val="18"/>
        </w:rPr>
      </w:pPr>
      <w:r w:rsidRPr="001A6695">
        <w:rPr>
          <w:rStyle w:val="af0"/>
          <w:rFonts w:ascii="Times New Roman" w:hAnsi="Times New Roman"/>
          <w:b w:val="0"/>
          <w:sz w:val="18"/>
          <w:szCs w:val="18"/>
        </w:rPr>
        <w:tab/>
      </w:r>
      <w:r w:rsidRPr="001A6695">
        <w:rPr>
          <w:rFonts w:ascii="Times New Roman" w:hAnsi="Times New Roman"/>
          <w:sz w:val="18"/>
          <w:szCs w:val="18"/>
        </w:rPr>
        <w:t>Совет депутатов Трегубовского  сельского поселения</w:t>
      </w:r>
    </w:p>
    <w:p w:rsidR="001A6695" w:rsidRPr="001A6695" w:rsidRDefault="001A6695" w:rsidP="001A6695">
      <w:pPr>
        <w:pStyle w:val="af4"/>
        <w:jc w:val="both"/>
        <w:rPr>
          <w:rFonts w:ascii="Times New Roman" w:hAnsi="Times New Roman"/>
          <w:b/>
          <w:sz w:val="18"/>
          <w:szCs w:val="18"/>
        </w:rPr>
      </w:pPr>
      <w:r w:rsidRPr="001A6695">
        <w:rPr>
          <w:rFonts w:ascii="Times New Roman" w:hAnsi="Times New Roman"/>
          <w:b/>
          <w:sz w:val="18"/>
          <w:szCs w:val="18"/>
        </w:rPr>
        <w:t>РЕШИЛ:</w:t>
      </w:r>
    </w:p>
    <w:p w:rsidR="001A6695" w:rsidRPr="001A6695" w:rsidRDefault="001A6695" w:rsidP="001A6695">
      <w:pPr>
        <w:pStyle w:val="af4"/>
        <w:jc w:val="both"/>
        <w:rPr>
          <w:rFonts w:ascii="Times New Roman" w:hAnsi="Times New Roman"/>
          <w:sz w:val="18"/>
          <w:szCs w:val="18"/>
        </w:rPr>
      </w:pPr>
      <w:r w:rsidRPr="001A6695">
        <w:rPr>
          <w:rFonts w:ascii="Times New Roman" w:hAnsi="Times New Roman"/>
          <w:sz w:val="18"/>
          <w:szCs w:val="18"/>
        </w:rPr>
        <w:tab/>
        <w:t>1. Утвердить  Правила землепользования и застройки Трегубовского сельского поселения;</w:t>
      </w:r>
    </w:p>
    <w:p w:rsidR="001A6695" w:rsidRPr="001A6695" w:rsidRDefault="001A6695" w:rsidP="001A6695">
      <w:pPr>
        <w:pStyle w:val="af4"/>
        <w:jc w:val="both"/>
        <w:rPr>
          <w:rFonts w:ascii="Times New Roman" w:hAnsi="Times New Roman"/>
          <w:sz w:val="18"/>
          <w:szCs w:val="18"/>
        </w:rPr>
      </w:pPr>
      <w:r w:rsidRPr="001A6695">
        <w:rPr>
          <w:rFonts w:ascii="Times New Roman" w:hAnsi="Times New Roman"/>
          <w:sz w:val="18"/>
          <w:szCs w:val="18"/>
        </w:rPr>
        <w:tab/>
        <w:t xml:space="preserve"> 2. Опубликовать решение в   официальном бюллетене Трегубовского сельского поселения «МИГ Трегубово»   и разместить материалы   Правил землепользования и застройки Трегубовского сельского поселения на официальном сайте Администрации Трегубовского сельского поселения в сети «Интернет».</w:t>
      </w:r>
    </w:p>
    <w:p w:rsidR="001A6695" w:rsidRPr="001A6695" w:rsidRDefault="001A6695" w:rsidP="001A6695">
      <w:pPr>
        <w:pStyle w:val="af4"/>
        <w:jc w:val="both"/>
        <w:rPr>
          <w:rFonts w:ascii="Times New Roman" w:hAnsi="Times New Roman"/>
          <w:sz w:val="18"/>
          <w:szCs w:val="18"/>
        </w:rPr>
      </w:pPr>
    </w:p>
    <w:p w:rsidR="001A6695" w:rsidRPr="001A6695" w:rsidRDefault="001A6695" w:rsidP="001A6695">
      <w:pPr>
        <w:pStyle w:val="af4"/>
        <w:jc w:val="both"/>
        <w:rPr>
          <w:rFonts w:ascii="Times New Roman" w:hAnsi="Times New Roman"/>
          <w:sz w:val="18"/>
          <w:szCs w:val="18"/>
        </w:rPr>
      </w:pPr>
    </w:p>
    <w:p w:rsidR="001A6695" w:rsidRPr="001A6695" w:rsidRDefault="001A6695" w:rsidP="001A6695">
      <w:pPr>
        <w:spacing w:line="240" w:lineRule="auto"/>
        <w:rPr>
          <w:rFonts w:ascii="Times New Roman" w:hAnsi="Times New Roman"/>
          <w:b/>
          <w:sz w:val="18"/>
          <w:szCs w:val="18"/>
        </w:rPr>
      </w:pPr>
      <w:r w:rsidRPr="001A6695">
        <w:rPr>
          <w:rFonts w:ascii="Times New Roman" w:hAnsi="Times New Roman"/>
          <w:b/>
          <w:sz w:val="18"/>
          <w:szCs w:val="18"/>
        </w:rPr>
        <w:t>Глава поселения                                            С.Б.Алексеев</w:t>
      </w:r>
    </w:p>
    <w:p w:rsidR="001A6695" w:rsidRDefault="001A6695" w:rsidP="001A6695">
      <w:pPr>
        <w:pBdr>
          <w:bottom w:val="single" w:sz="12" w:space="1" w:color="auto"/>
        </w:pBdr>
        <w:spacing w:after="0"/>
      </w:pPr>
    </w:p>
    <w:p w:rsidR="001A6695" w:rsidRDefault="001A6695" w:rsidP="001A6695">
      <w:pPr>
        <w:spacing w:after="0"/>
      </w:pP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Российская Федерация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Совет депутатов Трегубовского сельского поселения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Чудовского района Новгородской области</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center"/>
        <w:rPr>
          <w:rFonts w:ascii="Times New Roman" w:hAnsi="Times New Roman"/>
          <w:b/>
          <w:sz w:val="18"/>
          <w:szCs w:val="18"/>
        </w:rPr>
      </w:pPr>
      <w:proofErr w:type="gramStart"/>
      <w:r w:rsidRPr="001A6695">
        <w:rPr>
          <w:rFonts w:ascii="Times New Roman" w:hAnsi="Times New Roman"/>
          <w:b/>
          <w:sz w:val="18"/>
          <w:szCs w:val="18"/>
        </w:rPr>
        <w:t>Р</w:t>
      </w:r>
      <w:proofErr w:type="gramEnd"/>
      <w:r w:rsidRPr="001A6695">
        <w:rPr>
          <w:rFonts w:ascii="Times New Roman" w:hAnsi="Times New Roman"/>
          <w:b/>
          <w:sz w:val="18"/>
          <w:szCs w:val="18"/>
        </w:rPr>
        <w:t xml:space="preserve"> Е Ш Е Н И Е</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от    28.11.2014      № 227</w:t>
      </w:r>
    </w:p>
    <w:p w:rsid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д. Трегубово</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О присвоении наименований</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улицам в д. Трегубово</w:t>
      </w: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Совет депутатов Трегубовского сельского поселения</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РЕШИЛ:</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xml:space="preserve">      1.</w:t>
      </w:r>
      <w:r w:rsidRPr="001A6695">
        <w:rPr>
          <w:rFonts w:ascii="Times New Roman" w:hAnsi="Times New Roman"/>
          <w:b/>
          <w:sz w:val="18"/>
          <w:szCs w:val="18"/>
        </w:rPr>
        <w:t xml:space="preserve"> </w:t>
      </w:r>
      <w:r w:rsidRPr="001A6695">
        <w:rPr>
          <w:rFonts w:ascii="Times New Roman" w:hAnsi="Times New Roman"/>
          <w:sz w:val="18"/>
          <w:szCs w:val="18"/>
        </w:rPr>
        <w:t>Присвоить наименования улицам в д. Трегубово – улица Ясеневая, ул</w:t>
      </w:r>
      <w:proofErr w:type="gramStart"/>
      <w:r w:rsidRPr="001A6695">
        <w:rPr>
          <w:rFonts w:ascii="Times New Roman" w:hAnsi="Times New Roman"/>
          <w:sz w:val="18"/>
          <w:szCs w:val="18"/>
        </w:rPr>
        <w:t>.О</w:t>
      </w:r>
      <w:proofErr w:type="gramEnd"/>
      <w:r w:rsidRPr="001A6695">
        <w:rPr>
          <w:rFonts w:ascii="Times New Roman" w:hAnsi="Times New Roman"/>
          <w:sz w:val="18"/>
          <w:szCs w:val="18"/>
        </w:rPr>
        <w:t>льховая, ул.Липовая, ул.Березовая, ул.Кленовая,  с</w:t>
      </w:r>
      <w:r w:rsidR="00D56586">
        <w:rPr>
          <w:rFonts w:ascii="Times New Roman" w:hAnsi="Times New Roman"/>
          <w:sz w:val="18"/>
          <w:szCs w:val="18"/>
        </w:rPr>
        <w:t xml:space="preserve"> указанием их места нахождения согласно</w:t>
      </w:r>
      <w:r w:rsidRPr="001A6695">
        <w:rPr>
          <w:rFonts w:ascii="Times New Roman" w:hAnsi="Times New Roman"/>
          <w:sz w:val="18"/>
          <w:szCs w:val="18"/>
        </w:rPr>
        <w:t xml:space="preserve"> кадастровой карте масштаба 1:2000.</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xml:space="preserve">      2. Специалисту 1 категории администрации  Трегубовского сельского поселения Павловой И.А.:</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xml:space="preserve">     2.1.Довести информацию об изменении адресов для корректировки технических паспортов до следующих организаций:</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Чудовского районного узла почтовой связи;</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Новгородского филиала государственного унитарного предприятия «</w:t>
      </w:r>
      <w:proofErr w:type="spellStart"/>
      <w:r w:rsidRPr="001A6695">
        <w:rPr>
          <w:rFonts w:ascii="Times New Roman" w:hAnsi="Times New Roman"/>
          <w:sz w:val="18"/>
          <w:szCs w:val="18"/>
        </w:rPr>
        <w:t>Ростехинвентаризация</w:t>
      </w:r>
      <w:proofErr w:type="spellEnd"/>
      <w:r w:rsidRPr="001A6695">
        <w:rPr>
          <w:rFonts w:ascii="Times New Roman" w:hAnsi="Times New Roman"/>
          <w:sz w:val="18"/>
          <w:szCs w:val="18"/>
        </w:rPr>
        <w:t xml:space="preserve"> Федеральное БТИ»;</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Управление Федеральной службы государственной регистрации, кадастра и картографии по Новгородской области.</w:t>
      </w:r>
    </w:p>
    <w:p w:rsidR="001A6695" w:rsidRPr="001A6695" w:rsidRDefault="001A6695" w:rsidP="001A6695">
      <w:pPr>
        <w:pStyle w:val="af9"/>
        <w:ind w:left="0"/>
        <w:rPr>
          <w:bCs/>
          <w:sz w:val="18"/>
          <w:szCs w:val="18"/>
        </w:rPr>
      </w:pPr>
      <w:r w:rsidRPr="001A6695">
        <w:rPr>
          <w:sz w:val="18"/>
          <w:szCs w:val="18"/>
        </w:rPr>
        <w:t xml:space="preserve">       2.2. В пятидневный срок представить в </w:t>
      </w:r>
      <w:r w:rsidRPr="001A6695">
        <w:rPr>
          <w:bCs/>
          <w:sz w:val="18"/>
          <w:szCs w:val="18"/>
        </w:rPr>
        <w:t xml:space="preserve">ФГБУ «ФКП </w:t>
      </w:r>
      <w:proofErr w:type="spellStart"/>
      <w:r w:rsidRPr="001A6695">
        <w:rPr>
          <w:bCs/>
          <w:sz w:val="18"/>
          <w:szCs w:val="18"/>
        </w:rPr>
        <w:t>Росреестра</w:t>
      </w:r>
      <w:proofErr w:type="spellEnd"/>
      <w:r w:rsidRPr="001A6695">
        <w:rPr>
          <w:bCs/>
          <w:sz w:val="18"/>
          <w:szCs w:val="18"/>
        </w:rPr>
        <w:t>» по Новгородской области информацию об образовавшейся улице, и месячный срок в отделы по управлению муниципальными землями и архитектуры и градостроительства Администрации Чудовского муниципального района.</w:t>
      </w:r>
    </w:p>
    <w:p w:rsidR="001A6695" w:rsidRPr="001A6695" w:rsidRDefault="001A6695" w:rsidP="001A6695">
      <w:pPr>
        <w:pStyle w:val="a6"/>
        <w:tabs>
          <w:tab w:val="left" w:pos="284"/>
        </w:tabs>
        <w:rPr>
          <w:rFonts w:ascii="Times New Roman" w:hAnsi="Times New Roman"/>
          <w:sz w:val="18"/>
          <w:szCs w:val="18"/>
        </w:rPr>
      </w:pPr>
    </w:p>
    <w:p w:rsidR="001A6695" w:rsidRPr="001A6695" w:rsidRDefault="001A6695" w:rsidP="001A6695">
      <w:pPr>
        <w:pStyle w:val="a6"/>
        <w:tabs>
          <w:tab w:val="left" w:pos="284"/>
        </w:tabs>
        <w:rPr>
          <w:rFonts w:ascii="Times New Roman" w:hAnsi="Times New Roman"/>
          <w:sz w:val="18"/>
          <w:szCs w:val="18"/>
        </w:rPr>
      </w:pPr>
    </w:p>
    <w:p w:rsid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Глава поселения                                          С.Б.Алексеев</w:t>
      </w:r>
    </w:p>
    <w:p w:rsidR="001A6695" w:rsidRDefault="001A6695" w:rsidP="001A6695">
      <w:pPr>
        <w:spacing w:after="0" w:line="240" w:lineRule="auto"/>
        <w:rPr>
          <w:rFonts w:ascii="Times New Roman" w:hAnsi="Times New Roman"/>
          <w:b/>
          <w:sz w:val="18"/>
          <w:szCs w:val="18"/>
        </w:rPr>
      </w:pPr>
    </w:p>
    <w:p w:rsidR="001A6695" w:rsidRDefault="001A6695" w:rsidP="001A6695">
      <w:pPr>
        <w:spacing w:after="0" w:line="240" w:lineRule="auto"/>
        <w:rPr>
          <w:rFonts w:ascii="Times New Roman" w:hAnsi="Times New Roman"/>
          <w:b/>
          <w:sz w:val="18"/>
          <w:szCs w:val="18"/>
        </w:rPr>
      </w:pPr>
    </w:p>
    <w:p w:rsidR="001A6695" w:rsidRDefault="001A6695" w:rsidP="001A6695">
      <w:pPr>
        <w:pBdr>
          <w:bottom w:val="single" w:sz="12" w:space="1" w:color="auto"/>
        </w:pBdr>
        <w:spacing w:after="0" w:line="240" w:lineRule="auto"/>
        <w:rPr>
          <w:rFonts w:ascii="Times New Roman" w:hAnsi="Times New Roman"/>
          <w:b/>
          <w:sz w:val="18"/>
          <w:szCs w:val="18"/>
        </w:rPr>
      </w:pPr>
    </w:p>
    <w:p w:rsidR="001A6695" w:rsidRDefault="001A6695" w:rsidP="001A6695">
      <w:pPr>
        <w:spacing w:after="0" w:line="240" w:lineRule="auto"/>
        <w:rPr>
          <w:rFonts w:ascii="Times New Roman" w:hAnsi="Times New Roman"/>
          <w:b/>
          <w:sz w:val="18"/>
          <w:szCs w:val="18"/>
        </w:rPr>
      </w:pPr>
    </w:p>
    <w:p w:rsidR="001A6695" w:rsidRDefault="001A6695" w:rsidP="001A6695">
      <w:pPr>
        <w:spacing w:after="0" w:line="240" w:lineRule="auto"/>
        <w:rPr>
          <w:rFonts w:ascii="Times New Roman" w:hAnsi="Times New Roman"/>
          <w:b/>
          <w:sz w:val="18"/>
          <w:szCs w:val="18"/>
        </w:rPr>
      </w:pPr>
    </w:p>
    <w:p w:rsidR="00D56586" w:rsidRDefault="00D56586" w:rsidP="001A6695">
      <w:pPr>
        <w:spacing w:after="0" w:line="240" w:lineRule="auto"/>
        <w:rPr>
          <w:rFonts w:ascii="Times New Roman" w:hAnsi="Times New Roman"/>
          <w:b/>
          <w:sz w:val="18"/>
          <w:szCs w:val="18"/>
        </w:rPr>
      </w:pPr>
    </w:p>
    <w:p w:rsidR="00D56586" w:rsidRDefault="00D56586"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Российская Федерация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Совет депутатов Трегубовского сельского поселения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Чудовского района Новгородской области</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center"/>
        <w:rPr>
          <w:rFonts w:ascii="Times New Roman" w:hAnsi="Times New Roman"/>
          <w:b/>
          <w:sz w:val="18"/>
          <w:szCs w:val="18"/>
        </w:rPr>
      </w:pPr>
      <w:proofErr w:type="gramStart"/>
      <w:r w:rsidRPr="001A6695">
        <w:rPr>
          <w:rFonts w:ascii="Times New Roman" w:hAnsi="Times New Roman"/>
          <w:b/>
          <w:sz w:val="18"/>
          <w:szCs w:val="18"/>
        </w:rPr>
        <w:t>Р</w:t>
      </w:r>
      <w:proofErr w:type="gramEnd"/>
      <w:r w:rsidRPr="001A6695">
        <w:rPr>
          <w:rFonts w:ascii="Times New Roman" w:hAnsi="Times New Roman"/>
          <w:b/>
          <w:sz w:val="18"/>
          <w:szCs w:val="18"/>
        </w:rPr>
        <w:t xml:space="preserve"> Е Ш Е Н И Е</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от  28.11.2014      № 228</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д. Трегубово</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О присвоении наименований</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улицам в д</w:t>
      </w:r>
      <w:proofErr w:type="gramStart"/>
      <w:r w:rsidRPr="001A6695">
        <w:rPr>
          <w:rFonts w:ascii="Times New Roman" w:hAnsi="Times New Roman"/>
          <w:b/>
          <w:sz w:val="18"/>
          <w:szCs w:val="18"/>
        </w:rPr>
        <w:t>.Р</w:t>
      </w:r>
      <w:proofErr w:type="gramEnd"/>
      <w:r w:rsidRPr="001A6695">
        <w:rPr>
          <w:rFonts w:ascii="Times New Roman" w:hAnsi="Times New Roman"/>
          <w:b/>
          <w:sz w:val="18"/>
          <w:szCs w:val="18"/>
        </w:rPr>
        <w:t>адищево</w:t>
      </w: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Совет депутатов Трегубовского сельского поселения</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РЕШИЛ:</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xml:space="preserve">        1.</w:t>
      </w:r>
      <w:r w:rsidRPr="001A6695">
        <w:rPr>
          <w:rFonts w:ascii="Times New Roman" w:hAnsi="Times New Roman"/>
          <w:b/>
          <w:sz w:val="18"/>
          <w:szCs w:val="18"/>
        </w:rPr>
        <w:t xml:space="preserve"> </w:t>
      </w:r>
      <w:r w:rsidRPr="001A6695">
        <w:rPr>
          <w:rFonts w:ascii="Times New Roman" w:hAnsi="Times New Roman"/>
          <w:sz w:val="18"/>
          <w:szCs w:val="18"/>
        </w:rPr>
        <w:t>Присвоить наименования улицам в д</w:t>
      </w:r>
      <w:proofErr w:type="gramStart"/>
      <w:r w:rsidRPr="001A6695">
        <w:rPr>
          <w:rFonts w:ascii="Times New Roman" w:hAnsi="Times New Roman"/>
          <w:sz w:val="18"/>
          <w:szCs w:val="18"/>
        </w:rPr>
        <w:t>.Р</w:t>
      </w:r>
      <w:proofErr w:type="gramEnd"/>
      <w:r w:rsidRPr="001A6695">
        <w:rPr>
          <w:rFonts w:ascii="Times New Roman" w:hAnsi="Times New Roman"/>
          <w:sz w:val="18"/>
          <w:szCs w:val="18"/>
        </w:rPr>
        <w:t xml:space="preserve">адищево – улица Речная, </w:t>
      </w:r>
      <w:proofErr w:type="spellStart"/>
      <w:r w:rsidRPr="001A6695">
        <w:rPr>
          <w:rFonts w:ascii="Times New Roman" w:hAnsi="Times New Roman"/>
          <w:sz w:val="18"/>
          <w:szCs w:val="18"/>
        </w:rPr>
        <w:t>ул.Бестужевская</w:t>
      </w:r>
      <w:proofErr w:type="spellEnd"/>
      <w:r w:rsidRPr="001A6695">
        <w:rPr>
          <w:rFonts w:ascii="Times New Roman" w:hAnsi="Times New Roman"/>
          <w:sz w:val="18"/>
          <w:szCs w:val="18"/>
        </w:rPr>
        <w:t xml:space="preserve">, ул.Каховская, ул.Трубецкая, ул.Оболенская, </w:t>
      </w:r>
      <w:proofErr w:type="spellStart"/>
      <w:r w:rsidRPr="001A6695">
        <w:rPr>
          <w:rFonts w:ascii="Times New Roman" w:hAnsi="Times New Roman"/>
          <w:sz w:val="18"/>
          <w:szCs w:val="18"/>
        </w:rPr>
        <w:t>ул.Борисовская</w:t>
      </w:r>
      <w:proofErr w:type="spellEnd"/>
      <w:r w:rsidRPr="001A6695">
        <w:rPr>
          <w:rFonts w:ascii="Times New Roman" w:hAnsi="Times New Roman"/>
          <w:sz w:val="18"/>
          <w:szCs w:val="18"/>
        </w:rPr>
        <w:t xml:space="preserve">, </w:t>
      </w:r>
      <w:proofErr w:type="spellStart"/>
      <w:r w:rsidRPr="001A6695">
        <w:rPr>
          <w:rFonts w:ascii="Times New Roman" w:hAnsi="Times New Roman"/>
          <w:sz w:val="18"/>
          <w:szCs w:val="18"/>
        </w:rPr>
        <w:t>ул.Спиридова</w:t>
      </w:r>
      <w:proofErr w:type="spellEnd"/>
      <w:r w:rsidRPr="001A6695">
        <w:rPr>
          <w:rFonts w:ascii="Times New Roman" w:hAnsi="Times New Roman"/>
          <w:sz w:val="18"/>
          <w:szCs w:val="18"/>
        </w:rPr>
        <w:t xml:space="preserve">, ул.Барятинская, </w:t>
      </w:r>
      <w:proofErr w:type="spellStart"/>
      <w:r w:rsidRPr="001A6695">
        <w:rPr>
          <w:rFonts w:ascii="Times New Roman" w:hAnsi="Times New Roman"/>
          <w:sz w:val="18"/>
          <w:szCs w:val="18"/>
        </w:rPr>
        <w:t>ул.Вадковская</w:t>
      </w:r>
      <w:proofErr w:type="spellEnd"/>
      <w:r w:rsidRPr="001A6695">
        <w:rPr>
          <w:rFonts w:ascii="Times New Roman" w:hAnsi="Times New Roman"/>
          <w:sz w:val="18"/>
          <w:szCs w:val="18"/>
        </w:rPr>
        <w:t xml:space="preserve">, ул.Волконская, ул.Декабристов, </w:t>
      </w:r>
      <w:proofErr w:type="spellStart"/>
      <w:r w:rsidRPr="001A6695">
        <w:rPr>
          <w:rFonts w:ascii="Times New Roman" w:hAnsi="Times New Roman"/>
          <w:sz w:val="18"/>
          <w:szCs w:val="18"/>
        </w:rPr>
        <w:t>ул.Давыдовская</w:t>
      </w:r>
      <w:proofErr w:type="spellEnd"/>
      <w:r w:rsidRPr="001A6695">
        <w:rPr>
          <w:rFonts w:ascii="Times New Roman" w:hAnsi="Times New Roman"/>
          <w:sz w:val="18"/>
          <w:szCs w:val="18"/>
        </w:rPr>
        <w:t xml:space="preserve">, ул.Пущинская, ул.Александровская, ул.Рылеева, </w:t>
      </w:r>
      <w:proofErr w:type="spellStart"/>
      <w:r w:rsidRPr="001A6695">
        <w:rPr>
          <w:rFonts w:ascii="Times New Roman" w:hAnsi="Times New Roman"/>
          <w:sz w:val="18"/>
          <w:szCs w:val="18"/>
        </w:rPr>
        <w:t>ул.Муравьевская</w:t>
      </w:r>
      <w:proofErr w:type="spellEnd"/>
      <w:r w:rsidRPr="001A6695">
        <w:rPr>
          <w:rFonts w:ascii="Times New Roman" w:hAnsi="Times New Roman"/>
          <w:sz w:val="18"/>
          <w:szCs w:val="18"/>
        </w:rPr>
        <w:t>, ул.Вольная, ул.Пестеля  с</w:t>
      </w:r>
      <w:r w:rsidR="00D56586">
        <w:rPr>
          <w:rFonts w:ascii="Times New Roman" w:hAnsi="Times New Roman"/>
          <w:sz w:val="18"/>
          <w:szCs w:val="18"/>
        </w:rPr>
        <w:t xml:space="preserve"> указанием их места нахождения согласно</w:t>
      </w:r>
      <w:r w:rsidRPr="001A6695">
        <w:rPr>
          <w:rFonts w:ascii="Times New Roman" w:hAnsi="Times New Roman"/>
          <w:sz w:val="18"/>
          <w:szCs w:val="18"/>
        </w:rPr>
        <w:t xml:space="preserve"> кадастровой карте масштаба 1:2000.</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xml:space="preserve">       2. Специалисту 1 категории администрации  Трегубовского сельского поселения Павловой И.А.:</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xml:space="preserve">      2.1.Довести информацию об изменении адресов для корректировки технических паспортов до следующих организаций:</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Чудовского районного узла почтовой связи;</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Новгородского филиала государственного унитарного предприятия «</w:t>
      </w:r>
      <w:proofErr w:type="spellStart"/>
      <w:r w:rsidRPr="001A6695">
        <w:rPr>
          <w:rFonts w:ascii="Times New Roman" w:hAnsi="Times New Roman"/>
          <w:sz w:val="18"/>
          <w:szCs w:val="18"/>
        </w:rPr>
        <w:t>Ростехинвентаризация</w:t>
      </w:r>
      <w:proofErr w:type="spellEnd"/>
      <w:r w:rsidRPr="001A6695">
        <w:rPr>
          <w:rFonts w:ascii="Times New Roman" w:hAnsi="Times New Roman"/>
          <w:sz w:val="18"/>
          <w:szCs w:val="18"/>
        </w:rPr>
        <w:t xml:space="preserve"> Федеральное БТИ»;</w:t>
      </w:r>
    </w:p>
    <w:p w:rsidR="001A6695" w:rsidRPr="001A6695" w:rsidRDefault="001A6695" w:rsidP="001A6695">
      <w:pPr>
        <w:pStyle w:val="a6"/>
        <w:tabs>
          <w:tab w:val="left" w:pos="284"/>
        </w:tabs>
        <w:rPr>
          <w:rFonts w:ascii="Times New Roman" w:hAnsi="Times New Roman"/>
          <w:sz w:val="18"/>
          <w:szCs w:val="18"/>
        </w:rPr>
      </w:pPr>
      <w:r w:rsidRPr="001A6695">
        <w:rPr>
          <w:rFonts w:ascii="Times New Roman" w:hAnsi="Times New Roman"/>
          <w:sz w:val="18"/>
          <w:szCs w:val="18"/>
        </w:rPr>
        <w:t>- Управление Федеральной службы государственной регистрации, кадастра и картографии по Новгородской области.</w:t>
      </w:r>
    </w:p>
    <w:p w:rsidR="001A6695" w:rsidRPr="001A6695" w:rsidRDefault="001A6695" w:rsidP="001A6695">
      <w:pPr>
        <w:pStyle w:val="af9"/>
        <w:ind w:left="0"/>
        <w:rPr>
          <w:bCs/>
          <w:sz w:val="18"/>
          <w:szCs w:val="18"/>
        </w:rPr>
      </w:pPr>
      <w:r w:rsidRPr="001A6695">
        <w:rPr>
          <w:sz w:val="18"/>
          <w:szCs w:val="18"/>
        </w:rPr>
        <w:t xml:space="preserve">      2.2. В пятидневный срок представить в </w:t>
      </w:r>
      <w:r w:rsidRPr="001A6695">
        <w:rPr>
          <w:bCs/>
          <w:sz w:val="18"/>
          <w:szCs w:val="18"/>
        </w:rPr>
        <w:t xml:space="preserve">ФГБУ «ФКП </w:t>
      </w:r>
      <w:proofErr w:type="spellStart"/>
      <w:r w:rsidRPr="001A6695">
        <w:rPr>
          <w:bCs/>
          <w:sz w:val="18"/>
          <w:szCs w:val="18"/>
        </w:rPr>
        <w:t>Росреестра</w:t>
      </w:r>
      <w:proofErr w:type="spellEnd"/>
      <w:r w:rsidRPr="001A6695">
        <w:rPr>
          <w:bCs/>
          <w:sz w:val="18"/>
          <w:szCs w:val="18"/>
        </w:rPr>
        <w:t>» по Новгородской области информацию об образовавшейся улице, и месячный срок в отделы по управлению муниципальными землями и архитектуры и градостроительства Администрации Чудовского муниципального района.</w:t>
      </w:r>
    </w:p>
    <w:p w:rsidR="001A6695" w:rsidRPr="001A6695" w:rsidRDefault="001A6695" w:rsidP="001A6695">
      <w:pPr>
        <w:pStyle w:val="a6"/>
        <w:tabs>
          <w:tab w:val="left" w:pos="284"/>
        </w:tabs>
        <w:rPr>
          <w:rFonts w:ascii="Times New Roman" w:hAnsi="Times New Roman"/>
          <w:sz w:val="18"/>
          <w:szCs w:val="18"/>
        </w:rPr>
      </w:pPr>
    </w:p>
    <w:p w:rsidR="001A6695" w:rsidRDefault="001A6695" w:rsidP="001A6695">
      <w:pPr>
        <w:pStyle w:val="a6"/>
        <w:tabs>
          <w:tab w:val="left" w:pos="284"/>
        </w:tabs>
        <w:rPr>
          <w:rFonts w:ascii="Times New Roman" w:hAnsi="Times New Roman"/>
          <w:b/>
          <w:sz w:val="18"/>
          <w:szCs w:val="18"/>
        </w:rPr>
      </w:pPr>
      <w:r w:rsidRPr="001A6695">
        <w:rPr>
          <w:rFonts w:ascii="Times New Roman" w:hAnsi="Times New Roman"/>
          <w:b/>
          <w:sz w:val="18"/>
          <w:szCs w:val="18"/>
        </w:rPr>
        <w:t>Глава поселения                                           С.Б.Алексеев</w:t>
      </w:r>
    </w:p>
    <w:p w:rsidR="001A6695" w:rsidRDefault="001A6695" w:rsidP="001A6695">
      <w:pPr>
        <w:pStyle w:val="a6"/>
        <w:pBdr>
          <w:bottom w:val="single" w:sz="12" w:space="1" w:color="auto"/>
        </w:pBdr>
        <w:tabs>
          <w:tab w:val="left" w:pos="284"/>
        </w:tabs>
        <w:rPr>
          <w:rFonts w:ascii="Times New Roman" w:hAnsi="Times New Roman"/>
          <w:b/>
          <w:sz w:val="18"/>
          <w:szCs w:val="18"/>
        </w:rPr>
      </w:pPr>
    </w:p>
    <w:p w:rsidR="001A6695" w:rsidRPr="001A6695" w:rsidRDefault="001A6695" w:rsidP="001A6695">
      <w:pPr>
        <w:pStyle w:val="a6"/>
        <w:tabs>
          <w:tab w:val="left" w:pos="284"/>
        </w:tabs>
        <w:rPr>
          <w:rFonts w:ascii="Times New Roman" w:hAnsi="Times New Roman"/>
          <w:b/>
          <w:sz w:val="18"/>
          <w:szCs w:val="18"/>
        </w:rPr>
      </w:pP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Российская  Федерация</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Новгородская  область  Чудовский  район</w:t>
      </w: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Совет  депутатов  Трегубовского  сельского  поселения</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jc w:val="center"/>
        <w:rPr>
          <w:rFonts w:ascii="Times New Roman" w:hAnsi="Times New Roman"/>
          <w:b/>
          <w:sz w:val="18"/>
          <w:szCs w:val="18"/>
        </w:rPr>
      </w:pPr>
      <w:r w:rsidRPr="001A6695">
        <w:rPr>
          <w:rFonts w:ascii="Times New Roman" w:hAnsi="Times New Roman"/>
          <w:b/>
          <w:sz w:val="18"/>
          <w:szCs w:val="18"/>
        </w:rPr>
        <w:t>РЕШЕНИЕ</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от  28.11.2014     № 229</w:t>
      </w: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д</w:t>
      </w:r>
      <w:proofErr w:type="gramStart"/>
      <w:r w:rsidRPr="001A6695">
        <w:rPr>
          <w:rFonts w:ascii="Times New Roman" w:hAnsi="Times New Roman"/>
          <w:sz w:val="18"/>
          <w:szCs w:val="18"/>
        </w:rPr>
        <w:t>.Т</w:t>
      </w:r>
      <w:proofErr w:type="gramEnd"/>
      <w:r w:rsidRPr="001A6695">
        <w:rPr>
          <w:rFonts w:ascii="Times New Roman" w:hAnsi="Times New Roman"/>
          <w:sz w:val="18"/>
          <w:szCs w:val="18"/>
        </w:rPr>
        <w:t>регубово</w:t>
      </w:r>
    </w:p>
    <w:p w:rsidR="001A6695" w:rsidRPr="001A6695" w:rsidRDefault="001A6695" w:rsidP="001A6695">
      <w:pPr>
        <w:spacing w:after="0" w:line="240" w:lineRule="auto"/>
        <w:rPr>
          <w:rFonts w:ascii="Times New Roman" w:hAnsi="Times New Roman"/>
          <w:sz w:val="18"/>
          <w:szCs w:val="18"/>
        </w:rPr>
      </w:pP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 xml:space="preserve">О внесении изменений в  структуру </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Администрации Трегубовского</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 xml:space="preserve">сельского поселения, </w:t>
      </w:r>
      <w:proofErr w:type="gramStart"/>
      <w:r w:rsidRPr="001A6695">
        <w:rPr>
          <w:rFonts w:ascii="Times New Roman" w:hAnsi="Times New Roman"/>
          <w:b/>
          <w:sz w:val="18"/>
          <w:szCs w:val="18"/>
        </w:rPr>
        <w:t>утвержденную</w:t>
      </w:r>
      <w:proofErr w:type="gramEnd"/>
      <w:r w:rsidRPr="001A6695">
        <w:rPr>
          <w:rFonts w:ascii="Times New Roman" w:hAnsi="Times New Roman"/>
          <w:b/>
          <w:sz w:val="18"/>
          <w:szCs w:val="18"/>
        </w:rPr>
        <w:t xml:space="preserve"> </w:t>
      </w:r>
    </w:p>
    <w:p w:rsidR="001A6695" w:rsidRPr="001A6695" w:rsidRDefault="001A6695" w:rsidP="001A6695">
      <w:pPr>
        <w:spacing w:after="0" w:line="240" w:lineRule="auto"/>
        <w:rPr>
          <w:rFonts w:ascii="Times New Roman" w:hAnsi="Times New Roman"/>
          <w:b/>
          <w:sz w:val="18"/>
          <w:szCs w:val="18"/>
        </w:rPr>
      </w:pPr>
      <w:r w:rsidRPr="001A6695">
        <w:rPr>
          <w:rFonts w:ascii="Times New Roman" w:hAnsi="Times New Roman"/>
          <w:b/>
          <w:sz w:val="18"/>
          <w:szCs w:val="18"/>
        </w:rPr>
        <w:t>решением Совета депутатов от 13.10.2011 № 61</w:t>
      </w:r>
    </w:p>
    <w:p w:rsidR="001A6695" w:rsidRPr="001A6695" w:rsidRDefault="001A6695" w:rsidP="001A6695">
      <w:pPr>
        <w:spacing w:after="0" w:line="240" w:lineRule="auto"/>
        <w:rPr>
          <w:rFonts w:ascii="Times New Roman" w:hAnsi="Times New Roman"/>
          <w:b/>
          <w:sz w:val="18"/>
          <w:szCs w:val="18"/>
        </w:rPr>
      </w:pPr>
    </w:p>
    <w:p w:rsidR="001A6695" w:rsidRPr="001A6695" w:rsidRDefault="001A6695" w:rsidP="001A6695">
      <w:pPr>
        <w:spacing w:after="0" w:line="240" w:lineRule="auto"/>
        <w:rPr>
          <w:rFonts w:ascii="Times New Roman" w:hAnsi="Times New Roman"/>
          <w:sz w:val="18"/>
          <w:szCs w:val="18"/>
        </w:rPr>
      </w:pPr>
      <w:r w:rsidRPr="001A6695">
        <w:rPr>
          <w:rFonts w:ascii="Times New Roman" w:hAnsi="Times New Roman"/>
          <w:sz w:val="18"/>
          <w:szCs w:val="18"/>
        </w:rPr>
        <w:t xml:space="preserve">         Совет  депутатов  Трегубовского  сельского  поселения </w:t>
      </w:r>
    </w:p>
    <w:p w:rsidR="001A6695" w:rsidRPr="001A6695" w:rsidRDefault="001A6695" w:rsidP="001A6695">
      <w:pPr>
        <w:spacing w:after="0" w:line="240" w:lineRule="auto"/>
        <w:jc w:val="both"/>
        <w:rPr>
          <w:rFonts w:ascii="Times New Roman" w:hAnsi="Times New Roman"/>
          <w:b/>
          <w:sz w:val="18"/>
          <w:szCs w:val="18"/>
        </w:rPr>
      </w:pPr>
      <w:r w:rsidRPr="001A6695">
        <w:rPr>
          <w:rFonts w:ascii="Times New Roman" w:hAnsi="Times New Roman"/>
          <w:b/>
          <w:sz w:val="18"/>
          <w:szCs w:val="18"/>
        </w:rPr>
        <w:t>РЕШИЛ:</w:t>
      </w:r>
    </w:p>
    <w:p w:rsidR="001A6695" w:rsidRPr="001A6695" w:rsidRDefault="001A6695" w:rsidP="001A6695">
      <w:pPr>
        <w:spacing w:after="0" w:line="240" w:lineRule="auto"/>
        <w:jc w:val="both"/>
        <w:rPr>
          <w:rFonts w:ascii="Times New Roman" w:hAnsi="Times New Roman"/>
          <w:b/>
          <w:sz w:val="18"/>
          <w:szCs w:val="18"/>
        </w:rPr>
      </w:pP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1.Внести изменения в структуру Администрации Трегубовского сельского поселения,  утвержденную решением Совета депутатов от 13.10.2011 № 61 «Об утверждении структуры  Администрации Трегубовского сельского  поселения», </w:t>
      </w:r>
      <w:proofErr w:type="gramStart"/>
      <w:r w:rsidRPr="001A6695">
        <w:rPr>
          <w:rFonts w:ascii="Times New Roman" w:hAnsi="Times New Roman"/>
          <w:sz w:val="18"/>
          <w:szCs w:val="18"/>
        </w:rPr>
        <w:t>согласно приложения</w:t>
      </w:r>
      <w:proofErr w:type="gramEnd"/>
      <w:r w:rsidRPr="001A6695">
        <w:rPr>
          <w:rFonts w:ascii="Times New Roman" w:hAnsi="Times New Roman"/>
          <w:sz w:val="18"/>
          <w:szCs w:val="18"/>
        </w:rPr>
        <w:t>.</w:t>
      </w:r>
    </w:p>
    <w:p w:rsidR="001A6695" w:rsidRPr="001A6695" w:rsidRDefault="001A6695" w:rsidP="001A6695">
      <w:pPr>
        <w:pStyle w:val="ConsPlusNormal"/>
        <w:widowControl/>
        <w:ind w:firstLine="0"/>
        <w:jc w:val="both"/>
        <w:outlineLvl w:val="0"/>
        <w:rPr>
          <w:rFonts w:ascii="Times New Roman" w:hAnsi="Times New Roman" w:cs="Times New Roman"/>
          <w:sz w:val="18"/>
          <w:szCs w:val="18"/>
        </w:rPr>
      </w:pPr>
      <w:r w:rsidRPr="001A6695">
        <w:rPr>
          <w:rFonts w:ascii="Times New Roman" w:hAnsi="Times New Roman" w:cs="Times New Roman"/>
          <w:sz w:val="18"/>
          <w:szCs w:val="18"/>
        </w:rPr>
        <w:t xml:space="preserve">   2.Настоящее решение вступает в  силу с момента его утверждения и распространяется на правоотношения, возникшие с  02 февраля 2015 года.</w:t>
      </w:r>
    </w:p>
    <w:p w:rsidR="001A6695" w:rsidRPr="001A6695" w:rsidRDefault="001A6695" w:rsidP="001A6695">
      <w:pPr>
        <w:spacing w:after="0" w:line="240" w:lineRule="auto"/>
        <w:jc w:val="both"/>
        <w:rPr>
          <w:rFonts w:ascii="Times New Roman" w:hAnsi="Times New Roman"/>
          <w:sz w:val="18"/>
          <w:szCs w:val="18"/>
        </w:rPr>
      </w:pPr>
      <w:r w:rsidRPr="001A6695">
        <w:rPr>
          <w:rFonts w:ascii="Times New Roman" w:hAnsi="Times New Roman"/>
          <w:sz w:val="18"/>
          <w:szCs w:val="18"/>
        </w:rPr>
        <w:t xml:space="preserve">  3.Опубликовать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w:t>
      </w: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both"/>
        <w:rPr>
          <w:rFonts w:ascii="Times New Roman" w:hAnsi="Times New Roman"/>
          <w:sz w:val="18"/>
          <w:szCs w:val="18"/>
        </w:rPr>
      </w:pPr>
    </w:p>
    <w:p w:rsidR="001A6695" w:rsidRDefault="001A6695" w:rsidP="001A6695">
      <w:pPr>
        <w:spacing w:after="0" w:line="240" w:lineRule="auto"/>
        <w:jc w:val="both"/>
        <w:rPr>
          <w:rFonts w:ascii="Times New Roman" w:hAnsi="Times New Roman"/>
          <w:b/>
          <w:sz w:val="18"/>
          <w:szCs w:val="18"/>
        </w:rPr>
      </w:pPr>
      <w:r w:rsidRPr="001A6695">
        <w:rPr>
          <w:rFonts w:ascii="Times New Roman" w:hAnsi="Times New Roman"/>
          <w:b/>
          <w:sz w:val="18"/>
          <w:szCs w:val="18"/>
        </w:rPr>
        <w:t>Глава поселения                                        С.Б.Алексеев</w:t>
      </w:r>
    </w:p>
    <w:p w:rsidR="001A6695" w:rsidRPr="001A6695" w:rsidRDefault="001A6695" w:rsidP="001A6695">
      <w:pPr>
        <w:spacing w:after="0" w:line="240" w:lineRule="auto"/>
        <w:jc w:val="center"/>
        <w:rPr>
          <w:rFonts w:ascii="Times New Roman" w:hAnsi="Times New Roman"/>
          <w:b/>
          <w:sz w:val="18"/>
          <w:szCs w:val="18"/>
        </w:rPr>
      </w:pPr>
      <w:r>
        <w:rPr>
          <w:rFonts w:ascii="Times New Roman" w:hAnsi="Times New Roman"/>
          <w:b/>
          <w:sz w:val="18"/>
          <w:szCs w:val="18"/>
        </w:rPr>
        <w:t>________________________________________________</w:t>
      </w:r>
    </w:p>
    <w:p w:rsidR="001A6695" w:rsidRPr="001A6695" w:rsidRDefault="001A6695" w:rsidP="001A6695">
      <w:pPr>
        <w:spacing w:after="0" w:line="240" w:lineRule="auto"/>
        <w:jc w:val="both"/>
        <w:rPr>
          <w:rFonts w:ascii="Times New Roman" w:hAnsi="Times New Roman"/>
          <w:b/>
          <w:sz w:val="18"/>
          <w:szCs w:val="18"/>
        </w:rPr>
      </w:pP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both"/>
        <w:rPr>
          <w:rFonts w:ascii="Times New Roman" w:hAnsi="Times New Roman"/>
          <w:sz w:val="18"/>
          <w:szCs w:val="18"/>
        </w:rPr>
      </w:pPr>
    </w:p>
    <w:p w:rsid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spacing w:after="0" w:line="240" w:lineRule="auto"/>
        <w:jc w:val="right"/>
        <w:rPr>
          <w:rFonts w:ascii="Times New Roman" w:hAnsi="Times New Roman"/>
          <w:sz w:val="18"/>
          <w:szCs w:val="18"/>
        </w:rPr>
      </w:pPr>
      <w:r w:rsidRPr="001A6695">
        <w:rPr>
          <w:rFonts w:ascii="Times New Roman" w:hAnsi="Times New Roman"/>
          <w:sz w:val="18"/>
          <w:szCs w:val="18"/>
        </w:rPr>
        <w:t>Приложение</w:t>
      </w:r>
    </w:p>
    <w:p w:rsidR="001A6695" w:rsidRPr="001A6695" w:rsidRDefault="001A6695" w:rsidP="001A6695">
      <w:pPr>
        <w:spacing w:after="0" w:line="240" w:lineRule="auto"/>
        <w:jc w:val="right"/>
        <w:rPr>
          <w:rFonts w:ascii="Times New Roman" w:hAnsi="Times New Roman"/>
          <w:sz w:val="18"/>
          <w:szCs w:val="18"/>
        </w:rPr>
      </w:pPr>
      <w:r w:rsidRPr="001A6695">
        <w:rPr>
          <w:rFonts w:ascii="Times New Roman" w:hAnsi="Times New Roman"/>
          <w:sz w:val="18"/>
          <w:szCs w:val="18"/>
        </w:rPr>
        <w:t>Утверждено</w:t>
      </w:r>
    </w:p>
    <w:p w:rsidR="001A6695" w:rsidRPr="001A6695" w:rsidRDefault="001A6695" w:rsidP="001A6695">
      <w:pPr>
        <w:spacing w:after="0" w:line="240" w:lineRule="auto"/>
        <w:jc w:val="right"/>
        <w:rPr>
          <w:rFonts w:ascii="Times New Roman" w:hAnsi="Times New Roman"/>
          <w:sz w:val="18"/>
          <w:szCs w:val="18"/>
        </w:rPr>
      </w:pPr>
      <w:r w:rsidRPr="001A6695">
        <w:rPr>
          <w:rFonts w:ascii="Times New Roman" w:hAnsi="Times New Roman"/>
          <w:sz w:val="18"/>
          <w:szCs w:val="18"/>
        </w:rPr>
        <w:t>решением Совета депутатов</w:t>
      </w:r>
    </w:p>
    <w:p w:rsidR="00A52171" w:rsidRDefault="001A6695" w:rsidP="001A6695">
      <w:pPr>
        <w:spacing w:after="0" w:line="240" w:lineRule="auto"/>
        <w:jc w:val="right"/>
        <w:rPr>
          <w:rFonts w:ascii="Times New Roman" w:hAnsi="Times New Roman"/>
          <w:sz w:val="18"/>
          <w:szCs w:val="18"/>
        </w:rPr>
      </w:pPr>
      <w:r w:rsidRPr="001A6695">
        <w:rPr>
          <w:rFonts w:ascii="Times New Roman" w:hAnsi="Times New Roman"/>
          <w:sz w:val="18"/>
          <w:szCs w:val="18"/>
        </w:rPr>
        <w:t>Трегубовского сельского поселения</w:t>
      </w:r>
    </w:p>
    <w:p w:rsidR="001A6695" w:rsidRPr="001A6695" w:rsidRDefault="00A52171" w:rsidP="001A6695">
      <w:pPr>
        <w:spacing w:after="0" w:line="240" w:lineRule="auto"/>
        <w:jc w:val="right"/>
        <w:rPr>
          <w:rFonts w:ascii="Times New Roman" w:hAnsi="Times New Roman"/>
          <w:sz w:val="18"/>
          <w:szCs w:val="18"/>
        </w:rPr>
      </w:pPr>
      <w:r w:rsidRPr="00A52171">
        <w:rPr>
          <w:rFonts w:ascii="Times New Roman" w:hAnsi="Times New Roman"/>
          <w:sz w:val="18"/>
          <w:szCs w:val="18"/>
        </w:rPr>
        <w:t xml:space="preserve"> </w:t>
      </w:r>
      <w:r w:rsidRPr="001A6695">
        <w:rPr>
          <w:rFonts w:ascii="Times New Roman" w:hAnsi="Times New Roman"/>
          <w:sz w:val="18"/>
          <w:szCs w:val="18"/>
        </w:rPr>
        <w:t>от 28.11.2014   № 229</w:t>
      </w:r>
    </w:p>
    <w:p w:rsidR="001A6695" w:rsidRPr="001A6695" w:rsidRDefault="00303D93" w:rsidP="001A6695">
      <w:pPr>
        <w:spacing w:after="0" w:line="240" w:lineRule="auto"/>
        <w:jc w:val="right"/>
        <w:rPr>
          <w:rFonts w:ascii="Times New Roman" w:hAnsi="Times New Roman"/>
          <w:sz w:val="18"/>
          <w:szCs w:val="18"/>
        </w:rPr>
      </w:pPr>
      <w:r w:rsidRPr="00303D93">
        <w:pict>
          <v:group id="_x0000_s1091" editas="canvas" style="width:455.2pt;height:388.35pt;mso-position-horizontal-relative:char;mso-position-vertical-relative:line" coordorigin="2192,3122" coordsize="7282,6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192;top:3122;width:7282;height:6133" o:preferrelative="f">
              <v:fill o:detectmouseclick="t"/>
              <v:path o:extrusionok="t" o:connecttype="none"/>
            </v:shape>
            <v:rect id="_x0000_s1093" style="position:absolute;left:4815;top:3122;width:2400;height:487">
              <v:textbox style="mso-next-textbox:#_x0000_s1093">
                <w:txbxContent>
                  <w:p w:rsidR="000B0EC1" w:rsidRPr="00A52171" w:rsidRDefault="000B0EC1" w:rsidP="00A52171">
                    <w:pPr>
                      <w:spacing w:after="0" w:line="240" w:lineRule="auto"/>
                      <w:jc w:val="center"/>
                      <w:rPr>
                        <w:rFonts w:ascii="Times New Roman" w:hAnsi="Times New Roman"/>
                        <w:sz w:val="20"/>
                        <w:szCs w:val="20"/>
                      </w:rPr>
                    </w:pPr>
                    <w:r w:rsidRPr="00A52171">
                      <w:rPr>
                        <w:rFonts w:ascii="Times New Roman" w:hAnsi="Times New Roman"/>
                        <w:sz w:val="20"/>
                        <w:szCs w:val="20"/>
                      </w:rPr>
                      <w:t>Глава  Трегубовского</w:t>
                    </w:r>
                  </w:p>
                  <w:p w:rsidR="000B0EC1" w:rsidRPr="00A52171" w:rsidRDefault="000B0EC1" w:rsidP="00A52171">
                    <w:pPr>
                      <w:spacing w:after="0" w:line="240" w:lineRule="auto"/>
                      <w:jc w:val="center"/>
                      <w:rPr>
                        <w:rFonts w:ascii="Times New Roman" w:hAnsi="Times New Roman"/>
                        <w:sz w:val="20"/>
                        <w:szCs w:val="20"/>
                      </w:rPr>
                    </w:pPr>
                    <w:r w:rsidRPr="00A52171">
                      <w:rPr>
                        <w:rFonts w:ascii="Times New Roman" w:hAnsi="Times New Roman"/>
                        <w:sz w:val="20"/>
                        <w:szCs w:val="20"/>
                      </w:rPr>
                      <w:t>сельского поселения</w:t>
                    </w:r>
                  </w:p>
                </w:txbxContent>
              </v:textbox>
            </v:rect>
            <v:rect id="_x0000_s1094" style="position:absolute;left:4815;top:3888;width:2400;height:674">
              <v:textbox style="mso-next-textbox:#_x0000_s1094">
                <w:txbxContent>
                  <w:p w:rsidR="000B0EC1" w:rsidRPr="00A52171" w:rsidRDefault="000B0EC1" w:rsidP="00A52171">
                    <w:pPr>
                      <w:spacing w:after="0"/>
                      <w:jc w:val="center"/>
                      <w:rPr>
                        <w:rFonts w:ascii="Times New Roman" w:hAnsi="Times New Roman"/>
                        <w:sz w:val="18"/>
                        <w:szCs w:val="18"/>
                      </w:rPr>
                    </w:pPr>
                    <w:r w:rsidRPr="00A52171">
                      <w:rPr>
                        <w:rFonts w:ascii="Times New Roman" w:hAnsi="Times New Roman"/>
                        <w:sz w:val="18"/>
                        <w:szCs w:val="18"/>
                      </w:rPr>
                      <w:t>Заместитель Главы администрации сельского поселения</w:t>
                    </w:r>
                  </w:p>
                  <w:p w:rsidR="000B0EC1" w:rsidRPr="00A52171" w:rsidRDefault="000B0EC1" w:rsidP="00A52171">
                    <w:pPr>
                      <w:spacing w:after="0"/>
                      <w:jc w:val="center"/>
                      <w:rPr>
                        <w:rFonts w:ascii="Times New Roman" w:hAnsi="Times New Roman"/>
                        <w:sz w:val="18"/>
                        <w:szCs w:val="18"/>
                      </w:rPr>
                    </w:pPr>
                    <w:r w:rsidRPr="00A52171">
                      <w:rPr>
                        <w:rFonts w:ascii="Times New Roman" w:hAnsi="Times New Roman"/>
                        <w:sz w:val="18"/>
                        <w:szCs w:val="18"/>
                      </w:rPr>
                      <w:t xml:space="preserve">– 1 единица </w:t>
                    </w:r>
                  </w:p>
                  <w:p w:rsidR="000B0EC1" w:rsidRDefault="000B0EC1" w:rsidP="00A52171">
                    <w:pPr>
                      <w:spacing w:after="0"/>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r>
                      <w:rPr>
                        <w:sz w:val="28"/>
                        <w:szCs w:val="28"/>
                      </w:rPr>
                      <w:t xml:space="preserve">  </w:t>
                    </w:r>
                  </w:p>
                  <w:p w:rsidR="000B0EC1" w:rsidRDefault="000B0EC1" w:rsidP="00A52171">
                    <w:pPr>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p>
                  <w:p w:rsidR="000B0EC1" w:rsidRDefault="000B0EC1" w:rsidP="00A52171">
                    <w:pPr>
                      <w:jc w:val="center"/>
                      <w:rPr>
                        <w:sz w:val="28"/>
                        <w:szCs w:val="28"/>
                      </w:rPr>
                    </w:pPr>
                  </w:p>
                </w:txbxContent>
              </v:textbox>
            </v:rect>
            <v:line id="_x0000_s1095" style="position:absolute" from="5915,4562" to="5916,4842"/>
            <v:rect id="_x0000_s1096" style="position:absolute;left:2557;top:5122;width:2541;height:449">
              <v:textbox style="mso-next-textbox:#_x0000_s1096">
                <w:txbxContent>
                  <w:p w:rsidR="000B0EC1" w:rsidRPr="00A52171" w:rsidRDefault="000B0EC1" w:rsidP="00A52171">
                    <w:pPr>
                      <w:spacing w:after="0" w:line="240" w:lineRule="auto"/>
                      <w:jc w:val="center"/>
                      <w:rPr>
                        <w:rFonts w:ascii="Times New Roman" w:hAnsi="Times New Roman"/>
                        <w:sz w:val="18"/>
                        <w:szCs w:val="18"/>
                      </w:rPr>
                    </w:pPr>
                    <w:r w:rsidRPr="00A52171">
                      <w:rPr>
                        <w:rFonts w:ascii="Times New Roman" w:hAnsi="Times New Roman"/>
                        <w:sz w:val="18"/>
                        <w:szCs w:val="18"/>
                      </w:rPr>
                      <w:t>Специалист 1категории-</w:t>
                    </w:r>
                  </w:p>
                  <w:p w:rsidR="000B0EC1" w:rsidRPr="00A52171" w:rsidRDefault="000B0EC1" w:rsidP="00A52171">
                    <w:pPr>
                      <w:spacing w:after="0" w:line="240" w:lineRule="auto"/>
                      <w:jc w:val="center"/>
                      <w:rPr>
                        <w:rFonts w:ascii="Times New Roman" w:hAnsi="Times New Roman"/>
                        <w:sz w:val="20"/>
                        <w:szCs w:val="20"/>
                      </w:rPr>
                    </w:pPr>
                    <w:r w:rsidRPr="00A52171">
                      <w:rPr>
                        <w:rFonts w:ascii="Times New Roman" w:hAnsi="Times New Roman"/>
                        <w:sz w:val="20"/>
                        <w:szCs w:val="20"/>
                      </w:rPr>
                      <w:t>2 единицы</w:t>
                    </w:r>
                  </w:p>
                  <w:p w:rsidR="000B0EC1" w:rsidRDefault="000B0EC1" w:rsidP="00A52171">
                    <w:pPr>
                      <w:spacing w:after="0"/>
                      <w:jc w:val="center"/>
                      <w:rPr>
                        <w:sz w:val="28"/>
                        <w:szCs w:val="28"/>
                      </w:rPr>
                    </w:pPr>
                  </w:p>
                  <w:p w:rsidR="000B0EC1" w:rsidRDefault="000B0EC1" w:rsidP="00A52171">
                    <w:pPr>
                      <w:jc w:val="center"/>
                      <w:rPr>
                        <w:sz w:val="28"/>
                        <w:szCs w:val="28"/>
                      </w:rPr>
                    </w:pPr>
                  </w:p>
                </w:txbxContent>
              </v:textbox>
            </v:rect>
            <v:line id="_x0000_s1097" style="position:absolute" from="2556,4842" to="9333,4843"/>
            <v:line id="_x0000_s1099" style="position:absolute" from="3121,9254" to="3122,9255"/>
            <v:line id="_x0000_s1100" style="position:absolute" from="2556,4843" to="2557,5122"/>
            <v:rect id="_x0000_s1102" style="position:absolute;left:6370;top:5073;width:2681;height:498">
              <v:textbox style="mso-next-textbox:#_x0000_s1102">
                <w:txbxContent>
                  <w:p w:rsidR="000B0EC1" w:rsidRPr="00A52171" w:rsidRDefault="000B0EC1" w:rsidP="00A52171">
                    <w:pPr>
                      <w:spacing w:after="0" w:line="240" w:lineRule="auto"/>
                      <w:jc w:val="center"/>
                      <w:rPr>
                        <w:rFonts w:ascii="Times New Roman" w:hAnsi="Times New Roman"/>
                        <w:sz w:val="20"/>
                        <w:szCs w:val="20"/>
                      </w:rPr>
                    </w:pPr>
                    <w:r>
                      <w:rPr>
                        <w:sz w:val="28"/>
                        <w:szCs w:val="28"/>
                      </w:rPr>
                      <w:t xml:space="preserve"> </w:t>
                    </w:r>
                    <w:r w:rsidRPr="00A52171">
                      <w:rPr>
                        <w:rFonts w:ascii="Times New Roman" w:hAnsi="Times New Roman"/>
                        <w:sz w:val="20"/>
                        <w:szCs w:val="20"/>
                      </w:rPr>
                      <w:t xml:space="preserve">Главный служащий –           </w:t>
                    </w:r>
                  </w:p>
                  <w:p w:rsidR="000B0EC1" w:rsidRDefault="000B0EC1" w:rsidP="00A52171">
                    <w:pPr>
                      <w:spacing w:after="0" w:line="240" w:lineRule="auto"/>
                      <w:jc w:val="center"/>
                      <w:rPr>
                        <w:sz w:val="28"/>
                        <w:szCs w:val="28"/>
                      </w:rPr>
                    </w:pPr>
                    <w:r w:rsidRPr="00A52171">
                      <w:rPr>
                        <w:rFonts w:ascii="Times New Roman" w:hAnsi="Times New Roman"/>
                        <w:sz w:val="20"/>
                        <w:szCs w:val="20"/>
                      </w:rPr>
                      <w:t xml:space="preserve">    1 единица</w:t>
                    </w:r>
                  </w:p>
                  <w:p w:rsidR="000B0EC1" w:rsidRDefault="000B0EC1" w:rsidP="00A52171">
                    <w:pPr>
                      <w:jc w:val="center"/>
                      <w:rPr>
                        <w:sz w:val="28"/>
                        <w:szCs w:val="28"/>
                      </w:rPr>
                    </w:pPr>
                  </w:p>
                </w:txbxContent>
              </v:textbox>
            </v:rect>
            <v:rect id="_x0000_s1103" style="position:absolute;left:6372;top:5921;width:2680;height:475;rotation:-20499fd;flip:y">
              <v:textbox style="mso-next-textbox:#_x0000_s1103">
                <w:txbxContent>
                  <w:p w:rsidR="000B0EC1" w:rsidRDefault="000B0EC1" w:rsidP="00A52171">
                    <w:pPr>
                      <w:spacing w:after="0" w:line="240" w:lineRule="auto"/>
                      <w:jc w:val="center"/>
                      <w:rPr>
                        <w:rFonts w:ascii="Times New Roman" w:hAnsi="Times New Roman"/>
                        <w:sz w:val="20"/>
                        <w:szCs w:val="20"/>
                      </w:rPr>
                    </w:pPr>
                    <w:r w:rsidRPr="00A52171">
                      <w:rPr>
                        <w:rFonts w:ascii="Times New Roman" w:hAnsi="Times New Roman"/>
                        <w:sz w:val="20"/>
                        <w:szCs w:val="20"/>
                      </w:rPr>
                      <w:t xml:space="preserve">Служащий 1 категории –               </w:t>
                    </w:r>
                  </w:p>
                  <w:p w:rsidR="000B0EC1" w:rsidRPr="00A52171" w:rsidRDefault="000B0EC1" w:rsidP="00A52171">
                    <w:pPr>
                      <w:spacing w:after="0" w:line="240" w:lineRule="auto"/>
                      <w:jc w:val="center"/>
                      <w:rPr>
                        <w:rFonts w:ascii="Times New Roman" w:hAnsi="Times New Roman"/>
                        <w:sz w:val="20"/>
                        <w:szCs w:val="20"/>
                      </w:rPr>
                    </w:pPr>
                    <w:r w:rsidRPr="00A52171">
                      <w:rPr>
                        <w:rFonts w:ascii="Times New Roman" w:hAnsi="Times New Roman"/>
                        <w:sz w:val="20"/>
                        <w:szCs w:val="20"/>
                      </w:rPr>
                      <w:t>2 единицы</w:t>
                    </w:r>
                  </w:p>
                  <w:p w:rsidR="000B0EC1" w:rsidRPr="00A36829" w:rsidRDefault="000B0EC1" w:rsidP="00A52171">
                    <w:pPr>
                      <w:spacing w:after="0"/>
                      <w:jc w:val="center"/>
                      <w:rPr>
                        <w:sz w:val="28"/>
                        <w:szCs w:val="28"/>
                      </w:rPr>
                    </w:pPr>
                  </w:p>
                </w:txbxContent>
              </v:textbox>
            </v:rect>
            <v:line id="_x0000_s1104" style="position:absolute;flip:x" from="9334,4842" to="9335,6329"/>
            <v:line id="_x0000_s1105" style="position:absolute" from="9048,6329" to="9333,6330"/>
            <v:line id="_x0000_s1106" style="position:absolute" from="9050,5304" to="9334,5305"/>
            <v:line id="_x0000_s1107" style="position:absolute" from="5913,3609" to="5915,3888"/>
            <v:shapetype id="_x0000_t32" coordsize="21600,21600" o:spt="32" o:oned="t" path="m,l21600,21600e" filled="f">
              <v:path arrowok="t" fillok="f" o:connecttype="none"/>
              <o:lock v:ext="edit" shapetype="t"/>
            </v:shapetype>
            <v:shape id="_x0000_s1108" type="#_x0000_t32" style="position:absolute;left:2557;top:5122;width:1;height:1" o:connectortype="straight"/>
            <w10:wrap type="none"/>
            <w10:anchorlock/>
          </v:group>
        </w:pict>
      </w:r>
    </w:p>
    <w:p w:rsidR="001A6695" w:rsidRPr="001A6695" w:rsidRDefault="001A6695" w:rsidP="001A6695">
      <w:pPr>
        <w:spacing w:after="0" w:line="240" w:lineRule="auto"/>
        <w:jc w:val="both"/>
        <w:rPr>
          <w:rFonts w:ascii="Times New Roman" w:hAnsi="Times New Roman"/>
          <w:sz w:val="18"/>
          <w:szCs w:val="18"/>
        </w:rPr>
      </w:pPr>
    </w:p>
    <w:p w:rsidR="001A6695" w:rsidRPr="001A6695" w:rsidRDefault="001A6695" w:rsidP="001A6695">
      <w:pPr>
        <w:pBdr>
          <w:bottom w:val="single" w:sz="12" w:space="1" w:color="auto"/>
        </w:pBdr>
        <w:spacing w:after="0" w:line="240" w:lineRule="auto"/>
        <w:jc w:val="both"/>
        <w:rPr>
          <w:rFonts w:ascii="Times New Roman" w:hAnsi="Times New Roman"/>
          <w:sz w:val="18"/>
          <w:szCs w:val="18"/>
        </w:rPr>
      </w:pPr>
    </w:p>
    <w:p w:rsidR="005C7540" w:rsidRDefault="005C7540" w:rsidP="005C7540">
      <w:pPr>
        <w:pStyle w:val="a6"/>
        <w:jc w:val="center"/>
        <w:rPr>
          <w:b/>
          <w:sz w:val="18"/>
          <w:szCs w:val="18"/>
        </w:rPr>
      </w:pPr>
    </w:p>
    <w:p w:rsidR="005C7540" w:rsidRPr="005C7540" w:rsidRDefault="005C7540" w:rsidP="005C7540">
      <w:pPr>
        <w:pStyle w:val="a6"/>
        <w:jc w:val="center"/>
        <w:rPr>
          <w:rFonts w:ascii="Times New Roman" w:hAnsi="Times New Roman"/>
          <w:b/>
          <w:sz w:val="18"/>
          <w:szCs w:val="18"/>
        </w:rPr>
      </w:pPr>
      <w:r w:rsidRPr="005C7540">
        <w:rPr>
          <w:rFonts w:ascii="Times New Roman" w:hAnsi="Times New Roman"/>
          <w:b/>
          <w:sz w:val="18"/>
          <w:szCs w:val="18"/>
        </w:rPr>
        <w:t xml:space="preserve">Российская Федерация                 </w:t>
      </w:r>
    </w:p>
    <w:p w:rsidR="005C7540" w:rsidRPr="005C7540" w:rsidRDefault="005C7540" w:rsidP="005C7540">
      <w:pPr>
        <w:pStyle w:val="a6"/>
        <w:jc w:val="center"/>
        <w:rPr>
          <w:rFonts w:ascii="Times New Roman" w:hAnsi="Times New Roman"/>
          <w:b/>
          <w:sz w:val="18"/>
          <w:szCs w:val="18"/>
        </w:rPr>
      </w:pPr>
      <w:r w:rsidRPr="005C7540">
        <w:rPr>
          <w:rFonts w:ascii="Times New Roman" w:hAnsi="Times New Roman"/>
          <w:b/>
          <w:sz w:val="18"/>
          <w:szCs w:val="18"/>
        </w:rPr>
        <w:t>Совет депутатов  Трегубовского  сельского поселения</w:t>
      </w:r>
    </w:p>
    <w:p w:rsidR="005C7540" w:rsidRPr="005C7540" w:rsidRDefault="005C7540" w:rsidP="005C7540">
      <w:pPr>
        <w:pStyle w:val="a6"/>
        <w:jc w:val="center"/>
        <w:rPr>
          <w:rFonts w:ascii="Times New Roman" w:hAnsi="Times New Roman"/>
          <w:b/>
          <w:sz w:val="18"/>
          <w:szCs w:val="18"/>
        </w:rPr>
      </w:pPr>
      <w:r w:rsidRPr="005C7540">
        <w:rPr>
          <w:rFonts w:ascii="Times New Roman" w:hAnsi="Times New Roman"/>
          <w:b/>
          <w:sz w:val="18"/>
          <w:szCs w:val="18"/>
        </w:rPr>
        <w:t>Чудовского района Новгородской области</w:t>
      </w:r>
    </w:p>
    <w:p w:rsidR="005C7540" w:rsidRPr="005C7540" w:rsidRDefault="005C7540" w:rsidP="005C7540">
      <w:pPr>
        <w:pStyle w:val="a6"/>
        <w:rPr>
          <w:rFonts w:ascii="Times New Roman" w:hAnsi="Times New Roman"/>
          <w:sz w:val="18"/>
          <w:szCs w:val="18"/>
        </w:rPr>
      </w:pPr>
    </w:p>
    <w:p w:rsidR="005C7540" w:rsidRPr="005C7540" w:rsidRDefault="005C7540" w:rsidP="005C7540">
      <w:pPr>
        <w:pStyle w:val="a6"/>
        <w:jc w:val="center"/>
        <w:rPr>
          <w:rFonts w:ascii="Times New Roman" w:hAnsi="Times New Roman"/>
          <w:b/>
          <w:sz w:val="18"/>
          <w:szCs w:val="18"/>
        </w:rPr>
      </w:pPr>
      <w:r w:rsidRPr="005C7540">
        <w:rPr>
          <w:rFonts w:ascii="Times New Roman" w:hAnsi="Times New Roman"/>
          <w:b/>
          <w:sz w:val="18"/>
          <w:szCs w:val="18"/>
        </w:rPr>
        <w:t>РЕШЕНИЕ</w:t>
      </w:r>
    </w:p>
    <w:p w:rsidR="005C7540" w:rsidRPr="005C7540" w:rsidRDefault="005C7540" w:rsidP="005C7540">
      <w:pPr>
        <w:pStyle w:val="a6"/>
        <w:jc w:val="center"/>
        <w:rPr>
          <w:rFonts w:ascii="Times New Roman" w:hAnsi="Times New Roman"/>
          <w:b/>
          <w:spacing w:val="-4"/>
          <w:sz w:val="18"/>
          <w:szCs w:val="18"/>
        </w:rPr>
      </w:pPr>
    </w:p>
    <w:p w:rsidR="005C7540" w:rsidRPr="005C7540" w:rsidRDefault="005C7540" w:rsidP="005C7540">
      <w:pPr>
        <w:spacing w:after="0" w:line="240" w:lineRule="auto"/>
        <w:jc w:val="both"/>
        <w:rPr>
          <w:rFonts w:ascii="Times New Roman" w:hAnsi="Times New Roman"/>
          <w:sz w:val="18"/>
          <w:szCs w:val="18"/>
        </w:rPr>
      </w:pPr>
      <w:r w:rsidRPr="005C7540">
        <w:rPr>
          <w:rFonts w:ascii="Times New Roman" w:hAnsi="Times New Roman"/>
          <w:sz w:val="18"/>
          <w:szCs w:val="18"/>
        </w:rPr>
        <w:t>от  28.11.2014       № 230</w:t>
      </w:r>
    </w:p>
    <w:p w:rsidR="005C7540" w:rsidRPr="005C7540" w:rsidRDefault="005C7540" w:rsidP="005C7540">
      <w:pPr>
        <w:spacing w:after="0" w:line="240" w:lineRule="auto"/>
        <w:jc w:val="both"/>
        <w:rPr>
          <w:rFonts w:ascii="Times New Roman" w:hAnsi="Times New Roman"/>
          <w:sz w:val="18"/>
          <w:szCs w:val="18"/>
        </w:rPr>
      </w:pPr>
      <w:r w:rsidRPr="005C7540">
        <w:rPr>
          <w:rFonts w:ascii="Times New Roman" w:hAnsi="Times New Roman"/>
          <w:sz w:val="18"/>
          <w:szCs w:val="18"/>
        </w:rPr>
        <w:t>д. Трегубово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tblGrid>
      <w:tr w:rsidR="005C7540" w:rsidRPr="005C7540" w:rsidTr="00D56586">
        <w:trPr>
          <w:trHeight w:val="477"/>
        </w:trPr>
        <w:tc>
          <w:tcPr>
            <w:tcW w:w="4453" w:type="dxa"/>
            <w:tcBorders>
              <w:top w:val="nil"/>
              <w:left w:val="nil"/>
              <w:bottom w:val="nil"/>
              <w:right w:val="nil"/>
            </w:tcBorders>
          </w:tcPr>
          <w:p w:rsidR="005C7540" w:rsidRPr="005C7540" w:rsidRDefault="005C7540" w:rsidP="005C7540">
            <w:pPr>
              <w:spacing w:after="0" w:line="240" w:lineRule="auto"/>
              <w:jc w:val="both"/>
              <w:rPr>
                <w:rFonts w:ascii="Times New Roman" w:hAnsi="Times New Roman"/>
                <w:b/>
                <w:sz w:val="18"/>
                <w:szCs w:val="18"/>
              </w:rPr>
            </w:pPr>
          </w:p>
          <w:p w:rsidR="005C7540" w:rsidRPr="005C7540" w:rsidRDefault="005C7540" w:rsidP="005C7540">
            <w:pPr>
              <w:spacing w:after="0" w:line="240" w:lineRule="auto"/>
              <w:jc w:val="both"/>
              <w:rPr>
                <w:rFonts w:ascii="Times New Roman" w:hAnsi="Times New Roman"/>
                <w:b/>
                <w:sz w:val="18"/>
                <w:szCs w:val="18"/>
              </w:rPr>
            </w:pPr>
            <w:r w:rsidRPr="005C7540">
              <w:rPr>
                <w:rFonts w:ascii="Times New Roman" w:hAnsi="Times New Roman"/>
                <w:b/>
                <w:sz w:val="18"/>
                <w:szCs w:val="18"/>
              </w:rPr>
              <w:t>О земельном налоге</w:t>
            </w:r>
          </w:p>
        </w:tc>
      </w:tr>
    </w:tbl>
    <w:p w:rsidR="005C7540" w:rsidRPr="005C7540" w:rsidRDefault="005C7540" w:rsidP="005C7540">
      <w:pPr>
        <w:spacing w:after="0" w:line="240" w:lineRule="auto"/>
        <w:rPr>
          <w:rFonts w:ascii="Times New Roman" w:hAnsi="Times New Roman"/>
          <w:b/>
          <w:sz w:val="18"/>
          <w:szCs w:val="18"/>
        </w:rPr>
      </w:pPr>
    </w:p>
    <w:p w:rsidR="005C7540" w:rsidRPr="005C7540" w:rsidRDefault="005C7540" w:rsidP="005C7540">
      <w:pPr>
        <w:spacing w:after="0" w:line="240" w:lineRule="auto"/>
        <w:jc w:val="both"/>
        <w:rPr>
          <w:rFonts w:ascii="Times New Roman" w:eastAsia="Times New Roman" w:hAnsi="Times New Roman"/>
          <w:sz w:val="18"/>
          <w:szCs w:val="18"/>
          <w:lang w:eastAsia="ru-RU"/>
        </w:rPr>
      </w:pPr>
      <w:r w:rsidRPr="005C7540">
        <w:rPr>
          <w:rFonts w:ascii="Times New Roman" w:hAnsi="Times New Roman"/>
          <w:b/>
          <w:sz w:val="18"/>
          <w:szCs w:val="18"/>
        </w:rPr>
        <w:tab/>
      </w:r>
      <w:proofErr w:type="gramStart"/>
      <w:r w:rsidRPr="005C7540">
        <w:rPr>
          <w:rFonts w:ascii="Times New Roman" w:hAnsi="Times New Roman"/>
          <w:sz w:val="18"/>
          <w:szCs w:val="18"/>
        </w:rPr>
        <w:t xml:space="preserve">В соответствии с Налоговым кодексом </w:t>
      </w:r>
      <w:r w:rsidRPr="005C7540">
        <w:rPr>
          <w:rFonts w:ascii="Times New Roman" w:eastAsia="Calibri" w:hAnsi="Times New Roman"/>
          <w:sz w:val="18"/>
          <w:szCs w:val="18"/>
        </w:rPr>
        <w:t xml:space="preserve">Российской Федерации, </w:t>
      </w:r>
      <w:r w:rsidRPr="005C7540">
        <w:rPr>
          <w:rFonts w:ascii="Times New Roman" w:hAnsi="Times New Roman"/>
          <w:sz w:val="18"/>
          <w:szCs w:val="18"/>
        </w:rPr>
        <w:t xml:space="preserve"> Федеральными </w:t>
      </w:r>
      <w:hyperlink r:id="rId10" w:history="1">
        <w:r w:rsidRPr="005C7540">
          <w:rPr>
            <w:rFonts w:ascii="Times New Roman" w:hAnsi="Times New Roman"/>
            <w:sz w:val="18"/>
            <w:szCs w:val="18"/>
          </w:rPr>
          <w:t>законами</w:t>
        </w:r>
      </w:hyperlink>
      <w:r w:rsidRPr="005C7540">
        <w:rPr>
          <w:rFonts w:ascii="Times New Roman" w:hAnsi="Times New Roman"/>
          <w:sz w:val="18"/>
          <w:szCs w:val="18"/>
        </w:rPr>
        <w:t xml:space="preserve"> от 6 октября 2003 г. № 131-ФЗ «Об общих принципах организации местного самоуправления в Российской Федерации»,  от 04 октября 2014 г. № 284-ФЗ «</w:t>
      </w:r>
      <w:r w:rsidRPr="005C7540">
        <w:rPr>
          <w:rFonts w:ascii="Times New Roman" w:eastAsia="Calibri" w:hAnsi="Times New Roman"/>
          <w:sz w:val="18"/>
          <w:szCs w:val="18"/>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roofErr w:type="gramEnd"/>
      <w:r w:rsidRPr="005C7540">
        <w:rPr>
          <w:rFonts w:ascii="Times New Roman" w:eastAsia="Calibri" w:hAnsi="Times New Roman"/>
          <w:sz w:val="18"/>
          <w:szCs w:val="18"/>
        </w:rPr>
        <w:t xml:space="preserve">», </w:t>
      </w:r>
      <w:proofErr w:type="gramStart"/>
      <w:r w:rsidRPr="005C7540">
        <w:rPr>
          <w:rStyle w:val="af0"/>
          <w:rFonts w:ascii="Times New Roman" w:hAnsi="Times New Roman"/>
          <w:sz w:val="18"/>
          <w:szCs w:val="18"/>
          <w:bdr w:val="none" w:sz="0" w:space="0" w:color="auto" w:frame="1"/>
        </w:rPr>
        <w:t>от 02.12.2013 № 334-ФЗ «</w:t>
      </w:r>
      <w:r w:rsidRPr="005C7540">
        <w:rPr>
          <w:rFonts w:ascii="Times New Roman" w:hAnsi="Times New Roman"/>
          <w:color w:val="000000"/>
          <w:sz w:val="18"/>
          <w:szCs w:val="18"/>
          <w:shd w:val="clear" w:color="auto" w:fill="FFFFFF"/>
        </w:rPr>
        <w:t>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от 04.11.2014 № 347-ФЗ «</w:t>
      </w:r>
      <w:r w:rsidRPr="005C7540">
        <w:rPr>
          <w:rFonts w:ascii="Times New Roman" w:eastAsia="Times New Roman" w:hAnsi="Times New Roman"/>
          <w:color w:val="000000"/>
          <w:sz w:val="18"/>
          <w:szCs w:val="18"/>
          <w:shd w:val="clear" w:color="auto" w:fill="FFFFFF"/>
          <w:lang w:eastAsia="ru-RU"/>
        </w:rPr>
        <w:t>О внесении изменений в части первую и вторую Налогового кодекса Российской Федерации» (с изменениями на 24 ноября 2014 года)</w:t>
      </w:r>
      <w:r w:rsidRPr="005C7540">
        <w:rPr>
          <w:rFonts w:ascii="Times New Roman" w:eastAsia="Times New Roman" w:hAnsi="Times New Roman"/>
          <w:color w:val="000000"/>
          <w:sz w:val="18"/>
          <w:szCs w:val="18"/>
          <w:lang w:eastAsia="ru-RU"/>
        </w:rPr>
        <w:br/>
      </w:r>
      <w:r w:rsidRPr="005C7540">
        <w:rPr>
          <w:rStyle w:val="af0"/>
          <w:rFonts w:ascii="Times New Roman" w:hAnsi="Times New Roman"/>
          <w:b w:val="0"/>
          <w:sz w:val="18"/>
          <w:szCs w:val="18"/>
          <w:bdr w:val="none" w:sz="0" w:space="0" w:color="auto" w:frame="1"/>
        </w:rPr>
        <w:t>Совет депутатов Трегубовского сельского поселения</w:t>
      </w:r>
      <w:proofErr w:type="gramEnd"/>
    </w:p>
    <w:p w:rsidR="005C7540" w:rsidRPr="005C7540" w:rsidRDefault="005C7540" w:rsidP="005C7540">
      <w:pPr>
        <w:spacing w:after="0"/>
        <w:rPr>
          <w:rFonts w:ascii="Times New Roman" w:hAnsi="Times New Roman"/>
          <w:b/>
          <w:sz w:val="18"/>
          <w:szCs w:val="18"/>
        </w:rPr>
      </w:pPr>
      <w:r w:rsidRPr="005C7540">
        <w:rPr>
          <w:rFonts w:ascii="Times New Roman" w:hAnsi="Times New Roman"/>
          <w:b/>
          <w:sz w:val="18"/>
          <w:szCs w:val="18"/>
        </w:rPr>
        <w:t>РЕШИЛ:</w:t>
      </w:r>
    </w:p>
    <w:p w:rsidR="005C7540" w:rsidRPr="005C7540" w:rsidRDefault="005C7540" w:rsidP="00DA7319">
      <w:pPr>
        <w:pStyle w:val="af"/>
        <w:numPr>
          <w:ilvl w:val="0"/>
          <w:numId w:val="23"/>
        </w:numPr>
        <w:jc w:val="both"/>
        <w:rPr>
          <w:sz w:val="18"/>
          <w:szCs w:val="18"/>
        </w:rPr>
      </w:pPr>
      <w:r w:rsidRPr="005C7540">
        <w:rPr>
          <w:sz w:val="18"/>
          <w:szCs w:val="18"/>
        </w:rPr>
        <w:t>Установить земельный налог на территории Трегубовского сельского поселения.</w:t>
      </w:r>
    </w:p>
    <w:p w:rsidR="005C7540" w:rsidRPr="005C7540" w:rsidRDefault="005C7540" w:rsidP="00DA7319">
      <w:pPr>
        <w:pStyle w:val="af"/>
        <w:numPr>
          <w:ilvl w:val="0"/>
          <w:numId w:val="23"/>
        </w:numPr>
        <w:jc w:val="both"/>
        <w:rPr>
          <w:sz w:val="18"/>
          <w:szCs w:val="18"/>
        </w:rPr>
      </w:pPr>
      <w:r w:rsidRPr="005C7540">
        <w:rPr>
          <w:sz w:val="18"/>
          <w:szCs w:val="18"/>
        </w:rPr>
        <w:lastRenderedPageBreak/>
        <w:t>Утвердить прилагаемое Положение «О земельном налоге».</w:t>
      </w:r>
    </w:p>
    <w:p w:rsidR="005C7540" w:rsidRPr="005C7540" w:rsidRDefault="005C7540" w:rsidP="00DA7319">
      <w:pPr>
        <w:pStyle w:val="af"/>
        <w:numPr>
          <w:ilvl w:val="0"/>
          <w:numId w:val="23"/>
        </w:numPr>
        <w:jc w:val="both"/>
        <w:rPr>
          <w:sz w:val="18"/>
          <w:szCs w:val="18"/>
        </w:rPr>
      </w:pPr>
      <w:r w:rsidRPr="005C7540">
        <w:rPr>
          <w:sz w:val="18"/>
          <w:szCs w:val="18"/>
        </w:rPr>
        <w:t>Признать утратившими силу с  01.01.2015  следующие решения Совета депутатов Трегубовского сельского поселения:</w:t>
      </w:r>
    </w:p>
    <w:p w:rsidR="005C7540" w:rsidRPr="005C7540" w:rsidRDefault="005C7540" w:rsidP="00DA7319">
      <w:pPr>
        <w:pStyle w:val="HTML0"/>
        <w:numPr>
          <w:ilvl w:val="0"/>
          <w:numId w:val="2"/>
        </w:numPr>
        <w:shd w:val="clear" w:color="auto" w:fill="FFFFFF"/>
        <w:jc w:val="both"/>
        <w:rPr>
          <w:rFonts w:ascii="Times New Roman" w:hAnsi="Times New Roman" w:cs="Times New Roman"/>
          <w:sz w:val="18"/>
          <w:szCs w:val="18"/>
        </w:rPr>
      </w:pPr>
      <w:r w:rsidRPr="005C7540">
        <w:rPr>
          <w:rFonts w:ascii="Times New Roman" w:hAnsi="Times New Roman" w:cs="Times New Roman"/>
          <w:sz w:val="18"/>
          <w:szCs w:val="18"/>
        </w:rPr>
        <w:t>от 11.12.2009 № 104 «О земельном налоге»;</w:t>
      </w:r>
    </w:p>
    <w:p w:rsidR="005C7540" w:rsidRPr="005C7540" w:rsidRDefault="005C7540" w:rsidP="00DA7319">
      <w:pPr>
        <w:pStyle w:val="HTML0"/>
        <w:numPr>
          <w:ilvl w:val="0"/>
          <w:numId w:val="2"/>
        </w:numPr>
        <w:shd w:val="clear" w:color="auto" w:fill="FFFFFF"/>
        <w:jc w:val="both"/>
        <w:rPr>
          <w:rFonts w:ascii="Times New Roman" w:hAnsi="Times New Roman" w:cs="Times New Roman"/>
          <w:sz w:val="18"/>
          <w:szCs w:val="18"/>
        </w:rPr>
      </w:pPr>
      <w:r w:rsidRPr="005C7540">
        <w:rPr>
          <w:rFonts w:ascii="Times New Roman" w:hAnsi="Times New Roman" w:cs="Times New Roman"/>
          <w:sz w:val="18"/>
          <w:szCs w:val="18"/>
        </w:rPr>
        <w:t xml:space="preserve">с изменениями к нему: от  29.03.2010 № 117, от  03.11.2010 № 7, от   10.03.2011  № 24, от  07.10.2011 № 56, </w:t>
      </w:r>
      <w:r w:rsidRPr="005C7540">
        <w:rPr>
          <w:rFonts w:ascii="Times New Roman" w:hAnsi="Times New Roman" w:cs="Times New Roman"/>
          <w:spacing w:val="1"/>
          <w:sz w:val="18"/>
          <w:szCs w:val="18"/>
        </w:rPr>
        <w:t xml:space="preserve">от  30.03.2012  № 85, </w:t>
      </w:r>
      <w:r w:rsidRPr="005C7540">
        <w:rPr>
          <w:rFonts w:ascii="Times New Roman" w:hAnsi="Times New Roman" w:cs="Times New Roman"/>
          <w:sz w:val="18"/>
          <w:szCs w:val="18"/>
        </w:rPr>
        <w:t xml:space="preserve">от  27.06. </w:t>
      </w:r>
      <w:smartTag w:uri="urn:schemas-microsoft-com:office:smarttags" w:element="metricconverter">
        <w:smartTagPr>
          <w:attr w:name="ProductID" w:val="2012 г"/>
        </w:smartTagPr>
        <w:r w:rsidRPr="005C7540">
          <w:rPr>
            <w:rFonts w:ascii="Times New Roman" w:hAnsi="Times New Roman" w:cs="Times New Roman"/>
            <w:sz w:val="18"/>
            <w:szCs w:val="18"/>
          </w:rPr>
          <w:t>2012 г</w:t>
        </w:r>
      </w:smartTag>
      <w:r w:rsidRPr="005C7540">
        <w:rPr>
          <w:rFonts w:ascii="Times New Roman" w:hAnsi="Times New Roman" w:cs="Times New Roman"/>
          <w:sz w:val="18"/>
          <w:szCs w:val="18"/>
        </w:rPr>
        <w:t xml:space="preserve">. № 95, </w:t>
      </w:r>
      <w:proofErr w:type="gramStart"/>
      <w:r w:rsidRPr="005C7540">
        <w:rPr>
          <w:rFonts w:ascii="Times New Roman" w:hAnsi="Times New Roman" w:cs="Times New Roman"/>
          <w:sz w:val="18"/>
          <w:szCs w:val="18"/>
        </w:rPr>
        <w:t>от</w:t>
      </w:r>
      <w:proofErr w:type="gramEnd"/>
      <w:r w:rsidRPr="005C7540">
        <w:rPr>
          <w:rFonts w:ascii="Times New Roman" w:hAnsi="Times New Roman" w:cs="Times New Roman"/>
          <w:sz w:val="18"/>
          <w:szCs w:val="18"/>
        </w:rPr>
        <w:t xml:space="preserve">  07.06.2013  № 151, от  05.09.2013  № 155, от 20.12.2013    № 183, от  20.03.2014  № 196.</w:t>
      </w:r>
    </w:p>
    <w:p w:rsidR="005C7540" w:rsidRPr="005C7540" w:rsidRDefault="005C7540" w:rsidP="00DA7319">
      <w:pPr>
        <w:pStyle w:val="HTML0"/>
        <w:numPr>
          <w:ilvl w:val="0"/>
          <w:numId w:val="23"/>
        </w:numPr>
        <w:shd w:val="clear" w:color="auto" w:fill="FFFFFF"/>
        <w:jc w:val="both"/>
        <w:rPr>
          <w:rFonts w:ascii="Times New Roman" w:hAnsi="Times New Roman" w:cs="Times New Roman"/>
          <w:sz w:val="18"/>
          <w:szCs w:val="18"/>
        </w:rPr>
      </w:pPr>
      <w:r w:rsidRPr="005C7540">
        <w:rPr>
          <w:rFonts w:ascii="Times New Roman" w:hAnsi="Times New Roman" w:cs="Times New Roman"/>
          <w:sz w:val="18"/>
          <w:szCs w:val="18"/>
        </w:rPr>
        <w:t>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5C7540" w:rsidRPr="005C7540" w:rsidRDefault="005C7540" w:rsidP="00DA7319">
      <w:pPr>
        <w:pStyle w:val="HTML0"/>
        <w:numPr>
          <w:ilvl w:val="0"/>
          <w:numId w:val="23"/>
        </w:numPr>
        <w:shd w:val="clear" w:color="auto" w:fill="FFFFFF"/>
        <w:jc w:val="both"/>
        <w:rPr>
          <w:rFonts w:ascii="Times New Roman" w:hAnsi="Times New Roman" w:cs="Times New Roman"/>
          <w:sz w:val="18"/>
          <w:szCs w:val="18"/>
        </w:rPr>
      </w:pPr>
      <w:r w:rsidRPr="005C7540">
        <w:rPr>
          <w:rFonts w:ascii="Times New Roman" w:hAnsi="Times New Roman" w:cs="Times New Roman"/>
          <w:sz w:val="18"/>
          <w:szCs w:val="18"/>
        </w:rPr>
        <w:t xml:space="preserve">Настоящее решение вступает в силу по истечении одного месяца </w:t>
      </w:r>
      <w:proofErr w:type="gramStart"/>
      <w:r w:rsidRPr="005C7540">
        <w:rPr>
          <w:rFonts w:ascii="Times New Roman" w:hAnsi="Times New Roman" w:cs="Times New Roman"/>
          <w:sz w:val="18"/>
          <w:szCs w:val="18"/>
        </w:rPr>
        <w:t>с</w:t>
      </w:r>
      <w:proofErr w:type="gramEnd"/>
      <w:r w:rsidRPr="005C7540">
        <w:rPr>
          <w:rFonts w:ascii="Times New Roman" w:hAnsi="Times New Roman" w:cs="Times New Roman"/>
          <w:sz w:val="18"/>
          <w:szCs w:val="18"/>
        </w:rPr>
        <w:t xml:space="preserve"> даты его официального опубликования и распространяется на правоотношения, возникшие с 01 января 2015 года.</w:t>
      </w:r>
    </w:p>
    <w:p w:rsidR="005C7540" w:rsidRPr="005C7540" w:rsidRDefault="005C7540" w:rsidP="005C7540">
      <w:pPr>
        <w:rPr>
          <w:rFonts w:ascii="Times New Roman" w:hAnsi="Times New Roman"/>
          <w:b/>
          <w:sz w:val="18"/>
          <w:szCs w:val="18"/>
        </w:rPr>
      </w:pPr>
    </w:p>
    <w:p w:rsidR="005C7540" w:rsidRDefault="005C7540" w:rsidP="005C7540">
      <w:pPr>
        <w:rPr>
          <w:rFonts w:ascii="Times New Roman" w:hAnsi="Times New Roman"/>
          <w:sz w:val="18"/>
          <w:szCs w:val="18"/>
        </w:rPr>
      </w:pPr>
      <w:r w:rsidRPr="005C7540">
        <w:rPr>
          <w:rFonts w:ascii="Times New Roman" w:hAnsi="Times New Roman"/>
          <w:b/>
          <w:sz w:val="18"/>
          <w:szCs w:val="18"/>
        </w:rPr>
        <w:t>Глава поселения                                             С.Б. Алексеев</w:t>
      </w:r>
    </w:p>
    <w:p w:rsidR="005C7540" w:rsidRPr="005C7540" w:rsidRDefault="005C7540" w:rsidP="005C7540">
      <w:pPr>
        <w:jc w:val="center"/>
        <w:rPr>
          <w:rFonts w:ascii="Times New Roman" w:hAnsi="Times New Roman"/>
          <w:sz w:val="18"/>
          <w:szCs w:val="18"/>
        </w:rPr>
      </w:pPr>
      <w:r>
        <w:rPr>
          <w:rFonts w:ascii="Times New Roman" w:hAnsi="Times New Roman"/>
          <w:sz w:val="18"/>
          <w:szCs w:val="18"/>
        </w:rPr>
        <w:t>____________________________________________</w:t>
      </w:r>
    </w:p>
    <w:p w:rsidR="005C7540" w:rsidRPr="005C7540" w:rsidRDefault="005C7540" w:rsidP="005C7540">
      <w:pPr>
        <w:spacing w:after="0" w:line="240" w:lineRule="auto"/>
        <w:ind w:left="6840" w:hanging="6840"/>
        <w:jc w:val="right"/>
        <w:rPr>
          <w:rFonts w:ascii="Times New Roman" w:hAnsi="Times New Roman"/>
          <w:sz w:val="18"/>
          <w:szCs w:val="18"/>
        </w:rPr>
      </w:pPr>
      <w:r w:rsidRPr="005C7540">
        <w:rPr>
          <w:rFonts w:ascii="Times New Roman" w:hAnsi="Times New Roman"/>
          <w:sz w:val="18"/>
          <w:szCs w:val="18"/>
        </w:rPr>
        <w:t>Утверждено</w:t>
      </w:r>
    </w:p>
    <w:p w:rsidR="005C7540" w:rsidRPr="005C7540" w:rsidRDefault="005C7540" w:rsidP="005C7540">
      <w:pPr>
        <w:spacing w:after="0" w:line="240" w:lineRule="auto"/>
        <w:jc w:val="right"/>
        <w:rPr>
          <w:rFonts w:ascii="Times New Roman" w:hAnsi="Times New Roman"/>
          <w:sz w:val="18"/>
          <w:szCs w:val="18"/>
        </w:rPr>
      </w:pPr>
      <w:r w:rsidRPr="005C7540">
        <w:rPr>
          <w:rFonts w:ascii="Times New Roman" w:hAnsi="Times New Roman"/>
          <w:sz w:val="18"/>
          <w:szCs w:val="18"/>
        </w:rPr>
        <w:t xml:space="preserve">                                                                          решением Совета  депутатов</w:t>
      </w:r>
    </w:p>
    <w:p w:rsidR="005C7540" w:rsidRPr="005C7540" w:rsidRDefault="005C7540" w:rsidP="005C7540">
      <w:pPr>
        <w:spacing w:after="0" w:line="240" w:lineRule="auto"/>
        <w:jc w:val="right"/>
        <w:rPr>
          <w:rFonts w:ascii="Times New Roman" w:hAnsi="Times New Roman"/>
          <w:sz w:val="18"/>
          <w:szCs w:val="18"/>
        </w:rPr>
      </w:pPr>
      <w:r w:rsidRPr="005C7540">
        <w:rPr>
          <w:rFonts w:ascii="Times New Roman" w:hAnsi="Times New Roman"/>
          <w:sz w:val="18"/>
          <w:szCs w:val="18"/>
        </w:rPr>
        <w:t xml:space="preserve">                                                                          Трегубовского сельского поселения</w:t>
      </w:r>
    </w:p>
    <w:p w:rsidR="005C7540" w:rsidRPr="005C7540" w:rsidRDefault="005C7540" w:rsidP="009A1437">
      <w:pPr>
        <w:spacing w:after="0" w:line="240" w:lineRule="auto"/>
        <w:jc w:val="right"/>
        <w:rPr>
          <w:rFonts w:ascii="Times New Roman" w:hAnsi="Times New Roman"/>
          <w:sz w:val="18"/>
          <w:szCs w:val="18"/>
        </w:rPr>
      </w:pPr>
      <w:r w:rsidRPr="005C7540">
        <w:rPr>
          <w:rFonts w:ascii="Times New Roman" w:hAnsi="Times New Roman"/>
          <w:sz w:val="18"/>
          <w:szCs w:val="18"/>
        </w:rPr>
        <w:t xml:space="preserve">                                                                          от  28.11.2014   № 230                    </w:t>
      </w:r>
    </w:p>
    <w:p w:rsidR="005C7540" w:rsidRPr="005C7540" w:rsidRDefault="005C7540" w:rsidP="005C7540">
      <w:pPr>
        <w:spacing w:after="0" w:line="240" w:lineRule="auto"/>
        <w:rPr>
          <w:rFonts w:ascii="Times New Roman" w:hAnsi="Times New Roman"/>
          <w:sz w:val="18"/>
          <w:szCs w:val="18"/>
        </w:rPr>
      </w:pPr>
    </w:p>
    <w:p w:rsidR="005C7540" w:rsidRPr="005C7540" w:rsidRDefault="005C7540" w:rsidP="005C7540">
      <w:pPr>
        <w:spacing w:after="0" w:line="240" w:lineRule="auto"/>
        <w:jc w:val="center"/>
        <w:rPr>
          <w:rFonts w:ascii="Times New Roman" w:hAnsi="Times New Roman"/>
          <w:sz w:val="18"/>
          <w:szCs w:val="18"/>
        </w:rPr>
      </w:pPr>
      <w:r w:rsidRPr="005C7540">
        <w:rPr>
          <w:rFonts w:ascii="Times New Roman" w:hAnsi="Times New Roman"/>
          <w:b/>
          <w:bCs/>
          <w:sz w:val="18"/>
          <w:szCs w:val="18"/>
        </w:rPr>
        <w:t>ПОЛОЖЕНИЕ</w:t>
      </w:r>
    </w:p>
    <w:p w:rsidR="005C7540" w:rsidRPr="005C7540" w:rsidRDefault="005C7540" w:rsidP="005C7540">
      <w:pPr>
        <w:spacing w:after="0" w:line="240" w:lineRule="auto"/>
        <w:jc w:val="center"/>
        <w:rPr>
          <w:rFonts w:ascii="Times New Roman" w:hAnsi="Times New Roman"/>
          <w:b/>
          <w:bCs/>
          <w:sz w:val="18"/>
          <w:szCs w:val="18"/>
        </w:rPr>
      </w:pPr>
      <w:r w:rsidRPr="005C7540">
        <w:rPr>
          <w:rFonts w:ascii="Times New Roman" w:hAnsi="Times New Roman"/>
          <w:b/>
          <w:bCs/>
          <w:sz w:val="18"/>
          <w:szCs w:val="18"/>
        </w:rPr>
        <w:t>о земельном налоге</w:t>
      </w:r>
    </w:p>
    <w:p w:rsidR="005C7540" w:rsidRPr="005C7540" w:rsidRDefault="005C7540" w:rsidP="005C7540">
      <w:pPr>
        <w:spacing w:after="0" w:line="240" w:lineRule="auto"/>
        <w:rPr>
          <w:rFonts w:ascii="Times New Roman" w:hAnsi="Times New Roman"/>
          <w:b/>
          <w:bCs/>
          <w:sz w:val="18"/>
          <w:szCs w:val="18"/>
        </w:rPr>
      </w:pPr>
    </w:p>
    <w:p w:rsidR="005C7540" w:rsidRPr="005C7540" w:rsidRDefault="005C7540" w:rsidP="009A1437">
      <w:pPr>
        <w:spacing w:after="0" w:line="240" w:lineRule="auto"/>
        <w:jc w:val="both"/>
        <w:rPr>
          <w:rFonts w:ascii="Times New Roman" w:hAnsi="Times New Roman"/>
          <w:b/>
          <w:bCs/>
          <w:sz w:val="18"/>
          <w:szCs w:val="18"/>
        </w:rPr>
      </w:pPr>
      <w:r w:rsidRPr="005C7540">
        <w:rPr>
          <w:rFonts w:ascii="Times New Roman" w:hAnsi="Times New Roman"/>
          <w:b/>
          <w:bCs/>
          <w:sz w:val="18"/>
          <w:szCs w:val="18"/>
        </w:rPr>
        <w:t xml:space="preserve">         Статья 1. Общие положения</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b/>
          <w:bCs/>
          <w:sz w:val="18"/>
          <w:szCs w:val="18"/>
        </w:rPr>
        <w:t xml:space="preserve">         </w:t>
      </w:r>
      <w:r w:rsidRPr="005C7540">
        <w:rPr>
          <w:rFonts w:ascii="Times New Roman" w:hAnsi="Times New Roman"/>
          <w:sz w:val="18"/>
          <w:szCs w:val="18"/>
        </w:rPr>
        <w:t>Положение о земельном налоге вводится на территории Трегубовского сельского поселения в соответствии с главой 31 Налогового  кодекса Российской Федерации и решением Совета депутатов Трегубовского сельского поселения.</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Настоящее Положение определяет:</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налоговые ставки;</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порядок и сроки уплаты налога;</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налоговые льготы, основание и порядок их применения;</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порядок и сроки представления налогоплательщиками документов, подтверждающих право на уменьшение налоговой базы.</w:t>
      </w:r>
    </w:p>
    <w:p w:rsidR="005C7540" w:rsidRPr="005C7540" w:rsidRDefault="005C7540" w:rsidP="009A1437">
      <w:pPr>
        <w:spacing w:after="0" w:line="240" w:lineRule="auto"/>
        <w:jc w:val="both"/>
        <w:rPr>
          <w:rFonts w:ascii="Times New Roman" w:hAnsi="Times New Roman"/>
          <w:sz w:val="18"/>
          <w:szCs w:val="18"/>
        </w:rPr>
      </w:pPr>
    </w:p>
    <w:p w:rsidR="005C7540" w:rsidRPr="005C7540" w:rsidRDefault="005C7540" w:rsidP="009A1437">
      <w:pPr>
        <w:spacing w:after="0" w:line="240" w:lineRule="auto"/>
        <w:jc w:val="both"/>
        <w:rPr>
          <w:rFonts w:ascii="Times New Roman" w:hAnsi="Times New Roman"/>
          <w:b/>
          <w:bCs/>
          <w:sz w:val="18"/>
          <w:szCs w:val="18"/>
        </w:rPr>
      </w:pPr>
      <w:r w:rsidRPr="005C7540">
        <w:rPr>
          <w:rFonts w:ascii="Times New Roman" w:hAnsi="Times New Roman"/>
          <w:b/>
          <w:bCs/>
          <w:sz w:val="18"/>
          <w:szCs w:val="18"/>
        </w:rPr>
        <w:t xml:space="preserve">         Статья 2. Налоговые ставки</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Налоговые ставки устанавливаются от кадастровой стоимости участка в следующих размерах:</w:t>
      </w:r>
    </w:p>
    <w:p w:rsidR="005C7540" w:rsidRPr="005C7540" w:rsidRDefault="005C7540" w:rsidP="00DA7319">
      <w:pPr>
        <w:numPr>
          <w:ilvl w:val="0"/>
          <w:numId w:val="24"/>
        </w:numPr>
        <w:spacing w:after="0" w:line="240" w:lineRule="auto"/>
        <w:jc w:val="both"/>
        <w:rPr>
          <w:rFonts w:ascii="Times New Roman" w:hAnsi="Times New Roman"/>
          <w:sz w:val="18"/>
          <w:szCs w:val="18"/>
        </w:rPr>
      </w:pPr>
      <w:r w:rsidRPr="005C7540">
        <w:rPr>
          <w:rFonts w:ascii="Times New Roman" w:hAnsi="Times New Roman"/>
          <w:sz w:val="18"/>
          <w:szCs w:val="18"/>
        </w:rPr>
        <w:t>0,1 процента в отношении земельных участков:</w:t>
      </w:r>
    </w:p>
    <w:p w:rsidR="005C7540" w:rsidRPr="005C7540" w:rsidRDefault="005C7540" w:rsidP="00DA7319">
      <w:pPr>
        <w:numPr>
          <w:ilvl w:val="0"/>
          <w:numId w:val="25"/>
        </w:numPr>
        <w:tabs>
          <w:tab w:val="clear" w:pos="1068"/>
          <w:tab w:val="num" w:pos="0"/>
        </w:tabs>
        <w:spacing w:after="0" w:line="240" w:lineRule="auto"/>
        <w:ind w:left="0" w:firstLine="708"/>
        <w:jc w:val="both"/>
        <w:rPr>
          <w:rFonts w:ascii="Times New Roman" w:hAnsi="Times New Roman"/>
          <w:sz w:val="18"/>
          <w:szCs w:val="18"/>
        </w:rPr>
      </w:pPr>
      <w:r w:rsidRPr="005C7540">
        <w:rPr>
          <w:rFonts w:ascii="Times New Roman" w:hAnsi="Times New Roman"/>
          <w:sz w:val="18"/>
          <w:szCs w:val="18"/>
        </w:rPr>
        <w:t>отнесенных к землям сельскохозяйственного назначения или землям в составе зон сельскохозяйственного использования в поселениях и используемых для сельскохозяйственного производства;</w:t>
      </w:r>
    </w:p>
    <w:p w:rsidR="005C7540" w:rsidRPr="005C7540" w:rsidRDefault="005C7540" w:rsidP="00DA7319">
      <w:pPr>
        <w:numPr>
          <w:ilvl w:val="0"/>
          <w:numId w:val="25"/>
        </w:numPr>
        <w:tabs>
          <w:tab w:val="clear" w:pos="1068"/>
          <w:tab w:val="num" w:pos="0"/>
        </w:tabs>
        <w:spacing w:after="0" w:line="240" w:lineRule="auto"/>
        <w:ind w:left="0" w:firstLine="708"/>
        <w:jc w:val="both"/>
        <w:rPr>
          <w:rFonts w:ascii="Times New Roman" w:hAnsi="Times New Roman"/>
          <w:sz w:val="18"/>
          <w:szCs w:val="18"/>
        </w:rPr>
      </w:pPr>
      <w:proofErr w:type="gramStart"/>
      <w:r w:rsidRPr="005C7540">
        <w:rPr>
          <w:rFonts w:ascii="Times New Roman" w:hAnsi="Times New Roman"/>
          <w:sz w:val="18"/>
          <w:szCs w:val="18"/>
        </w:rPr>
        <w:t>занятых</w:t>
      </w:r>
      <w:proofErr w:type="gramEnd"/>
      <w:r w:rsidRPr="005C7540">
        <w:rPr>
          <w:rFonts w:ascii="Times New Roman" w:hAnsi="Times New Roman"/>
          <w:sz w:val="18"/>
          <w:szCs w:val="1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rsidR="005C7540" w:rsidRPr="005C7540" w:rsidRDefault="005C7540" w:rsidP="00DA7319">
      <w:pPr>
        <w:numPr>
          <w:ilvl w:val="0"/>
          <w:numId w:val="25"/>
        </w:numPr>
        <w:tabs>
          <w:tab w:val="clear" w:pos="1068"/>
          <w:tab w:val="num" w:pos="0"/>
        </w:tabs>
        <w:spacing w:after="0" w:line="240" w:lineRule="auto"/>
        <w:ind w:left="0" w:firstLine="708"/>
        <w:jc w:val="both"/>
        <w:rPr>
          <w:rFonts w:ascii="Times New Roman" w:hAnsi="Times New Roman"/>
          <w:sz w:val="18"/>
          <w:szCs w:val="18"/>
        </w:rPr>
      </w:pPr>
      <w:proofErr w:type="gramStart"/>
      <w:r w:rsidRPr="005C7540">
        <w:rPr>
          <w:rFonts w:ascii="Times New Roman" w:hAnsi="Times New Roman"/>
          <w:sz w:val="18"/>
          <w:szCs w:val="18"/>
        </w:rPr>
        <w:t>приобретенных</w:t>
      </w:r>
      <w:proofErr w:type="gramEnd"/>
      <w:r w:rsidRPr="005C7540">
        <w:rPr>
          <w:rFonts w:ascii="Times New Roman" w:hAnsi="Times New Roman"/>
          <w:sz w:val="18"/>
          <w:szCs w:val="18"/>
        </w:rPr>
        <w:t xml:space="preserve"> (предоставленных) для личного подсобного хозяйства, садоводства, огородничества или животноводства, а также дачного хозяйства.</w:t>
      </w:r>
    </w:p>
    <w:p w:rsidR="005C7540" w:rsidRPr="005C7540" w:rsidRDefault="005C7540" w:rsidP="00DA7319">
      <w:pPr>
        <w:numPr>
          <w:ilvl w:val="0"/>
          <w:numId w:val="24"/>
        </w:numPr>
        <w:spacing w:after="0" w:line="240" w:lineRule="auto"/>
        <w:jc w:val="both"/>
        <w:rPr>
          <w:rFonts w:ascii="Times New Roman" w:hAnsi="Times New Roman"/>
          <w:sz w:val="18"/>
          <w:szCs w:val="18"/>
        </w:rPr>
      </w:pPr>
      <w:r w:rsidRPr="005C7540">
        <w:rPr>
          <w:rFonts w:ascii="Times New Roman" w:hAnsi="Times New Roman"/>
          <w:sz w:val="18"/>
          <w:szCs w:val="18"/>
        </w:rPr>
        <w:t xml:space="preserve">    1,15 процента в отношении прочих земель.</w:t>
      </w:r>
    </w:p>
    <w:p w:rsidR="005C7540" w:rsidRPr="005C7540" w:rsidRDefault="005C7540" w:rsidP="009A1437">
      <w:pPr>
        <w:spacing w:after="0" w:line="240" w:lineRule="auto"/>
        <w:jc w:val="both"/>
        <w:rPr>
          <w:rFonts w:ascii="Times New Roman" w:hAnsi="Times New Roman"/>
          <w:sz w:val="18"/>
          <w:szCs w:val="18"/>
        </w:rPr>
      </w:pPr>
    </w:p>
    <w:p w:rsidR="005C7540" w:rsidRPr="005C7540" w:rsidRDefault="005C7540" w:rsidP="009A1437">
      <w:pPr>
        <w:spacing w:after="0" w:line="240" w:lineRule="auto"/>
        <w:jc w:val="both"/>
        <w:rPr>
          <w:rFonts w:ascii="Times New Roman" w:hAnsi="Times New Roman"/>
          <w:b/>
          <w:bCs/>
          <w:sz w:val="18"/>
          <w:szCs w:val="18"/>
        </w:rPr>
      </w:pPr>
      <w:r w:rsidRPr="005C7540">
        <w:rPr>
          <w:rFonts w:ascii="Times New Roman" w:hAnsi="Times New Roman"/>
          <w:b/>
          <w:bCs/>
          <w:sz w:val="18"/>
          <w:szCs w:val="18"/>
        </w:rPr>
        <w:t xml:space="preserve">         Статья 4. Налоговые льготы, основания и порядок их применения  </w:t>
      </w:r>
    </w:p>
    <w:p w:rsidR="005C7540" w:rsidRPr="005C7540" w:rsidRDefault="005C7540" w:rsidP="005C7540">
      <w:pPr>
        <w:jc w:val="both"/>
        <w:rPr>
          <w:rFonts w:ascii="Times New Roman" w:hAnsi="Times New Roman"/>
          <w:sz w:val="18"/>
          <w:szCs w:val="18"/>
        </w:rPr>
      </w:pPr>
      <w:r w:rsidRPr="005C7540">
        <w:rPr>
          <w:rFonts w:ascii="Times New Roman" w:hAnsi="Times New Roman"/>
          <w:i/>
          <w:sz w:val="18"/>
          <w:szCs w:val="18"/>
        </w:rPr>
        <w:t xml:space="preserve">         </w:t>
      </w:r>
      <w:r w:rsidRPr="005C7540">
        <w:rPr>
          <w:rFonts w:ascii="Times New Roman" w:hAnsi="Times New Roman"/>
          <w:sz w:val="18"/>
          <w:szCs w:val="18"/>
        </w:rPr>
        <w:t>Освобождаются от уплаты земельного налога налогоплательщики, указанные в статье 395 Налогового кодекса Российской Федерации, а также от уплаты земельного налога в размере 95% общих начислений освобождаются:</w:t>
      </w:r>
    </w:p>
    <w:p w:rsidR="005C7540" w:rsidRPr="005C7540" w:rsidRDefault="005C7540" w:rsidP="00DA7319">
      <w:pPr>
        <w:pStyle w:val="af"/>
        <w:numPr>
          <w:ilvl w:val="0"/>
          <w:numId w:val="26"/>
        </w:numPr>
        <w:jc w:val="both"/>
        <w:rPr>
          <w:sz w:val="18"/>
          <w:szCs w:val="18"/>
        </w:rPr>
      </w:pPr>
      <w:r w:rsidRPr="005C7540">
        <w:rPr>
          <w:sz w:val="18"/>
          <w:szCs w:val="18"/>
        </w:rPr>
        <w:t>учреждения или организации в отношении земельных участков, занятых общественными банями;</w:t>
      </w:r>
    </w:p>
    <w:p w:rsidR="005C7540" w:rsidRPr="005C7540" w:rsidRDefault="005C7540" w:rsidP="00DA7319">
      <w:pPr>
        <w:pStyle w:val="af"/>
        <w:numPr>
          <w:ilvl w:val="0"/>
          <w:numId w:val="26"/>
        </w:numPr>
        <w:jc w:val="both"/>
        <w:rPr>
          <w:sz w:val="18"/>
          <w:szCs w:val="18"/>
        </w:rPr>
      </w:pPr>
      <w:r w:rsidRPr="005C7540">
        <w:rPr>
          <w:sz w:val="18"/>
          <w:szCs w:val="18"/>
        </w:rPr>
        <w:t>органы государственной власти и местного самоуправления, финансируемые за счет средств областного и (или) бюджетов муниципальных образований;</w:t>
      </w:r>
    </w:p>
    <w:p w:rsidR="005C7540" w:rsidRPr="005C7540" w:rsidRDefault="005C7540" w:rsidP="00DA7319">
      <w:pPr>
        <w:pStyle w:val="af"/>
        <w:numPr>
          <w:ilvl w:val="0"/>
          <w:numId w:val="26"/>
        </w:numPr>
        <w:jc w:val="both"/>
        <w:rPr>
          <w:sz w:val="18"/>
          <w:szCs w:val="18"/>
        </w:rPr>
      </w:pPr>
      <w:r w:rsidRPr="005C7540">
        <w:rPr>
          <w:sz w:val="18"/>
          <w:szCs w:val="18"/>
        </w:rPr>
        <w:t>учреждения искусства, кинематографии, образования, здравоохранения, культуры, спорта, учредителями которых являются органы местного самоуправления Чудовского муниципального района, при условии, что объем межбюджетных ассигнований для осуществления их основной деятельности составляет не менее 75%;</w:t>
      </w:r>
    </w:p>
    <w:p w:rsidR="005C7540" w:rsidRPr="005C7540" w:rsidRDefault="005C7540" w:rsidP="00DA7319">
      <w:pPr>
        <w:pStyle w:val="af"/>
        <w:numPr>
          <w:ilvl w:val="0"/>
          <w:numId w:val="26"/>
        </w:numPr>
        <w:jc w:val="both"/>
        <w:rPr>
          <w:sz w:val="18"/>
          <w:szCs w:val="18"/>
        </w:rPr>
      </w:pPr>
      <w:r w:rsidRPr="005C7540">
        <w:rPr>
          <w:sz w:val="18"/>
          <w:szCs w:val="18"/>
        </w:rPr>
        <w:t>в размере 100% от начисленной суммы ветераны и инвалиды Великой Отечественной войны.</w:t>
      </w:r>
    </w:p>
    <w:p w:rsidR="005C7540" w:rsidRPr="005C7540" w:rsidRDefault="005C7540" w:rsidP="009A1437">
      <w:pPr>
        <w:spacing w:after="0"/>
        <w:jc w:val="both"/>
        <w:rPr>
          <w:rFonts w:ascii="Times New Roman" w:hAnsi="Times New Roman"/>
          <w:sz w:val="18"/>
          <w:szCs w:val="18"/>
        </w:rPr>
      </w:pPr>
      <w:r w:rsidRPr="005C7540">
        <w:rPr>
          <w:rFonts w:ascii="Times New Roman" w:hAnsi="Times New Roman"/>
          <w:sz w:val="18"/>
          <w:szCs w:val="18"/>
        </w:rPr>
        <w:t xml:space="preserve">         </w:t>
      </w:r>
    </w:p>
    <w:p w:rsidR="005C7540" w:rsidRPr="005C7540" w:rsidRDefault="005C7540" w:rsidP="009A1437">
      <w:pPr>
        <w:spacing w:after="0"/>
        <w:jc w:val="both"/>
        <w:rPr>
          <w:rFonts w:ascii="Times New Roman" w:hAnsi="Times New Roman"/>
          <w:b/>
          <w:bCs/>
          <w:sz w:val="18"/>
          <w:szCs w:val="18"/>
        </w:rPr>
      </w:pPr>
      <w:r w:rsidRPr="005C7540">
        <w:rPr>
          <w:rFonts w:ascii="Times New Roman" w:hAnsi="Times New Roman"/>
          <w:b/>
          <w:bCs/>
          <w:sz w:val="18"/>
          <w:szCs w:val="18"/>
        </w:rPr>
        <w:t xml:space="preserve">         Статья 5. Порядок и сроки представления налогоплательщиками документов, подтверждающих право на уменьшение налоговой базы </w:t>
      </w:r>
    </w:p>
    <w:p w:rsidR="005C7540" w:rsidRPr="005C7540" w:rsidRDefault="005C7540" w:rsidP="009A1437">
      <w:pPr>
        <w:spacing w:after="0"/>
        <w:jc w:val="both"/>
        <w:rPr>
          <w:rFonts w:ascii="Times New Roman" w:hAnsi="Times New Roman"/>
          <w:sz w:val="18"/>
          <w:szCs w:val="18"/>
        </w:rPr>
      </w:pPr>
      <w:r w:rsidRPr="005C7540">
        <w:rPr>
          <w:rFonts w:ascii="Times New Roman" w:hAnsi="Times New Roman"/>
          <w:b/>
          <w:bCs/>
          <w:sz w:val="18"/>
          <w:szCs w:val="18"/>
        </w:rPr>
        <w:t xml:space="preserve">         </w:t>
      </w:r>
      <w:r w:rsidRPr="005C7540">
        <w:rPr>
          <w:rFonts w:ascii="Times New Roman" w:hAnsi="Times New Roman"/>
          <w:sz w:val="18"/>
          <w:szCs w:val="18"/>
        </w:rPr>
        <w:t xml:space="preserve"> Налогоплательщики, имеющие право на налоговую льготу, предусмотренную настоящей статьей, обязаны обратиться в налоговые органы по месту нахождения земельного участка, признаваемого объектом налогообложения:</w:t>
      </w:r>
    </w:p>
    <w:p w:rsidR="005C7540" w:rsidRPr="005C7540" w:rsidRDefault="005C7540" w:rsidP="00DA7319">
      <w:pPr>
        <w:pStyle w:val="af"/>
        <w:numPr>
          <w:ilvl w:val="0"/>
          <w:numId w:val="27"/>
        </w:numPr>
        <w:jc w:val="both"/>
        <w:rPr>
          <w:sz w:val="18"/>
          <w:szCs w:val="18"/>
        </w:rPr>
      </w:pPr>
      <w:r w:rsidRPr="005C7540">
        <w:rPr>
          <w:sz w:val="18"/>
          <w:szCs w:val="18"/>
        </w:rPr>
        <w:t>налогоплательщики – организации - в сроки, установленные для предоставления налоговой декларации по налогу;</w:t>
      </w:r>
    </w:p>
    <w:p w:rsidR="005C7540" w:rsidRDefault="005C7540" w:rsidP="00DA7319">
      <w:pPr>
        <w:pStyle w:val="af"/>
        <w:numPr>
          <w:ilvl w:val="0"/>
          <w:numId w:val="27"/>
        </w:numPr>
        <w:jc w:val="both"/>
        <w:rPr>
          <w:sz w:val="18"/>
          <w:szCs w:val="18"/>
        </w:rPr>
      </w:pPr>
      <w:r w:rsidRPr="005C7540">
        <w:rPr>
          <w:sz w:val="18"/>
          <w:szCs w:val="18"/>
        </w:rPr>
        <w:lastRenderedPageBreak/>
        <w:t>налогоплательщики – физические лица - в срок до 25 августа, являющегося налоговым периодом. В случае возникновения (утраты) до окончания налогового периода права на уменьшение налоговой базы, налогоплательщики обязаны представить документы, подтверждающие возникновение (утрату) данного права, в течение 10 дней со дня его возникновения (утраты).</w:t>
      </w:r>
    </w:p>
    <w:p w:rsidR="009A1437" w:rsidRPr="009A1437" w:rsidRDefault="009A1437" w:rsidP="009A1437">
      <w:pPr>
        <w:pStyle w:val="af"/>
        <w:jc w:val="both"/>
        <w:rPr>
          <w:sz w:val="18"/>
          <w:szCs w:val="18"/>
        </w:rPr>
      </w:pPr>
    </w:p>
    <w:p w:rsidR="005C7540" w:rsidRPr="005C7540" w:rsidRDefault="005C7540" w:rsidP="005C7540">
      <w:pPr>
        <w:jc w:val="both"/>
        <w:rPr>
          <w:rFonts w:ascii="Times New Roman" w:hAnsi="Times New Roman"/>
          <w:b/>
          <w:bCs/>
          <w:sz w:val="18"/>
          <w:szCs w:val="18"/>
        </w:rPr>
      </w:pPr>
      <w:r w:rsidRPr="005C7540">
        <w:rPr>
          <w:rFonts w:ascii="Times New Roman" w:hAnsi="Times New Roman"/>
          <w:b/>
          <w:bCs/>
          <w:sz w:val="18"/>
          <w:szCs w:val="18"/>
        </w:rPr>
        <w:t xml:space="preserve">         Статья 6. Порядок и сроки уплаты налога и авансовых платежей по налогу </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color w:val="000000"/>
          <w:sz w:val="18"/>
          <w:szCs w:val="18"/>
          <w:shd w:val="clear" w:color="auto" w:fill="FFFFFF"/>
        </w:rPr>
        <w:t xml:space="preserve">         В течение налогового периода налогоплательщики - организации уплачивают авансовые платежи по налогу </w:t>
      </w:r>
      <w:r w:rsidRPr="005C7540">
        <w:rPr>
          <w:rFonts w:ascii="Times New Roman" w:hAnsi="Times New Roman"/>
          <w:sz w:val="18"/>
          <w:szCs w:val="18"/>
        </w:rPr>
        <w:t xml:space="preserve">в соответствии </w:t>
      </w:r>
      <w:r w:rsidRPr="005C7540">
        <w:rPr>
          <w:rStyle w:val="apple-converted-space"/>
          <w:rFonts w:ascii="Times New Roman" w:hAnsi="Times New Roman"/>
          <w:sz w:val="18"/>
          <w:szCs w:val="18"/>
          <w:shd w:val="clear" w:color="auto" w:fill="FFFFFF"/>
        </w:rPr>
        <w:t xml:space="preserve">со статьей 397 </w:t>
      </w:r>
      <w:r w:rsidRPr="005C7540">
        <w:rPr>
          <w:rFonts w:ascii="Times New Roman" w:hAnsi="Times New Roman"/>
          <w:sz w:val="18"/>
          <w:szCs w:val="18"/>
        </w:rPr>
        <w:t>Налогового Кодекса Российской Федерации</w:t>
      </w:r>
      <w:r w:rsidRPr="005C7540">
        <w:rPr>
          <w:rFonts w:ascii="Times New Roman" w:hAnsi="Times New Roman"/>
          <w:color w:val="000000"/>
          <w:sz w:val="18"/>
          <w:szCs w:val="18"/>
          <w:shd w:val="clear" w:color="auto" w:fill="FFFFFF"/>
        </w:rPr>
        <w:t>. По истечении налогового периода налогоплательщики - организации уплачивают сумму налога, исчисленную в порядке, предусмотренном</w:t>
      </w:r>
      <w:r w:rsidRPr="005C7540">
        <w:rPr>
          <w:rStyle w:val="apple-converted-space"/>
          <w:rFonts w:ascii="Times New Roman" w:hAnsi="Times New Roman"/>
          <w:color w:val="000000"/>
          <w:sz w:val="18"/>
          <w:szCs w:val="18"/>
          <w:shd w:val="clear" w:color="auto" w:fill="FFFFFF"/>
        </w:rPr>
        <w:t xml:space="preserve">  </w:t>
      </w:r>
      <w:hyperlink r:id="rId11" w:anchor="/document/99/901765862/XA00MF82NA/" w:tgtFrame="_self" w:history="1">
        <w:r w:rsidRPr="009A1437">
          <w:rPr>
            <w:rStyle w:val="af3"/>
            <w:rFonts w:ascii="Times New Roman" w:hAnsi="Times New Roman"/>
            <w:color w:val="auto"/>
            <w:sz w:val="18"/>
            <w:szCs w:val="18"/>
            <w:bdr w:val="none" w:sz="0" w:space="0" w:color="auto" w:frame="1"/>
          </w:rPr>
          <w:t>пунктом 5 статьи 396</w:t>
        </w:r>
      </w:hyperlink>
      <w:r w:rsidRPr="009A1437">
        <w:rPr>
          <w:rFonts w:ascii="Times New Roman" w:hAnsi="Times New Roman"/>
          <w:sz w:val="18"/>
          <w:szCs w:val="18"/>
        </w:rPr>
        <w:t xml:space="preserve"> </w:t>
      </w:r>
      <w:r w:rsidRPr="009A1437">
        <w:rPr>
          <w:rStyle w:val="apple-converted-space"/>
          <w:rFonts w:ascii="Times New Roman" w:hAnsi="Times New Roman"/>
          <w:sz w:val="18"/>
          <w:szCs w:val="18"/>
          <w:shd w:val="clear" w:color="auto" w:fill="FFFFFF"/>
        </w:rPr>
        <w:t> </w:t>
      </w:r>
      <w:r w:rsidRPr="005C7540">
        <w:rPr>
          <w:rFonts w:ascii="Times New Roman" w:hAnsi="Times New Roman"/>
          <w:sz w:val="18"/>
          <w:szCs w:val="18"/>
        </w:rPr>
        <w:t>Налогового Кодекса Российской Федерации</w:t>
      </w:r>
      <w:r w:rsidRPr="005C7540">
        <w:rPr>
          <w:rFonts w:ascii="Times New Roman" w:hAnsi="Times New Roman"/>
          <w:color w:val="000000"/>
          <w:sz w:val="18"/>
          <w:szCs w:val="18"/>
          <w:shd w:val="clear" w:color="auto" w:fill="FFFFFF"/>
        </w:rPr>
        <w:t>,</w:t>
      </w:r>
      <w:r w:rsidRPr="005C7540">
        <w:rPr>
          <w:rFonts w:ascii="Times New Roman" w:hAnsi="Times New Roman"/>
          <w:color w:val="000000"/>
          <w:sz w:val="18"/>
          <w:szCs w:val="18"/>
        </w:rPr>
        <w:t xml:space="preserve"> </w:t>
      </w:r>
      <w:r w:rsidRPr="005C7540">
        <w:rPr>
          <w:rFonts w:ascii="Times New Roman" w:hAnsi="Times New Roman"/>
          <w:sz w:val="18"/>
          <w:szCs w:val="18"/>
        </w:rPr>
        <w:t>в срок не позднее 10 февраля года, следующего за истекшим налоговым периодом.</w:t>
      </w:r>
    </w:p>
    <w:p w:rsidR="005C7540" w:rsidRPr="005C7540" w:rsidRDefault="005C7540" w:rsidP="009A1437">
      <w:pPr>
        <w:spacing w:after="0" w:line="240" w:lineRule="auto"/>
        <w:jc w:val="both"/>
        <w:rPr>
          <w:rFonts w:ascii="Times New Roman" w:eastAsia="Times New Roman" w:hAnsi="Times New Roman"/>
          <w:sz w:val="18"/>
          <w:szCs w:val="18"/>
          <w:lang w:eastAsia="ru-RU"/>
        </w:rPr>
      </w:pPr>
      <w:r w:rsidRPr="005C7540">
        <w:rPr>
          <w:rFonts w:ascii="Times New Roman" w:eastAsia="Times New Roman" w:hAnsi="Times New Roman"/>
          <w:color w:val="000000"/>
          <w:sz w:val="18"/>
          <w:szCs w:val="18"/>
          <w:shd w:val="clear" w:color="auto" w:fill="FFFFFF"/>
          <w:lang w:eastAsia="ru-RU"/>
        </w:rPr>
        <w:t xml:space="preserve">        Налогоплательщиками - физическими лицами налог подлежит уплате в срок не позднее 1 октября года, следующего за истекшим налоговым периодом.</w:t>
      </w:r>
      <w:r w:rsidRPr="005C7540">
        <w:rPr>
          <w:rFonts w:ascii="Times New Roman" w:eastAsia="Times New Roman" w:hAnsi="Times New Roman"/>
          <w:color w:val="000000"/>
          <w:sz w:val="18"/>
          <w:szCs w:val="18"/>
          <w:lang w:eastAsia="ru-RU"/>
        </w:rPr>
        <w:br/>
      </w:r>
      <w:r w:rsidRPr="005C7540">
        <w:rPr>
          <w:rFonts w:ascii="Times New Roman" w:hAnsi="Times New Roman"/>
          <w:sz w:val="18"/>
          <w:szCs w:val="18"/>
        </w:rPr>
        <w:t xml:space="preserve">         Сведения о кадастровой стоимости земельных участков по состоянию на 1 января календарного года, являющегося налоговым периодом, налогоплательщики могут получить в территориальном  (межрайонном) отделе управления </w:t>
      </w:r>
      <w:proofErr w:type="spellStart"/>
      <w:r w:rsidRPr="005C7540">
        <w:rPr>
          <w:rFonts w:ascii="Times New Roman" w:hAnsi="Times New Roman"/>
          <w:sz w:val="18"/>
          <w:szCs w:val="18"/>
        </w:rPr>
        <w:t>Роснедвижимости</w:t>
      </w:r>
      <w:proofErr w:type="spellEnd"/>
      <w:r w:rsidRPr="005C7540">
        <w:rPr>
          <w:rFonts w:ascii="Times New Roman" w:hAnsi="Times New Roman"/>
          <w:sz w:val="18"/>
          <w:szCs w:val="18"/>
        </w:rPr>
        <w:t xml:space="preserve"> по Новгородской области.</w:t>
      </w:r>
    </w:p>
    <w:p w:rsidR="005C7540" w:rsidRPr="005C7540" w:rsidRDefault="005C7540" w:rsidP="009A1437">
      <w:pPr>
        <w:spacing w:after="0" w:line="240" w:lineRule="auto"/>
        <w:jc w:val="both"/>
        <w:rPr>
          <w:rFonts w:ascii="Times New Roman" w:hAnsi="Times New Roman"/>
          <w:sz w:val="18"/>
          <w:szCs w:val="18"/>
        </w:rPr>
      </w:pPr>
      <w:r w:rsidRPr="005C7540">
        <w:rPr>
          <w:rFonts w:ascii="Times New Roman" w:hAnsi="Times New Roman"/>
          <w:sz w:val="18"/>
          <w:szCs w:val="18"/>
        </w:rPr>
        <w:t xml:space="preserve">         Налогоплательщики – физические лица уплачивают налог на основании налогового уведомления, направленного налоговым органом.  </w:t>
      </w:r>
    </w:p>
    <w:p w:rsidR="005C7540" w:rsidRDefault="005C7540" w:rsidP="005C7540">
      <w:pPr>
        <w:pBdr>
          <w:bottom w:val="single" w:sz="12" w:space="1" w:color="auto"/>
        </w:pBdr>
        <w:jc w:val="both"/>
        <w:rPr>
          <w:rFonts w:ascii="Times New Roman" w:hAnsi="Times New Roman"/>
          <w:sz w:val="18"/>
          <w:szCs w:val="18"/>
        </w:rPr>
      </w:pPr>
      <w:r w:rsidRPr="005C7540">
        <w:rPr>
          <w:rFonts w:ascii="Times New Roman" w:hAnsi="Times New Roman"/>
          <w:sz w:val="18"/>
          <w:szCs w:val="18"/>
        </w:rPr>
        <w:t xml:space="preserve">         Организациям – в отношении земельных участков на территории Трегубовского сельского поселения, занятых государственными автомобильными дорогами общего пользования,   предоставляется право не исчислять и не уплачивать авансовые платежи по земельному налогу в течение налогового периода, налоговые декларации представлять по итогам года по истечении налогового периода.</w:t>
      </w:r>
    </w:p>
    <w:p w:rsidR="009A1437" w:rsidRDefault="009A1437" w:rsidP="005C7540">
      <w:pPr>
        <w:pBdr>
          <w:bottom w:val="single" w:sz="12" w:space="1" w:color="auto"/>
        </w:pBdr>
        <w:jc w:val="both"/>
        <w:rPr>
          <w:rFonts w:ascii="Times New Roman" w:hAnsi="Times New Roman"/>
          <w:sz w:val="18"/>
          <w:szCs w:val="18"/>
        </w:rPr>
      </w:pPr>
    </w:p>
    <w:p w:rsidR="00105929" w:rsidRPr="00105929" w:rsidRDefault="00105929" w:rsidP="00105929">
      <w:pPr>
        <w:pStyle w:val="2"/>
        <w:jc w:val="right"/>
        <w:rPr>
          <w:b/>
          <w:bCs/>
          <w:sz w:val="18"/>
          <w:szCs w:val="18"/>
        </w:rPr>
      </w:pPr>
      <w:r w:rsidRPr="00105929">
        <w:rPr>
          <w:b/>
          <w:sz w:val="18"/>
          <w:szCs w:val="18"/>
        </w:rPr>
        <w:t>ПРОЕКТ</w:t>
      </w:r>
    </w:p>
    <w:p w:rsidR="00105929" w:rsidRPr="00105929" w:rsidRDefault="00105929" w:rsidP="00105929">
      <w:pPr>
        <w:pStyle w:val="2"/>
        <w:jc w:val="center"/>
        <w:rPr>
          <w:b/>
          <w:bCs/>
          <w:sz w:val="18"/>
          <w:szCs w:val="18"/>
        </w:rPr>
      </w:pPr>
      <w:r w:rsidRPr="00105929">
        <w:rPr>
          <w:b/>
          <w:bCs/>
          <w:sz w:val="18"/>
          <w:szCs w:val="18"/>
        </w:rPr>
        <w:t>Российская  Федерация</w:t>
      </w:r>
    </w:p>
    <w:p w:rsidR="00105929" w:rsidRPr="00105929" w:rsidRDefault="00105929" w:rsidP="00105929">
      <w:pPr>
        <w:tabs>
          <w:tab w:val="left" w:pos="7440"/>
        </w:tabs>
        <w:spacing w:after="0" w:line="240" w:lineRule="auto"/>
        <w:jc w:val="center"/>
        <w:rPr>
          <w:rFonts w:ascii="Times New Roman" w:hAnsi="Times New Roman"/>
          <w:b/>
          <w:sz w:val="18"/>
          <w:szCs w:val="18"/>
        </w:rPr>
      </w:pPr>
      <w:r w:rsidRPr="00105929">
        <w:rPr>
          <w:rFonts w:ascii="Times New Roman" w:hAnsi="Times New Roman"/>
          <w:b/>
          <w:sz w:val="18"/>
          <w:szCs w:val="18"/>
        </w:rPr>
        <w:t>Совет депутатов Трегубовского сельского поселения</w:t>
      </w:r>
    </w:p>
    <w:p w:rsidR="00105929" w:rsidRDefault="00105929" w:rsidP="00105929">
      <w:pPr>
        <w:tabs>
          <w:tab w:val="left" w:pos="7440"/>
        </w:tabs>
        <w:spacing w:after="0" w:line="240" w:lineRule="auto"/>
        <w:jc w:val="center"/>
        <w:rPr>
          <w:rFonts w:ascii="Times New Roman" w:hAnsi="Times New Roman"/>
          <w:b/>
          <w:sz w:val="18"/>
          <w:szCs w:val="18"/>
        </w:rPr>
      </w:pPr>
      <w:r w:rsidRPr="00105929">
        <w:rPr>
          <w:rFonts w:ascii="Times New Roman" w:hAnsi="Times New Roman"/>
          <w:b/>
          <w:sz w:val="18"/>
          <w:szCs w:val="18"/>
        </w:rPr>
        <w:t>Чудовского района Новгородской области</w:t>
      </w:r>
    </w:p>
    <w:p w:rsidR="00105929" w:rsidRPr="00105929" w:rsidRDefault="00105929" w:rsidP="00105929">
      <w:pPr>
        <w:tabs>
          <w:tab w:val="left" w:pos="7440"/>
        </w:tabs>
        <w:spacing w:after="0" w:line="240" w:lineRule="auto"/>
        <w:jc w:val="center"/>
        <w:rPr>
          <w:rFonts w:ascii="Times New Roman" w:hAnsi="Times New Roman"/>
          <w:b/>
          <w:sz w:val="18"/>
          <w:szCs w:val="18"/>
        </w:rPr>
      </w:pPr>
    </w:p>
    <w:p w:rsidR="00105929" w:rsidRPr="00105929" w:rsidRDefault="00105929" w:rsidP="00105929">
      <w:pPr>
        <w:tabs>
          <w:tab w:val="left" w:pos="7440"/>
        </w:tabs>
        <w:spacing w:line="240" w:lineRule="auto"/>
        <w:jc w:val="center"/>
        <w:rPr>
          <w:rFonts w:ascii="Times New Roman" w:hAnsi="Times New Roman"/>
          <w:b/>
          <w:sz w:val="18"/>
          <w:szCs w:val="18"/>
        </w:rPr>
      </w:pPr>
      <w:r w:rsidRPr="00105929">
        <w:rPr>
          <w:rFonts w:ascii="Times New Roman" w:hAnsi="Times New Roman"/>
          <w:b/>
          <w:sz w:val="18"/>
          <w:szCs w:val="18"/>
        </w:rPr>
        <w:t>РЕШЕНИЕ</w:t>
      </w:r>
    </w:p>
    <w:p w:rsidR="00105929" w:rsidRPr="00105929" w:rsidRDefault="00105929" w:rsidP="00105929">
      <w:pPr>
        <w:spacing w:line="240" w:lineRule="auto"/>
        <w:rPr>
          <w:rFonts w:ascii="Times New Roman" w:hAnsi="Times New Roman"/>
          <w:sz w:val="18"/>
          <w:szCs w:val="18"/>
        </w:rPr>
      </w:pPr>
      <w:r w:rsidRPr="00105929">
        <w:rPr>
          <w:rFonts w:ascii="Times New Roman" w:hAnsi="Times New Roman"/>
          <w:sz w:val="18"/>
          <w:szCs w:val="18"/>
        </w:rPr>
        <w:t xml:space="preserve">от  «__»_________ </w:t>
      </w:r>
      <w:smartTag w:uri="urn:schemas-microsoft-com:office:smarttags" w:element="metricconverter">
        <w:smartTagPr>
          <w:attr w:name="ProductID" w:val="2014 г"/>
        </w:smartTagPr>
        <w:r w:rsidRPr="00105929">
          <w:rPr>
            <w:rFonts w:ascii="Times New Roman" w:hAnsi="Times New Roman"/>
            <w:sz w:val="18"/>
            <w:szCs w:val="18"/>
          </w:rPr>
          <w:t>2014 г</w:t>
        </w:r>
      </w:smartTag>
      <w:r w:rsidRPr="00105929">
        <w:rPr>
          <w:rFonts w:ascii="Times New Roman" w:hAnsi="Times New Roman"/>
          <w:sz w:val="18"/>
          <w:szCs w:val="18"/>
        </w:rPr>
        <w:t>.  № ___</w:t>
      </w:r>
    </w:p>
    <w:p w:rsidR="00105929" w:rsidRPr="00105929" w:rsidRDefault="00105929" w:rsidP="00105929">
      <w:pPr>
        <w:spacing w:line="240" w:lineRule="auto"/>
        <w:rPr>
          <w:rFonts w:ascii="Times New Roman" w:hAnsi="Times New Roman"/>
          <w:sz w:val="18"/>
          <w:szCs w:val="18"/>
        </w:rPr>
      </w:pPr>
      <w:r w:rsidRPr="00105929">
        <w:rPr>
          <w:rFonts w:ascii="Times New Roman" w:hAnsi="Times New Roman"/>
          <w:sz w:val="18"/>
          <w:szCs w:val="18"/>
        </w:rPr>
        <w:t>д. Трегубово</w:t>
      </w: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105929" w:rsidRPr="00105929" w:rsidTr="00814F37">
        <w:tc>
          <w:tcPr>
            <w:tcW w:w="4068" w:type="dxa"/>
            <w:tcBorders>
              <w:top w:val="nil"/>
              <w:left w:val="nil"/>
              <w:bottom w:val="nil"/>
              <w:right w:val="nil"/>
            </w:tcBorders>
          </w:tcPr>
          <w:p w:rsidR="00105929" w:rsidRPr="00105929" w:rsidRDefault="00105929" w:rsidP="00105929">
            <w:pPr>
              <w:shd w:val="clear" w:color="auto" w:fill="FFFFFF"/>
              <w:spacing w:after="0" w:line="240" w:lineRule="auto"/>
              <w:rPr>
                <w:rFonts w:ascii="Times New Roman" w:hAnsi="Times New Roman"/>
                <w:b/>
                <w:bCs/>
                <w:spacing w:val="-1"/>
                <w:sz w:val="18"/>
                <w:szCs w:val="18"/>
              </w:rPr>
            </w:pPr>
            <w:r w:rsidRPr="00105929">
              <w:rPr>
                <w:rFonts w:ascii="Times New Roman" w:hAnsi="Times New Roman"/>
                <w:b/>
                <w:bCs/>
                <w:spacing w:val="-1"/>
                <w:sz w:val="18"/>
                <w:szCs w:val="18"/>
              </w:rPr>
              <w:t xml:space="preserve">О бюджете Трегубовского сельского поселения на 2015 год и  плановый период  2016 и 2017 годов </w:t>
            </w:r>
          </w:p>
        </w:tc>
      </w:tr>
    </w:tbl>
    <w:p w:rsidR="00105929" w:rsidRPr="00105929" w:rsidRDefault="00105929" w:rsidP="00105929">
      <w:pPr>
        <w:spacing w:after="0" w:line="240" w:lineRule="auto"/>
        <w:jc w:val="both"/>
        <w:rPr>
          <w:rFonts w:ascii="Times New Roman" w:hAnsi="Times New Roman"/>
          <w:sz w:val="18"/>
          <w:szCs w:val="18"/>
        </w:rPr>
      </w:pPr>
    </w:p>
    <w:p w:rsidR="00105929" w:rsidRPr="00105929" w:rsidRDefault="00105929" w:rsidP="00105929">
      <w:pPr>
        <w:pStyle w:val="western"/>
        <w:shd w:val="clear" w:color="auto" w:fill="FFFFFF"/>
        <w:spacing w:before="0" w:beforeAutospacing="0" w:after="0" w:afterAutospacing="0"/>
        <w:jc w:val="both"/>
        <w:rPr>
          <w:color w:val="000000"/>
          <w:sz w:val="18"/>
          <w:szCs w:val="18"/>
        </w:rPr>
      </w:pPr>
      <w:r w:rsidRPr="00105929">
        <w:rPr>
          <w:sz w:val="18"/>
          <w:szCs w:val="18"/>
        </w:rPr>
        <w:t xml:space="preserve">        </w:t>
      </w:r>
      <w:proofErr w:type="gramStart"/>
      <w:r w:rsidRPr="00105929">
        <w:rPr>
          <w:sz w:val="18"/>
          <w:szCs w:val="1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20 декабря 2013 года № 176 (в редакции постановления от   27.10.2014  № 215), постановлением Администрации Трегубовского сельского</w:t>
      </w:r>
      <w:proofErr w:type="gramEnd"/>
      <w:r w:rsidRPr="00105929">
        <w:rPr>
          <w:sz w:val="18"/>
          <w:szCs w:val="18"/>
        </w:rPr>
        <w:t xml:space="preserve"> поселения от  05.11.2014.   № 111 «</w:t>
      </w:r>
      <w:r w:rsidRPr="00105929">
        <w:rPr>
          <w:color w:val="000000"/>
          <w:sz w:val="18"/>
          <w:szCs w:val="18"/>
        </w:rPr>
        <w:t xml:space="preserve">Об утверждении Муниципальной программы </w:t>
      </w:r>
      <w:r w:rsidRPr="00105929">
        <w:rPr>
          <w:sz w:val="18"/>
          <w:szCs w:val="18"/>
        </w:rPr>
        <w:t>«Создание комфортных условий  проживания для населения Трегубовского сельского поселения на 2015 – 2017 годы»</w:t>
      </w:r>
    </w:p>
    <w:p w:rsidR="00105929" w:rsidRPr="00105929" w:rsidRDefault="00105929" w:rsidP="00105929">
      <w:pPr>
        <w:shd w:val="clear" w:color="auto" w:fill="FFFFFF"/>
        <w:spacing w:line="240" w:lineRule="auto"/>
        <w:jc w:val="both"/>
        <w:rPr>
          <w:rFonts w:ascii="Times New Roman" w:hAnsi="Times New Roman"/>
          <w:bCs/>
          <w:spacing w:val="-1"/>
          <w:sz w:val="18"/>
          <w:szCs w:val="18"/>
        </w:rPr>
      </w:pPr>
      <w:r w:rsidRPr="00105929">
        <w:rPr>
          <w:rFonts w:ascii="Times New Roman" w:hAnsi="Times New Roman"/>
          <w:bCs/>
          <w:spacing w:val="-1"/>
          <w:sz w:val="18"/>
          <w:szCs w:val="18"/>
        </w:rPr>
        <w:t xml:space="preserve">       Совет депутатов Трегубовского сельского поселения</w:t>
      </w:r>
    </w:p>
    <w:p w:rsidR="00105929" w:rsidRPr="00105929" w:rsidRDefault="00105929" w:rsidP="00105929">
      <w:pPr>
        <w:pStyle w:val="ConsPlusNormal"/>
        <w:ind w:firstLine="0"/>
        <w:jc w:val="both"/>
        <w:rPr>
          <w:rFonts w:ascii="Times New Roman" w:hAnsi="Times New Roman" w:cs="Times New Roman"/>
          <w:b/>
          <w:bCs/>
          <w:spacing w:val="-4"/>
          <w:sz w:val="18"/>
          <w:szCs w:val="18"/>
        </w:rPr>
      </w:pPr>
      <w:r w:rsidRPr="00105929">
        <w:rPr>
          <w:rFonts w:ascii="Times New Roman" w:hAnsi="Times New Roman" w:cs="Times New Roman"/>
          <w:b/>
          <w:bCs/>
          <w:spacing w:val="-4"/>
          <w:sz w:val="18"/>
          <w:szCs w:val="18"/>
        </w:rPr>
        <w:t>РЕШИЛ:</w:t>
      </w:r>
    </w:p>
    <w:p w:rsidR="00105929" w:rsidRPr="00105929" w:rsidRDefault="00105929" w:rsidP="00105929">
      <w:pPr>
        <w:pStyle w:val="af6"/>
        <w:spacing w:after="0" w:line="240" w:lineRule="auto"/>
        <w:ind w:left="0"/>
        <w:jc w:val="both"/>
        <w:rPr>
          <w:rFonts w:ascii="Times New Roman" w:hAnsi="Times New Roman"/>
          <w:spacing w:val="-4"/>
          <w:sz w:val="18"/>
          <w:szCs w:val="18"/>
        </w:rPr>
      </w:pPr>
      <w:r w:rsidRPr="00105929">
        <w:rPr>
          <w:rFonts w:ascii="Times New Roman" w:hAnsi="Times New Roman"/>
          <w:spacing w:val="-4"/>
          <w:sz w:val="18"/>
          <w:szCs w:val="18"/>
        </w:rPr>
        <w:t xml:space="preserve">    1. Утвердить основные характеристики бюджета поселения на 2015 год:</w:t>
      </w:r>
    </w:p>
    <w:p w:rsidR="00105929" w:rsidRPr="00105929" w:rsidRDefault="00105929" w:rsidP="00105929">
      <w:pPr>
        <w:pStyle w:val="ConsPlusNormal"/>
        <w:widowControl/>
        <w:ind w:firstLine="0"/>
        <w:jc w:val="both"/>
        <w:rPr>
          <w:rFonts w:ascii="Times New Roman" w:hAnsi="Times New Roman" w:cs="Times New Roman"/>
          <w:sz w:val="18"/>
          <w:szCs w:val="18"/>
        </w:rPr>
      </w:pPr>
      <w:r w:rsidRPr="00105929">
        <w:rPr>
          <w:rFonts w:ascii="Times New Roman" w:hAnsi="Times New Roman" w:cs="Times New Roman"/>
          <w:sz w:val="18"/>
          <w:szCs w:val="18"/>
        </w:rPr>
        <w:tab/>
        <w:t>1) прогнозируемый общий объем доходов бюджета поселения в сумме 7462,6 тыс. рублей;</w:t>
      </w:r>
    </w:p>
    <w:p w:rsidR="00105929" w:rsidRPr="00105929" w:rsidRDefault="00105929" w:rsidP="00105929">
      <w:pPr>
        <w:pStyle w:val="ConsPlusNormal"/>
        <w:widowControl/>
        <w:ind w:firstLine="0"/>
        <w:jc w:val="both"/>
        <w:rPr>
          <w:rFonts w:ascii="Times New Roman" w:hAnsi="Times New Roman" w:cs="Times New Roman"/>
          <w:sz w:val="18"/>
          <w:szCs w:val="18"/>
        </w:rPr>
      </w:pPr>
      <w:r w:rsidRPr="00105929">
        <w:rPr>
          <w:rFonts w:ascii="Times New Roman" w:hAnsi="Times New Roman" w:cs="Times New Roman"/>
          <w:sz w:val="18"/>
          <w:szCs w:val="18"/>
        </w:rPr>
        <w:tab/>
        <w:t>2) прогнозируемый общий объем расходов бюджета поселения в сумме 7462,6</w:t>
      </w:r>
      <w:r w:rsidRPr="00105929">
        <w:rPr>
          <w:rFonts w:ascii="Times New Roman" w:hAnsi="Times New Roman" w:cs="Times New Roman"/>
          <w:b/>
          <w:sz w:val="18"/>
          <w:szCs w:val="18"/>
        </w:rPr>
        <w:t xml:space="preserve"> </w:t>
      </w:r>
      <w:r w:rsidRPr="00105929">
        <w:rPr>
          <w:rFonts w:ascii="Times New Roman" w:hAnsi="Times New Roman" w:cs="Times New Roman"/>
          <w:sz w:val="18"/>
          <w:szCs w:val="18"/>
        </w:rPr>
        <w:t>тыс. рублей.</w:t>
      </w:r>
    </w:p>
    <w:p w:rsidR="00105929" w:rsidRPr="00105929" w:rsidRDefault="00105929" w:rsidP="00105929">
      <w:pPr>
        <w:pStyle w:val="ConsPlusNormal"/>
        <w:widowControl/>
        <w:ind w:firstLine="0"/>
        <w:jc w:val="both"/>
        <w:rPr>
          <w:rFonts w:ascii="Times New Roman" w:hAnsi="Times New Roman" w:cs="Times New Roman"/>
          <w:sz w:val="18"/>
          <w:szCs w:val="18"/>
        </w:rPr>
      </w:pPr>
      <w:r w:rsidRPr="00105929">
        <w:rPr>
          <w:rFonts w:ascii="Times New Roman" w:hAnsi="Times New Roman" w:cs="Times New Roman"/>
          <w:sz w:val="18"/>
          <w:szCs w:val="18"/>
        </w:rPr>
        <w:t xml:space="preserve">    2. Утвердить основные характеристики бюджета поселения на плановый период 2016 и 2017 годов:</w:t>
      </w:r>
    </w:p>
    <w:p w:rsidR="00105929" w:rsidRPr="00105929" w:rsidRDefault="00105929" w:rsidP="00105929">
      <w:pPr>
        <w:pStyle w:val="ConsPlusNormal"/>
        <w:widowControl/>
        <w:ind w:firstLine="0"/>
        <w:jc w:val="both"/>
        <w:rPr>
          <w:rFonts w:ascii="Times New Roman" w:hAnsi="Times New Roman" w:cs="Times New Roman"/>
          <w:spacing w:val="-6"/>
          <w:sz w:val="18"/>
          <w:szCs w:val="18"/>
        </w:rPr>
      </w:pPr>
      <w:r w:rsidRPr="00105929">
        <w:rPr>
          <w:rFonts w:ascii="Times New Roman" w:hAnsi="Times New Roman" w:cs="Times New Roman"/>
          <w:spacing w:val="-6"/>
          <w:sz w:val="18"/>
          <w:szCs w:val="18"/>
        </w:rPr>
        <w:tab/>
        <w:t xml:space="preserve">1) прогнозируемый общий объем доходов бюджета </w:t>
      </w:r>
      <w:r w:rsidRPr="00105929">
        <w:rPr>
          <w:rFonts w:ascii="Times New Roman" w:hAnsi="Times New Roman" w:cs="Times New Roman"/>
          <w:sz w:val="18"/>
          <w:szCs w:val="18"/>
        </w:rPr>
        <w:t>поселения</w:t>
      </w:r>
      <w:r w:rsidRPr="00105929">
        <w:rPr>
          <w:rFonts w:ascii="Times New Roman" w:hAnsi="Times New Roman" w:cs="Times New Roman"/>
          <w:spacing w:val="-6"/>
          <w:sz w:val="18"/>
          <w:szCs w:val="18"/>
        </w:rPr>
        <w:t xml:space="preserve"> на 2016 год в сумме </w:t>
      </w:r>
      <w:r w:rsidRPr="00105929">
        <w:rPr>
          <w:rFonts w:ascii="Times New Roman" w:hAnsi="Times New Roman" w:cs="Times New Roman"/>
          <w:sz w:val="18"/>
          <w:szCs w:val="18"/>
        </w:rPr>
        <w:t>6863,6</w:t>
      </w:r>
      <w:r w:rsidRPr="00105929">
        <w:rPr>
          <w:rFonts w:ascii="Times New Roman" w:hAnsi="Times New Roman" w:cs="Times New Roman"/>
          <w:spacing w:val="-6"/>
          <w:sz w:val="18"/>
          <w:szCs w:val="18"/>
        </w:rPr>
        <w:t xml:space="preserve"> тыс. рублей, на 2017 год в сумме </w:t>
      </w:r>
      <w:r w:rsidRPr="00105929">
        <w:rPr>
          <w:rFonts w:ascii="Times New Roman" w:hAnsi="Times New Roman" w:cs="Times New Roman"/>
          <w:sz w:val="18"/>
          <w:szCs w:val="18"/>
        </w:rPr>
        <w:t>6917,0</w:t>
      </w:r>
      <w:r w:rsidRPr="00105929">
        <w:rPr>
          <w:rFonts w:ascii="Times New Roman" w:hAnsi="Times New Roman" w:cs="Times New Roman"/>
          <w:b/>
          <w:sz w:val="18"/>
          <w:szCs w:val="18"/>
        </w:rPr>
        <w:t xml:space="preserve"> </w:t>
      </w:r>
      <w:r w:rsidRPr="00105929">
        <w:rPr>
          <w:rFonts w:ascii="Times New Roman" w:hAnsi="Times New Roman" w:cs="Times New Roman"/>
          <w:spacing w:val="-6"/>
          <w:sz w:val="18"/>
          <w:szCs w:val="18"/>
        </w:rPr>
        <w:t>тыс. рублей;</w:t>
      </w:r>
    </w:p>
    <w:p w:rsidR="00105929" w:rsidRPr="00105929" w:rsidRDefault="00105929" w:rsidP="00105929">
      <w:pPr>
        <w:pStyle w:val="ConsPlusNormal"/>
        <w:widowControl/>
        <w:ind w:firstLine="0"/>
        <w:jc w:val="both"/>
        <w:rPr>
          <w:rFonts w:ascii="Times New Roman" w:hAnsi="Times New Roman" w:cs="Times New Roman"/>
          <w:sz w:val="18"/>
          <w:szCs w:val="18"/>
        </w:rPr>
      </w:pPr>
      <w:r w:rsidRPr="00105929">
        <w:rPr>
          <w:rFonts w:ascii="Times New Roman" w:hAnsi="Times New Roman" w:cs="Times New Roman"/>
          <w:sz w:val="18"/>
          <w:szCs w:val="18"/>
        </w:rPr>
        <w:tab/>
        <w:t xml:space="preserve">2) </w:t>
      </w:r>
      <w:r w:rsidRPr="00105929">
        <w:rPr>
          <w:rFonts w:ascii="Times New Roman" w:hAnsi="Times New Roman" w:cs="Times New Roman"/>
          <w:spacing w:val="-6"/>
          <w:sz w:val="18"/>
          <w:szCs w:val="18"/>
        </w:rPr>
        <w:t>прогнозируемый</w:t>
      </w:r>
      <w:r w:rsidRPr="00105929">
        <w:rPr>
          <w:rFonts w:ascii="Times New Roman" w:hAnsi="Times New Roman" w:cs="Times New Roman"/>
          <w:sz w:val="18"/>
          <w:szCs w:val="18"/>
        </w:rPr>
        <w:t xml:space="preserve">  общий объем расходов бюджета поселения на 2016 год в сумме 6863,6</w:t>
      </w:r>
      <w:r w:rsidRPr="00105929">
        <w:rPr>
          <w:rFonts w:ascii="Times New Roman" w:hAnsi="Times New Roman" w:cs="Times New Roman"/>
          <w:spacing w:val="-6"/>
          <w:sz w:val="18"/>
          <w:szCs w:val="18"/>
        </w:rPr>
        <w:t xml:space="preserve"> </w:t>
      </w:r>
      <w:r w:rsidRPr="00105929">
        <w:rPr>
          <w:rFonts w:ascii="Times New Roman" w:hAnsi="Times New Roman" w:cs="Times New Roman"/>
          <w:sz w:val="18"/>
          <w:szCs w:val="18"/>
        </w:rPr>
        <w:t>тыс. рублей, в том числе условно утвержденные расходы в сумме 189,1 тыс. рублей, на 2017 год в сумме 6917,0</w:t>
      </w:r>
      <w:r w:rsidRPr="00105929">
        <w:rPr>
          <w:rFonts w:ascii="Times New Roman" w:hAnsi="Times New Roman" w:cs="Times New Roman"/>
          <w:b/>
          <w:sz w:val="18"/>
          <w:szCs w:val="18"/>
        </w:rPr>
        <w:t xml:space="preserve"> </w:t>
      </w:r>
      <w:r w:rsidRPr="00105929">
        <w:rPr>
          <w:rFonts w:ascii="Times New Roman" w:hAnsi="Times New Roman" w:cs="Times New Roman"/>
          <w:sz w:val="18"/>
          <w:szCs w:val="18"/>
        </w:rPr>
        <w:t>тыс. рублей, в том числе условно утвержденные расходы в сумме 345,9 тыс. рублей.</w:t>
      </w:r>
    </w:p>
    <w:p w:rsidR="00105929" w:rsidRPr="00105929" w:rsidRDefault="00105929" w:rsidP="00105929">
      <w:pPr>
        <w:spacing w:after="0" w:line="240" w:lineRule="auto"/>
        <w:jc w:val="both"/>
        <w:rPr>
          <w:rFonts w:ascii="Times New Roman" w:hAnsi="Times New Roman"/>
          <w:sz w:val="18"/>
          <w:szCs w:val="18"/>
        </w:rPr>
      </w:pPr>
      <w:r w:rsidRPr="00105929">
        <w:rPr>
          <w:rFonts w:ascii="Times New Roman" w:hAnsi="Times New Roman"/>
          <w:sz w:val="18"/>
          <w:szCs w:val="18"/>
        </w:rPr>
        <w:tab/>
        <w:t>3. Утвердить перечень главных администраторов доходов бюджета Трегубовского сельского поселения согласно Приложению 1  к настоящему  решению.</w:t>
      </w:r>
    </w:p>
    <w:p w:rsidR="00105929" w:rsidRPr="00105929" w:rsidRDefault="00105929" w:rsidP="00105929">
      <w:pPr>
        <w:spacing w:after="0" w:line="240" w:lineRule="auto"/>
        <w:jc w:val="both"/>
        <w:rPr>
          <w:rFonts w:ascii="Times New Roman" w:hAnsi="Times New Roman"/>
          <w:sz w:val="18"/>
          <w:szCs w:val="18"/>
        </w:rPr>
      </w:pPr>
      <w:r w:rsidRPr="00105929">
        <w:rPr>
          <w:rFonts w:ascii="Times New Roman" w:hAnsi="Times New Roman"/>
          <w:sz w:val="18"/>
          <w:szCs w:val="18"/>
        </w:rPr>
        <w:t xml:space="preserve">          4. Утвердить перечень главных </w:t>
      </w:r>
      <w:proofErr w:type="gramStart"/>
      <w:r w:rsidRPr="00105929">
        <w:rPr>
          <w:rFonts w:ascii="Times New Roman" w:hAnsi="Times New Roman"/>
          <w:sz w:val="18"/>
          <w:szCs w:val="18"/>
        </w:rPr>
        <w:t>администраторов источников финансирования дефицита бюджета</w:t>
      </w:r>
      <w:proofErr w:type="gramEnd"/>
      <w:r w:rsidRPr="00105929">
        <w:rPr>
          <w:rFonts w:ascii="Times New Roman" w:hAnsi="Times New Roman"/>
          <w:sz w:val="18"/>
          <w:szCs w:val="18"/>
        </w:rPr>
        <w:t xml:space="preserve"> Трегубовского сельского поселения согласно Приложению 2  к настоящему  решению.</w:t>
      </w:r>
    </w:p>
    <w:p w:rsidR="00105929" w:rsidRPr="00105929" w:rsidRDefault="00105929" w:rsidP="00105929">
      <w:pPr>
        <w:spacing w:line="240" w:lineRule="auto"/>
        <w:jc w:val="both"/>
        <w:rPr>
          <w:rFonts w:ascii="Times New Roman" w:hAnsi="Times New Roman"/>
          <w:sz w:val="18"/>
          <w:szCs w:val="18"/>
        </w:rPr>
      </w:pPr>
      <w:r w:rsidRPr="00105929">
        <w:rPr>
          <w:rFonts w:ascii="Times New Roman" w:hAnsi="Times New Roman"/>
          <w:sz w:val="18"/>
          <w:szCs w:val="18"/>
        </w:rPr>
        <w:t xml:space="preserve">          5. В соответствии с Главой 9</w:t>
      </w:r>
      <w:r w:rsidRPr="00105929">
        <w:rPr>
          <w:rFonts w:ascii="Times New Roman" w:hAnsi="Times New Roman"/>
          <w:sz w:val="18"/>
          <w:szCs w:val="18"/>
          <w:vertAlign w:val="superscript"/>
        </w:rPr>
        <w:t xml:space="preserve"> </w:t>
      </w:r>
      <w:r w:rsidRPr="00105929">
        <w:rPr>
          <w:rFonts w:ascii="Times New Roman" w:hAnsi="Times New Roman"/>
          <w:sz w:val="18"/>
          <w:szCs w:val="18"/>
        </w:rPr>
        <w:t xml:space="preserve">Бюджетного кодекса Российской Федерации доходы бюджета </w:t>
      </w:r>
      <w:r w:rsidRPr="00105929">
        <w:rPr>
          <w:rFonts w:ascii="Times New Roman" w:hAnsi="Times New Roman"/>
          <w:bCs/>
          <w:spacing w:val="-1"/>
          <w:sz w:val="18"/>
          <w:szCs w:val="18"/>
        </w:rPr>
        <w:t>Трегубовского</w:t>
      </w:r>
      <w:r w:rsidRPr="00105929">
        <w:rPr>
          <w:rFonts w:ascii="Times New Roman" w:hAnsi="Times New Roman"/>
          <w:bCs/>
          <w:spacing w:val="-4"/>
          <w:sz w:val="18"/>
          <w:szCs w:val="18"/>
        </w:rPr>
        <w:t xml:space="preserve"> </w:t>
      </w:r>
      <w:r w:rsidRPr="00105929">
        <w:rPr>
          <w:rFonts w:ascii="Times New Roman" w:hAnsi="Times New Roman"/>
          <w:sz w:val="18"/>
          <w:szCs w:val="18"/>
        </w:rPr>
        <w:t xml:space="preserve">сельского поселения определены в соответствии с нормативами отчислений распределения доходов. Утвердить  на </w:t>
      </w:r>
      <w:r w:rsidRPr="00105929">
        <w:rPr>
          <w:rFonts w:ascii="Times New Roman" w:hAnsi="Times New Roman"/>
          <w:bCs/>
          <w:sz w:val="18"/>
          <w:szCs w:val="18"/>
        </w:rPr>
        <w:t xml:space="preserve">2015 год и  </w:t>
      </w:r>
      <w:r w:rsidRPr="00105929">
        <w:rPr>
          <w:rFonts w:ascii="Times New Roman" w:hAnsi="Times New Roman"/>
          <w:bCs/>
          <w:sz w:val="18"/>
          <w:szCs w:val="18"/>
        </w:rPr>
        <w:lastRenderedPageBreak/>
        <w:t xml:space="preserve">плановый период 2016 и 2017 годов нормативы отчислений федеральных и местных налогов и сборов </w:t>
      </w:r>
      <w:r w:rsidRPr="00105929">
        <w:rPr>
          <w:rFonts w:ascii="Times New Roman" w:hAnsi="Times New Roman"/>
          <w:sz w:val="18"/>
          <w:szCs w:val="18"/>
        </w:rPr>
        <w:t xml:space="preserve"> согласно </w:t>
      </w:r>
      <w:r w:rsidRPr="00105929">
        <w:rPr>
          <w:rStyle w:val="font5"/>
          <w:rFonts w:ascii="Times New Roman" w:hAnsi="Times New Roman"/>
          <w:b w:val="0"/>
          <w:sz w:val="18"/>
          <w:szCs w:val="18"/>
        </w:rPr>
        <w:t xml:space="preserve">Приложению 3 </w:t>
      </w:r>
      <w:r w:rsidRPr="00105929">
        <w:rPr>
          <w:rFonts w:ascii="Times New Roman" w:hAnsi="Times New Roman"/>
          <w:sz w:val="18"/>
          <w:szCs w:val="18"/>
        </w:rPr>
        <w:t>к настоящему решению.</w:t>
      </w:r>
    </w:p>
    <w:p w:rsidR="00105929" w:rsidRPr="00105929" w:rsidRDefault="00105929" w:rsidP="00105929">
      <w:pPr>
        <w:spacing w:after="0" w:line="240" w:lineRule="auto"/>
        <w:jc w:val="both"/>
        <w:rPr>
          <w:rFonts w:ascii="Times New Roman" w:hAnsi="Times New Roman"/>
          <w:sz w:val="18"/>
          <w:szCs w:val="18"/>
        </w:rPr>
      </w:pPr>
      <w:r w:rsidRPr="00105929">
        <w:rPr>
          <w:rFonts w:ascii="Times New Roman" w:hAnsi="Times New Roman"/>
          <w:sz w:val="18"/>
          <w:szCs w:val="18"/>
        </w:rPr>
        <w:t xml:space="preserve">         6. Учесть в бюджете </w:t>
      </w:r>
      <w:r w:rsidRPr="00105929">
        <w:rPr>
          <w:rFonts w:ascii="Times New Roman" w:hAnsi="Times New Roman"/>
          <w:bCs/>
          <w:spacing w:val="-1"/>
          <w:sz w:val="18"/>
          <w:szCs w:val="18"/>
        </w:rPr>
        <w:t>Трегубовского</w:t>
      </w:r>
      <w:r w:rsidRPr="00105929">
        <w:rPr>
          <w:rFonts w:ascii="Times New Roman" w:hAnsi="Times New Roman"/>
          <w:bCs/>
          <w:spacing w:val="-4"/>
          <w:sz w:val="18"/>
          <w:szCs w:val="18"/>
        </w:rPr>
        <w:t xml:space="preserve"> </w:t>
      </w:r>
      <w:r w:rsidRPr="00105929">
        <w:rPr>
          <w:rFonts w:ascii="Times New Roman" w:hAnsi="Times New Roman"/>
          <w:sz w:val="18"/>
          <w:szCs w:val="18"/>
        </w:rPr>
        <w:t xml:space="preserve">сельского поселения поступление собственных доходов в 2015 году - в сумме 3190,1 тыс. рублей, в 2016 году - в сумме 3619,5 тыс. рублей, в 2017 году - в сумме 2907,0 тыс. рублей  согласно Приложению 4 к настоящему решению. </w:t>
      </w:r>
    </w:p>
    <w:p w:rsidR="00105929" w:rsidRPr="00105929" w:rsidRDefault="00105929" w:rsidP="00105929">
      <w:pPr>
        <w:spacing w:after="0" w:line="240" w:lineRule="auto"/>
        <w:ind w:firstLine="708"/>
        <w:jc w:val="both"/>
        <w:rPr>
          <w:rFonts w:ascii="Times New Roman" w:hAnsi="Times New Roman"/>
          <w:spacing w:val="-4"/>
          <w:sz w:val="18"/>
          <w:szCs w:val="18"/>
        </w:rPr>
      </w:pPr>
      <w:r w:rsidRPr="00105929">
        <w:rPr>
          <w:rFonts w:ascii="Times New Roman" w:hAnsi="Times New Roman"/>
          <w:sz w:val="18"/>
          <w:szCs w:val="18"/>
        </w:rPr>
        <w:t>7. Установить объем безвозмездных поступлений из районного бюджета на 2015 год в сумме 4272,5</w:t>
      </w:r>
      <w:r w:rsidRPr="00105929">
        <w:rPr>
          <w:rFonts w:ascii="Times New Roman" w:hAnsi="Times New Roman"/>
          <w:b/>
          <w:sz w:val="18"/>
          <w:szCs w:val="18"/>
        </w:rPr>
        <w:t xml:space="preserve"> </w:t>
      </w:r>
      <w:r w:rsidRPr="00105929">
        <w:rPr>
          <w:rFonts w:ascii="Times New Roman" w:hAnsi="Times New Roman"/>
          <w:sz w:val="18"/>
          <w:szCs w:val="18"/>
        </w:rPr>
        <w:t>тыс. рублей, на 2016 год в сумме 3244,1</w:t>
      </w:r>
      <w:r w:rsidRPr="00105929">
        <w:rPr>
          <w:rFonts w:ascii="Times New Roman" w:hAnsi="Times New Roman"/>
          <w:b/>
          <w:sz w:val="18"/>
          <w:szCs w:val="18"/>
        </w:rPr>
        <w:t xml:space="preserve"> </w:t>
      </w:r>
      <w:r w:rsidRPr="00105929">
        <w:rPr>
          <w:rFonts w:ascii="Times New Roman" w:hAnsi="Times New Roman"/>
          <w:sz w:val="18"/>
          <w:szCs w:val="18"/>
        </w:rPr>
        <w:t>тыс. рублей, на 2017 год  в сумме 4010,0</w:t>
      </w:r>
      <w:r w:rsidRPr="00105929">
        <w:rPr>
          <w:rFonts w:ascii="Times New Roman" w:hAnsi="Times New Roman"/>
          <w:b/>
          <w:sz w:val="18"/>
          <w:szCs w:val="18"/>
        </w:rPr>
        <w:t xml:space="preserve"> </w:t>
      </w:r>
      <w:r w:rsidRPr="00105929">
        <w:rPr>
          <w:rFonts w:ascii="Times New Roman" w:hAnsi="Times New Roman"/>
          <w:sz w:val="18"/>
          <w:szCs w:val="18"/>
        </w:rPr>
        <w:t xml:space="preserve">тыс. рублей согласно </w:t>
      </w:r>
      <w:r w:rsidRPr="00105929">
        <w:rPr>
          <w:rFonts w:ascii="Times New Roman" w:hAnsi="Times New Roman"/>
          <w:spacing w:val="-4"/>
          <w:sz w:val="18"/>
          <w:szCs w:val="18"/>
        </w:rPr>
        <w:t xml:space="preserve">Приложению 5 </w:t>
      </w:r>
      <w:r w:rsidRPr="00105929">
        <w:rPr>
          <w:rFonts w:ascii="Times New Roman" w:hAnsi="Times New Roman"/>
          <w:sz w:val="18"/>
          <w:szCs w:val="18"/>
        </w:rPr>
        <w:t>к настоящему решению</w:t>
      </w:r>
      <w:r w:rsidRPr="00105929">
        <w:rPr>
          <w:rFonts w:ascii="Times New Roman" w:hAnsi="Times New Roman"/>
          <w:spacing w:val="-4"/>
          <w:sz w:val="18"/>
          <w:szCs w:val="18"/>
        </w:rPr>
        <w:t>.</w:t>
      </w:r>
    </w:p>
    <w:p w:rsidR="00105929" w:rsidRPr="00105929" w:rsidRDefault="00105929" w:rsidP="00105929">
      <w:pPr>
        <w:spacing w:after="0" w:line="240" w:lineRule="auto"/>
        <w:jc w:val="both"/>
        <w:rPr>
          <w:rFonts w:ascii="Times New Roman" w:hAnsi="Times New Roman"/>
          <w:spacing w:val="-4"/>
          <w:sz w:val="18"/>
          <w:szCs w:val="18"/>
        </w:rPr>
      </w:pPr>
      <w:r w:rsidRPr="00105929">
        <w:rPr>
          <w:rFonts w:ascii="Times New Roman" w:hAnsi="Times New Roman"/>
          <w:spacing w:val="-4"/>
          <w:sz w:val="18"/>
          <w:szCs w:val="18"/>
        </w:rPr>
        <w:t xml:space="preserve">         </w:t>
      </w:r>
      <w:r w:rsidRPr="00105929">
        <w:rPr>
          <w:rFonts w:ascii="Times New Roman" w:hAnsi="Times New Roman"/>
          <w:sz w:val="18"/>
          <w:szCs w:val="18"/>
        </w:rPr>
        <w:t xml:space="preserve">  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05929">
        <w:rPr>
          <w:rFonts w:ascii="Times New Roman" w:hAnsi="Times New Roman"/>
          <w:bCs/>
          <w:sz w:val="18"/>
          <w:szCs w:val="18"/>
        </w:rPr>
        <w:t>видов расходов</w:t>
      </w:r>
      <w:r w:rsidRPr="00105929">
        <w:rPr>
          <w:rFonts w:ascii="Times New Roman" w:hAnsi="Times New Roman"/>
          <w:b/>
          <w:bCs/>
          <w:sz w:val="18"/>
          <w:szCs w:val="18"/>
        </w:rPr>
        <w:t xml:space="preserve"> </w:t>
      </w:r>
      <w:r w:rsidRPr="00105929">
        <w:rPr>
          <w:rFonts w:ascii="Times New Roman" w:hAnsi="Times New Roman"/>
          <w:spacing w:val="-4"/>
          <w:sz w:val="18"/>
          <w:szCs w:val="18"/>
        </w:rPr>
        <w:t>к</w:t>
      </w:r>
      <w:r w:rsidRPr="00105929">
        <w:rPr>
          <w:rFonts w:ascii="Times New Roman" w:hAnsi="Times New Roman"/>
          <w:sz w:val="18"/>
          <w:szCs w:val="18"/>
        </w:rPr>
        <w:t>лассификации расходов бюджета поселения</w:t>
      </w:r>
      <w:proofErr w:type="gramEnd"/>
      <w:r w:rsidRPr="00105929">
        <w:rPr>
          <w:rFonts w:ascii="Times New Roman" w:hAnsi="Times New Roman"/>
          <w:sz w:val="18"/>
          <w:szCs w:val="18"/>
        </w:rPr>
        <w:t xml:space="preserve"> на 2015 год и плановый период 2016-2017 годов – согласно </w:t>
      </w:r>
      <w:r w:rsidRPr="00105929">
        <w:rPr>
          <w:rFonts w:ascii="Times New Roman" w:hAnsi="Times New Roman"/>
          <w:spacing w:val="-4"/>
          <w:sz w:val="18"/>
          <w:szCs w:val="18"/>
        </w:rPr>
        <w:t>Приложению 6</w:t>
      </w:r>
      <w:r w:rsidRPr="00105929">
        <w:rPr>
          <w:rFonts w:ascii="Times New Roman" w:hAnsi="Times New Roman"/>
          <w:color w:val="FF0000"/>
          <w:sz w:val="18"/>
          <w:szCs w:val="18"/>
        </w:rPr>
        <w:t xml:space="preserve"> </w:t>
      </w:r>
      <w:r w:rsidRPr="00105929">
        <w:rPr>
          <w:rFonts w:ascii="Times New Roman" w:hAnsi="Times New Roman"/>
          <w:sz w:val="18"/>
          <w:szCs w:val="18"/>
        </w:rPr>
        <w:t>к настоящему</w:t>
      </w:r>
      <w:r w:rsidRPr="00105929">
        <w:rPr>
          <w:rFonts w:ascii="Times New Roman" w:hAnsi="Times New Roman"/>
          <w:b/>
          <w:sz w:val="18"/>
          <w:szCs w:val="18"/>
        </w:rPr>
        <w:t xml:space="preserve"> </w:t>
      </w:r>
      <w:r w:rsidRPr="00105929">
        <w:rPr>
          <w:rFonts w:ascii="Times New Roman" w:hAnsi="Times New Roman"/>
          <w:sz w:val="18"/>
          <w:szCs w:val="18"/>
        </w:rPr>
        <w:t>решению.</w:t>
      </w:r>
    </w:p>
    <w:p w:rsidR="00105929" w:rsidRPr="00105929" w:rsidRDefault="00105929" w:rsidP="00105929">
      <w:pPr>
        <w:tabs>
          <w:tab w:val="left" w:pos="7440"/>
        </w:tabs>
        <w:spacing w:after="0" w:line="240" w:lineRule="auto"/>
        <w:jc w:val="both"/>
        <w:rPr>
          <w:rFonts w:ascii="Times New Roman" w:hAnsi="Times New Roman"/>
          <w:sz w:val="18"/>
          <w:szCs w:val="18"/>
        </w:rPr>
      </w:pPr>
      <w:r w:rsidRPr="00105929">
        <w:rPr>
          <w:rFonts w:ascii="Times New Roman" w:hAnsi="Times New Roman"/>
          <w:sz w:val="18"/>
          <w:szCs w:val="18"/>
        </w:rPr>
        <w:t xml:space="preserve">          9. Утвердить ведомственную структуру расходов бюджета поселения на 2015 год и на плановый период 2016-2017 годов согласно Приложению 7 к настоящему</w:t>
      </w:r>
      <w:r w:rsidRPr="00105929">
        <w:rPr>
          <w:rFonts w:ascii="Times New Roman" w:hAnsi="Times New Roman"/>
          <w:b/>
          <w:sz w:val="18"/>
          <w:szCs w:val="18"/>
        </w:rPr>
        <w:t xml:space="preserve"> </w:t>
      </w:r>
      <w:r w:rsidRPr="00105929">
        <w:rPr>
          <w:rFonts w:ascii="Times New Roman" w:hAnsi="Times New Roman"/>
          <w:sz w:val="18"/>
          <w:szCs w:val="18"/>
        </w:rPr>
        <w:t>решению.</w:t>
      </w:r>
    </w:p>
    <w:p w:rsidR="00105929" w:rsidRPr="00105929" w:rsidRDefault="00105929" w:rsidP="00105929">
      <w:pPr>
        <w:tabs>
          <w:tab w:val="left" w:pos="7440"/>
        </w:tabs>
        <w:spacing w:after="0" w:line="240" w:lineRule="auto"/>
        <w:jc w:val="both"/>
        <w:rPr>
          <w:rFonts w:ascii="Times New Roman" w:hAnsi="Times New Roman"/>
          <w:sz w:val="18"/>
          <w:szCs w:val="18"/>
        </w:rPr>
      </w:pPr>
      <w:r w:rsidRPr="00105929">
        <w:rPr>
          <w:rFonts w:ascii="Times New Roman" w:hAnsi="Times New Roman"/>
          <w:sz w:val="18"/>
          <w:szCs w:val="18"/>
        </w:rPr>
        <w:t xml:space="preserve">          10. Утвердить в пределах общего объема расходов, установленного  пунктом 1 настоящего решения, распределение бюджетных ассигнований на реализацию мероприятий Муниципальных программ, утвержденных Администрацией Трегубовского сельского поселения на 2015-2017 годы, согласно Приложению 8 к настоящему</w:t>
      </w:r>
      <w:r w:rsidRPr="00105929">
        <w:rPr>
          <w:rFonts w:ascii="Times New Roman" w:hAnsi="Times New Roman"/>
          <w:b/>
          <w:sz w:val="18"/>
          <w:szCs w:val="18"/>
        </w:rPr>
        <w:t xml:space="preserve"> </w:t>
      </w:r>
      <w:r w:rsidRPr="00105929">
        <w:rPr>
          <w:rFonts w:ascii="Times New Roman" w:hAnsi="Times New Roman"/>
          <w:sz w:val="18"/>
          <w:szCs w:val="18"/>
        </w:rPr>
        <w:t>решению.</w:t>
      </w:r>
    </w:p>
    <w:p w:rsidR="00105929" w:rsidRPr="00105929" w:rsidRDefault="00105929" w:rsidP="00105929">
      <w:pPr>
        <w:tabs>
          <w:tab w:val="left" w:pos="7440"/>
        </w:tabs>
        <w:spacing w:after="0" w:line="240" w:lineRule="auto"/>
        <w:jc w:val="both"/>
        <w:rPr>
          <w:rFonts w:ascii="Times New Roman" w:hAnsi="Times New Roman"/>
          <w:sz w:val="18"/>
          <w:szCs w:val="18"/>
        </w:rPr>
      </w:pPr>
      <w:r w:rsidRPr="00105929">
        <w:rPr>
          <w:rFonts w:ascii="Times New Roman" w:hAnsi="Times New Roman"/>
          <w:sz w:val="18"/>
          <w:szCs w:val="18"/>
        </w:rPr>
        <w:t xml:space="preserve">         11.  Установить,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 установленном Советом депутатов </w:t>
      </w:r>
      <w:r w:rsidRPr="00105929">
        <w:rPr>
          <w:rFonts w:ascii="Times New Roman" w:hAnsi="Times New Roman"/>
          <w:bCs/>
          <w:spacing w:val="-1"/>
          <w:sz w:val="18"/>
          <w:szCs w:val="18"/>
        </w:rPr>
        <w:t>Трегубовского</w:t>
      </w:r>
      <w:r w:rsidRPr="00105929">
        <w:rPr>
          <w:rFonts w:ascii="Times New Roman" w:hAnsi="Times New Roman"/>
          <w:sz w:val="18"/>
          <w:szCs w:val="18"/>
        </w:rPr>
        <w:t xml:space="preserve"> сельского поселения и в размерах согласно Приложению 9 к настоящему</w:t>
      </w:r>
      <w:r w:rsidRPr="00105929">
        <w:rPr>
          <w:rFonts w:ascii="Times New Roman" w:hAnsi="Times New Roman"/>
          <w:b/>
          <w:sz w:val="18"/>
          <w:szCs w:val="18"/>
        </w:rPr>
        <w:t xml:space="preserve"> </w:t>
      </w:r>
      <w:r w:rsidRPr="00105929">
        <w:rPr>
          <w:rFonts w:ascii="Times New Roman" w:hAnsi="Times New Roman"/>
          <w:sz w:val="18"/>
          <w:szCs w:val="18"/>
        </w:rPr>
        <w:t>решению.</w:t>
      </w:r>
    </w:p>
    <w:p w:rsidR="00105929" w:rsidRPr="00105929" w:rsidRDefault="00105929" w:rsidP="00105929">
      <w:pPr>
        <w:spacing w:after="0" w:line="240" w:lineRule="auto"/>
        <w:jc w:val="both"/>
        <w:outlineLvl w:val="0"/>
        <w:rPr>
          <w:rFonts w:ascii="Times New Roman" w:hAnsi="Times New Roman"/>
          <w:sz w:val="18"/>
          <w:szCs w:val="18"/>
        </w:rPr>
      </w:pPr>
      <w:r w:rsidRPr="00105929">
        <w:rPr>
          <w:rFonts w:ascii="Times New Roman" w:hAnsi="Times New Roman"/>
          <w:sz w:val="18"/>
          <w:szCs w:val="18"/>
        </w:rPr>
        <w:t xml:space="preserve">        12. Операции со средствами, поступающими во временное распоряжение получателей средств бюджета Трегубовского сельского поселения  в соответствии с нормативными правовыми актами Трегубовского сельского поселения, в соответствии с заключенными соглашениями учитываются на лицевых счетах, открытых им в Отделе №18  УФК по Новгородской области  г</w:t>
      </w:r>
      <w:proofErr w:type="gramStart"/>
      <w:r w:rsidRPr="00105929">
        <w:rPr>
          <w:rFonts w:ascii="Times New Roman" w:hAnsi="Times New Roman"/>
          <w:sz w:val="18"/>
          <w:szCs w:val="18"/>
        </w:rPr>
        <w:t>.Ч</w:t>
      </w:r>
      <w:proofErr w:type="gramEnd"/>
      <w:r w:rsidRPr="00105929">
        <w:rPr>
          <w:rFonts w:ascii="Times New Roman" w:hAnsi="Times New Roman"/>
          <w:sz w:val="18"/>
          <w:szCs w:val="18"/>
        </w:rPr>
        <w:t>удово.</w:t>
      </w:r>
    </w:p>
    <w:p w:rsidR="00105929" w:rsidRPr="00105929" w:rsidRDefault="00105929" w:rsidP="00105929">
      <w:pPr>
        <w:spacing w:after="0" w:line="240" w:lineRule="auto"/>
        <w:jc w:val="both"/>
        <w:outlineLvl w:val="0"/>
        <w:rPr>
          <w:rFonts w:ascii="Times New Roman" w:hAnsi="Times New Roman"/>
          <w:sz w:val="18"/>
          <w:szCs w:val="18"/>
        </w:rPr>
      </w:pPr>
      <w:r w:rsidRPr="00105929">
        <w:rPr>
          <w:rFonts w:ascii="Times New Roman" w:hAnsi="Times New Roman"/>
          <w:b/>
          <w:sz w:val="18"/>
          <w:szCs w:val="18"/>
        </w:rPr>
        <w:t xml:space="preserve">       </w:t>
      </w:r>
      <w:r w:rsidRPr="00105929">
        <w:rPr>
          <w:rFonts w:ascii="Times New Roman" w:hAnsi="Times New Roman"/>
          <w:sz w:val="18"/>
          <w:szCs w:val="18"/>
        </w:rPr>
        <w:t>13</w:t>
      </w:r>
      <w:r w:rsidRPr="00105929">
        <w:rPr>
          <w:rFonts w:ascii="Times New Roman" w:hAnsi="Times New Roman"/>
          <w:b/>
          <w:sz w:val="18"/>
          <w:szCs w:val="18"/>
        </w:rPr>
        <w:t xml:space="preserve">. </w:t>
      </w:r>
      <w:r w:rsidRPr="00105929">
        <w:rPr>
          <w:rFonts w:ascii="Times New Roman" w:hAnsi="Times New Roman"/>
          <w:sz w:val="18"/>
          <w:szCs w:val="18"/>
        </w:rPr>
        <w:t>Настоящее  решение вступает в силу с 1 января 2015 года.</w:t>
      </w:r>
    </w:p>
    <w:p w:rsidR="00105929" w:rsidRPr="00105929" w:rsidRDefault="00105929" w:rsidP="000513E9">
      <w:pPr>
        <w:spacing w:after="0" w:line="240" w:lineRule="auto"/>
        <w:jc w:val="both"/>
        <w:rPr>
          <w:rFonts w:ascii="Times New Roman" w:hAnsi="Times New Roman"/>
          <w:sz w:val="18"/>
          <w:szCs w:val="18"/>
        </w:rPr>
      </w:pPr>
      <w:r w:rsidRPr="00105929">
        <w:rPr>
          <w:rFonts w:ascii="Times New Roman" w:hAnsi="Times New Roman"/>
          <w:sz w:val="18"/>
          <w:szCs w:val="18"/>
        </w:rPr>
        <w:t xml:space="preserve">       14. Опубликовать решение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105929" w:rsidRPr="00105929" w:rsidRDefault="00105929" w:rsidP="000513E9">
      <w:pPr>
        <w:spacing w:after="0" w:line="240" w:lineRule="auto"/>
        <w:jc w:val="both"/>
        <w:rPr>
          <w:rFonts w:ascii="Times New Roman" w:hAnsi="Times New Roman"/>
          <w:sz w:val="18"/>
          <w:szCs w:val="18"/>
        </w:rPr>
      </w:pPr>
    </w:p>
    <w:p w:rsidR="00105929" w:rsidRPr="00105929" w:rsidRDefault="00105929" w:rsidP="000513E9">
      <w:pPr>
        <w:spacing w:after="0" w:line="240" w:lineRule="auto"/>
        <w:jc w:val="both"/>
        <w:rPr>
          <w:rFonts w:ascii="Times New Roman" w:hAnsi="Times New Roman"/>
          <w:sz w:val="18"/>
          <w:szCs w:val="18"/>
        </w:rPr>
      </w:pPr>
    </w:p>
    <w:p w:rsidR="00105929" w:rsidRPr="00105929" w:rsidRDefault="00105929" w:rsidP="000513E9">
      <w:pPr>
        <w:spacing w:after="0" w:line="240" w:lineRule="auto"/>
        <w:rPr>
          <w:rFonts w:ascii="Times New Roman" w:hAnsi="Times New Roman"/>
          <w:sz w:val="18"/>
          <w:szCs w:val="18"/>
        </w:rPr>
      </w:pPr>
      <w:r w:rsidRPr="00105929">
        <w:rPr>
          <w:rFonts w:ascii="Times New Roman" w:hAnsi="Times New Roman"/>
          <w:sz w:val="18"/>
          <w:szCs w:val="18"/>
        </w:rPr>
        <w:t xml:space="preserve">Проект подготовлен и завизирован: </w:t>
      </w:r>
    </w:p>
    <w:p w:rsidR="00105929" w:rsidRPr="00105929" w:rsidRDefault="00105929" w:rsidP="000513E9">
      <w:pPr>
        <w:spacing w:after="0" w:line="240" w:lineRule="auto"/>
        <w:rPr>
          <w:rFonts w:ascii="Times New Roman" w:hAnsi="Times New Roman"/>
          <w:sz w:val="18"/>
          <w:szCs w:val="18"/>
        </w:rPr>
      </w:pPr>
      <w:r w:rsidRPr="00105929">
        <w:rPr>
          <w:rFonts w:ascii="Times New Roman" w:hAnsi="Times New Roman"/>
          <w:sz w:val="18"/>
          <w:szCs w:val="18"/>
        </w:rPr>
        <w:t>Главный служащий                                                                     Кузьмичёва И.А.</w:t>
      </w:r>
    </w:p>
    <w:p w:rsidR="00105929" w:rsidRPr="00105929" w:rsidRDefault="00105929" w:rsidP="000513E9">
      <w:pPr>
        <w:spacing w:after="0" w:line="240" w:lineRule="auto"/>
        <w:rPr>
          <w:rFonts w:ascii="Times New Roman" w:hAnsi="Times New Roman"/>
          <w:sz w:val="18"/>
          <w:szCs w:val="18"/>
        </w:rPr>
      </w:pPr>
    </w:p>
    <w:p w:rsidR="00105929" w:rsidRPr="00105929" w:rsidRDefault="00105929" w:rsidP="000513E9">
      <w:pPr>
        <w:spacing w:after="0" w:line="240" w:lineRule="auto"/>
        <w:rPr>
          <w:rFonts w:ascii="Times New Roman" w:hAnsi="Times New Roman"/>
          <w:sz w:val="18"/>
          <w:szCs w:val="18"/>
        </w:rPr>
      </w:pPr>
      <w:r w:rsidRPr="00105929">
        <w:rPr>
          <w:rFonts w:ascii="Times New Roman" w:hAnsi="Times New Roman"/>
          <w:sz w:val="18"/>
          <w:szCs w:val="18"/>
        </w:rPr>
        <w:t>В представленном проекте условия,</w:t>
      </w:r>
    </w:p>
    <w:p w:rsidR="00105929" w:rsidRPr="00105929" w:rsidRDefault="00105929" w:rsidP="000513E9">
      <w:pPr>
        <w:spacing w:after="0" w:line="240" w:lineRule="auto"/>
        <w:rPr>
          <w:rFonts w:ascii="Times New Roman" w:hAnsi="Times New Roman"/>
          <w:sz w:val="18"/>
          <w:szCs w:val="18"/>
        </w:rPr>
      </w:pPr>
      <w:proofErr w:type="gramStart"/>
      <w:r w:rsidRPr="00105929">
        <w:rPr>
          <w:rFonts w:ascii="Times New Roman" w:hAnsi="Times New Roman"/>
          <w:sz w:val="18"/>
          <w:szCs w:val="18"/>
        </w:rPr>
        <w:t>способствующие</w:t>
      </w:r>
      <w:proofErr w:type="gramEnd"/>
      <w:r w:rsidRPr="00105929">
        <w:rPr>
          <w:rFonts w:ascii="Times New Roman" w:hAnsi="Times New Roman"/>
          <w:sz w:val="18"/>
          <w:szCs w:val="18"/>
        </w:rPr>
        <w:t xml:space="preserve"> проявлению коррупционных </w:t>
      </w:r>
    </w:p>
    <w:p w:rsidR="00105929" w:rsidRPr="00105929" w:rsidRDefault="00105929" w:rsidP="000513E9">
      <w:pPr>
        <w:spacing w:after="0" w:line="240" w:lineRule="auto"/>
        <w:rPr>
          <w:rFonts w:ascii="Times New Roman" w:hAnsi="Times New Roman"/>
          <w:sz w:val="18"/>
          <w:szCs w:val="18"/>
        </w:rPr>
      </w:pPr>
      <w:r w:rsidRPr="00105929">
        <w:rPr>
          <w:rFonts w:ascii="Times New Roman" w:hAnsi="Times New Roman"/>
          <w:sz w:val="18"/>
          <w:szCs w:val="18"/>
        </w:rPr>
        <w:t xml:space="preserve">нарушений, не </w:t>
      </w:r>
      <w:proofErr w:type="gramStart"/>
      <w:r w:rsidRPr="00105929">
        <w:rPr>
          <w:rFonts w:ascii="Times New Roman" w:hAnsi="Times New Roman"/>
          <w:sz w:val="18"/>
          <w:szCs w:val="18"/>
        </w:rPr>
        <w:t>выявлены</w:t>
      </w:r>
      <w:proofErr w:type="gramEnd"/>
      <w:r w:rsidRPr="00105929">
        <w:rPr>
          <w:rFonts w:ascii="Times New Roman" w:hAnsi="Times New Roman"/>
          <w:sz w:val="18"/>
          <w:szCs w:val="18"/>
        </w:rPr>
        <w:t xml:space="preserve">. </w:t>
      </w:r>
    </w:p>
    <w:p w:rsidR="00105929" w:rsidRPr="00105929" w:rsidRDefault="00105929" w:rsidP="000513E9">
      <w:pPr>
        <w:spacing w:after="0" w:line="240" w:lineRule="auto"/>
        <w:rPr>
          <w:rFonts w:ascii="Times New Roman" w:hAnsi="Times New Roman"/>
          <w:sz w:val="18"/>
          <w:szCs w:val="18"/>
        </w:rPr>
      </w:pPr>
      <w:r w:rsidRPr="00105929">
        <w:rPr>
          <w:rFonts w:ascii="Times New Roman" w:hAnsi="Times New Roman"/>
          <w:sz w:val="18"/>
          <w:szCs w:val="18"/>
        </w:rPr>
        <w:t>Правовая и антикоррупционная экспертиза</w:t>
      </w:r>
    </w:p>
    <w:p w:rsidR="00105929" w:rsidRPr="00105929" w:rsidRDefault="00105929" w:rsidP="000513E9">
      <w:pPr>
        <w:spacing w:after="0" w:line="240" w:lineRule="auto"/>
        <w:rPr>
          <w:rFonts w:ascii="Times New Roman" w:hAnsi="Times New Roman"/>
          <w:sz w:val="18"/>
          <w:szCs w:val="18"/>
        </w:rPr>
      </w:pPr>
      <w:r w:rsidRPr="00105929">
        <w:rPr>
          <w:rFonts w:ascii="Times New Roman" w:hAnsi="Times New Roman"/>
          <w:sz w:val="18"/>
          <w:szCs w:val="18"/>
        </w:rPr>
        <w:t xml:space="preserve">нормативного правового акта: </w:t>
      </w:r>
    </w:p>
    <w:p w:rsidR="000513E9" w:rsidRDefault="00105929" w:rsidP="000513E9">
      <w:pPr>
        <w:shd w:val="clear" w:color="auto" w:fill="FFFFFF"/>
        <w:spacing w:after="0" w:line="240" w:lineRule="auto"/>
        <w:rPr>
          <w:rFonts w:ascii="Times New Roman" w:hAnsi="Times New Roman"/>
          <w:sz w:val="18"/>
          <w:szCs w:val="18"/>
        </w:rPr>
      </w:pPr>
      <w:r w:rsidRPr="00105929">
        <w:rPr>
          <w:rFonts w:ascii="Times New Roman" w:hAnsi="Times New Roman"/>
          <w:sz w:val="18"/>
          <w:szCs w:val="18"/>
        </w:rPr>
        <w:t xml:space="preserve">Прокуратура Чудовского района       </w:t>
      </w:r>
    </w:p>
    <w:p w:rsidR="00105929" w:rsidRPr="00105929" w:rsidRDefault="00105929" w:rsidP="000513E9">
      <w:pPr>
        <w:shd w:val="clear" w:color="auto" w:fill="FFFFFF"/>
        <w:spacing w:after="0" w:line="240" w:lineRule="auto"/>
        <w:jc w:val="center"/>
        <w:rPr>
          <w:rFonts w:ascii="Times New Roman" w:hAnsi="Times New Roman"/>
          <w:b/>
          <w:sz w:val="18"/>
          <w:szCs w:val="18"/>
        </w:rPr>
      </w:pPr>
      <w:r w:rsidRPr="00105929">
        <w:rPr>
          <w:rFonts w:ascii="Times New Roman" w:hAnsi="Times New Roman"/>
          <w:sz w:val="18"/>
          <w:szCs w:val="18"/>
        </w:rPr>
        <w:t>___________________________________</w:t>
      </w:r>
    </w:p>
    <w:p w:rsidR="000513E9" w:rsidRP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Приложение № 1 к решению</w:t>
      </w:r>
    </w:p>
    <w:p w:rsid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Совета депутатов Трегубовского сельского</w:t>
      </w:r>
    </w:p>
    <w:p w:rsidR="000513E9" w:rsidRP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 xml:space="preserve"> поселения «</w:t>
      </w:r>
      <w:r w:rsidRPr="000513E9">
        <w:rPr>
          <w:rFonts w:ascii="Times New Roman" w:hAnsi="Times New Roman"/>
          <w:bCs/>
          <w:spacing w:val="-1"/>
          <w:sz w:val="18"/>
          <w:szCs w:val="18"/>
        </w:rPr>
        <w:t>О бюджете Трегубовского</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сельского поселения на 2015 год и </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плановый период  2016 и 2017 годов» </w:t>
      </w:r>
    </w:p>
    <w:p w:rsidR="000513E9" w:rsidRPr="000513E9" w:rsidRDefault="000513E9" w:rsidP="000513E9">
      <w:pPr>
        <w:spacing w:after="0" w:line="240" w:lineRule="auto"/>
        <w:jc w:val="right"/>
        <w:rPr>
          <w:rFonts w:ascii="Times New Roman" w:hAnsi="Times New Roman"/>
          <w:b/>
          <w:sz w:val="18"/>
          <w:szCs w:val="18"/>
        </w:rPr>
      </w:pPr>
      <w:r w:rsidRPr="000513E9">
        <w:rPr>
          <w:rFonts w:ascii="Times New Roman" w:hAnsi="Times New Roman"/>
          <w:bCs/>
          <w:spacing w:val="-1"/>
          <w:sz w:val="18"/>
          <w:szCs w:val="18"/>
        </w:rPr>
        <w:t>от «__»_______2014  № ___</w:t>
      </w:r>
    </w:p>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Перечень главных Администраторов доходов бюджета Трегубовского сельского поселения.</w:t>
      </w:r>
    </w:p>
    <w:tbl>
      <w:tblPr>
        <w:tblW w:w="99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24"/>
        <w:gridCol w:w="5842"/>
      </w:tblGrid>
      <w:tr w:rsidR="000513E9" w:rsidRPr="000513E9" w:rsidTr="00814F37">
        <w:tc>
          <w:tcPr>
            <w:tcW w:w="916"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Код главы</w:t>
            </w:r>
          </w:p>
        </w:tc>
        <w:tc>
          <w:tcPr>
            <w:tcW w:w="3224"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Код</w:t>
            </w:r>
          </w:p>
        </w:tc>
        <w:tc>
          <w:tcPr>
            <w:tcW w:w="584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Наименование</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ИНН 5318007536</w:t>
            </w:r>
          </w:p>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КПП 531801001</w:t>
            </w:r>
          </w:p>
        </w:tc>
        <w:tc>
          <w:tcPr>
            <w:tcW w:w="5842" w:type="dxa"/>
          </w:tcPr>
          <w:p w:rsidR="000513E9" w:rsidRPr="000513E9" w:rsidRDefault="000513E9" w:rsidP="000513E9">
            <w:pPr>
              <w:spacing w:after="0" w:line="240" w:lineRule="auto"/>
              <w:jc w:val="both"/>
              <w:rPr>
                <w:rFonts w:ascii="Times New Roman" w:hAnsi="Times New Roman"/>
                <w:b/>
                <w:sz w:val="18"/>
                <w:szCs w:val="18"/>
              </w:rPr>
            </w:pPr>
            <w:r w:rsidRPr="000513E9">
              <w:rPr>
                <w:rFonts w:ascii="Times New Roman" w:hAnsi="Times New Roman"/>
                <w:b/>
                <w:sz w:val="18"/>
                <w:szCs w:val="18"/>
              </w:rPr>
              <w:t>Администрация Трегубовского  сельского поселения</w:t>
            </w:r>
          </w:p>
        </w:tc>
      </w:tr>
      <w:tr w:rsidR="000513E9" w:rsidRPr="000513E9" w:rsidTr="00814F37">
        <w:trPr>
          <w:trHeight w:val="138"/>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1 08 04020 01 1000 110</w:t>
            </w:r>
          </w:p>
        </w:tc>
        <w:tc>
          <w:tcPr>
            <w:tcW w:w="5842" w:type="dxa"/>
            <w:shd w:val="clear" w:color="auto" w:fill="auto"/>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513E9" w:rsidRPr="000513E9" w:rsidTr="00814F37">
        <w:trPr>
          <w:trHeight w:val="132"/>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1 11 09045 10 0001 120</w:t>
            </w:r>
          </w:p>
        </w:tc>
        <w:tc>
          <w:tcPr>
            <w:tcW w:w="5842" w:type="dxa"/>
            <w:shd w:val="clear" w:color="auto" w:fill="auto"/>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13E9" w:rsidRPr="000513E9" w:rsidTr="00814F37">
        <w:trPr>
          <w:trHeight w:val="132"/>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1 11 09045 10 0002 120</w:t>
            </w:r>
          </w:p>
        </w:tc>
        <w:tc>
          <w:tcPr>
            <w:tcW w:w="5842" w:type="dxa"/>
            <w:shd w:val="clear" w:color="auto" w:fill="auto"/>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13E9" w:rsidRPr="000513E9" w:rsidTr="00814F37">
        <w:trPr>
          <w:trHeight w:val="132"/>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1 11 09045 10 0003 120</w:t>
            </w:r>
          </w:p>
        </w:tc>
        <w:tc>
          <w:tcPr>
            <w:tcW w:w="5842" w:type="dxa"/>
            <w:shd w:val="clear" w:color="auto" w:fill="auto"/>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13E9" w:rsidRPr="000513E9" w:rsidTr="00814F37">
        <w:trPr>
          <w:trHeight w:val="132"/>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lastRenderedPageBreak/>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z w:val="18"/>
                <w:szCs w:val="18"/>
              </w:rPr>
              <w:t>1 14 02050 10 0000 410</w:t>
            </w:r>
          </w:p>
        </w:tc>
        <w:tc>
          <w:tcPr>
            <w:tcW w:w="5842" w:type="dxa"/>
            <w:shd w:val="clear" w:color="auto" w:fill="auto"/>
            <w:vAlign w:val="bottom"/>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13E9" w:rsidRPr="000513E9" w:rsidTr="00814F37">
        <w:trPr>
          <w:trHeight w:val="132"/>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1 14 02053 10 0000 410</w:t>
            </w:r>
          </w:p>
        </w:tc>
        <w:tc>
          <w:tcPr>
            <w:tcW w:w="5842" w:type="dxa"/>
            <w:shd w:val="clear" w:color="auto" w:fill="auto"/>
            <w:vAlign w:val="bottom"/>
          </w:tcPr>
          <w:p w:rsidR="000513E9" w:rsidRPr="000513E9" w:rsidRDefault="000513E9" w:rsidP="000513E9">
            <w:pPr>
              <w:spacing w:after="0" w:line="240" w:lineRule="auto"/>
              <w:jc w:val="both"/>
              <w:rPr>
                <w:rFonts w:ascii="Times New Roman" w:hAnsi="Times New Roman"/>
                <w:snapToGrid w:val="0"/>
                <w:sz w:val="18"/>
                <w:szCs w:val="18"/>
              </w:rPr>
            </w:pPr>
            <w:r w:rsidRPr="000513E9">
              <w:rPr>
                <w:rFonts w:ascii="Times New Roman" w:hAnsi="Times New Roman"/>
                <w:color w:val="000000"/>
                <w:sz w:val="18"/>
                <w:szCs w:val="18"/>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13E9" w:rsidRPr="000513E9" w:rsidTr="00814F37">
        <w:trPr>
          <w:trHeight w:val="132"/>
        </w:trPr>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sz w:val="18"/>
                <w:szCs w:val="18"/>
              </w:rPr>
              <w:t>1 14 06013 10 0000 430</w:t>
            </w:r>
          </w:p>
        </w:tc>
        <w:tc>
          <w:tcPr>
            <w:tcW w:w="5842" w:type="dxa"/>
            <w:shd w:val="clear" w:color="auto" w:fill="auto"/>
            <w:vAlign w:val="bottom"/>
          </w:tcPr>
          <w:p w:rsidR="000513E9" w:rsidRPr="000513E9" w:rsidRDefault="000513E9" w:rsidP="000513E9">
            <w:pPr>
              <w:spacing w:after="0" w:line="240" w:lineRule="auto"/>
              <w:jc w:val="both"/>
              <w:rPr>
                <w:rFonts w:ascii="Times New Roman" w:hAnsi="Times New Roman"/>
                <w:snapToGrid w:val="0"/>
                <w:sz w:val="18"/>
                <w:szCs w:val="18"/>
              </w:rPr>
            </w:pPr>
            <w:r w:rsidRPr="000513E9">
              <w:rPr>
                <w:rFonts w:ascii="Times New Roman" w:hAnsi="Times New Roman"/>
                <w:snapToGrid w:val="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513E9" w:rsidRPr="000513E9" w:rsidTr="00814F37">
        <w:trPr>
          <w:trHeight w:val="132"/>
        </w:trPr>
        <w:tc>
          <w:tcPr>
            <w:tcW w:w="916"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Borders>
              <w:bottom w:val="single" w:sz="4" w:space="0" w:color="auto"/>
            </w:tcBorders>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1 14 06025 10 0000 430</w:t>
            </w:r>
          </w:p>
        </w:tc>
        <w:tc>
          <w:tcPr>
            <w:tcW w:w="5842" w:type="dxa"/>
            <w:tcBorders>
              <w:bottom w:val="single" w:sz="4" w:space="0" w:color="auto"/>
            </w:tcBorders>
            <w:shd w:val="clear" w:color="auto" w:fill="auto"/>
          </w:tcPr>
          <w:p w:rsidR="000513E9" w:rsidRPr="000513E9" w:rsidRDefault="000513E9" w:rsidP="000513E9">
            <w:pPr>
              <w:pStyle w:val="ConsPlusCell"/>
              <w:widowControl/>
              <w:jc w:val="both"/>
              <w:rPr>
                <w:rFonts w:ascii="Times New Roman" w:hAnsi="Times New Roman" w:cs="Times New Roman"/>
                <w:sz w:val="18"/>
                <w:szCs w:val="18"/>
              </w:rPr>
            </w:pPr>
            <w:r w:rsidRPr="000513E9">
              <w:rPr>
                <w:rFonts w:ascii="Times New Roman" w:hAnsi="Times New Roman" w:cs="Times New Roman"/>
                <w:sz w:val="18"/>
                <w:szCs w:val="18"/>
              </w:rPr>
              <w:t>Доходы   от    продажи    земельных    участков,</w:t>
            </w:r>
            <w:r w:rsidRPr="000513E9">
              <w:rPr>
                <w:rFonts w:ascii="Times New Roman" w:hAnsi="Times New Roman" w:cs="Times New Roman"/>
                <w:sz w:val="18"/>
                <w:szCs w:val="18"/>
              </w:rPr>
              <w:br/>
              <w:t>находящихся  в   собственности   поселений   (за</w:t>
            </w:r>
            <w:r w:rsidRPr="000513E9">
              <w:rPr>
                <w:rFonts w:ascii="Times New Roman" w:hAnsi="Times New Roman" w:cs="Times New Roman"/>
                <w:sz w:val="18"/>
                <w:szCs w:val="18"/>
              </w:rPr>
              <w:br/>
              <w:t>исключением  земельных  участков   муниципальных</w:t>
            </w:r>
            <w:r w:rsidRPr="000513E9">
              <w:rPr>
                <w:rFonts w:ascii="Times New Roman" w:hAnsi="Times New Roman" w:cs="Times New Roman"/>
                <w:sz w:val="18"/>
                <w:szCs w:val="18"/>
              </w:rPr>
              <w:br/>
              <w:t xml:space="preserve">бюджетных и автономных учреждений)              </w:t>
            </w:r>
          </w:p>
        </w:tc>
      </w:tr>
      <w:tr w:rsidR="000513E9" w:rsidRPr="000513E9" w:rsidTr="00814F37">
        <w:trPr>
          <w:trHeight w:val="132"/>
        </w:trPr>
        <w:tc>
          <w:tcPr>
            <w:tcW w:w="916"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Borders>
              <w:bottom w:val="single" w:sz="4" w:space="0" w:color="auto"/>
            </w:tcBorders>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color w:val="000000"/>
                <w:sz w:val="18"/>
                <w:szCs w:val="18"/>
              </w:rPr>
              <w:t>1 16 46000 10 0000 140</w:t>
            </w:r>
          </w:p>
        </w:tc>
        <w:tc>
          <w:tcPr>
            <w:tcW w:w="5842" w:type="dxa"/>
            <w:tcBorders>
              <w:bottom w:val="single" w:sz="4" w:space="0" w:color="auto"/>
            </w:tcBorders>
            <w:shd w:val="clear" w:color="auto" w:fill="auto"/>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0513E9" w:rsidRPr="000513E9" w:rsidTr="00814F37">
        <w:tc>
          <w:tcPr>
            <w:tcW w:w="916" w:type="dxa"/>
            <w:tcBorders>
              <w:top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Borders>
              <w:top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1 17 01050 10 0000 180</w:t>
            </w:r>
          </w:p>
        </w:tc>
        <w:tc>
          <w:tcPr>
            <w:tcW w:w="5842" w:type="dxa"/>
            <w:tcBorders>
              <w:top w:val="single" w:sz="4" w:space="0" w:color="auto"/>
            </w:tcBorders>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sz w:val="18"/>
                <w:szCs w:val="18"/>
              </w:rPr>
              <w:t>Невыясненные поступления, зачисляемые в бюджет поселения</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1 17 05050 10 0000 180</w:t>
            </w:r>
          </w:p>
        </w:tc>
        <w:tc>
          <w:tcPr>
            <w:tcW w:w="5842" w:type="dxa"/>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sz w:val="18"/>
                <w:szCs w:val="18"/>
              </w:rPr>
              <w:t>Прочие неналоговые доходы бюджета поселения</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2 02 01001 10 0000 151</w:t>
            </w:r>
          </w:p>
        </w:tc>
        <w:tc>
          <w:tcPr>
            <w:tcW w:w="5842" w:type="dxa"/>
            <w:vAlign w:val="bottom"/>
          </w:tcPr>
          <w:p w:rsidR="000513E9" w:rsidRPr="000513E9" w:rsidRDefault="000513E9" w:rsidP="000513E9">
            <w:pPr>
              <w:tabs>
                <w:tab w:val="left" w:pos="0"/>
              </w:tabs>
              <w:spacing w:after="0" w:line="240" w:lineRule="auto"/>
              <w:jc w:val="both"/>
              <w:rPr>
                <w:rFonts w:ascii="Times New Roman" w:hAnsi="Times New Roman"/>
                <w:snapToGrid w:val="0"/>
                <w:color w:val="000000"/>
                <w:spacing w:val="-20"/>
                <w:sz w:val="18"/>
                <w:szCs w:val="18"/>
              </w:rPr>
            </w:pPr>
            <w:r w:rsidRPr="000513E9">
              <w:rPr>
                <w:rFonts w:ascii="Times New Roman" w:hAnsi="Times New Roman"/>
                <w:snapToGrid w:val="0"/>
                <w:color w:val="000000"/>
                <w:spacing w:val="-20"/>
                <w:sz w:val="18"/>
                <w:szCs w:val="18"/>
              </w:rPr>
              <w:t>Дотации бюджетам поселений на выравнивание бюджетной обеспеченности</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2 02 01003 10 0000 151</w:t>
            </w:r>
          </w:p>
        </w:tc>
        <w:tc>
          <w:tcPr>
            <w:tcW w:w="5842" w:type="dxa"/>
            <w:vAlign w:val="bottom"/>
          </w:tcPr>
          <w:p w:rsidR="000513E9" w:rsidRPr="000513E9" w:rsidRDefault="000513E9" w:rsidP="000513E9">
            <w:pPr>
              <w:tabs>
                <w:tab w:val="left" w:pos="0"/>
              </w:tabs>
              <w:spacing w:after="0" w:line="240" w:lineRule="auto"/>
              <w:jc w:val="both"/>
              <w:rPr>
                <w:rFonts w:ascii="Times New Roman" w:hAnsi="Times New Roman"/>
                <w:snapToGrid w:val="0"/>
                <w:color w:val="000000"/>
                <w:spacing w:val="-20"/>
                <w:sz w:val="18"/>
                <w:szCs w:val="18"/>
              </w:rPr>
            </w:pPr>
            <w:r w:rsidRPr="000513E9">
              <w:rPr>
                <w:rFonts w:ascii="Times New Roman" w:hAnsi="Times New Roman"/>
                <w:snapToGrid w:val="0"/>
                <w:color w:val="000000"/>
                <w:spacing w:val="-20"/>
                <w:sz w:val="18"/>
                <w:szCs w:val="18"/>
              </w:rPr>
              <w:t>Дотация бюджетам поселений на поддержку мер по обеспечению сбалансированности бюджетов</w:t>
            </w:r>
          </w:p>
        </w:tc>
      </w:tr>
      <w:tr w:rsidR="000513E9" w:rsidRPr="000513E9" w:rsidTr="00814F37">
        <w:tc>
          <w:tcPr>
            <w:tcW w:w="916"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Borders>
              <w:bottom w:val="single" w:sz="4" w:space="0" w:color="auto"/>
            </w:tcBorders>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2 02 02077 10 0000 151</w:t>
            </w:r>
          </w:p>
        </w:tc>
        <w:tc>
          <w:tcPr>
            <w:tcW w:w="5842" w:type="dxa"/>
            <w:tcBorders>
              <w:bottom w:val="single" w:sz="4" w:space="0" w:color="auto"/>
            </w:tcBorders>
            <w:vAlign w:val="bottom"/>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shd w:val="clear" w:color="auto" w:fill="FFFFFF"/>
              </w:rPr>
              <w:t>Субсидии бюджетам поселений на софинансирование капитальных вложений в объекты муниципальной собственности</w:t>
            </w:r>
          </w:p>
        </w:tc>
      </w:tr>
      <w:tr w:rsidR="000513E9" w:rsidRPr="000513E9" w:rsidTr="00814F37">
        <w:tc>
          <w:tcPr>
            <w:tcW w:w="916"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2 02 02136 10 0000 151</w:t>
            </w:r>
          </w:p>
        </w:tc>
        <w:tc>
          <w:tcPr>
            <w:tcW w:w="5842" w:type="dxa"/>
            <w:tcBorders>
              <w:bottom w:val="single" w:sz="4" w:space="0" w:color="auto"/>
            </w:tcBorders>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sz w:val="18"/>
                <w:szCs w:val="18"/>
              </w:rPr>
              <w:t>Субсидии бюджетам поселений на реализацию программ повышения эффективности бюджетных расходов</w:t>
            </w:r>
          </w:p>
        </w:tc>
      </w:tr>
      <w:tr w:rsidR="000513E9" w:rsidRPr="000513E9" w:rsidTr="00814F37">
        <w:tc>
          <w:tcPr>
            <w:tcW w:w="916"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2 02 02216 10 0000 151</w:t>
            </w:r>
          </w:p>
        </w:tc>
        <w:tc>
          <w:tcPr>
            <w:tcW w:w="5842" w:type="dxa"/>
            <w:tcBorders>
              <w:bottom w:val="single" w:sz="4" w:space="0" w:color="auto"/>
            </w:tcBorders>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color w:val="000000"/>
                <w:sz w:val="18"/>
                <w:szCs w:val="18"/>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513E9" w:rsidRPr="000513E9" w:rsidTr="00814F37">
        <w:tc>
          <w:tcPr>
            <w:tcW w:w="916" w:type="dxa"/>
            <w:tcBorders>
              <w:top w:val="single" w:sz="4" w:space="0" w:color="auto"/>
              <w:left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Borders>
              <w:top w:val="single" w:sz="4" w:space="0" w:color="auto"/>
            </w:tcBorders>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2 02 02999 10 0000 151</w:t>
            </w:r>
          </w:p>
        </w:tc>
        <w:tc>
          <w:tcPr>
            <w:tcW w:w="5842" w:type="dxa"/>
            <w:tcBorders>
              <w:top w:val="single" w:sz="4" w:space="0" w:color="auto"/>
              <w:right w:val="single" w:sz="4" w:space="0" w:color="auto"/>
            </w:tcBorders>
            <w:vAlign w:val="bottom"/>
          </w:tcPr>
          <w:p w:rsidR="000513E9" w:rsidRPr="000513E9" w:rsidRDefault="000513E9" w:rsidP="000513E9">
            <w:pPr>
              <w:tabs>
                <w:tab w:val="left" w:pos="0"/>
              </w:tabs>
              <w:spacing w:after="0" w:line="240" w:lineRule="auto"/>
              <w:jc w:val="both"/>
              <w:rPr>
                <w:rFonts w:ascii="Times New Roman" w:hAnsi="Times New Roman"/>
                <w:snapToGrid w:val="0"/>
                <w:color w:val="000000"/>
                <w:spacing w:val="-20"/>
                <w:sz w:val="18"/>
                <w:szCs w:val="18"/>
              </w:rPr>
            </w:pPr>
            <w:r w:rsidRPr="000513E9">
              <w:rPr>
                <w:rFonts w:ascii="Times New Roman" w:hAnsi="Times New Roman"/>
                <w:snapToGrid w:val="0"/>
                <w:color w:val="000000"/>
                <w:spacing w:val="-20"/>
                <w:sz w:val="18"/>
                <w:szCs w:val="18"/>
              </w:rPr>
              <w:t>Прочие субсидии бюджетам поселений</w:t>
            </w:r>
          </w:p>
        </w:tc>
      </w:tr>
      <w:tr w:rsidR="000513E9" w:rsidRPr="000513E9" w:rsidTr="00814F37">
        <w:tc>
          <w:tcPr>
            <w:tcW w:w="916" w:type="dxa"/>
            <w:tcBorders>
              <w:top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Borders>
              <w:top w:val="single" w:sz="4" w:space="0" w:color="auto"/>
            </w:tcBorders>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2 02 03015 10 0000 151</w:t>
            </w:r>
          </w:p>
        </w:tc>
        <w:tc>
          <w:tcPr>
            <w:tcW w:w="5842" w:type="dxa"/>
            <w:tcBorders>
              <w:top w:val="single" w:sz="4" w:space="0" w:color="auto"/>
            </w:tcBorders>
            <w:vAlign w:val="bottom"/>
          </w:tcPr>
          <w:p w:rsidR="000513E9" w:rsidRPr="000513E9" w:rsidRDefault="000513E9" w:rsidP="000513E9">
            <w:pPr>
              <w:tabs>
                <w:tab w:val="left" w:pos="0"/>
              </w:tabs>
              <w:spacing w:after="0" w:line="240" w:lineRule="auto"/>
              <w:jc w:val="both"/>
              <w:rPr>
                <w:rFonts w:ascii="Times New Roman" w:hAnsi="Times New Roman"/>
                <w:snapToGrid w:val="0"/>
                <w:color w:val="000000"/>
                <w:spacing w:val="-20"/>
                <w:sz w:val="18"/>
                <w:szCs w:val="18"/>
              </w:rPr>
            </w:pPr>
            <w:r w:rsidRPr="000513E9">
              <w:rPr>
                <w:rFonts w:ascii="Times New Roman" w:hAnsi="Times New Roman"/>
                <w:snapToGrid w:val="0"/>
                <w:color w:val="000000"/>
                <w:spacing w:val="-2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0513E9" w:rsidRPr="000513E9" w:rsidTr="00814F37">
        <w:tc>
          <w:tcPr>
            <w:tcW w:w="916"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343</w:t>
            </w:r>
          </w:p>
        </w:tc>
        <w:tc>
          <w:tcPr>
            <w:tcW w:w="3224" w:type="dxa"/>
            <w:tcBorders>
              <w:bottom w:val="single" w:sz="4" w:space="0" w:color="auto"/>
            </w:tcBorders>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2 02 03024 10 9029 151</w:t>
            </w:r>
          </w:p>
        </w:tc>
        <w:tc>
          <w:tcPr>
            <w:tcW w:w="5842" w:type="dxa"/>
            <w:tcBorders>
              <w:bottom w:val="single" w:sz="4" w:space="0" w:color="auto"/>
            </w:tcBorders>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sz w:val="18"/>
                <w:szCs w:val="18"/>
              </w:rPr>
              <w:t>Субвенция бюджетам поселений на выполнение передаваемых полномочий субъектов Российской Федерации</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2 07 05000 10 0000 180</w:t>
            </w:r>
          </w:p>
        </w:tc>
        <w:tc>
          <w:tcPr>
            <w:tcW w:w="5842" w:type="dxa"/>
            <w:vAlign w:val="bottom"/>
          </w:tcPr>
          <w:p w:rsidR="000513E9" w:rsidRPr="000513E9" w:rsidRDefault="000513E9" w:rsidP="000513E9">
            <w:pPr>
              <w:tabs>
                <w:tab w:val="left" w:pos="0"/>
              </w:tabs>
              <w:spacing w:after="0" w:line="240" w:lineRule="auto"/>
              <w:jc w:val="both"/>
              <w:rPr>
                <w:rFonts w:ascii="Times New Roman" w:hAnsi="Times New Roman"/>
                <w:snapToGrid w:val="0"/>
                <w:color w:val="000000"/>
                <w:spacing w:val="-20"/>
                <w:sz w:val="18"/>
                <w:szCs w:val="18"/>
              </w:rPr>
            </w:pPr>
            <w:r w:rsidRPr="000513E9">
              <w:rPr>
                <w:rFonts w:ascii="Times New Roman" w:hAnsi="Times New Roman"/>
                <w:snapToGrid w:val="0"/>
                <w:color w:val="000000"/>
                <w:spacing w:val="-20"/>
                <w:sz w:val="18"/>
                <w:szCs w:val="18"/>
              </w:rPr>
              <w:t>Прочие безвозмездные поступления в бюджеты поселений</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napToGrid w:val="0"/>
                <w:color w:val="000000"/>
                <w:sz w:val="18"/>
                <w:szCs w:val="18"/>
              </w:rPr>
            </w:pPr>
            <w:r w:rsidRPr="000513E9">
              <w:rPr>
                <w:rFonts w:ascii="Times New Roman" w:hAnsi="Times New Roman"/>
                <w:b/>
                <w:snapToGrid w:val="0"/>
                <w:color w:val="000000"/>
                <w:sz w:val="18"/>
                <w:szCs w:val="18"/>
              </w:rPr>
              <w:t>343</w:t>
            </w:r>
          </w:p>
        </w:tc>
        <w:tc>
          <w:tcPr>
            <w:tcW w:w="3224" w:type="dxa"/>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2 08 05000 10 0000 151</w:t>
            </w:r>
          </w:p>
        </w:tc>
        <w:tc>
          <w:tcPr>
            <w:tcW w:w="5842" w:type="dxa"/>
            <w:vAlign w:val="bottom"/>
          </w:tcPr>
          <w:p w:rsidR="000513E9" w:rsidRPr="000513E9" w:rsidRDefault="000513E9" w:rsidP="000513E9">
            <w:pPr>
              <w:spacing w:after="0" w:line="240" w:lineRule="auto"/>
              <w:jc w:val="both"/>
              <w:rPr>
                <w:rFonts w:ascii="Times New Roman" w:hAnsi="Times New Roman"/>
                <w:snapToGrid w:val="0"/>
                <w:color w:val="000000"/>
                <w:spacing w:val="-20"/>
                <w:sz w:val="18"/>
                <w:szCs w:val="18"/>
              </w:rPr>
            </w:pPr>
            <w:r w:rsidRPr="000513E9">
              <w:rPr>
                <w:rFonts w:ascii="Times New Roman" w:hAnsi="Times New Roman"/>
                <w:color w:val="000000"/>
                <w:sz w:val="18"/>
                <w:szCs w:val="18"/>
                <w:shd w:val="clear" w:color="auto" w:fill="FFFFFF"/>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513E9" w:rsidRPr="000513E9" w:rsidTr="00814F37">
        <w:tc>
          <w:tcPr>
            <w:tcW w:w="916"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color w:val="000000"/>
                <w:sz w:val="18"/>
                <w:szCs w:val="18"/>
              </w:rPr>
              <w:t>343</w:t>
            </w:r>
          </w:p>
        </w:tc>
        <w:tc>
          <w:tcPr>
            <w:tcW w:w="3224" w:type="dxa"/>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2 19 05000 10 0000 151</w:t>
            </w:r>
          </w:p>
        </w:tc>
        <w:tc>
          <w:tcPr>
            <w:tcW w:w="5842" w:type="dxa"/>
            <w:vAlign w:val="bottom"/>
          </w:tcPr>
          <w:p w:rsidR="000513E9" w:rsidRPr="000513E9" w:rsidRDefault="000513E9" w:rsidP="000513E9">
            <w:pPr>
              <w:spacing w:after="0" w:line="240" w:lineRule="auto"/>
              <w:jc w:val="both"/>
              <w:rPr>
                <w:rFonts w:ascii="Times New Roman" w:hAnsi="Times New Roman"/>
                <w:snapToGrid w:val="0"/>
                <w:color w:val="000000"/>
                <w:spacing w:val="-20"/>
                <w:sz w:val="18"/>
                <w:szCs w:val="18"/>
              </w:rPr>
            </w:pPr>
            <w:r w:rsidRPr="000513E9">
              <w:rPr>
                <w:rFonts w:ascii="Times New Roman" w:hAnsi="Times New Roman"/>
                <w:color w:val="000000"/>
                <w:sz w:val="18"/>
                <w:szCs w:val="18"/>
                <w:shd w:val="clear" w:color="auto" w:fill="FFFFFF"/>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0513E9" w:rsidRDefault="000513E9" w:rsidP="000513E9">
      <w:pPr>
        <w:spacing w:after="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0513E9" w:rsidRPr="000513E9" w:rsidTr="00814F37">
        <w:tc>
          <w:tcPr>
            <w:tcW w:w="4248" w:type="dxa"/>
            <w:tcBorders>
              <w:top w:val="nil"/>
              <w:left w:val="nil"/>
              <w:bottom w:val="nil"/>
              <w:right w:val="nil"/>
            </w:tcBorders>
          </w:tcPr>
          <w:p w:rsidR="000513E9" w:rsidRPr="000513E9" w:rsidRDefault="000513E9" w:rsidP="000513E9">
            <w:pPr>
              <w:spacing w:after="0" w:line="240" w:lineRule="auto"/>
              <w:rPr>
                <w:rFonts w:ascii="Times New Roman" w:hAnsi="Times New Roman"/>
                <w:sz w:val="18"/>
                <w:szCs w:val="18"/>
              </w:rPr>
            </w:pPr>
          </w:p>
        </w:tc>
        <w:tc>
          <w:tcPr>
            <w:tcW w:w="5323" w:type="dxa"/>
            <w:tcBorders>
              <w:top w:val="nil"/>
              <w:left w:val="nil"/>
              <w:bottom w:val="nil"/>
              <w:right w:val="nil"/>
            </w:tcBorders>
          </w:tcPr>
          <w:p w:rsidR="000513E9" w:rsidRP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Приложение № 2 к  решению</w:t>
            </w:r>
          </w:p>
          <w:p w:rsid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 xml:space="preserve">Совета депутатов Трегубовского сельского поселения </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sz w:val="18"/>
                <w:szCs w:val="18"/>
              </w:rPr>
              <w:t>«</w:t>
            </w:r>
            <w:r w:rsidRPr="000513E9">
              <w:rPr>
                <w:rFonts w:ascii="Times New Roman" w:hAnsi="Times New Roman"/>
                <w:bCs/>
                <w:spacing w:val="-1"/>
                <w:sz w:val="18"/>
                <w:szCs w:val="18"/>
              </w:rPr>
              <w:t>О бюджете Трегубовского</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сельского поселения на 2015 год и </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плановый период  2016 и 2017 годов»</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от «__»_______2014   № ___</w:t>
            </w:r>
          </w:p>
        </w:tc>
      </w:tr>
    </w:tbl>
    <w:p w:rsidR="000513E9" w:rsidRPr="000513E9" w:rsidRDefault="000513E9" w:rsidP="000513E9">
      <w:pPr>
        <w:spacing w:after="0" w:line="240" w:lineRule="auto"/>
        <w:rPr>
          <w:rFonts w:ascii="Times New Roman" w:hAnsi="Times New Roman"/>
          <w:sz w:val="18"/>
          <w:szCs w:val="18"/>
        </w:rPr>
      </w:pPr>
    </w:p>
    <w:p w:rsidR="000513E9" w:rsidRPr="000513E9" w:rsidRDefault="000513E9" w:rsidP="000513E9">
      <w:pPr>
        <w:spacing w:after="0" w:line="240" w:lineRule="auto"/>
        <w:rPr>
          <w:rFonts w:ascii="Times New Roman" w:hAnsi="Times New Roman"/>
          <w:sz w:val="18"/>
          <w:szCs w:val="18"/>
        </w:rPr>
      </w:pPr>
    </w:p>
    <w:p w:rsidR="000513E9" w:rsidRPr="000513E9" w:rsidRDefault="000513E9" w:rsidP="000513E9">
      <w:pPr>
        <w:tabs>
          <w:tab w:val="left" w:pos="7250"/>
          <w:tab w:val="left" w:pos="7384"/>
          <w:tab w:val="right" w:pos="9638"/>
        </w:tabs>
        <w:spacing w:after="0" w:line="240" w:lineRule="auto"/>
        <w:ind w:left="-720"/>
        <w:jc w:val="center"/>
        <w:outlineLvl w:val="0"/>
        <w:rPr>
          <w:rFonts w:ascii="Times New Roman" w:hAnsi="Times New Roman"/>
          <w:b/>
          <w:sz w:val="18"/>
          <w:szCs w:val="18"/>
        </w:rPr>
      </w:pPr>
      <w:r w:rsidRPr="000513E9">
        <w:rPr>
          <w:rFonts w:ascii="Times New Roman" w:hAnsi="Times New Roman"/>
          <w:b/>
          <w:sz w:val="18"/>
          <w:szCs w:val="18"/>
        </w:rPr>
        <w:t>Перечень главных администраторов</w:t>
      </w:r>
    </w:p>
    <w:p w:rsidR="000513E9" w:rsidRPr="000513E9" w:rsidRDefault="000513E9" w:rsidP="000513E9">
      <w:pPr>
        <w:tabs>
          <w:tab w:val="left" w:pos="7250"/>
          <w:tab w:val="left" w:pos="7384"/>
          <w:tab w:val="right" w:pos="9638"/>
        </w:tabs>
        <w:spacing w:after="0" w:line="240" w:lineRule="auto"/>
        <w:ind w:left="-720"/>
        <w:jc w:val="center"/>
        <w:outlineLvl w:val="0"/>
        <w:rPr>
          <w:rFonts w:ascii="Times New Roman" w:hAnsi="Times New Roman"/>
          <w:b/>
          <w:sz w:val="18"/>
          <w:szCs w:val="18"/>
        </w:rPr>
      </w:pPr>
      <w:r w:rsidRPr="000513E9">
        <w:rPr>
          <w:rFonts w:ascii="Times New Roman" w:hAnsi="Times New Roman"/>
          <w:b/>
          <w:sz w:val="18"/>
          <w:szCs w:val="18"/>
        </w:rPr>
        <w:t xml:space="preserve"> источников финансирования дефицита бюджета </w:t>
      </w:r>
    </w:p>
    <w:p w:rsidR="000513E9" w:rsidRPr="000513E9" w:rsidRDefault="000513E9" w:rsidP="000513E9">
      <w:pPr>
        <w:tabs>
          <w:tab w:val="left" w:pos="7250"/>
          <w:tab w:val="left" w:pos="7384"/>
          <w:tab w:val="right" w:pos="9638"/>
        </w:tabs>
        <w:spacing w:after="0" w:line="240" w:lineRule="auto"/>
        <w:ind w:left="-720"/>
        <w:jc w:val="center"/>
        <w:outlineLvl w:val="0"/>
        <w:rPr>
          <w:rFonts w:ascii="Times New Roman" w:hAnsi="Times New Roman"/>
          <w:b/>
          <w:sz w:val="18"/>
          <w:szCs w:val="18"/>
        </w:rPr>
      </w:pPr>
      <w:r w:rsidRPr="000513E9">
        <w:rPr>
          <w:rFonts w:ascii="Times New Roman" w:hAnsi="Times New Roman"/>
          <w:b/>
          <w:sz w:val="18"/>
          <w:szCs w:val="18"/>
        </w:rPr>
        <w:t>Трегубовского сельского поселения.</w:t>
      </w:r>
    </w:p>
    <w:p w:rsidR="000513E9" w:rsidRPr="000513E9" w:rsidRDefault="000513E9" w:rsidP="000513E9">
      <w:pPr>
        <w:tabs>
          <w:tab w:val="left" w:pos="7250"/>
          <w:tab w:val="left" w:pos="7384"/>
          <w:tab w:val="right" w:pos="9638"/>
        </w:tabs>
        <w:spacing w:after="0" w:line="240" w:lineRule="auto"/>
        <w:ind w:left="-720"/>
        <w:jc w:val="center"/>
        <w:outlineLvl w:val="0"/>
        <w:rPr>
          <w:rFonts w:ascii="Times New Roman" w:hAnsi="Times New Roman"/>
          <w:sz w:val="18"/>
          <w:szCs w:val="18"/>
        </w:rPr>
      </w:pPr>
    </w:p>
    <w:tbl>
      <w:tblPr>
        <w:tblW w:w="0" w:type="auto"/>
        <w:tblLook w:val="01E0"/>
      </w:tblPr>
      <w:tblGrid>
        <w:gridCol w:w="816"/>
        <w:gridCol w:w="2796"/>
        <w:gridCol w:w="5928"/>
      </w:tblGrid>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outlineLvl w:val="0"/>
              <w:rPr>
                <w:rFonts w:ascii="Times New Roman" w:hAnsi="Times New Roman"/>
                <w:sz w:val="18"/>
                <w:szCs w:val="18"/>
              </w:rPr>
            </w:pPr>
            <w:r w:rsidRPr="000513E9">
              <w:rPr>
                <w:rFonts w:ascii="Times New Roman" w:hAnsi="Times New Roman"/>
                <w:snapToGrid w:val="0"/>
                <w:color w:val="000000"/>
                <w:sz w:val="18"/>
                <w:szCs w:val="18"/>
              </w:rPr>
              <w:t>Код главы</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outlineLvl w:val="0"/>
              <w:rPr>
                <w:rFonts w:ascii="Times New Roman" w:hAnsi="Times New Roman"/>
                <w:sz w:val="18"/>
                <w:szCs w:val="18"/>
              </w:rPr>
            </w:pPr>
            <w:r w:rsidRPr="000513E9">
              <w:rPr>
                <w:rFonts w:ascii="Times New Roman" w:hAnsi="Times New Roman"/>
                <w:sz w:val="18"/>
                <w:szCs w:val="18"/>
              </w:rPr>
              <w:t>Код группы, подгруппы, статьи и вида источников</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z w:val="18"/>
                <w:szCs w:val="18"/>
              </w:rPr>
            </w:pPr>
            <w:r w:rsidRPr="000513E9">
              <w:rPr>
                <w:rFonts w:ascii="Times New Roman" w:hAnsi="Times New Roman"/>
                <w:sz w:val="18"/>
                <w:szCs w:val="18"/>
              </w:rPr>
              <w:t>Наименование</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napToGrid w:val="0"/>
                <w:color w:val="000000"/>
                <w:sz w:val="18"/>
                <w:szCs w:val="18"/>
              </w:rPr>
            </w:pPr>
            <w:r w:rsidRPr="000513E9">
              <w:rPr>
                <w:rFonts w:ascii="Times New Roman" w:hAnsi="Times New Roman"/>
                <w:snapToGrid w:val="0"/>
                <w:color w:val="000000"/>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 xml:space="preserve">01 00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0000 000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Всего источников внутреннего финансирования дефицита бюджета</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napToGrid w:val="0"/>
                <w:color w:val="000000"/>
                <w:sz w:val="18"/>
                <w:szCs w:val="18"/>
              </w:rPr>
            </w:pPr>
            <w:r w:rsidRPr="000513E9">
              <w:rPr>
                <w:rFonts w:ascii="Times New Roman" w:hAnsi="Times New Roman"/>
                <w:snapToGrid w:val="0"/>
                <w:color w:val="000000"/>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 xml:space="preserve">01 05 00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0000 000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Изменение остатков средств на счетах по учету средств бюджета</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napToGrid w:val="0"/>
                <w:color w:val="000000"/>
                <w:sz w:val="18"/>
                <w:szCs w:val="18"/>
              </w:rPr>
            </w:pPr>
            <w:r w:rsidRPr="000513E9">
              <w:rPr>
                <w:rFonts w:ascii="Times New Roman" w:hAnsi="Times New Roman"/>
                <w:snapToGrid w:val="0"/>
                <w:color w:val="000000"/>
                <w:sz w:val="18"/>
                <w:szCs w:val="18"/>
              </w:rPr>
              <w:lastRenderedPageBreak/>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 xml:space="preserve">01 05 00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0000 500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Увеличение  остатков средств бюджетов</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napToGrid w:val="0"/>
                <w:color w:val="000000"/>
                <w:sz w:val="18"/>
                <w:szCs w:val="18"/>
              </w:rPr>
            </w:pPr>
            <w:r w:rsidRPr="000513E9">
              <w:rPr>
                <w:rFonts w:ascii="Times New Roman" w:hAnsi="Times New Roman"/>
                <w:snapToGrid w:val="0"/>
                <w:color w:val="000000"/>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01 05 02 01 00 0000 510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Увеличение прочих остатков  средств бюджетов</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b/>
                <w:sz w:val="18"/>
                <w:szCs w:val="18"/>
              </w:rPr>
            </w:pPr>
            <w:r w:rsidRPr="000513E9">
              <w:rPr>
                <w:rFonts w:ascii="Times New Roman" w:hAnsi="Times New Roman"/>
                <w:b/>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b/>
                <w:sz w:val="18"/>
                <w:szCs w:val="18"/>
              </w:rPr>
            </w:pPr>
            <w:r w:rsidRPr="000513E9">
              <w:rPr>
                <w:rFonts w:ascii="Times New Roman" w:hAnsi="Times New Roman"/>
                <w:b/>
                <w:sz w:val="18"/>
                <w:szCs w:val="18"/>
              </w:rPr>
              <w:t>01 05 02 01 10 0000 510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outlineLvl w:val="0"/>
              <w:rPr>
                <w:rFonts w:ascii="Times New Roman" w:hAnsi="Times New Roman"/>
                <w:sz w:val="18"/>
                <w:szCs w:val="18"/>
              </w:rPr>
            </w:pPr>
            <w:r w:rsidRPr="000513E9">
              <w:rPr>
                <w:rFonts w:ascii="Times New Roman" w:hAnsi="Times New Roman"/>
                <w:sz w:val="18"/>
                <w:szCs w:val="18"/>
              </w:rPr>
              <w:t>Увеличение прочих остатков денежных средств бюджетов поселений</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z w:val="18"/>
                <w:szCs w:val="18"/>
              </w:rPr>
            </w:pPr>
            <w:r w:rsidRPr="000513E9">
              <w:rPr>
                <w:rFonts w:ascii="Times New Roman" w:hAnsi="Times New Roman"/>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 xml:space="preserve">01 05 00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w:t>
            </w:r>
            <w:proofErr w:type="spellStart"/>
            <w:r w:rsidRPr="000513E9">
              <w:rPr>
                <w:rFonts w:ascii="Times New Roman" w:hAnsi="Times New Roman"/>
                <w:sz w:val="18"/>
                <w:szCs w:val="18"/>
              </w:rPr>
              <w:t>00</w:t>
            </w:r>
            <w:proofErr w:type="spellEnd"/>
            <w:r w:rsidRPr="000513E9">
              <w:rPr>
                <w:rFonts w:ascii="Times New Roman" w:hAnsi="Times New Roman"/>
                <w:sz w:val="18"/>
                <w:szCs w:val="18"/>
              </w:rPr>
              <w:t xml:space="preserve"> 0000 600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Уменьшение остатков средств бюджетов</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sz w:val="18"/>
                <w:szCs w:val="18"/>
              </w:rPr>
            </w:pPr>
            <w:r w:rsidRPr="000513E9">
              <w:rPr>
                <w:rFonts w:ascii="Times New Roman" w:hAnsi="Times New Roman"/>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01 05 02 01 00 0000 610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Уменьшение прочих остатков денежных средств бюджетов</w:t>
            </w:r>
          </w:p>
        </w:tc>
      </w:tr>
      <w:tr w:rsidR="000513E9" w:rsidRPr="000513E9" w:rsidTr="00814F37">
        <w:tc>
          <w:tcPr>
            <w:tcW w:w="81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b/>
                <w:sz w:val="18"/>
                <w:szCs w:val="18"/>
              </w:rPr>
            </w:pPr>
            <w:r w:rsidRPr="000513E9">
              <w:rPr>
                <w:rFonts w:ascii="Times New Roman" w:hAnsi="Times New Roman"/>
                <w:b/>
                <w:sz w:val="18"/>
                <w:szCs w:val="18"/>
              </w:rPr>
              <w:t>343</w:t>
            </w:r>
          </w:p>
        </w:tc>
        <w:tc>
          <w:tcPr>
            <w:tcW w:w="2796"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jc w:val="center"/>
              <w:outlineLvl w:val="0"/>
              <w:rPr>
                <w:rFonts w:ascii="Times New Roman" w:hAnsi="Times New Roman"/>
                <w:b/>
                <w:sz w:val="18"/>
                <w:szCs w:val="18"/>
              </w:rPr>
            </w:pPr>
            <w:r w:rsidRPr="000513E9">
              <w:rPr>
                <w:rFonts w:ascii="Times New Roman" w:hAnsi="Times New Roman"/>
                <w:b/>
                <w:sz w:val="18"/>
                <w:szCs w:val="18"/>
              </w:rPr>
              <w:t>01 05 02 01 10 0000 610</w:t>
            </w:r>
          </w:p>
        </w:tc>
        <w:tc>
          <w:tcPr>
            <w:tcW w:w="5928" w:type="dxa"/>
            <w:tcBorders>
              <w:top w:val="single" w:sz="4" w:space="0" w:color="auto"/>
              <w:left w:val="single" w:sz="4" w:space="0" w:color="auto"/>
              <w:bottom w:val="single" w:sz="4" w:space="0" w:color="auto"/>
              <w:right w:val="single" w:sz="4" w:space="0" w:color="auto"/>
            </w:tcBorders>
          </w:tcPr>
          <w:p w:rsidR="000513E9" w:rsidRPr="000513E9" w:rsidRDefault="000513E9" w:rsidP="000513E9">
            <w:pPr>
              <w:tabs>
                <w:tab w:val="left" w:pos="7250"/>
                <w:tab w:val="left" w:pos="7384"/>
                <w:tab w:val="right" w:pos="9638"/>
              </w:tabs>
              <w:spacing w:after="0" w:line="240" w:lineRule="auto"/>
              <w:outlineLvl w:val="0"/>
              <w:rPr>
                <w:rFonts w:ascii="Times New Roman" w:hAnsi="Times New Roman"/>
                <w:sz w:val="18"/>
                <w:szCs w:val="18"/>
              </w:rPr>
            </w:pPr>
            <w:r w:rsidRPr="000513E9">
              <w:rPr>
                <w:rFonts w:ascii="Times New Roman" w:hAnsi="Times New Roman"/>
                <w:sz w:val="18"/>
                <w:szCs w:val="18"/>
              </w:rPr>
              <w:t>Уменьшение прочих остатков денежных средств бюджетов поселений</w:t>
            </w:r>
          </w:p>
        </w:tc>
      </w:tr>
    </w:tbl>
    <w:p w:rsidR="000513E9" w:rsidRDefault="000513E9" w:rsidP="000513E9">
      <w:pPr>
        <w:spacing w:after="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0513E9" w:rsidRPr="000513E9" w:rsidTr="00814F37">
        <w:tc>
          <w:tcPr>
            <w:tcW w:w="4248" w:type="dxa"/>
            <w:tcBorders>
              <w:top w:val="nil"/>
              <w:left w:val="nil"/>
              <w:bottom w:val="nil"/>
              <w:right w:val="nil"/>
            </w:tcBorders>
          </w:tcPr>
          <w:p w:rsidR="000513E9" w:rsidRPr="000513E9" w:rsidRDefault="000513E9" w:rsidP="000513E9">
            <w:pPr>
              <w:spacing w:after="0" w:line="240" w:lineRule="auto"/>
              <w:rPr>
                <w:rFonts w:ascii="Times New Roman" w:hAnsi="Times New Roman"/>
                <w:sz w:val="18"/>
                <w:szCs w:val="18"/>
              </w:rPr>
            </w:pPr>
          </w:p>
        </w:tc>
        <w:tc>
          <w:tcPr>
            <w:tcW w:w="5323" w:type="dxa"/>
            <w:tcBorders>
              <w:top w:val="nil"/>
              <w:left w:val="nil"/>
              <w:bottom w:val="nil"/>
              <w:right w:val="nil"/>
            </w:tcBorders>
          </w:tcPr>
          <w:p w:rsidR="000513E9" w:rsidRP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Приложение № 3 к  решению</w:t>
            </w:r>
          </w:p>
          <w:p w:rsid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 xml:space="preserve">Совета депутатов Трегубовского сельского поселения </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sz w:val="18"/>
                <w:szCs w:val="18"/>
              </w:rPr>
              <w:t>«</w:t>
            </w:r>
            <w:r w:rsidRPr="000513E9">
              <w:rPr>
                <w:rFonts w:ascii="Times New Roman" w:hAnsi="Times New Roman"/>
                <w:bCs/>
                <w:spacing w:val="-1"/>
                <w:sz w:val="18"/>
                <w:szCs w:val="18"/>
              </w:rPr>
              <w:t>О бюджете Трегубовского</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сельского поселения на 2015 год и </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плановый период  2016 и 2017 годов»</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от «__»_______2014  № ___</w:t>
            </w:r>
          </w:p>
        </w:tc>
      </w:tr>
    </w:tbl>
    <w:p w:rsidR="000513E9" w:rsidRPr="000513E9" w:rsidRDefault="000513E9" w:rsidP="000513E9">
      <w:pPr>
        <w:spacing w:after="0" w:line="240" w:lineRule="auto"/>
        <w:rPr>
          <w:rFonts w:ascii="Times New Roman" w:hAnsi="Times New Roman"/>
          <w:sz w:val="18"/>
          <w:szCs w:val="18"/>
        </w:rPr>
      </w:pPr>
    </w:p>
    <w:p w:rsidR="000513E9" w:rsidRPr="000513E9" w:rsidRDefault="000513E9" w:rsidP="000513E9">
      <w:pPr>
        <w:spacing w:after="0" w:line="240" w:lineRule="auto"/>
        <w:jc w:val="right"/>
        <w:rPr>
          <w:rFonts w:ascii="Times New Roman" w:hAnsi="Times New Roman"/>
          <w:sz w:val="18"/>
          <w:szCs w:val="18"/>
        </w:rPr>
      </w:pPr>
    </w:p>
    <w:p w:rsidR="000513E9" w:rsidRPr="000513E9" w:rsidRDefault="000513E9" w:rsidP="000513E9">
      <w:pPr>
        <w:spacing w:after="0" w:line="240" w:lineRule="auto"/>
        <w:jc w:val="center"/>
        <w:outlineLvl w:val="0"/>
        <w:rPr>
          <w:rFonts w:ascii="Times New Roman" w:hAnsi="Times New Roman"/>
          <w:b/>
          <w:sz w:val="18"/>
          <w:szCs w:val="18"/>
        </w:rPr>
      </w:pPr>
      <w:r w:rsidRPr="000513E9">
        <w:rPr>
          <w:rFonts w:ascii="Times New Roman" w:hAnsi="Times New Roman"/>
          <w:b/>
          <w:sz w:val="18"/>
          <w:szCs w:val="18"/>
        </w:rPr>
        <w:t>Нормативы отчислений федеральных и местных налогов и других доходов в бюджет сельского поселения на 2015-2017 годы</w:t>
      </w:r>
    </w:p>
    <w:p w:rsidR="000513E9" w:rsidRPr="000513E9" w:rsidRDefault="000513E9" w:rsidP="000513E9">
      <w:pPr>
        <w:spacing w:after="0" w:line="240" w:lineRule="auto"/>
        <w:jc w:val="center"/>
        <w:outlineLvl w:val="0"/>
        <w:rPr>
          <w:rFonts w:ascii="Times New Roman" w:hAnsi="Times New Roman"/>
          <w:b/>
          <w:sz w:val="18"/>
          <w:szCs w:val="1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40"/>
        <w:gridCol w:w="900"/>
        <w:gridCol w:w="900"/>
        <w:gridCol w:w="900"/>
      </w:tblGrid>
      <w:tr w:rsidR="000513E9" w:rsidRPr="000513E9" w:rsidTr="00814F37">
        <w:trPr>
          <w:trHeight w:val="413"/>
        </w:trPr>
        <w:tc>
          <w:tcPr>
            <w:tcW w:w="2700" w:type="dxa"/>
            <w:vMerge w:val="restart"/>
          </w:tcPr>
          <w:p w:rsidR="000513E9" w:rsidRPr="000513E9" w:rsidRDefault="000513E9" w:rsidP="000513E9">
            <w:pPr>
              <w:spacing w:after="0" w:line="240" w:lineRule="auto"/>
              <w:ind w:right="-108"/>
              <w:jc w:val="center"/>
              <w:rPr>
                <w:rFonts w:ascii="Times New Roman" w:hAnsi="Times New Roman"/>
                <w:sz w:val="18"/>
                <w:szCs w:val="18"/>
              </w:rPr>
            </w:pPr>
            <w:r w:rsidRPr="000513E9">
              <w:rPr>
                <w:rFonts w:ascii="Times New Roman" w:hAnsi="Times New Roman"/>
                <w:sz w:val="18"/>
                <w:szCs w:val="18"/>
              </w:rPr>
              <w:t>Код бюджетной классификации Российской Федерации</w:t>
            </w:r>
          </w:p>
        </w:tc>
        <w:tc>
          <w:tcPr>
            <w:tcW w:w="5040" w:type="dxa"/>
            <w:vMerge w:val="restart"/>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Наименование налога</w:t>
            </w:r>
          </w:p>
        </w:tc>
        <w:tc>
          <w:tcPr>
            <w:tcW w:w="2700" w:type="dxa"/>
            <w:gridSpan w:val="3"/>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Нормативы отчислений</w:t>
            </w:r>
          </w:p>
        </w:tc>
      </w:tr>
      <w:tr w:rsidR="000513E9" w:rsidRPr="000513E9" w:rsidTr="00814F37">
        <w:trPr>
          <w:trHeight w:val="412"/>
        </w:trPr>
        <w:tc>
          <w:tcPr>
            <w:tcW w:w="2700" w:type="dxa"/>
            <w:vMerge/>
          </w:tcPr>
          <w:p w:rsidR="000513E9" w:rsidRPr="000513E9" w:rsidRDefault="000513E9" w:rsidP="000513E9">
            <w:pPr>
              <w:spacing w:after="0" w:line="240" w:lineRule="auto"/>
              <w:rPr>
                <w:rFonts w:ascii="Times New Roman" w:hAnsi="Times New Roman"/>
                <w:sz w:val="18"/>
                <w:szCs w:val="18"/>
              </w:rPr>
            </w:pPr>
          </w:p>
        </w:tc>
        <w:tc>
          <w:tcPr>
            <w:tcW w:w="5040" w:type="dxa"/>
            <w:vMerge/>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lang w:val="en-US"/>
              </w:rPr>
            </w:pPr>
            <w:r w:rsidRPr="000513E9">
              <w:rPr>
                <w:rFonts w:ascii="Times New Roman" w:hAnsi="Times New Roman"/>
                <w:sz w:val="18"/>
                <w:szCs w:val="18"/>
              </w:rPr>
              <w:t>2015</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2016</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2017</w:t>
            </w:r>
          </w:p>
        </w:tc>
      </w:tr>
      <w:tr w:rsidR="000513E9" w:rsidRPr="000513E9" w:rsidTr="00814F37">
        <w:tc>
          <w:tcPr>
            <w:tcW w:w="27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w:t>
            </w:r>
          </w:p>
        </w:tc>
        <w:tc>
          <w:tcPr>
            <w:tcW w:w="504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4</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w:t>
            </w:r>
          </w:p>
        </w:tc>
      </w:tr>
      <w:tr w:rsidR="000513E9" w:rsidRPr="000513E9" w:rsidTr="00814F37">
        <w:tc>
          <w:tcPr>
            <w:tcW w:w="27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1 00 00000 00 0000 000</w:t>
            </w:r>
          </w:p>
        </w:tc>
        <w:tc>
          <w:tcPr>
            <w:tcW w:w="504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НАЛОГОВЫЕ И НЕНАЛОГОВЫЕ ДОХОДЫ</w:t>
            </w:r>
          </w:p>
        </w:tc>
        <w:tc>
          <w:tcPr>
            <w:tcW w:w="900" w:type="dxa"/>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rPr>
                <w:rFonts w:ascii="Times New Roman" w:hAnsi="Times New Roman"/>
                <w:sz w:val="18"/>
                <w:szCs w:val="18"/>
              </w:rPr>
            </w:pPr>
          </w:p>
        </w:tc>
      </w:tr>
      <w:tr w:rsidR="000513E9" w:rsidRPr="000513E9" w:rsidTr="00814F37">
        <w:tc>
          <w:tcPr>
            <w:tcW w:w="2700" w:type="dxa"/>
          </w:tcPr>
          <w:p w:rsidR="000513E9" w:rsidRPr="000513E9" w:rsidRDefault="000513E9" w:rsidP="000513E9">
            <w:pPr>
              <w:spacing w:after="0" w:line="240" w:lineRule="auto"/>
              <w:jc w:val="center"/>
              <w:rPr>
                <w:rFonts w:ascii="Times New Roman" w:hAnsi="Times New Roman"/>
                <w:b/>
                <w:sz w:val="18"/>
                <w:szCs w:val="18"/>
              </w:rPr>
            </w:pPr>
          </w:p>
        </w:tc>
        <w:tc>
          <w:tcPr>
            <w:tcW w:w="504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Федеральные налоги</w:t>
            </w:r>
          </w:p>
        </w:tc>
        <w:tc>
          <w:tcPr>
            <w:tcW w:w="900" w:type="dxa"/>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rPr>
                <w:rFonts w:ascii="Times New Roman" w:hAnsi="Times New Roman"/>
                <w:sz w:val="18"/>
                <w:szCs w:val="18"/>
              </w:rPr>
            </w:pPr>
          </w:p>
        </w:tc>
      </w:tr>
      <w:tr w:rsidR="000513E9" w:rsidRPr="000513E9" w:rsidTr="00814F37">
        <w:tc>
          <w:tcPr>
            <w:tcW w:w="270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z w:val="18"/>
                <w:szCs w:val="18"/>
              </w:rPr>
              <w:t xml:space="preserve"> 1 01 00000 00 0000 000</w:t>
            </w:r>
          </w:p>
        </w:tc>
        <w:tc>
          <w:tcPr>
            <w:tcW w:w="504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НАЛОГИ НА ПРИБЫЛЬ, ДОХОДЫ</w:t>
            </w:r>
          </w:p>
        </w:tc>
        <w:tc>
          <w:tcPr>
            <w:tcW w:w="900" w:type="dxa"/>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rPr>
                <w:rFonts w:ascii="Times New Roman" w:hAnsi="Times New Roman"/>
                <w:sz w:val="18"/>
                <w:szCs w:val="18"/>
              </w:rPr>
            </w:pPr>
          </w:p>
        </w:tc>
        <w:tc>
          <w:tcPr>
            <w:tcW w:w="900" w:type="dxa"/>
          </w:tcPr>
          <w:p w:rsidR="000513E9" w:rsidRPr="000513E9" w:rsidRDefault="000513E9" w:rsidP="000513E9">
            <w:pPr>
              <w:spacing w:after="0" w:line="240" w:lineRule="auto"/>
              <w:rPr>
                <w:rFonts w:ascii="Times New Roman" w:hAnsi="Times New Roman"/>
                <w:sz w:val="18"/>
                <w:szCs w:val="18"/>
              </w:rPr>
            </w:pPr>
          </w:p>
        </w:tc>
      </w:tr>
      <w:tr w:rsidR="000513E9" w:rsidRPr="000513E9" w:rsidTr="00814F37">
        <w:tc>
          <w:tcPr>
            <w:tcW w:w="2700" w:type="dxa"/>
            <w:tcBorders>
              <w:bottom w:val="single" w:sz="4" w:space="0" w:color="auto"/>
            </w:tcBorders>
          </w:tcPr>
          <w:p w:rsidR="000513E9" w:rsidRPr="000513E9" w:rsidRDefault="000513E9" w:rsidP="000513E9">
            <w:pPr>
              <w:spacing w:after="0" w:line="240" w:lineRule="auto"/>
              <w:ind w:right="-108"/>
              <w:rPr>
                <w:rFonts w:ascii="Times New Roman" w:hAnsi="Times New Roman"/>
                <w:b/>
                <w:sz w:val="18"/>
                <w:szCs w:val="18"/>
              </w:rPr>
            </w:pPr>
            <w:r w:rsidRPr="000513E9">
              <w:rPr>
                <w:rFonts w:ascii="Times New Roman" w:hAnsi="Times New Roman"/>
                <w:b/>
                <w:snapToGrid w:val="0"/>
                <w:sz w:val="18"/>
                <w:szCs w:val="18"/>
              </w:rPr>
              <w:t xml:space="preserve"> 1 01 02000 01 0000 110</w:t>
            </w:r>
          </w:p>
        </w:tc>
        <w:tc>
          <w:tcPr>
            <w:tcW w:w="5040" w:type="dxa"/>
            <w:tcBorders>
              <w:bottom w:val="single" w:sz="4" w:space="0" w:color="auto"/>
            </w:tcBorders>
          </w:tcPr>
          <w:p w:rsidR="000513E9" w:rsidRPr="000513E9" w:rsidRDefault="000513E9" w:rsidP="000513E9">
            <w:pPr>
              <w:spacing w:after="0" w:line="240" w:lineRule="auto"/>
              <w:ind w:right="-108"/>
              <w:jc w:val="center"/>
              <w:rPr>
                <w:rFonts w:ascii="Times New Roman" w:hAnsi="Times New Roman"/>
                <w:b/>
                <w:sz w:val="18"/>
                <w:szCs w:val="18"/>
              </w:rPr>
            </w:pPr>
            <w:r w:rsidRPr="000513E9">
              <w:rPr>
                <w:rFonts w:ascii="Times New Roman" w:hAnsi="Times New Roman"/>
                <w:b/>
                <w:snapToGrid w:val="0"/>
                <w:sz w:val="18"/>
                <w:szCs w:val="18"/>
              </w:rPr>
              <w:t>Налог на доходы физических лиц</w:t>
            </w:r>
          </w:p>
        </w:tc>
        <w:tc>
          <w:tcPr>
            <w:tcW w:w="900" w:type="dxa"/>
            <w:tcBorders>
              <w:bottom w:val="single" w:sz="4" w:space="0" w:color="auto"/>
            </w:tcBorders>
          </w:tcPr>
          <w:p w:rsidR="000513E9" w:rsidRPr="000513E9" w:rsidRDefault="000513E9" w:rsidP="000513E9">
            <w:pPr>
              <w:spacing w:after="0" w:line="240" w:lineRule="auto"/>
              <w:jc w:val="center"/>
              <w:rPr>
                <w:rFonts w:ascii="Times New Roman" w:hAnsi="Times New Roman"/>
                <w:sz w:val="18"/>
                <w:szCs w:val="18"/>
              </w:rPr>
            </w:pPr>
          </w:p>
        </w:tc>
        <w:tc>
          <w:tcPr>
            <w:tcW w:w="900" w:type="dxa"/>
            <w:tcBorders>
              <w:bottom w:val="single" w:sz="4" w:space="0" w:color="auto"/>
            </w:tcBorders>
          </w:tcPr>
          <w:p w:rsidR="000513E9" w:rsidRPr="000513E9" w:rsidRDefault="000513E9" w:rsidP="000513E9">
            <w:pPr>
              <w:spacing w:after="0" w:line="240" w:lineRule="auto"/>
              <w:jc w:val="center"/>
              <w:rPr>
                <w:rFonts w:ascii="Times New Roman" w:hAnsi="Times New Roman"/>
                <w:sz w:val="18"/>
                <w:szCs w:val="18"/>
              </w:rPr>
            </w:pPr>
          </w:p>
        </w:tc>
        <w:tc>
          <w:tcPr>
            <w:tcW w:w="900" w:type="dxa"/>
            <w:tcBorders>
              <w:bottom w:val="single" w:sz="4" w:space="0" w:color="auto"/>
            </w:tcBorders>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c>
          <w:tcPr>
            <w:tcW w:w="2700" w:type="dxa"/>
            <w:shd w:val="clear" w:color="auto" w:fill="auto"/>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 1 01 02010 01 0000 110</w:t>
            </w:r>
          </w:p>
        </w:tc>
        <w:tc>
          <w:tcPr>
            <w:tcW w:w="5040" w:type="dxa"/>
            <w:shd w:val="clear" w:color="auto" w:fill="auto"/>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r>
      <w:tr w:rsidR="000513E9" w:rsidRPr="000513E9" w:rsidTr="00814F37">
        <w:tc>
          <w:tcPr>
            <w:tcW w:w="2700" w:type="dxa"/>
            <w:shd w:val="clear" w:color="auto" w:fill="auto"/>
            <w:vAlign w:val="center"/>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 xml:space="preserve"> 1 01 02020 01 0000 110</w:t>
            </w:r>
          </w:p>
        </w:tc>
        <w:tc>
          <w:tcPr>
            <w:tcW w:w="5040" w:type="dxa"/>
            <w:shd w:val="clear" w:color="auto" w:fill="auto"/>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r>
      <w:tr w:rsidR="000513E9" w:rsidRPr="000513E9" w:rsidTr="00814F37">
        <w:tc>
          <w:tcPr>
            <w:tcW w:w="2700" w:type="dxa"/>
            <w:shd w:val="clear" w:color="auto" w:fill="auto"/>
            <w:vAlign w:val="center"/>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 xml:space="preserve"> 1 01 02030 01 0000 110</w:t>
            </w:r>
          </w:p>
        </w:tc>
        <w:tc>
          <w:tcPr>
            <w:tcW w:w="5040" w:type="dxa"/>
            <w:shd w:val="clear" w:color="auto" w:fill="auto"/>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w:t>
            </w:r>
          </w:p>
        </w:tc>
      </w:tr>
      <w:tr w:rsidR="000513E9" w:rsidRPr="000513E9" w:rsidTr="00814F37">
        <w:tc>
          <w:tcPr>
            <w:tcW w:w="2700"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1 03 00000 00 0000 000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НАЛОГИ НА ТОВАРЫ (РАБОТЫ, УСЛУГИ), РЕАЛИЗУЕМЫЕ НА ТЕРРИТОРИИ РОССИЙСКОЙ ФЕДЕРАЦИИ</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c>
          <w:tcPr>
            <w:tcW w:w="27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1 03 02150 01 0000 110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r>
      <w:tr w:rsidR="000513E9" w:rsidRPr="000513E9" w:rsidTr="00814F37">
        <w:tc>
          <w:tcPr>
            <w:tcW w:w="27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1 03 02160 01 0000 110</w:t>
            </w:r>
          </w:p>
        </w:tc>
        <w:tc>
          <w:tcPr>
            <w:tcW w:w="5040" w:type="dxa"/>
            <w:shd w:val="clear" w:color="auto" w:fill="auto"/>
          </w:tcPr>
          <w:p w:rsidR="000513E9" w:rsidRPr="000513E9" w:rsidRDefault="000513E9" w:rsidP="000513E9">
            <w:pPr>
              <w:spacing w:after="0" w:line="240" w:lineRule="auto"/>
              <w:rPr>
                <w:rFonts w:ascii="Times New Roman" w:hAnsi="Times New Roman"/>
                <w:color w:val="000000"/>
                <w:sz w:val="18"/>
                <w:szCs w:val="18"/>
              </w:rPr>
            </w:pPr>
            <w:r w:rsidRPr="000513E9">
              <w:rPr>
                <w:rFonts w:ascii="Times New Roman" w:hAnsi="Times New Roman"/>
                <w:color w:val="000000"/>
                <w:sz w:val="18"/>
                <w:szCs w:val="18"/>
                <w:shd w:val="clear" w:color="auto" w:fill="FFFFFF"/>
              </w:rPr>
              <w:t>Доходы от уплаты акцизов на моторные масла для дизельных и (или) карбюраторных (</w:t>
            </w:r>
            <w:proofErr w:type="spellStart"/>
            <w:r w:rsidRPr="000513E9">
              <w:rPr>
                <w:rFonts w:ascii="Times New Roman" w:hAnsi="Times New Roman"/>
                <w:color w:val="000000"/>
                <w:sz w:val="18"/>
                <w:szCs w:val="18"/>
                <w:shd w:val="clear" w:color="auto" w:fill="FFFFFF"/>
              </w:rPr>
              <w:t>инжекторных</w:t>
            </w:r>
            <w:proofErr w:type="spellEnd"/>
            <w:r w:rsidRPr="000513E9">
              <w:rPr>
                <w:rFonts w:ascii="Times New Roman" w:hAnsi="Times New Roman"/>
                <w:color w:val="000000"/>
                <w:sz w:val="18"/>
                <w:szCs w:val="18"/>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r>
      <w:tr w:rsidR="000513E9" w:rsidRPr="000513E9" w:rsidTr="00814F37">
        <w:tc>
          <w:tcPr>
            <w:tcW w:w="27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1 03 02170 01 0000 110</w:t>
            </w:r>
          </w:p>
        </w:tc>
        <w:tc>
          <w:tcPr>
            <w:tcW w:w="5040" w:type="dxa"/>
            <w:shd w:val="clear" w:color="auto" w:fill="auto"/>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r>
      <w:tr w:rsidR="000513E9" w:rsidRPr="000513E9" w:rsidTr="00814F37">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1 03 02180 01 0000 110</w:t>
            </w:r>
          </w:p>
        </w:tc>
        <w:tc>
          <w:tcPr>
            <w:tcW w:w="5040" w:type="dxa"/>
            <w:shd w:val="clear" w:color="auto" w:fill="auto"/>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0,0351</w:t>
            </w:r>
          </w:p>
        </w:tc>
      </w:tr>
      <w:tr w:rsidR="000513E9" w:rsidRPr="000513E9" w:rsidTr="00814F37">
        <w:trPr>
          <w:trHeight w:val="290"/>
        </w:trPr>
        <w:tc>
          <w:tcPr>
            <w:tcW w:w="2700" w:type="dxa"/>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lastRenderedPageBreak/>
              <w:t>1 05 00000 00 0000 000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НАЛОГИ НА СОВОКУПНЫЙ ДОХОД</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313"/>
        </w:trPr>
        <w:tc>
          <w:tcPr>
            <w:tcW w:w="2700" w:type="dxa"/>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t>1 05 03000 01 0000 110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Единый сельскохозяйственный налог</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521"/>
        </w:trPr>
        <w:tc>
          <w:tcPr>
            <w:tcW w:w="2700" w:type="dxa"/>
            <w:tcBorders>
              <w:bottom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1 05 03010 01 0000 110</w:t>
            </w:r>
          </w:p>
          <w:p w:rsidR="000513E9" w:rsidRPr="000513E9" w:rsidRDefault="000513E9" w:rsidP="000513E9">
            <w:pPr>
              <w:spacing w:after="0" w:line="240" w:lineRule="auto"/>
              <w:jc w:val="center"/>
              <w:rPr>
                <w:rFonts w:ascii="Times New Roman" w:hAnsi="Times New Roman"/>
                <w:sz w:val="18"/>
                <w:szCs w:val="18"/>
              </w:rPr>
            </w:pPr>
          </w:p>
        </w:tc>
        <w:tc>
          <w:tcPr>
            <w:tcW w:w="5040" w:type="dxa"/>
            <w:tcBorders>
              <w:bottom w:val="single" w:sz="4" w:space="0" w:color="auto"/>
            </w:tcBorders>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Единый сельскохозяйственный налог</w:t>
            </w:r>
          </w:p>
        </w:tc>
        <w:tc>
          <w:tcPr>
            <w:tcW w:w="900" w:type="dxa"/>
            <w:tcBorders>
              <w:bottom w:val="single" w:sz="4" w:space="0" w:color="auto"/>
            </w:tcBorders>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30</w:t>
            </w:r>
          </w:p>
        </w:tc>
        <w:tc>
          <w:tcPr>
            <w:tcW w:w="900" w:type="dxa"/>
            <w:tcBorders>
              <w:bottom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30</w:t>
            </w:r>
          </w:p>
        </w:tc>
        <w:tc>
          <w:tcPr>
            <w:tcW w:w="900" w:type="dxa"/>
            <w:tcBorders>
              <w:bottom w:val="single" w:sz="4" w:space="0" w:color="auto"/>
            </w:tcBorders>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30</w:t>
            </w:r>
          </w:p>
        </w:tc>
      </w:tr>
      <w:tr w:rsidR="000513E9" w:rsidRPr="000513E9" w:rsidTr="00814F37">
        <w:trPr>
          <w:trHeight w:val="313"/>
        </w:trPr>
        <w:tc>
          <w:tcPr>
            <w:tcW w:w="27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1 05 03020 01 0000 110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Единый сельскохозяйственный налог (за налоговые периоды, истекшие до 1 января 2011 года)</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30</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30</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30</w:t>
            </w:r>
          </w:p>
        </w:tc>
      </w:tr>
      <w:tr w:rsidR="000513E9" w:rsidRPr="000513E9" w:rsidTr="00814F37">
        <w:trPr>
          <w:trHeight w:val="310"/>
        </w:trPr>
        <w:tc>
          <w:tcPr>
            <w:tcW w:w="2700" w:type="dxa"/>
          </w:tcPr>
          <w:p w:rsidR="000513E9" w:rsidRPr="000513E9" w:rsidRDefault="000513E9" w:rsidP="000513E9">
            <w:pPr>
              <w:spacing w:after="0" w:line="240" w:lineRule="auto"/>
              <w:rPr>
                <w:rFonts w:ascii="Times New Roman" w:hAnsi="Times New Roman"/>
                <w:snapToGrid w:val="0"/>
                <w:sz w:val="18"/>
                <w:szCs w:val="18"/>
              </w:rPr>
            </w:pP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Местные налоги</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333"/>
        </w:trPr>
        <w:tc>
          <w:tcPr>
            <w:tcW w:w="2700" w:type="dxa"/>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t>1 06 00000 00 0000 000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НАЛОГИ НА ИМУЩЕСТВО</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c>
          <w:tcPr>
            <w:tcW w:w="270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napToGrid w:val="0"/>
                <w:sz w:val="18"/>
                <w:szCs w:val="18"/>
              </w:rPr>
              <w:t>1 06 01000 00 0000 110</w:t>
            </w:r>
          </w:p>
        </w:tc>
        <w:tc>
          <w:tcPr>
            <w:tcW w:w="504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sz w:val="18"/>
                <w:szCs w:val="18"/>
              </w:rPr>
              <w:t>Налог на имущество физических лиц</w:t>
            </w: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1 06 01030 10 0000 110</w:t>
            </w:r>
          </w:p>
        </w:tc>
        <w:tc>
          <w:tcPr>
            <w:tcW w:w="504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c>
          <w:tcPr>
            <w:tcW w:w="270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napToGrid w:val="0"/>
                <w:sz w:val="18"/>
                <w:szCs w:val="18"/>
              </w:rPr>
              <w:t>1 06 06000 00 0000 110</w:t>
            </w:r>
          </w:p>
        </w:tc>
        <w:tc>
          <w:tcPr>
            <w:tcW w:w="504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sz w:val="18"/>
                <w:szCs w:val="18"/>
              </w:rPr>
              <w:t>Земельный налог</w:t>
            </w: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1 06 06013 10 0000 110</w:t>
            </w:r>
          </w:p>
        </w:tc>
        <w:tc>
          <w:tcPr>
            <w:tcW w:w="504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1 06 06023 10 0000 110</w:t>
            </w:r>
          </w:p>
        </w:tc>
        <w:tc>
          <w:tcPr>
            <w:tcW w:w="504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c>
          <w:tcPr>
            <w:tcW w:w="2700" w:type="dxa"/>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t>1 08 00000 00 0000 000</w:t>
            </w:r>
          </w:p>
        </w:tc>
        <w:tc>
          <w:tcPr>
            <w:tcW w:w="5040" w:type="dxa"/>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ГОСУДАРСТВЕННАЯ ПОШЛИНА</w:t>
            </w:r>
          </w:p>
        </w:tc>
        <w:tc>
          <w:tcPr>
            <w:tcW w:w="900" w:type="dxa"/>
          </w:tcPr>
          <w:p w:rsidR="000513E9" w:rsidRPr="000513E9" w:rsidRDefault="000513E9" w:rsidP="000513E9">
            <w:pPr>
              <w:spacing w:after="0" w:line="240" w:lineRule="auto"/>
              <w:jc w:val="center"/>
              <w:rPr>
                <w:rFonts w:ascii="Times New Roman" w:hAnsi="Times New Roman"/>
                <w:b/>
                <w:sz w:val="18"/>
                <w:szCs w:val="18"/>
              </w:rPr>
            </w:pPr>
          </w:p>
        </w:tc>
        <w:tc>
          <w:tcPr>
            <w:tcW w:w="900" w:type="dxa"/>
          </w:tcPr>
          <w:p w:rsidR="000513E9" w:rsidRPr="000513E9" w:rsidRDefault="000513E9" w:rsidP="000513E9">
            <w:pPr>
              <w:spacing w:after="0" w:line="240" w:lineRule="auto"/>
              <w:jc w:val="center"/>
              <w:rPr>
                <w:rFonts w:ascii="Times New Roman" w:hAnsi="Times New Roman"/>
                <w:b/>
                <w:sz w:val="18"/>
                <w:szCs w:val="18"/>
              </w:rPr>
            </w:pPr>
          </w:p>
        </w:tc>
        <w:tc>
          <w:tcPr>
            <w:tcW w:w="900" w:type="dxa"/>
          </w:tcPr>
          <w:p w:rsidR="000513E9" w:rsidRPr="000513E9" w:rsidRDefault="000513E9" w:rsidP="000513E9">
            <w:pPr>
              <w:spacing w:after="0" w:line="240" w:lineRule="auto"/>
              <w:jc w:val="center"/>
              <w:rPr>
                <w:rFonts w:ascii="Times New Roman" w:hAnsi="Times New Roman"/>
                <w:b/>
                <w:sz w:val="18"/>
                <w:szCs w:val="18"/>
              </w:rPr>
            </w:pPr>
          </w:p>
        </w:tc>
      </w:tr>
      <w:tr w:rsidR="000513E9" w:rsidRPr="000513E9" w:rsidTr="00814F37">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1 08 04020 01 0000 110</w:t>
            </w:r>
          </w:p>
        </w:tc>
        <w:tc>
          <w:tcPr>
            <w:tcW w:w="5040" w:type="dxa"/>
          </w:tcPr>
          <w:p w:rsidR="000513E9" w:rsidRPr="000513E9" w:rsidRDefault="000513E9" w:rsidP="000513E9">
            <w:pPr>
              <w:spacing w:after="0" w:line="240" w:lineRule="auto"/>
              <w:jc w:val="both"/>
              <w:rPr>
                <w:rFonts w:ascii="Times New Roman" w:hAnsi="Times New Roman"/>
                <w:sz w:val="18"/>
                <w:szCs w:val="18"/>
              </w:rPr>
            </w:pPr>
            <w:r w:rsidRPr="000513E9">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0513E9" w:rsidRPr="000513E9" w:rsidRDefault="000513E9" w:rsidP="000513E9">
            <w:pPr>
              <w:spacing w:after="0" w:line="240" w:lineRule="auto"/>
              <w:jc w:val="center"/>
              <w:rPr>
                <w:rFonts w:ascii="Times New Roman" w:hAnsi="Times New Roman"/>
                <w:sz w:val="18"/>
                <w:szCs w:val="18"/>
                <w:lang w:val="en-US"/>
              </w:rPr>
            </w:pPr>
            <w:r w:rsidRPr="000513E9">
              <w:rPr>
                <w:rFonts w:ascii="Times New Roman" w:hAnsi="Times New Roman"/>
                <w:sz w:val="18"/>
                <w:szCs w:val="18"/>
                <w:lang w:val="en-US"/>
              </w:rPr>
              <w:t>100</w:t>
            </w:r>
          </w:p>
        </w:tc>
        <w:tc>
          <w:tcPr>
            <w:tcW w:w="900" w:type="dxa"/>
          </w:tcPr>
          <w:p w:rsidR="000513E9" w:rsidRPr="000513E9" w:rsidRDefault="000513E9" w:rsidP="000513E9">
            <w:pPr>
              <w:spacing w:after="0" w:line="240" w:lineRule="auto"/>
              <w:jc w:val="center"/>
              <w:rPr>
                <w:rFonts w:ascii="Times New Roman" w:hAnsi="Times New Roman"/>
                <w:sz w:val="18"/>
                <w:szCs w:val="18"/>
                <w:lang w:val="en-US"/>
              </w:rPr>
            </w:pPr>
            <w:r w:rsidRPr="000513E9">
              <w:rPr>
                <w:rFonts w:ascii="Times New Roman" w:hAnsi="Times New Roman"/>
                <w:sz w:val="18"/>
                <w:szCs w:val="18"/>
                <w:lang w:val="en-US"/>
              </w:rPr>
              <w:t>100</w:t>
            </w:r>
          </w:p>
        </w:tc>
        <w:tc>
          <w:tcPr>
            <w:tcW w:w="900" w:type="dxa"/>
          </w:tcPr>
          <w:p w:rsidR="000513E9" w:rsidRPr="000513E9" w:rsidRDefault="000513E9" w:rsidP="000513E9">
            <w:pPr>
              <w:spacing w:after="0" w:line="240" w:lineRule="auto"/>
              <w:jc w:val="center"/>
              <w:rPr>
                <w:rFonts w:ascii="Times New Roman" w:hAnsi="Times New Roman"/>
                <w:sz w:val="18"/>
                <w:szCs w:val="18"/>
                <w:lang w:val="en-US"/>
              </w:rPr>
            </w:pPr>
            <w:r w:rsidRPr="000513E9">
              <w:rPr>
                <w:rFonts w:ascii="Times New Roman" w:hAnsi="Times New Roman"/>
                <w:sz w:val="18"/>
                <w:szCs w:val="18"/>
                <w:lang w:val="en-US"/>
              </w:rPr>
              <w:t>100</w:t>
            </w:r>
          </w:p>
        </w:tc>
      </w:tr>
      <w:tr w:rsidR="000513E9" w:rsidRPr="000513E9" w:rsidTr="00814F37">
        <w:tc>
          <w:tcPr>
            <w:tcW w:w="270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napToGrid w:val="0"/>
                <w:sz w:val="18"/>
                <w:szCs w:val="18"/>
              </w:rPr>
              <w:t>1 11 00000 00 0000 000</w:t>
            </w:r>
          </w:p>
        </w:tc>
        <w:tc>
          <w:tcPr>
            <w:tcW w:w="504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napToGrid w:val="0"/>
                <w:sz w:val="18"/>
                <w:szCs w:val="18"/>
              </w:rPr>
              <w:t>ДОХОДЫ ОТ ИСПОЛЬЗОВАНИЯ ИМУЩЕСТВА, НАХОДЯЩЕГОСЯ В ГОСУДАРСТВЕННОЙ И МУНИЦИПАЛЬНОЙ СОБСТВЕННОСТИ</w:t>
            </w: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414"/>
        </w:trPr>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1 11 09045 10 0000 120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481"/>
        </w:trPr>
        <w:tc>
          <w:tcPr>
            <w:tcW w:w="2700" w:type="dxa"/>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t>1 14 00000 00 0000 000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ДОХОДЫ ОТ ПРОДАЖИ МАТЕРИАЛЬНЫХ И НЕМАТЕРИАЛЬНЫХ АКТИВОВ</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645"/>
        </w:trPr>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1 14 02050 10 0000 410</w:t>
            </w:r>
          </w:p>
        </w:tc>
        <w:tc>
          <w:tcPr>
            <w:tcW w:w="5040" w:type="dxa"/>
            <w:shd w:val="clear" w:color="auto" w:fill="auto"/>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645"/>
        </w:trPr>
        <w:tc>
          <w:tcPr>
            <w:tcW w:w="27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1 14 02053 10 0000 410</w:t>
            </w:r>
          </w:p>
        </w:tc>
        <w:tc>
          <w:tcPr>
            <w:tcW w:w="5040" w:type="dxa"/>
            <w:shd w:val="clear" w:color="auto" w:fill="auto"/>
            <w:vAlign w:val="bottom"/>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color w:val="000000"/>
                <w:sz w:val="18"/>
                <w:szCs w:val="18"/>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343"/>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1 14 02050 10 0000 440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645"/>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1 14 02053 10 0000 440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555"/>
        </w:trPr>
        <w:tc>
          <w:tcPr>
            <w:tcW w:w="2700" w:type="dxa"/>
            <w:shd w:val="clear" w:color="auto" w:fill="auto"/>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1 14 06025 10 0000 430</w:t>
            </w:r>
          </w:p>
        </w:tc>
        <w:tc>
          <w:tcPr>
            <w:tcW w:w="5040" w:type="dxa"/>
            <w:shd w:val="clear" w:color="auto" w:fill="auto"/>
          </w:tcPr>
          <w:p w:rsidR="000513E9" w:rsidRPr="000513E9" w:rsidRDefault="000513E9" w:rsidP="000513E9">
            <w:pPr>
              <w:pStyle w:val="ConsPlusCell"/>
              <w:widowControl/>
              <w:rPr>
                <w:rFonts w:ascii="Times New Roman" w:hAnsi="Times New Roman" w:cs="Times New Roman"/>
                <w:sz w:val="18"/>
                <w:szCs w:val="18"/>
              </w:rPr>
            </w:pPr>
            <w:r w:rsidRPr="000513E9">
              <w:rPr>
                <w:rFonts w:ascii="Times New Roman" w:hAnsi="Times New Roman" w:cs="Times New Roman"/>
                <w:sz w:val="18"/>
                <w:szCs w:val="18"/>
              </w:rPr>
              <w:t>Доходы   от    продажи    земельных  участков,</w:t>
            </w:r>
            <w:r w:rsidRPr="000513E9">
              <w:rPr>
                <w:rFonts w:ascii="Times New Roman" w:hAnsi="Times New Roman" w:cs="Times New Roman"/>
                <w:sz w:val="18"/>
                <w:szCs w:val="18"/>
              </w:rPr>
              <w:br/>
              <w:t xml:space="preserve">находящихся  в   собственности   поселений   (за исключением  земельных  участков   муниципальных </w:t>
            </w:r>
            <w:r w:rsidRPr="000513E9">
              <w:rPr>
                <w:rFonts w:ascii="Times New Roman" w:hAnsi="Times New Roman" w:cs="Times New Roman"/>
                <w:sz w:val="18"/>
                <w:szCs w:val="18"/>
              </w:rPr>
              <w:lastRenderedPageBreak/>
              <w:t xml:space="preserve">бюджетных и автономных учреждений)              </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lastRenderedPageBreak/>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277"/>
        </w:trPr>
        <w:tc>
          <w:tcPr>
            <w:tcW w:w="2700" w:type="dxa"/>
            <w:shd w:val="clear" w:color="auto" w:fill="auto"/>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lastRenderedPageBreak/>
              <w:t>1 16 00000 00 0000 000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ШТРАФЫ, САНКЦИИ, ВОЗМЕЩЕНИЕ УЩЕРБА</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165"/>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1 16 18050 10 0000 140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Денежные взыскания (штрафы) за нарушение бюджетного законодательства (в части бюджетов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165"/>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1 16 21050 10 0000 140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165"/>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1 16 23050 10 0000 140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Доходы от возмещения ущерба при возникновении страховых случаев, когда </w:t>
            </w:r>
            <w:proofErr w:type="spellStart"/>
            <w:r w:rsidRPr="000513E9">
              <w:rPr>
                <w:rFonts w:ascii="Times New Roman" w:hAnsi="Times New Roman"/>
                <w:sz w:val="18"/>
                <w:szCs w:val="18"/>
              </w:rPr>
              <w:t>выгодоприобретателями</w:t>
            </w:r>
            <w:proofErr w:type="spellEnd"/>
            <w:r w:rsidRPr="000513E9">
              <w:rPr>
                <w:rFonts w:ascii="Times New Roman" w:hAnsi="Times New Roman"/>
                <w:sz w:val="18"/>
                <w:szCs w:val="18"/>
              </w:rPr>
              <w:t xml:space="preserve"> выступают получатели средств бюджетов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165"/>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1 16 32000 10 0000 140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276"/>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1 16 33050 10 0000 140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276"/>
        </w:trPr>
        <w:tc>
          <w:tcPr>
            <w:tcW w:w="2700" w:type="dxa"/>
            <w:shd w:val="clear" w:color="auto" w:fill="auto"/>
          </w:tcPr>
          <w:p w:rsidR="000513E9" w:rsidRPr="000513E9" w:rsidRDefault="000513E9" w:rsidP="000513E9">
            <w:pPr>
              <w:spacing w:after="0" w:line="240" w:lineRule="auto"/>
              <w:rPr>
                <w:rFonts w:ascii="Times New Roman" w:hAnsi="Times New Roman"/>
                <w:color w:val="000000"/>
                <w:sz w:val="18"/>
                <w:szCs w:val="18"/>
              </w:rPr>
            </w:pPr>
            <w:r w:rsidRPr="000513E9">
              <w:rPr>
                <w:rFonts w:ascii="Times New Roman" w:hAnsi="Times New Roman"/>
                <w:color w:val="000000"/>
                <w:sz w:val="18"/>
                <w:szCs w:val="18"/>
              </w:rPr>
              <w:t>1 16 46000 10 0000 140</w:t>
            </w:r>
          </w:p>
        </w:tc>
        <w:tc>
          <w:tcPr>
            <w:tcW w:w="5040" w:type="dxa"/>
            <w:shd w:val="clear" w:color="auto" w:fill="auto"/>
          </w:tcPr>
          <w:p w:rsidR="000513E9" w:rsidRPr="000513E9" w:rsidRDefault="000513E9" w:rsidP="000513E9">
            <w:pPr>
              <w:spacing w:after="0" w:line="240" w:lineRule="auto"/>
              <w:rPr>
                <w:rFonts w:ascii="Times New Roman" w:hAnsi="Times New Roman"/>
                <w:color w:val="000000"/>
                <w:sz w:val="18"/>
                <w:szCs w:val="18"/>
              </w:rPr>
            </w:pPr>
            <w:r w:rsidRPr="000513E9">
              <w:rPr>
                <w:rFonts w:ascii="Times New Roman" w:hAnsi="Times New Roman"/>
                <w:color w:val="00000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630"/>
        </w:trPr>
        <w:tc>
          <w:tcPr>
            <w:tcW w:w="270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1 16 90050 10 0000 140</w:t>
            </w:r>
          </w:p>
        </w:tc>
        <w:tc>
          <w:tcPr>
            <w:tcW w:w="5040" w:type="dxa"/>
            <w:shd w:val="clear" w:color="auto" w:fill="auto"/>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259"/>
        </w:trPr>
        <w:tc>
          <w:tcPr>
            <w:tcW w:w="2700" w:type="dxa"/>
            <w:shd w:val="clear" w:color="auto" w:fill="auto"/>
          </w:tcPr>
          <w:p w:rsidR="000513E9" w:rsidRPr="000513E9" w:rsidRDefault="000513E9" w:rsidP="000513E9">
            <w:pPr>
              <w:spacing w:after="0" w:line="240" w:lineRule="auto"/>
              <w:rPr>
                <w:rFonts w:ascii="Times New Roman" w:hAnsi="Times New Roman"/>
                <w:b/>
                <w:snapToGrid w:val="0"/>
                <w:sz w:val="18"/>
                <w:szCs w:val="18"/>
              </w:rPr>
            </w:pPr>
            <w:r w:rsidRPr="000513E9">
              <w:rPr>
                <w:rFonts w:ascii="Times New Roman" w:hAnsi="Times New Roman"/>
                <w:b/>
                <w:snapToGrid w:val="0"/>
                <w:sz w:val="18"/>
                <w:szCs w:val="18"/>
              </w:rPr>
              <w:t>1 17 00000 00 0000 000</w:t>
            </w:r>
          </w:p>
        </w:tc>
        <w:tc>
          <w:tcPr>
            <w:tcW w:w="5040" w:type="dxa"/>
            <w:shd w:val="clear" w:color="auto" w:fill="auto"/>
          </w:tcPr>
          <w:p w:rsidR="000513E9" w:rsidRPr="000513E9" w:rsidRDefault="000513E9" w:rsidP="000513E9">
            <w:pPr>
              <w:spacing w:after="0" w:line="240" w:lineRule="auto"/>
              <w:jc w:val="center"/>
              <w:rPr>
                <w:rFonts w:ascii="Times New Roman" w:hAnsi="Times New Roman"/>
                <w:b/>
                <w:snapToGrid w:val="0"/>
                <w:sz w:val="18"/>
                <w:szCs w:val="18"/>
              </w:rPr>
            </w:pPr>
            <w:r w:rsidRPr="000513E9">
              <w:rPr>
                <w:rFonts w:ascii="Times New Roman" w:hAnsi="Times New Roman"/>
                <w:b/>
                <w:snapToGrid w:val="0"/>
                <w:sz w:val="18"/>
                <w:szCs w:val="18"/>
              </w:rPr>
              <w:t>ПРОЧИЕ НЕНАЛОГОВЫЕ ДОХОДЫ</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c>
          <w:tcPr>
            <w:tcW w:w="900" w:type="dxa"/>
          </w:tcPr>
          <w:p w:rsidR="000513E9" w:rsidRPr="000513E9" w:rsidRDefault="000513E9" w:rsidP="000513E9">
            <w:pPr>
              <w:spacing w:after="0" w:line="240" w:lineRule="auto"/>
              <w:jc w:val="center"/>
              <w:rPr>
                <w:rFonts w:ascii="Times New Roman" w:hAnsi="Times New Roman"/>
                <w:sz w:val="18"/>
                <w:szCs w:val="18"/>
              </w:rPr>
            </w:pPr>
          </w:p>
        </w:tc>
      </w:tr>
      <w:tr w:rsidR="000513E9" w:rsidRPr="000513E9" w:rsidTr="00814F37">
        <w:trPr>
          <w:trHeight w:val="276"/>
        </w:trPr>
        <w:tc>
          <w:tcPr>
            <w:tcW w:w="2700" w:type="dxa"/>
            <w:shd w:val="clear" w:color="auto" w:fill="auto"/>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1 17 01050 10 0000 180</w:t>
            </w:r>
          </w:p>
        </w:tc>
        <w:tc>
          <w:tcPr>
            <w:tcW w:w="5040" w:type="dxa"/>
            <w:shd w:val="clear" w:color="auto" w:fill="auto"/>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Невыясненные поступления, зачисляемые в бюджеты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r w:rsidR="000513E9" w:rsidRPr="000513E9" w:rsidTr="00814F37">
        <w:trPr>
          <w:trHeight w:val="268"/>
        </w:trPr>
        <w:tc>
          <w:tcPr>
            <w:tcW w:w="2700" w:type="dxa"/>
            <w:shd w:val="clear" w:color="auto" w:fill="auto"/>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1 17 05050 10 0000 180</w:t>
            </w:r>
          </w:p>
        </w:tc>
        <w:tc>
          <w:tcPr>
            <w:tcW w:w="5040" w:type="dxa"/>
            <w:shd w:val="clear" w:color="auto" w:fill="auto"/>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Прочие неналоговые доходы бюджетов поселений</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r>
    </w:tbl>
    <w:p w:rsidR="000513E9" w:rsidRDefault="000513E9" w:rsidP="000513E9">
      <w:pPr>
        <w:spacing w:after="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0513E9" w:rsidRPr="000513E9" w:rsidTr="00814F37">
        <w:tc>
          <w:tcPr>
            <w:tcW w:w="4248" w:type="dxa"/>
            <w:tcBorders>
              <w:top w:val="nil"/>
              <w:left w:val="nil"/>
              <w:bottom w:val="nil"/>
              <w:right w:val="nil"/>
            </w:tcBorders>
          </w:tcPr>
          <w:p w:rsidR="000513E9" w:rsidRPr="000513E9" w:rsidRDefault="000513E9" w:rsidP="000513E9">
            <w:pPr>
              <w:spacing w:after="0" w:line="240" w:lineRule="auto"/>
              <w:rPr>
                <w:rFonts w:ascii="Times New Roman" w:hAnsi="Times New Roman"/>
                <w:sz w:val="18"/>
                <w:szCs w:val="18"/>
              </w:rPr>
            </w:pPr>
          </w:p>
        </w:tc>
        <w:tc>
          <w:tcPr>
            <w:tcW w:w="5323" w:type="dxa"/>
            <w:tcBorders>
              <w:top w:val="nil"/>
              <w:left w:val="nil"/>
              <w:bottom w:val="nil"/>
              <w:right w:val="nil"/>
            </w:tcBorders>
          </w:tcPr>
          <w:p w:rsidR="000513E9" w:rsidRPr="000513E9" w:rsidRDefault="000513E9" w:rsidP="000513E9">
            <w:pPr>
              <w:spacing w:after="0" w:line="240" w:lineRule="auto"/>
              <w:jc w:val="right"/>
              <w:rPr>
                <w:rFonts w:ascii="Times New Roman" w:hAnsi="Times New Roman"/>
                <w:sz w:val="18"/>
                <w:szCs w:val="18"/>
              </w:rPr>
            </w:pPr>
            <w:r w:rsidRPr="000513E9">
              <w:rPr>
                <w:rFonts w:ascii="Times New Roman" w:hAnsi="Times New Roman"/>
                <w:sz w:val="18"/>
                <w:szCs w:val="18"/>
              </w:rPr>
              <w:t>Приложение № 4 к  решению</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sz w:val="18"/>
                <w:szCs w:val="18"/>
              </w:rPr>
              <w:t>Совета депутатов Трегубовского сельского поселения «</w:t>
            </w:r>
            <w:r w:rsidRPr="000513E9">
              <w:rPr>
                <w:rFonts w:ascii="Times New Roman" w:hAnsi="Times New Roman"/>
                <w:bCs/>
                <w:spacing w:val="-1"/>
                <w:sz w:val="18"/>
                <w:szCs w:val="18"/>
              </w:rPr>
              <w:t>О бюджете Трегубовского</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сельского поселения на 2015 год и </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плановый период  2016 и 2017 годов»</w:t>
            </w:r>
          </w:p>
          <w:p w:rsidR="000513E9" w:rsidRPr="000513E9" w:rsidRDefault="000513E9" w:rsidP="000513E9">
            <w:pPr>
              <w:spacing w:after="0" w:line="240" w:lineRule="auto"/>
              <w:jc w:val="right"/>
              <w:rPr>
                <w:rFonts w:ascii="Times New Roman" w:hAnsi="Times New Roman"/>
                <w:bCs/>
                <w:spacing w:val="-1"/>
                <w:sz w:val="18"/>
                <w:szCs w:val="18"/>
              </w:rPr>
            </w:pPr>
            <w:r w:rsidRPr="000513E9">
              <w:rPr>
                <w:rFonts w:ascii="Times New Roman" w:hAnsi="Times New Roman"/>
                <w:bCs/>
                <w:spacing w:val="-1"/>
                <w:sz w:val="18"/>
                <w:szCs w:val="18"/>
              </w:rPr>
              <w:t xml:space="preserve"> от «__»_______2014   № ___</w:t>
            </w:r>
          </w:p>
        </w:tc>
      </w:tr>
    </w:tbl>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                                                                                                                                                         </w:t>
      </w:r>
    </w:p>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Поступление доходов</w:t>
      </w:r>
    </w:p>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 xml:space="preserve"> в бюджет сельского поселения в 2015-2017 годах</w:t>
      </w:r>
    </w:p>
    <w:p w:rsidR="000513E9" w:rsidRPr="000513E9" w:rsidRDefault="000513E9" w:rsidP="000513E9">
      <w:pPr>
        <w:spacing w:after="0" w:line="240" w:lineRule="auto"/>
        <w:jc w:val="center"/>
        <w:rPr>
          <w:rFonts w:ascii="Times New Roman" w:hAnsi="Times New Roman"/>
          <w:b/>
          <w:sz w:val="18"/>
          <w:szCs w:val="18"/>
        </w:rPr>
      </w:pPr>
    </w:p>
    <w:tbl>
      <w:tblPr>
        <w:tblW w:w="104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500"/>
        <w:gridCol w:w="1080"/>
        <w:gridCol w:w="900"/>
        <w:gridCol w:w="1052"/>
      </w:tblGrid>
      <w:tr w:rsidR="000513E9" w:rsidRPr="000513E9" w:rsidTr="00814F37">
        <w:trPr>
          <w:trHeight w:val="31"/>
        </w:trPr>
        <w:tc>
          <w:tcPr>
            <w:tcW w:w="2880" w:type="dxa"/>
            <w:vMerge w:val="restart"/>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Код доходов бюджетной классификации Российской Федерации</w:t>
            </w:r>
          </w:p>
        </w:tc>
        <w:tc>
          <w:tcPr>
            <w:tcW w:w="4500" w:type="dxa"/>
            <w:vMerge w:val="restart"/>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Наименование доходов</w:t>
            </w:r>
          </w:p>
        </w:tc>
        <w:tc>
          <w:tcPr>
            <w:tcW w:w="3032" w:type="dxa"/>
            <w:gridSpan w:val="3"/>
          </w:tcPr>
          <w:p w:rsidR="000513E9" w:rsidRPr="000513E9" w:rsidRDefault="000513E9" w:rsidP="000513E9">
            <w:pPr>
              <w:tabs>
                <w:tab w:val="center" w:pos="22"/>
              </w:tabs>
              <w:spacing w:after="0" w:line="240" w:lineRule="auto"/>
              <w:ind w:left="-80" w:hanging="1460"/>
              <w:jc w:val="center"/>
              <w:rPr>
                <w:rFonts w:ascii="Times New Roman" w:hAnsi="Times New Roman"/>
                <w:sz w:val="18"/>
                <w:szCs w:val="18"/>
              </w:rPr>
            </w:pPr>
            <w:r w:rsidRPr="000513E9">
              <w:rPr>
                <w:rFonts w:ascii="Times New Roman" w:hAnsi="Times New Roman"/>
                <w:sz w:val="18"/>
                <w:szCs w:val="18"/>
              </w:rPr>
              <w:t xml:space="preserve">                      СУММА (тыс. </w:t>
            </w:r>
            <w:proofErr w:type="spellStart"/>
            <w:r w:rsidRPr="000513E9">
              <w:rPr>
                <w:rFonts w:ascii="Times New Roman" w:hAnsi="Times New Roman"/>
                <w:sz w:val="18"/>
                <w:szCs w:val="18"/>
              </w:rPr>
              <w:t>руб</w:t>
            </w:r>
            <w:proofErr w:type="spellEnd"/>
            <w:r w:rsidRPr="000513E9">
              <w:rPr>
                <w:rFonts w:ascii="Times New Roman" w:hAnsi="Times New Roman"/>
                <w:sz w:val="18"/>
                <w:szCs w:val="18"/>
              </w:rPr>
              <w:t>)</w:t>
            </w:r>
          </w:p>
        </w:tc>
      </w:tr>
      <w:tr w:rsidR="000513E9" w:rsidRPr="000513E9" w:rsidTr="00814F37">
        <w:trPr>
          <w:trHeight w:val="27"/>
        </w:trPr>
        <w:tc>
          <w:tcPr>
            <w:tcW w:w="2880" w:type="dxa"/>
            <w:vMerge/>
          </w:tcPr>
          <w:p w:rsidR="000513E9" w:rsidRPr="000513E9" w:rsidRDefault="000513E9" w:rsidP="000513E9">
            <w:pPr>
              <w:spacing w:after="0" w:line="240" w:lineRule="auto"/>
              <w:jc w:val="center"/>
              <w:rPr>
                <w:rFonts w:ascii="Times New Roman" w:hAnsi="Times New Roman"/>
                <w:sz w:val="18"/>
                <w:szCs w:val="18"/>
              </w:rPr>
            </w:pPr>
          </w:p>
        </w:tc>
        <w:tc>
          <w:tcPr>
            <w:tcW w:w="4500" w:type="dxa"/>
            <w:vMerge/>
          </w:tcPr>
          <w:p w:rsidR="000513E9" w:rsidRPr="000513E9" w:rsidRDefault="000513E9" w:rsidP="000513E9">
            <w:pPr>
              <w:spacing w:after="0" w:line="240" w:lineRule="auto"/>
              <w:rPr>
                <w:rFonts w:ascii="Times New Roman" w:hAnsi="Times New Roman"/>
                <w:sz w:val="18"/>
                <w:szCs w:val="18"/>
              </w:rPr>
            </w:pPr>
          </w:p>
        </w:tc>
        <w:tc>
          <w:tcPr>
            <w:tcW w:w="1080" w:type="dxa"/>
          </w:tcPr>
          <w:p w:rsidR="000513E9" w:rsidRPr="000513E9" w:rsidRDefault="000513E9" w:rsidP="000513E9">
            <w:pPr>
              <w:tabs>
                <w:tab w:val="center" w:pos="-365"/>
                <w:tab w:val="center" w:pos="22"/>
                <w:tab w:val="right" w:pos="811"/>
              </w:tabs>
              <w:spacing w:after="0" w:line="240" w:lineRule="auto"/>
              <w:ind w:left="-85" w:hanging="1457"/>
              <w:jc w:val="center"/>
              <w:rPr>
                <w:rFonts w:ascii="Times New Roman" w:hAnsi="Times New Roman"/>
                <w:sz w:val="18"/>
                <w:szCs w:val="18"/>
              </w:rPr>
            </w:pPr>
            <w:r w:rsidRPr="000513E9">
              <w:rPr>
                <w:rFonts w:ascii="Times New Roman" w:hAnsi="Times New Roman"/>
                <w:sz w:val="18"/>
                <w:szCs w:val="18"/>
              </w:rPr>
              <w:t>20</w:t>
            </w:r>
            <w:r w:rsidRPr="000513E9">
              <w:rPr>
                <w:rFonts w:ascii="Times New Roman" w:hAnsi="Times New Roman"/>
                <w:sz w:val="18"/>
                <w:szCs w:val="18"/>
                <w:lang w:val="en-US"/>
              </w:rPr>
              <w:t>1</w:t>
            </w:r>
            <w:r w:rsidRPr="000513E9">
              <w:rPr>
                <w:rFonts w:ascii="Times New Roman" w:hAnsi="Times New Roman"/>
                <w:sz w:val="18"/>
                <w:szCs w:val="18"/>
              </w:rPr>
              <w:t>0</w:t>
            </w:r>
            <w:r w:rsidRPr="000513E9">
              <w:rPr>
                <w:rFonts w:ascii="Times New Roman" w:hAnsi="Times New Roman"/>
                <w:sz w:val="18"/>
                <w:szCs w:val="18"/>
              </w:rPr>
              <w:tab/>
            </w:r>
            <w:r w:rsidRPr="000513E9">
              <w:rPr>
                <w:rFonts w:ascii="Times New Roman" w:hAnsi="Times New Roman"/>
                <w:sz w:val="18"/>
                <w:szCs w:val="18"/>
              </w:rPr>
              <w:tab/>
              <w:t>2015</w:t>
            </w:r>
          </w:p>
        </w:tc>
        <w:tc>
          <w:tcPr>
            <w:tcW w:w="900" w:type="dxa"/>
          </w:tcPr>
          <w:p w:rsidR="000513E9" w:rsidRPr="000513E9" w:rsidRDefault="000513E9" w:rsidP="000513E9">
            <w:pPr>
              <w:tabs>
                <w:tab w:val="right" w:pos="811"/>
              </w:tabs>
              <w:spacing w:after="0" w:line="240" w:lineRule="auto"/>
              <w:ind w:left="-85" w:hanging="1457"/>
              <w:jc w:val="center"/>
              <w:rPr>
                <w:rFonts w:ascii="Times New Roman" w:hAnsi="Times New Roman"/>
                <w:sz w:val="18"/>
                <w:szCs w:val="18"/>
              </w:rPr>
            </w:pPr>
            <w:r w:rsidRPr="000513E9">
              <w:rPr>
                <w:rFonts w:ascii="Times New Roman" w:hAnsi="Times New Roman"/>
                <w:sz w:val="18"/>
                <w:szCs w:val="18"/>
              </w:rPr>
              <w:t>20120112</w:t>
            </w:r>
            <w:r w:rsidRPr="000513E9">
              <w:rPr>
                <w:rFonts w:ascii="Times New Roman" w:hAnsi="Times New Roman"/>
                <w:sz w:val="18"/>
                <w:szCs w:val="18"/>
              </w:rPr>
              <w:tab/>
              <w:t>2016</w:t>
            </w:r>
          </w:p>
        </w:tc>
        <w:tc>
          <w:tcPr>
            <w:tcW w:w="1052" w:type="dxa"/>
          </w:tcPr>
          <w:p w:rsidR="000513E9" w:rsidRPr="000513E9" w:rsidRDefault="000513E9" w:rsidP="000513E9">
            <w:pPr>
              <w:tabs>
                <w:tab w:val="right" w:pos="836"/>
              </w:tabs>
              <w:spacing w:after="0" w:line="240" w:lineRule="auto"/>
              <w:ind w:left="-85" w:hanging="1457"/>
              <w:rPr>
                <w:rFonts w:ascii="Times New Roman" w:hAnsi="Times New Roman"/>
                <w:sz w:val="18"/>
                <w:szCs w:val="18"/>
              </w:rPr>
            </w:pPr>
            <w:r w:rsidRPr="000513E9">
              <w:rPr>
                <w:rFonts w:ascii="Times New Roman" w:hAnsi="Times New Roman"/>
                <w:sz w:val="18"/>
                <w:szCs w:val="18"/>
              </w:rPr>
              <w:t>2014</w:t>
            </w:r>
            <w:r w:rsidRPr="000513E9">
              <w:rPr>
                <w:rFonts w:ascii="Times New Roman" w:hAnsi="Times New Roman"/>
                <w:sz w:val="18"/>
                <w:szCs w:val="18"/>
              </w:rPr>
              <w:tab/>
              <w:t xml:space="preserve">   2017</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z w:val="18"/>
                <w:szCs w:val="18"/>
              </w:rPr>
              <w:t>1 00 00000 00 0000 000</w:t>
            </w:r>
          </w:p>
        </w:tc>
        <w:tc>
          <w:tcPr>
            <w:tcW w:w="45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 xml:space="preserve">НАЛОГОВЫЕ И НЕНАЛОГОВЫЕ </w:t>
            </w:r>
            <w:r w:rsidRPr="000513E9">
              <w:rPr>
                <w:rFonts w:ascii="Times New Roman" w:hAnsi="Times New Roman"/>
                <w:b/>
                <w:snapToGrid w:val="0"/>
                <w:sz w:val="18"/>
                <w:szCs w:val="18"/>
              </w:rPr>
              <w:t>ДОХОДЫ</w:t>
            </w:r>
          </w:p>
        </w:tc>
        <w:tc>
          <w:tcPr>
            <w:tcW w:w="108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3190,1</w:t>
            </w:r>
          </w:p>
        </w:tc>
        <w:tc>
          <w:tcPr>
            <w:tcW w:w="9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3619,5</w:t>
            </w:r>
          </w:p>
        </w:tc>
        <w:tc>
          <w:tcPr>
            <w:tcW w:w="1052"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2907,0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p>
        </w:tc>
        <w:tc>
          <w:tcPr>
            <w:tcW w:w="45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НАЛОГОВЫЕ ДОХОДЫ</w:t>
            </w:r>
          </w:p>
        </w:tc>
        <w:tc>
          <w:tcPr>
            <w:tcW w:w="108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2138,2</w:t>
            </w:r>
          </w:p>
        </w:tc>
        <w:tc>
          <w:tcPr>
            <w:tcW w:w="9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2220,9</w:t>
            </w:r>
          </w:p>
        </w:tc>
        <w:tc>
          <w:tcPr>
            <w:tcW w:w="1052"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2246,8</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z w:val="18"/>
                <w:szCs w:val="18"/>
              </w:rPr>
              <w:t>1 01 00000 00 0000 000</w:t>
            </w:r>
          </w:p>
        </w:tc>
        <w:tc>
          <w:tcPr>
            <w:tcW w:w="450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napToGrid w:val="0"/>
                <w:sz w:val="18"/>
                <w:szCs w:val="18"/>
              </w:rPr>
              <w:t>НАЛОГИ НА ПРИБЫЛЬ, ДОХОДЫ</w:t>
            </w:r>
            <w:r w:rsidRPr="000513E9">
              <w:rPr>
                <w:rFonts w:ascii="Times New Roman" w:hAnsi="Times New Roman"/>
                <w:i/>
                <w:sz w:val="18"/>
                <w:szCs w:val="18"/>
              </w:rPr>
              <w:t xml:space="preserve"> </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124,1</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135,3</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148,2</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1 01 02000 01 0000 110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124,1</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135,3</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148,2</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1 01 02010 01 0000 110</w:t>
            </w:r>
          </w:p>
        </w:tc>
        <w:tc>
          <w:tcPr>
            <w:tcW w:w="4500" w:type="dxa"/>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124,1</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135,3</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148,2</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1 01 02020 01 0000 110</w:t>
            </w:r>
          </w:p>
        </w:tc>
        <w:tc>
          <w:tcPr>
            <w:tcW w:w="4500" w:type="dxa"/>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lastRenderedPageBreak/>
              <w:t>1 01 02030 01 0000 110</w:t>
            </w:r>
          </w:p>
        </w:tc>
        <w:tc>
          <w:tcPr>
            <w:tcW w:w="4500" w:type="dxa"/>
            <w:vAlign w:val="center"/>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z w:val="18"/>
                <w:szCs w:val="18"/>
              </w:rPr>
              <w:t>1 03 00000 00 0000 000</w:t>
            </w:r>
          </w:p>
        </w:tc>
        <w:tc>
          <w:tcPr>
            <w:tcW w:w="450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z w:val="18"/>
                <w:szCs w:val="18"/>
              </w:rPr>
              <w:t>НАЛОГИ НА ТОВАРЫ (РАБОТЫ, УСЛУГИ), РЕАЛИЗУЕМЫЕ НА ТЕРРИТОРИИ РОССИЙСКОЙ ФЕДЕРАЦИИ</w:t>
            </w:r>
          </w:p>
        </w:tc>
        <w:tc>
          <w:tcPr>
            <w:tcW w:w="1080" w:type="dxa"/>
            <w:tcBorders>
              <w:bottom w:val="single" w:sz="4" w:space="0" w:color="auto"/>
            </w:tcBorders>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621,1</w:t>
            </w:r>
          </w:p>
        </w:tc>
        <w:tc>
          <w:tcPr>
            <w:tcW w:w="900" w:type="dxa"/>
            <w:tcBorders>
              <w:bottom w:val="single" w:sz="4" w:space="0" w:color="auto"/>
            </w:tcBorders>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621,1</w:t>
            </w:r>
          </w:p>
        </w:tc>
        <w:tc>
          <w:tcPr>
            <w:tcW w:w="1052" w:type="dxa"/>
            <w:tcBorders>
              <w:bottom w:val="single" w:sz="4" w:space="0" w:color="auto"/>
            </w:tcBorders>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621,1</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1 03 02230 01 0000 110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227,0</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227,0</w:t>
            </w:r>
          </w:p>
        </w:tc>
        <w:tc>
          <w:tcPr>
            <w:tcW w:w="1052"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227,0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1 03 02240 01 0000 110</w:t>
            </w:r>
          </w:p>
          <w:p w:rsidR="000513E9" w:rsidRPr="000513E9" w:rsidRDefault="000513E9" w:rsidP="000513E9">
            <w:pPr>
              <w:spacing w:after="0" w:line="240" w:lineRule="auto"/>
              <w:rPr>
                <w:rFonts w:ascii="Times New Roman" w:hAnsi="Times New Roman"/>
                <w:sz w:val="18"/>
                <w:szCs w:val="18"/>
              </w:rPr>
            </w:pPr>
          </w:p>
        </w:tc>
        <w:tc>
          <w:tcPr>
            <w:tcW w:w="4500" w:type="dxa"/>
          </w:tcPr>
          <w:p w:rsidR="000513E9" w:rsidRPr="000513E9" w:rsidRDefault="000513E9" w:rsidP="000513E9">
            <w:pPr>
              <w:spacing w:after="0" w:line="240" w:lineRule="auto"/>
              <w:rPr>
                <w:rFonts w:ascii="Times New Roman" w:hAnsi="Times New Roman"/>
                <w:color w:val="000000"/>
                <w:sz w:val="18"/>
                <w:szCs w:val="18"/>
              </w:rPr>
            </w:pPr>
            <w:r w:rsidRPr="000513E9">
              <w:rPr>
                <w:rFonts w:ascii="Times New Roman" w:hAnsi="Times New Roman"/>
                <w:color w:val="000000"/>
                <w:sz w:val="18"/>
                <w:szCs w:val="18"/>
                <w:shd w:val="clear" w:color="auto" w:fill="FFFFFF"/>
              </w:rPr>
              <w:t>Доходы от уплаты акцизов на моторные масла для дизельных и (или) карбюраторных (</w:t>
            </w:r>
            <w:proofErr w:type="spellStart"/>
            <w:r w:rsidRPr="000513E9">
              <w:rPr>
                <w:rFonts w:ascii="Times New Roman" w:hAnsi="Times New Roman"/>
                <w:color w:val="000000"/>
                <w:sz w:val="18"/>
                <w:szCs w:val="18"/>
                <w:shd w:val="clear" w:color="auto" w:fill="FFFFFF"/>
              </w:rPr>
              <w:t>инжекторных</w:t>
            </w:r>
            <w:proofErr w:type="spellEnd"/>
            <w:r w:rsidRPr="000513E9">
              <w:rPr>
                <w:rFonts w:ascii="Times New Roman" w:hAnsi="Times New Roman"/>
                <w:color w:val="000000"/>
                <w:sz w:val="18"/>
                <w:szCs w:val="18"/>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5,0</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5,0</w:t>
            </w:r>
          </w:p>
        </w:tc>
        <w:tc>
          <w:tcPr>
            <w:tcW w:w="1052"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1 03 02250 01 0000 110</w:t>
            </w:r>
          </w:p>
        </w:tc>
        <w:tc>
          <w:tcPr>
            <w:tcW w:w="4500" w:type="dxa"/>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368,0</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368,0</w:t>
            </w:r>
          </w:p>
        </w:tc>
        <w:tc>
          <w:tcPr>
            <w:tcW w:w="1052"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368,0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1 03 02260 01 0000 110</w:t>
            </w:r>
          </w:p>
        </w:tc>
        <w:tc>
          <w:tcPr>
            <w:tcW w:w="4500" w:type="dxa"/>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21,1</w:t>
            </w:r>
          </w:p>
        </w:tc>
        <w:tc>
          <w:tcPr>
            <w:tcW w:w="900"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21,1</w:t>
            </w:r>
          </w:p>
        </w:tc>
        <w:tc>
          <w:tcPr>
            <w:tcW w:w="1052" w:type="dxa"/>
            <w:shd w:val="clear" w:color="auto" w:fill="auto"/>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21,1</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napToGrid w:val="0"/>
                <w:sz w:val="18"/>
                <w:szCs w:val="18"/>
              </w:rPr>
            </w:pPr>
            <w:r w:rsidRPr="000513E9">
              <w:rPr>
                <w:rFonts w:ascii="Times New Roman" w:hAnsi="Times New Roman"/>
                <w:i/>
                <w:snapToGrid w:val="0"/>
                <w:sz w:val="18"/>
                <w:szCs w:val="18"/>
              </w:rPr>
              <w:t>1 05 00000 00 0000 000</w:t>
            </w:r>
          </w:p>
        </w:tc>
        <w:tc>
          <w:tcPr>
            <w:tcW w:w="4500" w:type="dxa"/>
          </w:tcPr>
          <w:p w:rsidR="000513E9" w:rsidRPr="000513E9" w:rsidRDefault="000513E9" w:rsidP="000513E9">
            <w:pPr>
              <w:spacing w:after="0" w:line="240" w:lineRule="auto"/>
              <w:rPr>
                <w:rFonts w:ascii="Times New Roman" w:hAnsi="Times New Roman"/>
                <w:i/>
                <w:snapToGrid w:val="0"/>
                <w:sz w:val="18"/>
                <w:szCs w:val="18"/>
              </w:rPr>
            </w:pPr>
            <w:r w:rsidRPr="000513E9">
              <w:rPr>
                <w:rFonts w:ascii="Times New Roman" w:hAnsi="Times New Roman"/>
                <w:i/>
                <w:snapToGrid w:val="0"/>
                <w:sz w:val="18"/>
                <w:szCs w:val="18"/>
              </w:rPr>
              <w:t>НАЛОГИ НА СОВОКУПНЫЙ ДОХОД</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2,0</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3,5</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3,5</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1 05 03000 01 0000 110</w:t>
            </w:r>
          </w:p>
        </w:tc>
        <w:tc>
          <w:tcPr>
            <w:tcW w:w="4500" w:type="dxa"/>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Единый сельскохозяйственный налог</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3,5</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3,5</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1 05 03010 01 0000 110</w:t>
            </w:r>
          </w:p>
          <w:p w:rsidR="000513E9" w:rsidRPr="000513E9" w:rsidRDefault="000513E9" w:rsidP="000513E9">
            <w:pPr>
              <w:spacing w:after="0" w:line="240" w:lineRule="auto"/>
              <w:rPr>
                <w:rFonts w:ascii="Times New Roman" w:hAnsi="Times New Roman"/>
                <w:sz w:val="18"/>
                <w:szCs w:val="18"/>
              </w:rPr>
            </w:pP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Единый сельскохозяйственный налог</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3,5</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3,5</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1 05 03020 01 0000 110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Единый сельскохозяйственный налог (за налоговые периоды, истекшие до 1 января 2011 года)</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z w:val="18"/>
                <w:szCs w:val="18"/>
              </w:rPr>
              <w:t>1 06 00000 00 0000 000</w:t>
            </w:r>
          </w:p>
        </w:tc>
        <w:tc>
          <w:tcPr>
            <w:tcW w:w="450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napToGrid w:val="0"/>
                <w:sz w:val="18"/>
                <w:szCs w:val="18"/>
              </w:rPr>
              <w:t>НАЛОГИ НА ИМУЩЕСТВО</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1382,0</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1451,0</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1462,0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1 06 01000 00 0000 110  </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Налог на имущество физических лиц</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197,0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207,0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218,0</w:t>
            </w:r>
          </w:p>
        </w:tc>
      </w:tr>
      <w:tr w:rsidR="000513E9" w:rsidRPr="000513E9" w:rsidTr="006C2894">
        <w:trPr>
          <w:trHeight w:val="626"/>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1 06 01030 10 0000 110 </w:t>
            </w:r>
          </w:p>
        </w:tc>
        <w:tc>
          <w:tcPr>
            <w:tcW w:w="4500" w:type="dxa"/>
          </w:tcPr>
          <w:p w:rsidR="000513E9" w:rsidRPr="000513E9" w:rsidRDefault="000513E9" w:rsidP="000513E9">
            <w:pPr>
              <w:pStyle w:val="ConsPlusNonformat"/>
              <w:widowControl/>
              <w:rPr>
                <w:rFonts w:ascii="Times New Roman" w:hAnsi="Times New Roman" w:cs="Times New Roman"/>
                <w:sz w:val="18"/>
                <w:szCs w:val="18"/>
              </w:rPr>
            </w:pPr>
            <w:r w:rsidRPr="000513E9">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197,0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207,0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218,0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1 06 06000 00 0000 110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1185,0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1244,0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1244,0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1 06 06010 00 0000 110  </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 взимаемый по ставкам,</w:t>
            </w:r>
          </w:p>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 </w:t>
            </w:r>
            <w:proofErr w:type="gramStart"/>
            <w:r w:rsidRPr="000513E9">
              <w:rPr>
                <w:rFonts w:ascii="Times New Roman" w:hAnsi="Times New Roman"/>
                <w:sz w:val="18"/>
                <w:szCs w:val="18"/>
              </w:rPr>
              <w:t>установленным в соответствии с подпунктом 1 пункта 1 статьи 394 Налогового кодекса Российской Федерации</w:t>
            </w:r>
            <w:proofErr w:type="gramEnd"/>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355,0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370,0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370,0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1 06 06013 10 0000 110  </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355,0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370,0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370,0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1 06 06020 00 0000 110  </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830,0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874,0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874,0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1 06 06023 10 0000 110  </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830,0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874,0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874,0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napToGrid w:val="0"/>
                <w:sz w:val="18"/>
                <w:szCs w:val="18"/>
              </w:rPr>
            </w:pPr>
            <w:r w:rsidRPr="000513E9">
              <w:rPr>
                <w:rFonts w:ascii="Times New Roman" w:hAnsi="Times New Roman"/>
                <w:i/>
                <w:snapToGrid w:val="0"/>
                <w:sz w:val="18"/>
                <w:szCs w:val="18"/>
              </w:rPr>
              <w:t>1 08 00000 00 0000 000</w:t>
            </w:r>
          </w:p>
        </w:tc>
        <w:tc>
          <w:tcPr>
            <w:tcW w:w="4500" w:type="dxa"/>
          </w:tcPr>
          <w:p w:rsidR="000513E9" w:rsidRPr="000513E9" w:rsidRDefault="000513E9" w:rsidP="000513E9">
            <w:pPr>
              <w:spacing w:after="0" w:line="240" w:lineRule="auto"/>
              <w:jc w:val="center"/>
              <w:rPr>
                <w:rFonts w:ascii="Times New Roman" w:hAnsi="Times New Roman"/>
                <w:i/>
                <w:snapToGrid w:val="0"/>
                <w:sz w:val="18"/>
                <w:szCs w:val="18"/>
              </w:rPr>
            </w:pPr>
            <w:r w:rsidRPr="000513E9">
              <w:rPr>
                <w:rFonts w:ascii="Times New Roman" w:hAnsi="Times New Roman"/>
                <w:i/>
                <w:snapToGrid w:val="0"/>
                <w:sz w:val="18"/>
                <w:szCs w:val="18"/>
              </w:rPr>
              <w:t>ГОСУДАРСТВЕННАЯ ПОШЛИНА</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9,0</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10,0</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12,0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1 08 04000 01 0000 110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Государственная пошлина за совершение нотариальных действий (за исключением действий, </w:t>
            </w:r>
            <w:r w:rsidRPr="000513E9">
              <w:rPr>
                <w:rFonts w:ascii="Times New Roman" w:hAnsi="Times New Roman"/>
                <w:sz w:val="18"/>
                <w:szCs w:val="18"/>
              </w:rPr>
              <w:lastRenderedPageBreak/>
              <w:t>совершаемых консульскими учреждениями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lastRenderedPageBreak/>
              <w:t>9,0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12,0</w:t>
            </w:r>
          </w:p>
        </w:tc>
      </w:tr>
      <w:tr w:rsidR="000513E9" w:rsidRPr="000513E9" w:rsidTr="00814F37">
        <w:trPr>
          <w:trHeight w:val="643"/>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lastRenderedPageBreak/>
              <w:t>1 08 04020 01 1000 110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9,0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12,0</w:t>
            </w:r>
          </w:p>
        </w:tc>
      </w:tr>
      <w:tr w:rsidR="000513E9" w:rsidRPr="000513E9" w:rsidTr="00814F37">
        <w:trPr>
          <w:trHeight w:val="411"/>
        </w:trPr>
        <w:tc>
          <w:tcPr>
            <w:tcW w:w="2880" w:type="dxa"/>
          </w:tcPr>
          <w:p w:rsidR="000513E9" w:rsidRPr="000513E9" w:rsidRDefault="000513E9" w:rsidP="000513E9">
            <w:pPr>
              <w:spacing w:after="0" w:line="240" w:lineRule="auto"/>
              <w:rPr>
                <w:rFonts w:ascii="Times New Roman" w:hAnsi="Times New Roman"/>
                <w:snapToGrid w:val="0"/>
                <w:color w:val="000000"/>
                <w:sz w:val="18"/>
                <w:szCs w:val="18"/>
              </w:rPr>
            </w:pPr>
          </w:p>
        </w:tc>
        <w:tc>
          <w:tcPr>
            <w:tcW w:w="45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НЕНАЛОГОВЫЕ ДОХОДЫ</w:t>
            </w:r>
          </w:p>
        </w:tc>
        <w:tc>
          <w:tcPr>
            <w:tcW w:w="108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1051,9</w:t>
            </w:r>
          </w:p>
        </w:tc>
        <w:tc>
          <w:tcPr>
            <w:tcW w:w="9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1398,6</w:t>
            </w:r>
          </w:p>
        </w:tc>
        <w:tc>
          <w:tcPr>
            <w:tcW w:w="1052"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660,2</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z w:val="18"/>
                <w:szCs w:val="18"/>
              </w:rPr>
              <w:t>1 11 00000 00 0000 000</w:t>
            </w:r>
          </w:p>
        </w:tc>
        <w:tc>
          <w:tcPr>
            <w:tcW w:w="450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napToGrid w:val="0"/>
                <w:sz w:val="18"/>
                <w:szCs w:val="18"/>
              </w:rPr>
              <w:t>ДОХОДЫ ОТ ИСПОЛЬЗОВАНИЯ ИМУЩЕСТВА, НАХОДЯЩЕГОСЯ В ГОСУДАРСТВЕННОЙ И МУНИЦИПАЛЬНОЙ СОБСТВЕННОСТИ</w:t>
            </w:r>
            <w:r w:rsidRPr="000513E9">
              <w:rPr>
                <w:rFonts w:ascii="Times New Roman" w:hAnsi="Times New Roman"/>
                <w:i/>
                <w:sz w:val="18"/>
                <w:szCs w:val="18"/>
              </w:rPr>
              <w:t xml:space="preserve">              </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140,0</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140,0</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140,0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1 11 09045 10 0000 120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1 11 09045 10 0001 120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Доходы от сдачи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140,0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napToGrid w:val="0"/>
                <w:sz w:val="18"/>
                <w:szCs w:val="18"/>
              </w:rPr>
            </w:pPr>
            <w:r w:rsidRPr="000513E9">
              <w:rPr>
                <w:rFonts w:ascii="Times New Roman" w:hAnsi="Times New Roman"/>
                <w:i/>
                <w:snapToGrid w:val="0"/>
                <w:sz w:val="18"/>
                <w:szCs w:val="18"/>
              </w:rPr>
              <w:t>1 14 00000 00 0000 000</w:t>
            </w:r>
          </w:p>
        </w:tc>
        <w:tc>
          <w:tcPr>
            <w:tcW w:w="450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napToGrid w:val="0"/>
                <w:sz w:val="18"/>
                <w:szCs w:val="18"/>
              </w:rPr>
              <w:t>ДОХОДЫ ОТ ПРОДАЖИ МАТЕРИАЛЬНЫХ И НЕМАТЕРИАЛЬНЫХ АКТИВОВ</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911,9</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1258,6</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520,2</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z w:val="18"/>
                <w:szCs w:val="18"/>
              </w:rPr>
              <w:t>1 14 02050 10 0000 410</w:t>
            </w:r>
          </w:p>
        </w:tc>
        <w:tc>
          <w:tcPr>
            <w:tcW w:w="4500" w:type="dxa"/>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500,0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500,0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1 14 02053 10 0000 410</w:t>
            </w:r>
          </w:p>
        </w:tc>
        <w:tc>
          <w:tcPr>
            <w:tcW w:w="4500" w:type="dxa"/>
            <w:vAlign w:val="bottom"/>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color w:val="000000"/>
                <w:sz w:val="18"/>
                <w:szCs w:val="18"/>
                <w:shd w:val="clear" w:color="auto" w:fill="FFFFFF"/>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411,9</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758,6</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520,2</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napToGrid w:val="0"/>
                <w:sz w:val="18"/>
                <w:szCs w:val="18"/>
              </w:rPr>
              <w:t>2 00 00000 00 0000 000</w:t>
            </w:r>
          </w:p>
        </w:tc>
        <w:tc>
          <w:tcPr>
            <w:tcW w:w="4500" w:type="dxa"/>
          </w:tcPr>
          <w:p w:rsidR="000513E9" w:rsidRPr="000513E9" w:rsidRDefault="000513E9" w:rsidP="000513E9">
            <w:pPr>
              <w:spacing w:after="0" w:line="240" w:lineRule="auto"/>
              <w:rPr>
                <w:rFonts w:ascii="Times New Roman" w:hAnsi="Times New Roman"/>
                <w:b/>
                <w:sz w:val="18"/>
                <w:szCs w:val="18"/>
              </w:rPr>
            </w:pPr>
            <w:r w:rsidRPr="000513E9">
              <w:rPr>
                <w:rFonts w:ascii="Times New Roman" w:hAnsi="Times New Roman"/>
                <w:b/>
                <w:snapToGrid w:val="0"/>
                <w:sz w:val="18"/>
                <w:szCs w:val="18"/>
              </w:rPr>
              <w:t>БЕЗВОЗМЕЗДНЫЕ ПОСТУПЛЕНИЯ</w:t>
            </w:r>
          </w:p>
        </w:tc>
        <w:tc>
          <w:tcPr>
            <w:tcW w:w="108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4272,5</w:t>
            </w:r>
          </w:p>
        </w:tc>
        <w:tc>
          <w:tcPr>
            <w:tcW w:w="90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3244,1</w:t>
            </w:r>
          </w:p>
        </w:tc>
        <w:tc>
          <w:tcPr>
            <w:tcW w:w="1052"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4010,0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2 02 00000 00 0000 000</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Безвозмездные поступления от других бюджетов бюджетной системы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4272,5</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3244,1</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4010,0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napToGrid w:val="0"/>
                <w:sz w:val="18"/>
                <w:szCs w:val="18"/>
              </w:rPr>
              <w:t>2 02 01000 00 0000 151</w:t>
            </w:r>
          </w:p>
        </w:tc>
        <w:tc>
          <w:tcPr>
            <w:tcW w:w="4500" w:type="dxa"/>
          </w:tcPr>
          <w:p w:rsidR="000513E9" w:rsidRPr="000513E9" w:rsidRDefault="000513E9" w:rsidP="000513E9">
            <w:pPr>
              <w:spacing w:after="0" w:line="240" w:lineRule="auto"/>
              <w:rPr>
                <w:rFonts w:ascii="Times New Roman" w:hAnsi="Times New Roman"/>
                <w:i/>
                <w:sz w:val="18"/>
                <w:szCs w:val="18"/>
              </w:rPr>
            </w:pPr>
            <w:r w:rsidRPr="000513E9">
              <w:rPr>
                <w:rFonts w:ascii="Times New Roman" w:hAnsi="Times New Roman"/>
                <w:i/>
                <w:snapToGrid w:val="0"/>
                <w:sz w:val="18"/>
                <w:szCs w:val="18"/>
              </w:rPr>
              <w:t>Дотации бюджетам субъектов Российской Федерации и муниципальных образований</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3877,0</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3166,7</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3936,0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2 02 01001 00 0000 151</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napToGrid w:val="0"/>
                <w:sz w:val="18"/>
                <w:szCs w:val="18"/>
              </w:rPr>
              <w:t>Дотации на выравнивание бюджетной обеспеченности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3877,0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3166,7</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3936,0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napToGrid w:val="0"/>
                <w:sz w:val="18"/>
                <w:szCs w:val="18"/>
              </w:rPr>
            </w:pPr>
            <w:r w:rsidRPr="000513E9">
              <w:rPr>
                <w:rFonts w:ascii="Times New Roman" w:hAnsi="Times New Roman"/>
                <w:snapToGrid w:val="0"/>
                <w:sz w:val="18"/>
                <w:szCs w:val="18"/>
              </w:rPr>
              <w:t>2 02 01001 10 0000 151</w:t>
            </w:r>
          </w:p>
          <w:p w:rsidR="000513E9" w:rsidRPr="000513E9" w:rsidRDefault="000513E9" w:rsidP="000513E9">
            <w:pPr>
              <w:spacing w:after="0" w:line="240" w:lineRule="auto"/>
              <w:rPr>
                <w:rFonts w:ascii="Times New Roman" w:hAnsi="Times New Roman"/>
                <w:sz w:val="18"/>
                <w:szCs w:val="18"/>
              </w:rPr>
            </w:pPr>
          </w:p>
        </w:tc>
        <w:tc>
          <w:tcPr>
            <w:tcW w:w="4500" w:type="dxa"/>
            <w:vAlign w:val="bottom"/>
          </w:tcPr>
          <w:p w:rsidR="000513E9" w:rsidRPr="000513E9" w:rsidRDefault="000513E9" w:rsidP="000513E9">
            <w:pPr>
              <w:spacing w:after="0" w:line="240" w:lineRule="auto"/>
              <w:rPr>
                <w:rFonts w:ascii="Times New Roman" w:hAnsi="Times New Roman"/>
                <w:snapToGrid w:val="0"/>
                <w:color w:val="000000"/>
                <w:spacing w:val="-20"/>
                <w:sz w:val="18"/>
                <w:szCs w:val="18"/>
              </w:rPr>
            </w:pPr>
            <w:r w:rsidRPr="000513E9">
              <w:rPr>
                <w:rFonts w:ascii="Times New Roman" w:hAnsi="Times New Roman"/>
                <w:snapToGrid w:val="0"/>
                <w:color w:val="000000"/>
                <w:spacing w:val="-20"/>
                <w:sz w:val="18"/>
                <w:szCs w:val="18"/>
              </w:rPr>
              <w:t xml:space="preserve">Дотации бюджетам поселений   </w:t>
            </w:r>
            <w:r w:rsidRPr="000513E9">
              <w:rPr>
                <w:rFonts w:ascii="Times New Roman" w:hAnsi="Times New Roman"/>
                <w:snapToGrid w:val="0"/>
                <w:sz w:val="18"/>
                <w:szCs w:val="18"/>
              </w:rPr>
              <w:t xml:space="preserve">на        выравнивание бюджетной обеспеченности </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3877,0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3166,7</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3936,0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bCs/>
                <w:i/>
                <w:sz w:val="18"/>
                <w:szCs w:val="18"/>
              </w:rPr>
            </w:pPr>
            <w:r w:rsidRPr="000513E9">
              <w:rPr>
                <w:rFonts w:ascii="Times New Roman" w:hAnsi="Times New Roman"/>
                <w:bCs/>
                <w:i/>
                <w:sz w:val="18"/>
                <w:szCs w:val="18"/>
              </w:rPr>
              <w:t>2 02 02000 10 0000 151</w:t>
            </w:r>
          </w:p>
        </w:tc>
        <w:tc>
          <w:tcPr>
            <w:tcW w:w="4500" w:type="dxa"/>
            <w:vAlign w:val="bottom"/>
          </w:tcPr>
          <w:p w:rsidR="000513E9" w:rsidRPr="000513E9" w:rsidRDefault="000513E9" w:rsidP="000513E9">
            <w:pPr>
              <w:spacing w:after="0" w:line="240" w:lineRule="auto"/>
              <w:rPr>
                <w:rFonts w:ascii="Times New Roman" w:hAnsi="Times New Roman"/>
                <w:bCs/>
                <w:i/>
                <w:sz w:val="18"/>
                <w:szCs w:val="18"/>
              </w:rPr>
            </w:pPr>
            <w:r w:rsidRPr="000513E9">
              <w:rPr>
                <w:rFonts w:ascii="Times New Roman" w:hAnsi="Times New Roman"/>
                <w:bCs/>
                <w:i/>
                <w:sz w:val="18"/>
                <w:szCs w:val="18"/>
              </w:rPr>
              <w:t xml:space="preserve">Субсидии  бюджетам поселений </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319,0</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0,0</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0,0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2 02 02216 10 0000 151</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color w:val="000000"/>
                <w:sz w:val="18"/>
                <w:szCs w:val="18"/>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319,0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0,0</w:t>
            </w:r>
          </w:p>
        </w:tc>
      </w:tr>
      <w:tr w:rsidR="000513E9" w:rsidRPr="000513E9" w:rsidTr="00814F37">
        <w:trPr>
          <w:trHeight w:val="27"/>
        </w:trPr>
        <w:tc>
          <w:tcPr>
            <w:tcW w:w="2880" w:type="dxa"/>
            <w:vAlign w:val="bottom"/>
          </w:tcPr>
          <w:p w:rsidR="000513E9" w:rsidRPr="000513E9" w:rsidRDefault="000513E9" w:rsidP="000513E9">
            <w:pPr>
              <w:spacing w:after="0" w:line="240" w:lineRule="auto"/>
              <w:rPr>
                <w:rFonts w:ascii="Times New Roman" w:hAnsi="Times New Roman"/>
                <w:bCs/>
                <w:i/>
                <w:sz w:val="18"/>
                <w:szCs w:val="18"/>
              </w:rPr>
            </w:pPr>
            <w:r w:rsidRPr="000513E9">
              <w:rPr>
                <w:rFonts w:ascii="Times New Roman" w:hAnsi="Times New Roman"/>
                <w:bCs/>
                <w:i/>
                <w:sz w:val="18"/>
                <w:szCs w:val="18"/>
              </w:rPr>
              <w:t>2 02 03000 10 0000 151</w:t>
            </w:r>
          </w:p>
        </w:tc>
        <w:tc>
          <w:tcPr>
            <w:tcW w:w="4500" w:type="dxa"/>
            <w:vAlign w:val="bottom"/>
          </w:tcPr>
          <w:p w:rsidR="000513E9" w:rsidRPr="000513E9" w:rsidRDefault="000513E9" w:rsidP="000513E9">
            <w:pPr>
              <w:spacing w:after="0" w:line="240" w:lineRule="auto"/>
              <w:rPr>
                <w:rFonts w:ascii="Times New Roman" w:hAnsi="Times New Roman"/>
                <w:bCs/>
                <w:i/>
                <w:sz w:val="18"/>
                <w:szCs w:val="18"/>
              </w:rPr>
            </w:pPr>
            <w:r w:rsidRPr="000513E9">
              <w:rPr>
                <w:rFonts w:ascii="Times New Roman" w:hAnsi="Times New Roman"/>
                <w:bCs/>
                <w:i/>
                <w:sz w:val="18"/>
                <w:szCs w:val="18"/>
              </w:rPr>
              <w:t xml:space="preserve">Субвенции бюджетам поселений </w:t>
            </w:r>
          </w:p>
        </w:tc>
        <w:tc>
          <w:tcPr>
            <w:tcW w:w="108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76,5</w:t>
            </w:r>
          </w:p>
        </w:tc>
        <w:tc>
          <w:tcPr>
            <w:tcW w:w="900"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77,4</w:t>
            </w:r>
          </w:p>
        </w:tc>
        <w:tc>
          <w:tcPr>
            <w:tcW w:w="1052" w:type="dxa"/>
          </w:tcPr>
          <w:p w:rsidR="000513E9" w:rsidRPr="000513E9" w:rsidRDefault="000513E9" w:rsidP="000513E9">
            <w:pPr>
              <w:spacing w:after="0" w:line="240" w:lineRule="auto"/>
              <w:jc w:val="center"/>
              <w:rPr>
                <w:rFonts w:ascii="Times New Roman" w:hAnsi="Times New Roman"/>
                <w:i/>
                <w:sz w:val="18"/>
                <w:szCs w:val="18"/>
              </w:rPr>
            </w:pPr>
            <w:r w:rsidRPr="000513E9">
              <w:rPr>
                <w:rFonts w:ascii="Times New Roman" w:hAnsi="Times New Roman"/>
                <w:i/>
                <w:sz w:val="18"/>
                <w:szCs w:val="18"/>
              </w:rPr>
              <w:t>74,0</w:t>
            </w:r>
          </w:p>
        </w:tc>
      </w:tr>
      <w:tr w:rsidR="000513E9" w:rsidRPr="000513E9" w:rsidTr="00814F37">
        <w:trPr>
          <w:trHeight w:val="27"/>
        </w:trPr>
        <w:tc>
          <w:tcPr>
            <w:tcW w:w="288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2 02 03015 10 0000 151</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76,0</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77,0</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73,5</w:t>
            </w:r>
          </w:p>
        </w:tc>
      </w:tr>
      <w:tr w:rsidR="000513E9" w:rsidRPr="000513E9" w:rsidTr="00814F37">
        <w:trPr>
          <w:trHeight w:val="27"/>
        </w:trPr>
        <w:tc>
          <w:tcPr>
            <w:tcW w:w="2880" w:type="dxa"/>
          </w:tcPr>
          <w:p w:rsidR="000513E9" w:rsidRPr="000513E9" w:rsidRDefault="000513E9" w:rsidP="000513E9">
            <w:pPr>
              <w:spacing w:before="120" w:after="0" w:line="240" w:lineRule="auto"/>
              <w:rPr>
                <w:rFonts w:ascii="Times New Roman" w:hAnsi="Times New Roman"/>
                <w:snapToGrid w:val="0"/>
                <w:sz w:val="18"/>
                <w:szCs w:val="18"/>
              </w:rPr>
            </w:pPr>
            <w:r w:rsidRPr="000513E9">
              <w:rPr>
                <w:rFonts w:ascii="Times New Roman" w:hAnsi="Times New Roman"/>
                <w:snapToGrid w:val="0"/>
                <w:sz w:val="18"/>
                <w:szCs w:val="18"/>
              </w:rPr>
              <w:t>2 02 03024 10 0000 151</w:t>
            </w:r>
          </w:p>
        </w:tc>
        <w:tc>
          <w:tcPr>
            <w:tcW w:w="4500" w:type="dxa"/>
            <w:vAlign w:val="bottom"/>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Субвенции бюджетам поселений на выполнение передаваемых полномочий субъектов Российской Федерации</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0,5</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0,4</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0,5</w:t>
            </w:r>
          </w:p>
        </w:tc>
      </w:tr>
      <w:tr w:rsidR="000513E9" w:rsidRPr="000513E9" w:rsidTr="00814F37">
        <w:trPr>
          <w:trHeight w:val="27"/>
        </w:trPr>
        <w:tc>
          <w:tcPr>
            <w:tcW w:w="2880" w:type="dxa"/>
          </w:tcPr>
          <w:p w:rsidR="000513E9" w:rsidRPr="000513E9" w:rsidRDefault="000513E9" w:rsidP="000513E9">
            <w:pPr>
              <w:spacing w:before="120" w:after="0" w:line="240" w:lineRule="auto"/>
              <w:rPr>
                <w:rFonts w:ascii="Times New Roman" w:hAnsi="Times New Roman"/>
                <w:snapToGrid w:val="0"/>
                <w:sz w:val="18"/>
                <w:szCs w:val="18"/>
              </w:rPr>
            </w:pPr>
            <w:r w:rsidRPr="000513E9">
              <w:rPr>
                <w:rFonts w:ascii="Times New Roman" w:hAnsi="Times New Roman"/>
                <w:snapToGrid w:val="0"/>
                <w:sz w:val="18"/>
                <w:szCs w:val="18"/>
              </w:rPr>
              <w:t>2 02 03024 10 9029 151</w:t>
            </w:r>
          </w:p>
        </w:tc>
        <w:tc>
          <w:tcPr>
            <w:tcW w:w="4500" w:type="dxa"/>
          </w:tcPr>
          <w:p w:rsidR="000513E9" w:rsidRPr="000513E9" w:rsidRDefault="000513E9" w:rsidP="000513E9">
            <w:pPr>
              <w:spacing w:after="0" w:line="240" w:lineRule="auto"/>
              <w:rPr>
                <w:rFonts w:ascii="Times New Roman" w:hAnsi="Times New Roman"/>
                <w:sz w:val="18"/>
                <w:szCs w:val="18"/>
              </w:rPr>
            </w:pPr>
            <w:r w:rsidRPr="000513E9">
              <w:rPr>
                <w:rFonts w:ascii="Times New Roman" w:hAnsi="Times New Roman"/>
                <w:sz w:val="18"/>
                <w:szCs w:val="1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0513E9">
              <w:rPr>
                <w:rFonts w:ascii="Times New Roman" w:hAnsi="Times New Roman"/>
                <w:sz w:val="18"/>
                <w:szCs w:val="18"/>
              </w:rPr>
              <w:lastRenderedPageBreak/>
              <w:t>предусмотренных соответствующими статьями областного законодательства</w:t>
            </w:r>
          </w:p>
        </w:tc>
        <w:tc>
          <w:tcPr>
            <w:tcW w:w="108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lastRenderedPageBreak/>
              <w:t>0,5</w:t>
            </w:r>
          </w:p>
        </w:tc>
        <w:tc>
          <w:tcPr>
            <w:tcW w:w="900"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0,4</w:t>
            </w:r>
          </w:p>
        </w:tc>
        <w:tc>
          <w:tcPr>
            <w:tcW w:w="1052" w:type="dxa"/>
          </w:tcPr>
          <w:p w:rsidR="000513E9" w:rsidRPr="000513E9" w:rsidRDefault="000513E9" w:rsidP="000513E9">
            <w:pPr>
              <w:spacing w:after="0" w:line="240" w:lineRule="auto"/>
              <w:jc w:val="center"/>
              <w:rPr>
                <w:rFonts w:ascii="Times New Roman" w:hAnsi="Times New Roman"/>
                <w:sz w:val="18"/>
                <w:szCs w:val="18"/>
              </w:rPr>
            </w:pPr>
            <w:r w:rsidRPr="000513E9">
              <w:rPr>
                <w:rFonts w:ascii="Times New Roman" w:hAnsi="Times New Roman"/>
                <w:sz w:val="18"/>
                <w:szCs w:val="18"/>
              </w:rPr>
              <w:t>0,5</w:t>
            </w:r>
          </w:p>
        </w:tc>
      </w:tr>
      <w:tr w:rsidR="000513E9" w:rsidRPr="000513E9" w:rsidTr="00814F37">
        <w:trPr>
          <w:trHeight w:val="27"/>
        </w:trPr>
        <w:tc>
          <w:tcPr>
            <w:tcW w:w="2880" w:type="dxa"/>
          </w:tcPr>
          <w:p w:rsidR="000513E9" w:rsidRPr="000513E9" w:rsidRDefault="000513E9" w:rsidP="000513E9">
            <w:pPr>
              <w:spacing w:before="120" w:after="0" w:line="240" w:lineRule="auto"/>
              <w:rPr>
                <w:rFonts w:ascii="Times New Roman" w:hAnsi="Times New Roman"/>
                <w:b/>
                <w:snapToGrid w:val="0"/>
                <w:sz w:val="18"/>
                <w:szCs w:val="18"/>
              </w:rPr>
            </w:pPr>
            <w:r w:rsidRPr="000513E9">
              <w:rPr>
                <w:rFonts w:ascii="Times New Roman" w:hAnsi="Times New Roman"/>
                <w:b/>
                <w:snapToGrid w:val="0"/>
                <w:sz w:val="18"/>
                <w:szCs w:val="18"/>
              </w:rPr>
              <w:lastRenderedPageBreak/>
              <w:t>ВСЕГО ДОХОДОВ</w:t>
            </w:r>
          </w:p>
        </w:tc>
        <w:tc>
          <w:tcPr>
            <w:tcW w:w="4500" w:type="dxa"/>
            <w:vAlign w:val="bottom"/>
          </w:tcPr>
          <w:p w:rsidR="000513E9" w:rsidRPr="000513E9" w:rsidRDefault="000513E9" w:rsidP="000513E9">
            <w:pPr>
              <w:tabs>
                <w:tab w:val="left" w:pos="0"/>
              </w:tabs>
              <w:spacing w:before="120" w:after="0" w:line="240" w:lineRule="auto"/>
              <w:jc w:val="both"/>
              <w:rPr>
                <w:rFonts w:ascii="Times New Roman" w:hAnsi="Times New Roman"/>
                <w:snapToGrid w:val="0"/>
                <w:color w:val="000000"/>
                <w:spacing w:val="-20"/>
                <w:sz w:val="18"/>
                <w:szCs w:val="18"/>
              </w:rPr>
            </w:pPr>
          </w:p>
        </w:tc>
        <w:tc>
          <w:tcPr>
            <w:tcW w:w="1080"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7462,6</w:t>
            </w:r>
          </w:p>
        </w:tc>
        <w:tc>
          <w:tcPr>
            <w:tcW w:w="900" w:type="dxa"/>
          </w:tcPr>
          <w:p w:rsidR="000513E9" w:rsidRPr="000513E9" w:rsidRDefault="000513E9" w:rsidP="000513E9">
            <w:pPr>
              <w:spacing w:after="0" w:line="240" w:lineRule="auto"/>
              <w:ind w:right="-108"/>
              <w:jc w:val="center"/>
              <w:rPr>
                <w:rFonts w:ascii="Times New Roman" w:hAnsi="Times New Roman"/>
                <w:b/>
                <w:sz w:val="18"/>
                <w:szCs w:val="18"/>
              </w:rPr>
            </w:pPr>
            <w:r w:rsidRPr="000513E9">
              <w:rPr>
                <w:rFonts w:ascii="Times New Roman" w:hAnsi="Times New Roman"/>
                <w:b/>
                <w:sz w:val="18"/>
                <w:szCs w:val="18"/>
              </w:rPr>
              <w:t>6863,6</w:t>
            </w:r>
          </w:p>
        </w:tc>
        <w:tc>
          <w:tcPr>
            <w:tcW w:w="1052" w:type="dxa"/>
          </w:tcPr>
          <w:p w:rsidR="000513E9" w:rsidRPr="000513E9" w:rsidRDefault="000513E9" w:rsidP="000513E9">
            <w:pPr>
              <w:spacing w:after="0" w:line="240" w:lineRule="auto"/>
              <w:jc w:val="center"/>
              <w:rPr>
                <w:rFonts w:ascii="Times New Roman" w:hAnsi="Times New Roman"/>
                <w:b/>
                <w:sz w:val="18"/>
                <w:szCs w:val="18"/>
              </w:rPr>
            </w:pPr>
            <w:r w:rsidRPr="000513E9">
              <w:rPr>
                <w:rFonts w:ascii="Times New Roman" w:hAnsi="Times New Roman"/>
                <w:b/>
                <w:sz w:val="18"/>
                <w:szCs w:val="18"/>
              </w:rPr>
              <w:t>6917,0</w:t>
            </w:r>
          </w:p>
        </w:tc>
      </w:tr>
    </w:tbl>
    <w:p w:rsidR="000513E9" w:rsidRDefault="000513E9" w:rsidP="000513E9">
      <w:pPr>
        <w:spacing w:after="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671FCD" w:rsidRPr="00671FCD" w:rsidTr="00814F37">
        <w:tc>
          <w:tcPr>
            <w:tcW w:w="4248" w:type="dxa"/>
            <w:tcBorders>
              <w:top w:val="nil"/>
              <w:left w:val="nil"/>
              <w:bottom w:val="nil"/>
              <w:right w:val="nil"/>
            </w:tcBorders>
          </w:tcPr>
          <w:p w:rsidR="00671FCD" w:rsidRPr="00671FCD" w:rsidRDefault="00671FCD" w:rsidP="00671FCD">
            <w:pPr>
              <w:spacing w:after="0" w:line="240" w:lineRule="auto"/>
              <w:rPr>
                <w:rFonts w:ascii="Times New Roman" w:hAnsi="Times New Roman"/>
                <w:sz w:val="18"/>
                <w:szCs w:val="18"/>
              </w:rPr>
            </w:pPr>
          </w:p>
        </w:tc>
        <w:tc>
          <w:tcPr>
            <w:tcW w:w="5323" w:type="dxa"/>
            <w:tcBorders>
              <w:top w:val="nil"/>
              <w:left w:val="nil"/>
              <w:bottom w:val="nil"/>
              <w:right w:val="nil"/>
            </w:tcBorders>
          </w:tcPr>
          <w:p w:rsidR="00671FCD" w:rsidRPr="00671FCD" w:rsidRDefault="00671FCD" w:rsidP="00671FCD">
            <w:pPr>
              <w:spacing w:after="0" w:line="240" w:lineRule="auto"/>
              <w:jc w:val="right"/>
              <w:rPr>
                <w:rFonts w:ascii="Times New Roman" w:hAnsi="Times New Roman"/>
                <w:sz w:val="18"/>
                <w:szCs w:val="18"/>
              </w:rPr>
            </w:pPr>
            <w:r w:rsidRPr="00671FCD">
              <w:rPr>
                <w:rFonts w:ascii="Times New Roman" w:hAnsi="Times New Roman"/>
                <w:sz w:val="18"/>
                <w:szCs w:val="18"/>
              </w:rPr>
              <w:t>Приложение № 5 к решению</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sz w:val="18"/>
                <w:szCs w:val="18"/>
              </w:rPr>
              <w:t>Совета депутатов Трегубовского сельского поселения «</w:t>
            </w:r>
            <w:r w:rsidRPr="00671FCD">
              <w:rPr>
                <w:rFonts w:ascii="Times New Roman" w:hAnsi="Times New Roman"/>
                <w:bCs/>
                <w:spacing w:val="-1"/>
                <w:sz w:val="18"/>
                <w:szCs w:val="18"/>
              </w:rPr>
              <w:t>О бюджете Трегубовского</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 xml:space="preserve"> сельского поселения на 2015 год и </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 xml:space="preserve"> плановый период  2016 и 2017 годов» </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от «__»_______ 2014  № ___</w:t>
            </w:r>
          </w:p>
        </w:tc>
      </w:tr>
    </w:tbl>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ind w:firstLine="708"/>
        <w:jc w:val="center"/>
        <w:rPr>
          <w:rFonts w:ascii="Times New Roman" w:hAnsi="Times New Roman"/>
          <w:b/>
          <w:bCs/>
          <w:color w:val="000000"/>
          <w:sz w:val="18"/>
          <w:szCs w:val="18"/>
        </w:rPr>
      </w:pPr>
      <w:r w:rsidRPr="00671FCD">
        <w:rPr>
          <w:rFonts w:ascii="Times New Roman" w:hAnsi="Times New Roman"/>
          <w:b/>
          <w:bCs/>
          <w:color w:val="000000"/>
          <w:sz w:val="18"/>
          <w:szCs w:val="18"/>
        </w:rPr>
        <w:t>Объем межбюджетных трансфертов,</w:t>
      </w:r>
    </w:p>
    <w:p w:rsidR="00671FCD" w:rsidRPr="00671FCD" w:rsidRDefault="00671FCD" w:rsidP="00671FCD">
      <w:pPr>
        <w:spacing w:after="0" w:line="240" w:lineRule="auto"/>
        <w:ind w:firstLine="708"/>
        <w:jc w:val="center"/>
        <w:rPr>
          <w:rFonts w:ascii="Times New Roman" w:hAnsi="Times New Roman"/>
          <w:b/>
          <w:bCs/>
          <w:color w:val="000000"/>
          <w:sz w:val="18"/>
          <w:szCs w:val="18"/>
        </w:rPr>
      </w:pPr>
      <w:r w:rsidRPr="00671FCD">
        <w:rPr>
          <w:rFonts w:ascii="Times New Roman" w:hAnsi="Times New Roman"/>
          <w:b/>
          <w:bCs/>
          <w:color w:val="000000"/>
          <w:sz w:val="18"/>
          <w:szCs w:val="18"/>
        </w:rPr>
        <w:t xml:space="preserve"> предполагаемых к получению от бюджетов других уровней, </w:t>
      </w:r>
    </w:p>
    <w:p w:rsidR="00671FCD" w:rsidRPr="00671FCD" w:rsidRDefault="00671FCD" w:rsidP="00671FCD">
      <w:pPr>
        <w:spacing w:after="0" w:line="240" w:lineRule="auto"/>
        <w:ind w:firstLine="708"/>
        <w:jc w:val="center"/>
        <w:rPr>
          <w:rFonts w:ascii="Times New Roman" w:hAnsi="Times New Roman"/>
          <w:b/>
          <w:bCs/>
          <w:color w:val="000000"/>
          <w:sz w:val="18"/>
          <w:szCs w:val="18"/>
        </w:rPr>
      </w:pPr>
      <w:r w:rsidRPr="00671FCD">
        <w:rPr>
          <w:rFonts w:ascii="Times New Roman" w:hAnsi="Times New Roman"/>
          <w:b/>
          <w:bCs/>
          <w:color w:val="000000"/>
          <w:sz w:val="18"/>
          <w:szCs w:val="18"/>
        </w:rPr>
        <w:t>на 2015 год и плановый период 2016-2017 годов</w:t>
      </w:r>
    </w:p>
    <w:p w:rsidR="00671FCD" w:rsidRPr="00671FCD" w:rsidRDefault="00671FCD" w:rsidP="00671FCD">
      <w:pPr>
        <w:spacing w:after="0" w:line="240" w:lineRule="auto"/>
        <w:ind w:firstLine="708"/>
        <w:jc w:val="right"/>
        <w:rPr>
          <w:rFonts w:ascii="Times New Roman" w:hAnsi="Times New Roman"/>
          <w:sz w:val="18"/>
          <w:szCs w:val="18"/>
        </w:rPr>
      </w:pPr>
    </w:p>
    <w:tbl>
      <w:tblPr>
        <w:tblW w:w="9630" w:type="dxa"/>
        <w:tblLayout w:type="fixed"/>
        <w:tblCellMar>
          <w:left w:w="30" w:type="dxa"/>
          <w:right w:w="30" w:type="dxa"/>
        </w:tblCellMar>
        <w:tblLook w:val="0000"/>
      </w:tblPr>
      <w:tblGrid>
        <w:gridCol w:w="2556"/>
        <w:gridCol w:w="3594"/>
        <w:gridCol w:w="6"/>
        <w:gridCol w:w="1074"/>
        <w:gridCol w:w="1200"/>
        <w:gridCol w:w="1200"/>
      </w:tblGrid>
      <w:tr w:rsidR="00671FCD" w:rsidRPr="00671FCD" w:rsidTr="00814F37">
        <w:trPr>
          <w:trHeight w:val="319"/>
        </w:trPr>
        <w:tc>
          <w:tcPr>
            <w:tcW w:w="2556" w:type="dxa"/>
            <w:vMerge w:val="restart"/>
            <w:tcBorders>
              <w:top w:val="single" w:sz="6" w:space="0" w:color="auto"/>
              <w:left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right"/>
              <w:rPr>
                <w:rFonts w:ascii="Times New Roman" w:hAnsi="Times New Roman"/>
                <w:color w:val="000000"/>
                <w:sz w:val="18"/>
                <w:szCs w:val="18"/>
              </w:rPr>
            </w:pPr>
          </w:p>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КБК</w:t>
            </w:r>
          </w:p>
        </w:tc>
        <w:tc>
          <w:tcPr>
            <w:tcW w:w="3594" w:type="dxa"/>
            <w:vMerge w:val="restart"/>
            <w:tcBorders>
              <w:top w:val="single" w:sz="6" w:space="0" w:color="auto"/>
              <w:left w:val="single" w:sz="6" w:space="0" w:color="auto"/>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p>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Наименование доходов</w:t>
            </w:r>
          </w:p>
        </w:tc>
        <w:tc>
          <w:tcPr>
            <w:tcW w:w="3480" w:type="dxa"/>
            <w:gridSpan w:val="4"/>
            <w:tcBorders>
              <w:top w:val="single" w:sz="6" w:space="0" w:color="auto"/>
              <w:left w:val="single" w:sz="6" w:space="0" w:color="auto"/>
              <w:bottom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color w:val="000000"/>
                <w:sz w:val="18"/>
                <w:szCs w:val="18"/>
              </w:rPr>
            </w:pPr>
            <w:r w:rsidRPr="00671FCD">
              <w:rPr>
                <w:rFonts w:ascii="Times New Roman" w:hAnsi="Times New Roman"/>
                <w:b/>
                <w:bCs/>
                <w:color w:val="000000"/>
                <w:sz w:val="18"/>
                <w:szCs w:val="18"/>
              </w:rPr>
              <w:t>Сумма (тыс</w:t>
            </w:r>
            <w:proofErr w:type="gramStart"/>
            <w:r w:rsidRPr="00671FCD">
              <w:rPr>
                <w:rFonts w:ascii="Times New Roman" w:hAnsi="Times New Roman"/>
                <w:b/>
                <w:bCs/>
                <w:color w:val="000000"/>
                <w:sz w:val="18"/>
                <w:szCs w:val="18"/>
              </w:rPr>
              <w:t>.р</w:t>
            </w:r>
            <w:proofErr w:type="gramEnd"/>
            <w:r w:rsidRPr="00671FCD">
              <w:rPr>
                <w:rFonts w:ascii="Times New Roman" w:hAnsi="Times New Roman"/>
                <w:b/>
                <w:bCs/>
                <w:color w:val="000000"/>
                <w:sz w:val="18"/>
                <w:szCs w:val="18"/>
              </w:rPr>
              <w:t>уб.)</w:t>
            </w:r>
          </w:p>
        </w:tc>
      </w:tr>
      <w:tr w:rsidR="00671FCD" w:rsidRPr="00671FCD" w:rsidTr="00814F37">
        <w:trPr>
          <w:trHeight w:val="319"/>
        </w:trPr>
        <w:tc>
          <w:tcPr>
            <w:tcW w:w="2556" w:type="dxa"/>
            <w:vMerge/>
            <w:tcBorders>
              <w:left w:val="single" w:sz="6" w:space="0" w:color="auto"/>
              <w:bottom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right"/>
              <w:rPr>
                <w:rFonts w:ascii="Times New Roman" w:hAnsi="Times New Roman"/>
                <w:color w:val="000000"/>
                <w:sz w:val="18"/>
                <w:szCs w:val="18"/>
              </w:rPr>
            </w:pPr>
          </w:p>
        </w:tc>
        <w:tc>
          <w:tcPr>
            <w:tcW w:w="3594" w:type="dxa"/>
            <w:vMerge/>
            <w:tcBorders>
              <w:left w:val="single" w:sz="6" w:space="0" w:color="auto"/>
              <w:bottom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right"/>
              <w:rPr>
                <w:rFonts w:ascii="Times New Roman" w:hAnsi="Times New Roman"/>
                <w:color w:val="000000"/>
                <w:sz w:val="18"/>
                <w:szCs w:val="18"/>
              </w:rPr>
            </w:pPr>
          </w:p>
        </w:tc>
        <w:tc>
          <w:tcPr>
            <w:tcW w:w="1080" w:type="dxa"/>
            <w:gridSpan w:val="2"/>
            <w:tcBorders>
              <w:top w:val="single" w:sz="6" w:space="0" w:color="auto"/>
              <w:left w:val="single" w:sz="6" w:space="0" w:color="auto"/>
              <w:bottom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color w:val="000000"/>
                <w:sz w:val="18"/>
                <w:szCs w:val="18"/>
              </w:rPr>
            </w:pPr>
            <w:r w:rsidRPr="00671FCD">
              <w:rPr>
                <w:rFonts w:ascii="Times New Roman" w:hAnsi="Times New Roman"/>
                <w:b/>
                <w:bCs/>
                <w:color w:val="000000"/>
                <w:sz w:val="18"/>
                <w:szCs w:val="18"/>
              </w:rPr>
              <w:t>2015 год</w:t>
            </w:r>
          </w:p>
        </w:tc>
        <w:tc>
          <w:tcPr>
            <w:tcW w:w="1200" w:type="dxa"/>
            <w:tcBorders>
              <w:top w:val="single" w:sz="6" w:space="0" w:color="auto"/>
              <w:left w:val="single" w:sz="6" w:space="0" w:color="auto"/>
              <w:bottom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color w:val="000000"/>
                <w:sz w:val="18"/>
                <w:szCs w:val="18"/>
              </w:rPr>
            </w:pPr>
            <w:r w:rsidRPr="00671FCD">
              <w:rPr>
                <w:rFonts w:ascii="Times New Roman" w:hAnsi="Times New Roman"/>
                <w:b/>
                <w:bCs/>
                <w:color w:val="000000"/>
                <w:sz w:val="18"/>
                <w:szCs w:val="18"/>
              </w:rPr>
              <w:t>2016 год</w:t>
            </w:r>
          </w:p>
        </w:tc>
        <w:tc>
          <w:tcPr>
            <w:tcW w:w="1200" w:type="dxa"/>
            <w:tcBorders>
              <w:top w:val="single" w:sz="6" w:space="0" w:color="auto"/>
              <w:left w:val="single" w:sz="6" w:space="0" w:color="auto"/>
              <w:bottom w:val="single" w:sz="6" w:space="0" w:color="auto"/>
              <w:right w:val="single" w:sz="6"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color w:val="000000"/>
                <w:sz w:val="18"/>
                <w:szCs w:val="18"/>
              </w:rPr>
            </w:pPr>
            <w:r w:rsidRPr="00671FCD">
              <w:rPr>
                <w:rFonts w:ascii="Times New Roman" w:hAnsi="Times New Roman"/>
                <w:b/>
                <w:bCs/>
                <w:color w:val="000000"/>
                <w:sz w:val="18"/>
                <w:szCs w:val="18"/>
              </w:rPr>
              <w:t>2017 год</w:t>
            </w:r>
          </w:p>
        </w:tc>
      </w:tr>
      <w:tr w:rsidR="00671FCD" w:rsidRPr="00671FCD" w:rsidTr="00814F37">
        <w:trPr>
          <w:trHeight w:val="362"/>
        </w:trPr>
        <w:tc>
          <w:tcPr>
            <w:tcW w:w="2556" w:type="dxa"/>
            <w:tcBorders>
              <w:top w:val="single" w:sz="6" w:space="0" w:color="auto"/>
              <w:left w:val="single" w:sz="6" w:space="0" w:color="auto"/>
              <w:bottom w:val="single" w:sz="6" w:space="0" w:color="auto"/>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napToGrid w:val="0"/>
                <w:sz w:val="18"/>
                <w:szCs w:val="18"/>
              </w:rPr>
              <w:t>2 00 00000 00 0000 000</w:t>
            </w:r>
          </w:p>
        </w:tc>
        <w:tc>
          <w:tcPr>
            <w:tcW w:w="3594" w:type="dxa"/>
            <w:tcBorders>
              <w:top w:val="single" w:sz="6" w:space="0" w:color="auto"/>
              <w:left w:val="single" w:sz="6" w:space="0" w:color="auto"/>
              <w:bottom w:val="single" w:sz="6" w:space="0" w:color="auto"/>
              <w:right w:val="single" w:sz="4"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napToGrid w:val="0"/>
                <w:sz w:val="18"/>
                <w:szCs w:val="18"/>
              </w:rPr>
              <w:t>БЕЗВОЗМЕЗДНЫЕ ПОСТУПЛЕНИЯ</w:t>
            </w:r>
          </w:p>
        </w:tc>
        <w:tc>
          <w:tcPr>
            <w:tcW w:w="1080" w:type="dxa"/>
            <w:gridSpan w:val="2"/>
            <w:tcBorders>
              <w:top w:val="single" w:sz="6" w:space="0" w:color="auto"/>
              <w:left w:val="single" w:sz="4" w:space="0" w:color="auto"/>
              <w:bottom w:val="single" w:sz="6" w:space="0" w:color="auto"/>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4272,5</w:t>
            </w:r>
          </w:p>
        </w:tc>
        <w:tc>
          <w:tcPr>
            <w:tcW w:w="1200" w:type="dxa"/>
            <w:tcBorders>
              <w:top w:val="single" w:sz="6" w:space="0" w:color="auto"/>
              <w:left w:val="single" w:sz="6" w:space="0" w:color="auto"/>
              <w:bottom w:val="single" w:sz="6" w:space="0" w:color="auto"/>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3244,1</w:t>
            </w:r>
          </w:p>
        </w:tc>
        <w:tc>
          <w:tcPr>
            <w:tcW w:w="1200" w:type="dxa"/>
            <w:tcBorders>
              <w:top w:val="single" w:sz="6" w:space="0" w:color="auto"/>
              <w:left w:val="single" w:sz="6" w:space="0" w:color="auto"/>
              <w:bottom w:val="single" w:sz="6" w:space="0" w:color="auto"/>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4010,0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napToGrid w:val="0"/>
                <w:sz w:val="18"/>
                <w:szCs w:val="18"/>
              </w:rPr>
            </w:pPr>
            <w:r w:rsidRPr="00671FCD">
              <w:rPr>
                <w:rFonts w:ascii="Times New Roman" w:hAnsi="Times New Roman"/>
                <w:snapToGrid w:val="0"/>
                <w:sz w:val="18"/>
                <w:szCs w:val="18"/>
              </w:rPr>
              <w:t>2 02 00000 00 0000 000</w:t>
            </w:r>
          </w:p>
        </w:tc>
        <w:tc>
          <w:tcPr>
            <w:tcW w:w="3600" w:type="dxa"/>
            <w:gridSpan w:val="2"/>
            <w:tcBorders>
              <w:top w:val="single" w:sz="6" w:space="0" w:color="auto"/>
              <w:left w:val="single" w:sz="6" w:space="0" w:color="auto"/>
              <w:bottom w:val="single" w:sz="2" w:space="0" w:color="000000"/>
              <w:right w:val="single" w:sz="4" w:space="0" w:color="auto"/>
            </w:tcBorders>
          </w:tcPr>
          <w:p w:rsidR="00671FCD" w:rsidRPr="00671FCD" w:rsidRDefault="00671FCD" w:rsidP="00671FCD">
            <w:pPr>
              <w:spacing w:after="0" w:line="240" w:lineRule="auto"/>
              <w:jc w:val="both"/>
              <w:rPr>
                <w:rFonts w:ascii="Times New Roman" w:hAnsi="Times New Roman"/>
                <w:sz w:val="18"/>
                <w:szCs w:val="18"/>
              </w:rPr>
            </w:pPr>
            <w:r w:rsidRPr="00671FCD">
              <w:rPr>
                <w:rFonts w:ascii="Times New Roman" w:hAnsi="Times New Roman"/>
                <w:snapToGrid w:val="0"/>
                <w:sz w:val="18"/>
                <w:szCs w:val="18"/>
              </w:rPr>
              <w:t>Безвозмездные поступления от других бюджетов бюджетной системы Российской Федерации</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4272,5</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3244,1</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4010,0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napToGrid w:val="0"/>
                <w:sz w:val="18"/>
                <w:szCs w:val="18"/>
              </w:rPr>
              <w:t>2 02 01000 00 0000 151</w:t>
            </w:r>
          </w:p>
        </w:tc>
        <w:tc>
          <w:tcPr>
            <w:tcW w:w="3600" w:type="dxa"/>
            <w:gridSpan w:val="2"/>
            <w:tcBorders>
              <w:top w:val="single" w:sz="6" w:space="0" w:color="auto"/>
              <w:left w:val="single" w:sz="6" w:space="0" w:color="auto"/>
              <w:bottom w:val="single" w:sz="2" w:space="0" w:color="000000"/>
              <w:right w:val="single" w:sz="4"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napToGrid w:val="0"/>
                <w:sz w:val="18"/>
                <w:szCs w:val="18"/>
              </w:rPr>
              <w:t>Дотации бюджетам субъектов Российской Федерации и муниципальных образований</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3877,0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3166,7</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3936,0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napToGrid w:val="0"/>
                <w:sz w:val="18"/>
                <w:szCs w:val="18"/>
              </w:rPr>
              <w:t>2 02 01001 00 0000 151</w:t>
            </w:r>
          </w:p>
        </w:tc>
        <w:tc>
          <w:tcPr>
            <w:tcW w:w="3600" w:type="dxa"/>
            <w:gridSpan w:val="2"/>
            <w:tcBorders>
              <w:top w:val="single" w:sz="6" w:space="0" w:color="auto"/>
              <w:left w:val="single" w:sz="6" w:space="0" w:color="auto"/>
              <w:bottom w:val="single" w:sz="2" w:space="0" w:color="000000"/>
              <w:right w:val="single" w:sz="4" w:space="0" w:color="auto"/>
            </w:tcBorders>
          </w:tcPr>
          <w:p w:rsidR="00671FCD" w:rsidRPr="00671FCD" w:rsidRDefault="00671FCD" w:rsidP="00671FCD">
            <w:pPr>
              <w:spacing w:after="0" w:line="240" w:lineRule="auto"/>
              <w:jc w:val="both"/>
              <w:rPr>
                <w:rFonts w:ascii="Times New Roman" w:hAnsi="Times New Roman"/>
                <w:sz w:val="18"/>
                <w:szCs w:val="18"/>
              </w:rPr>
            </w:pPr>
            <w:r w:rsidRPr="00671FCD">
              <w:rPr>
                <w:rFonts w:ascii="Times New Roman" w:hAnsi="Times New Roman"/>
                <w:snapToGrid w:val="0"/>
                <w:sz w:val="18"/>
                <w:szCs w:val="18"/>
              </w:rPr>
              <w:t>Дотации на выравнивание бюджетной обеспеченности</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3877,0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3166,7</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3936,0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napToGrid w:val="0"/>
                <w:sz w:val="18"/>
                <w:szCs w:val="18"/>
              </w:rPr>
            </w:pPr>
            <w:r w:rsidRPr="00671FCD">
              <w:rPr>
                <w:rFonts w:ascii="Times New Roman" w:hAnsi="Times New Roman"/>
                <w:snapToGrid w:val="0"/>
                <w:sz w:val="18"/>
                <w:szCs w:val="18"/>
              </w:rPr>
              <w:t>2 02 01001 10 0000 151</w:t>
            </w:r>
          </w:p>
          <w:p w:rsidR="00671FCD" w:rsidRPr="00671FCD" w:rsidRDefault="00671FCD" w:rsidP="00671FCD">
            <w:pPr>
              <w:spacing w:after="0" w:line="240" w:lineRule="auto"/>
              <w:jc w:val="center"/>
              <w:rPr>
                <w:rFonts w:ascii="Times New Roman" w:hAnsi="Times New Roman"/>
                <w:sz w:val="18"/>
                <w:szCs w:val="18"/>
              </w:rPr>
            </w:pP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671FCD" w:rsidRPr="00671FCD" w:rsidRDefault="00671FCD" w:rsidP="00671FCD">
            <w:pPr>
              <w:spacing w:after="0" w:line="240" w:lineRule="auto"/>
              <w:jc w:val="both"/>
              <w:rPr>
                <w:rFonts w:ascii="Times New Roman" w:hAnsi="Times New Roman"/>
                <w:snapToGrid w:val="0"/>
                <w:color w:val="000000"/>
                <w:spacing w:val="-20"/>
                <w:sz w:val="18"/>
                <w:szCs w:val="18"/>
              </w:rPr>
            </w:pPr>
            <w:r w:rsidRPr="00671FCD">
              <w:rPr>
                <w:rFonts w:ascii="Times New Roman" w:hAnsi="Times New Roman"/>
                <w:snapToGrid w:val="0"/>
                <w:color w:val="000000"/>
                <w:spacing w:val="-20"/>
                <w:sz w:val="18"/>
                <w:szCs w:val="18"/>
              </w:rPr>
              <w:t xml:space="preserve">Дотации бюджетам поселений   </w:t>
            </w:r>
            <w:r w:rsidRPr="00671FCD">
              <w:rPr>
                <w:rFonts w:ascii="Times New Roman" w:hAnsi="Times New Roman"/>
                <w:snapToGrid w:val="0"/>
                <w:sz w:val="18"/>
                <w:szCs w:val="18"/>
              </w:rPr>
              <w:t xml:space="preserve">на        выравнивание бюджетной обеспеченности </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3877,0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3166,7</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3936,0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bCs/>
                <w:sz w:val="18"/>
                <w:szCs w:val="18"/>
              </w:rPr>
            </w:pPr>
            <w:r w:rsidRPr="00671FCD">
              <w:rPr>
                <w:rFonts w:ascii="Times New Roman" w:hAnsi="Times New Roman"/>
                <w:b/>
                <w:bCs/>
                <w:sz w:val="18"/>
                <w:szCs w:val="18"/>
              </w:rPr>
              <w:t>2 02 02000 10 0000 151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671FCD" w:rsidRPr="00671FCD" w:rsidRDefault="00671FCD" w:rsidP="00671FCD">
            <w:pPr>
              <w:spacing w:after="0" w:line="240" w:lineRule="auto"/>
              <w:jc w:val="center"/>
              <w:rPr>
                <w:rFonts w:ascii="Times New Roman" w:hAnsi="Times New Roman"/>
                <w:b/>
                <w:bCs/>
                <w:sz w:val="18"/>
                <w:szCs w:val="18"/>
              </w:rPr>
            </w:pPr>
            <w:r w:rsidRPr="00671FCD">
              <w:rPr>
                <w:rFonts w:ascii="Times New Roman" w:hAnsi="Times New Roman"/>
                <w:b/>
                <w:bCs/>
                <w:sz w:val="18"/>
                <w:szCs w:val="18"/>
              </w:rPr>
              <w:t>Субсидии  бюджетам поселений</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319,0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0,0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0,0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2 02 02216 10 0000 151</w:t>
            </w:r>
          </w:p>
        </w:tc>
        <w:tc>
          <w:tcPr>
            <w:tcW w:w="3600" w:type="dxa"/>
            <w:gridSpan w:val="2"/>
            <w:tcBorders>
              <w:top w:val="single" w:sz="6" w:space="0" w:color="auto"/>
              <w:left w:val="single" w:sz="6" w:space="0" w:color="auto"/>
              <w:bottom w:val="single" w:sz="2" w:space="0" w:color="000000"/>
              <w:right w:val="single" w:sz="4" w:space="0" w:color="auto"/>
            </w:tcBorders>
          </w:tcPr>
          <w:p w:rsidR="00671FCD" w:rsidRPr="00671FCD" w:rsidRDefault="00671FCD" w:rsidP="00671FCD">
            <w:pPr>
              <w:spacing w:after="0" w:line="240" w:lineRule="auto"/>
              <w:jc w:val="both"/>
              <w:rPr>
                <w:rFonts w:ascii="Times New Roman" w:hAnsi="Times New Roman"/>
                <w:sz w:val="18"/>
                <w:szCs w:val="18"/>
              </w:rPr>
            </w:pPr>
            <w:r w:rsidRPr="00671FCD">
              <w:rPr>
                <w:rFonts w:ascii="Times New Roman" w:hAnsi="Times New Roman"/>
                <w:color w:val="000000"/>
                <w:sz w:val="18"/>
                <w:szCs w:val="18"/>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319,0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bCs/>
                <w:sz w:val="18"/>
                <w:szCs w:val="18"/>
              </w:rPr>
            </w:pPr>
            <w:r w:rsidRPr="00671FCD">
              <w:rPr>
                <w:rFonts w:ascii="Times New Roman" w:hAnsi="Times New Roman"/>
                <w:b/>
                <w:bCs/>
                <w:sz w:val="18"/>
                <w:szCs w:val="18"/>
              </w:rPr>
              <w:t>2 02 03000 10 0000 151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671FCD" w:rsidRPr="00671FCD" w:rsidRDefault="00671FCD" w:rsidP="00671FCD">
            <w:pPr>
              <w:spacing w:after="0" w:line="240" w:lineRule="auto"/>
              <w:jc w:val="center"/>
              <w:rPr>
                <w:rFonts w:ascii="Times New Roman" w:hAnsi="Times New Roman"/>
                <w:b/>
                <w:bCs/>
                <w:sz w:val="18"/>
                <w:szCs w:val="18"/>
              </w:rPr>
            </w:pPr>
            <w:r w:rsidRPr="00671FCD">
              <w:rPr>
                <w:rFonts w:ascii="Times New Roman" w:hAnsi="Times New Roman"/>
                <w:b/>
                <w:bCs/>
                <w:sz w:val="18"/>
                <w:szCs w:val="18"/>
              </w:rPr>
              <w:t>Субвенции бюджетам поселений</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76,5</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77,4</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74,0</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2 02 03015 10 0000 151</w:t>
            </w:r>
          </w:p>
        </w:tc>
        <w:tc>
          <w:tcPr>
            <w:tcW w:w="3600" w:type="dxa"/>
            <w:gridSpan w:val="2"/>
            <w:tcBorders>
              <w:top w:val="single" w:sz="6" w:space="0" w:color="auto"/>
              <w:left w:val="single" w:sz="6" w:space="0" w:color="auto"/>
              <w:bottom w:val="single" w:sz="2" w:space="0" w:color="000000"/>
              <w:right w:val="single" w:sz="4" w:space="0" w:color="auto"/>
            </w:tcBorders>
          </w:tcPr>
          <w:p w:rsidR="00671FCD" w:rsidRPr="00671FCD" w:rsidRDefault="00671FCD" w:rsidP="00671FCD">
            <w:pPr>
              <w:spacing w:after="0" w:line="240" w:lineRule="auto"/>
              <w:jc w:val="both"/>
              <w:rPr>
                <w:rFonts w:ascii="Times New Roman" w:hAnsi="Times New Roman"/>
                <w:sz w:val="18"/>
                <w:szCs w:val="18"/>
              </w:rPr>
            </w:pPr>
            <w:r w:rsidRPr="00671FCD">
              <w:rPr>
                <w:rFonts w:ascii="Times New Roman" w:hAnsi="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76,0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77,0</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73,5</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before="120" w:after="0" w:line="240" w:lineRule="auto"/>
              <w:jc w:val="center"/>
              <w:rPr>
                <w:rFonts w:ascii="Times New Roman" w:hAnsi="Times New Roman"/>
                <w:snapToGrid w:val="0"/>
                <w:sz w:val="18"/>
                <w:szCs w:val="18"/>
              </w:rPr>
            </w:pPr>
            <w:r w:rsidRPr="00671FCD">
              <w:rPr>
                <w:rFonts w:ascii="Times New Roman" w:hAnsi="Times New Roman"/>
                <w:snapToGrid w:val="0"/>
                <w:sz w:val="18"/>
                <w:szCs w:val="18"/>
              </w:rPr>
              <w:t>2 02 03024 10 0000 151</w:t>
            </w:r>
          </w:p>
        </w:tc>
        <w:tc>
          <w:tcPr>
            <w:tcW w:w="3600" w:type="dxa"/>
            <w:gridSpan w:val="2"/>
            <w:tcBorders>
              <w:top w:val="single" w:sz="6" w:space="0" w:color="auto"/>
              <w:left w:val="single" w:sz="6" w:space="0" w:color="auto"/>
              <w:bottom w:val="single" w:sz="2" w:space="0" w:color="000000"/>
              <w:right w:val="single" w:sz="4" w:space="0" w:color="auto"/>
            </w:tcBorders>
            <w:vAlign w:val="bottom"/>
          </w:tcPr>
          <w:p w:rsidR="00671FCD" w:rsidRPr="00671FCD" w:rsidRDefault="00671FCD" w:rsidP="00671FCD">
            <w:pPr>
              <w:spacing w:after="0" w:line="240" w:lineRule="auto"/>
              <w:jc w:val="both"/>
              <w:rPr>
                <w:rFonts w:ascii="Times New Roman" w:hAnsi="Times New Roman"/>
                <w:sz w:val="18"/>
                <w:szCs w:val="18"/>
              </w:rPr>
            </w:pPr>
            <w:r w:rsidRPr="00671FCD">
              <w:rPr>
                <w:rFonts w:ascii="Times New Roman" w:hAnsi="Times New Roman"/>
                <w:sz w:val="18"/>
                <w:szCs w:val="18"/>
              </w:rPr>
              <w:t>Субвенции бюджетам поселений на выполнение передаваемых полномочий субъектов Российской Федерации</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0,5</w:t>
            </w:r>
          </w:p>
        </w:tc>
      </w:tr>
      <w:tr w:rsidR="00671FCD" w:rsidRPr="00671FCD" w:rsidTr="00814F37">
        <w:trPr>
          <w:trHeight w:val="319"/>
        </w:trPr>
        <w:tc>
          <w:tcPr>
            <w:tcW w:w="2556"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before="120" w:after="0" w:line="240" w:lineRule="auto"/>
              <w:jc w:val="center"/>
              <w:rPr>
                <w:rFonts w:ascii="Times New Roman" w:hAnsi="Times New Roman"/>
                <w:snapToGrid w:val="0"/>
                <w:sz w:val="18"/>
                <w:szCs w:val="18"/>
              </w:rPr>
            </w:pPr>
            <w:r w:rsidRPr="00671FCD">
              <w:rPr>
                <w:rFonts w:ascii="Times New Roman" w:hAnsi="Times New Roman"/>
                <w:snapToGrid w:val="0"/>
                <w:sz w:val="18"/>
                <w:szCs w:val="18"/>
              </w:rPr>
              <w:t>2 02 03024 10 9029 151</w:t>
            </w:r>
          </w:p>
        </w:tc>
        <w:tc>
          <w:tcPr>
            <w:tcW w:w="3600" w:type="dxa"/>
            <w:gridSpan w:val="2"/>
            <w:tcBorders>
              <w:top w:val="single" w:sz="6" w:space="0" w:color="auto"/>
              <w:left w:val="single" w:sz="6" w:space="0" w:color="auto"/>
              <w:bottom w:val="single" w:sz="2" w:space="0" w:color="000000"/>
              <w:right w:val="single" w:sz="4" w:space="0" w:color="auto"/>
            </w:tcBorders>
          </w:tcPr>
          <w:p w:rsidR="00671FCD" w:rsidRPr="00671FCD" w:rsidRDefault="00671FCD" w:rsidP="00671FCD">
            <w:pPr>
              <w:spacing w:after="0" w:line="240" w:lineRule="auto"/>
              <w:jc w:val="both"/>
              <w:rPr>
                <w:rFonts w:ascii="Times New Roman" w:hAnsi="Times New Roman"/>
                <w:sz w:val="18"/>
                <w:szCs w:val="18"/>
              </w:rPr>
            </w:pPr>
            <w:r w:rsidRPr="00671FCD">
              <w:rPr>
                <w:rFonts w:ascii="Times New Roman" w:hAnsi="Times New Roman"/>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074"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00" w:type="dxa"/>
            <w:tcBorders>
              <w:top w:val="single" w:sz="6" w:space="0" w:color="auto"/>
              <w:left w:val="single" w:sz="6" w:space="0" w:color="auto"/>
              <w:bottom w:val="single" w:sz="2" w:space="0" w:color="000000"/>
              <w:right w:val="single" w:sz="6" w:space="0" w:color="auto"/>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0,5</w:t>
            </w:r>
          </w:p>
        </w:tc>
      </w:tr>
    </w:tbl>
    <w:p w:rsidR="000513E9" w:rsidRDefault="000513E9" w:rsidP="00671FCD">
      <w:pPr>
        <w:spacing w:after="0"/>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671FCD" w:rsidRPr="00671FCD" w:rsidTr="00814F37">
        <w:tc>
          <w:tcPr>
            <w:tcW w:w="4248" w:type="dxa"/>
            <w:tcBorders>
              <w:top w:val="nil"/>
              <w:left w:val="nil"/>
              <w:bottom w:val="nil"/>
              <w:right w:val="nil"/>
            </w:tcBorders>
          </w:tcPr>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rPr>
                <w:rFonts w:ascii="Times New Roman" w:hAnsi="Times New Roman"/>
                <w:sz w:val="18"/>
                <w:szCs w:val="18"/>
              </w:rPr>
            </w:pPr>
          </w:p>
        </w:tc>
        <w:tc>
          <w:tcPr>
            <w:tcW w:w="5323" w:type="dxa"/>
            <w:tcBorders>
              <w:top w:val="nil"/>
              <w:left w:val="nil"/>
              <w:bottom w:val="nil"/>
              <w:right w:val="nil"/>
            </w:tcBorders>
          </w:tcPr>
          <w:p w:rsidR="00671FCD" w:rsidRPr="00671FCD" w:rsidRDefault="00671FCD" w:rsidP="00671FCD">
            <w:pPr>
              <w:spacing w:after="0" w:line="240" w:lineRule="auto"/>
              <w:jc w:val="right"/>
              <w:rPr>
                <w:rFonts w:ascii="Times New Roman" w:hAnsi="Times New Roman"/>
                <w:sz w:val="18"/>
                <w:szCs w:val="18"/>
              </w:rPr>
            </w:pPr>
            <w:r w:rsidRPr="00671FCD">
              <w:rPr>
                <w:rFonts w:ascii="Times New Roman" w:hAnsi="Times New Roman"/>
                <w:sz w:val="18"/>
                <w:szCs w:val="18"/>
              </w:rPr>
              <w:t>Приложение № 6 к решению</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sz w:val="18"/>
                <w:szCs w:val="18"/>
              </w:rPr>
              <w:t>Совета депутатов Трегубовского сельского поселения «</w:t>
            </w:r>
            <w:r w:rsidRPr="00671FCD">
              <w:rPr>
                <w:rFonts w:ascii="Times New Roman" w:hAnsi="Times New Roman"/>
                <w:bCs/>
                <w:spacing w:val="-1"/>
                <w:sz w:val="18"/>
                <w:szCs w:val="18"/>
              </w:rPr>
              <w:t>О бюджете Трегубовского</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 xml:space="preserve"> сельского поселения на 2015 год и </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 xml:space="preserve"> плановый период  2016 и 2017 годов» </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от «__»_______ 2014  № ___</w:t>
            </w:r>
          </w:p>
        </w:tc>
      </w:tr>
    </w:tbl>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rPr>
          <w:rFonts w:ascii="Times New Roman" w:hAnsi="Times New Roman"/>
          <w:sz w:val="18"/>
          <w:szCs w:val="18"/>
        </w:rPr>
      </w:pPr>
    </w:p>
    <w:p w:rsidR="00671FCD" w:rsidRPr="00671FCD" w:rsidRDefault="00671FCD" w:rsidP="00671FCD">
      <w:pPr>
        <w:spacing w:after="0" w:line="240" w:lineRule="auto"/>
        <w:ind w:firstLine="708"/>
        <w:jc w:val="center"/>
        <w:rPr>
          <w:rFonts w:ascii="Times New Roman" w:hAnsi="Times New Roman"/>
          <w:b/>
          <w:bCs/>
          <w:sz w:val="18"/>
          <w:szCs w:val="18"/>
        </w:rPr>
      </w:pPr>
      <w:r w:rsidRPr="00671FCD">
        <w:rPr>
          <w:rFonts w:ascii="Times New Roman" w:hAnsi="Times New Roman"/>
          <w:b/>
          <w:bCs/>
          <w:sz w:val="18"/>
          <w:szCs w:val="18"/>
        </w:rPr>
        <w:lastRenderedPageBreak/>
        <w:t>Распределение бюджетных ассигнований  по разделам, подразделам, целевым статьям (</w:t>
      </w:r>
      <w:r w:rsidRPr="00671FCD">
        <w:rPr>
          <w:rFonts w:ascii="Times New Roman" w:hAnsi="Times New Roman"/>
          <w:b/>
          <w:sz w:val="18"/>
          <w:szCs w:val="18"/>
        </w:rPr>
        <w:t>муниципальным программам и непрограммным направлениям деятельности)</w:t>
      </w:r>
      <w:r w:rsidRPr="00671FCD">
        <w:rPr>
          <w:rFonts w:ascii="Times New Roman" w:hAnsi="Times New Roman"/>
          <w:b/>
          <w:bCs/>
          <w:sz w:val="18"/>
          <w:szCs w:val="18"/>
        </w:rPr>
        <w:t xml:space="preserve">, группам и подгруппам </w:t>
      </w:r>
      <w:proofErr w:type="gramStart"/>
      <w:r w:rsidRPr="00671FCD">
        <w:rPr>
          <w:rFonts w:ascii="Times New Roman" w:hAnsi="Times New Roman"/>
          <w:b/>
          <w:bCs/>
          <w:sz w:val="18"/>
          <w:szCs w:val="18"/>
        </w:rPr>
        <w:t>видов расходов классификации расходов бюджета</w:t>
      </w:r>
      <w:proofErr w:type="gramEnd"/>
    </w:p>
    <w:p w:rsidR="00671FCD" w:rsidRPr="00671FCD" w:rsidRDefault="00671FCD" w:rsidP="00671FCD">
      <w:pPr>
        <w:spacing w:after="0" w:line="240" w:lineRule="auto"/>
        <w:ind w:firstLine="708"/>
        <w:jc w:val="center"/>
        <w:rPr>
          <w:rFonts w:ascii="Times New Roman" w:hAnsi="Times New Roman"/>
          <w:b/>
          <w:bCs/>
          <w:sz w:val="18"/>
          <w:szCs w:val="18"/>
        </w:rPr>
      </w:pPr>
      <w:r w:rsidRPr="00671FCD">
        <w:rPr>
          <w:rFonts w:ascii="Times New Roman" w:hAnsi="Times New Roman"/>
          <w:b/>
          <w:bCs/>
          <w:sz w:val="18"/>
          <w:szCs w:val="18"/>
        </w:rPr>
        <w:t xml:space="preserve"> Трегубовского сельского поселения на 2015 год </w:t>
      </w:r>
    </w:p>
    <w:p w:rsidR="00671FCD" w:rsidRPr="00671FCD" w:rsidRDefault="00671FCD" w:rsidP="00671FCD">
      <w:pPr>
        <w:spacing w:after="0" w:line="240" w:lineRule="auto"/>
        <w:ind w:firstLine="708"/>
        <w:jc w:val="center"/>
        <w:rPr>
          <w:rFonts w:ascii="Times New Roman" w:hAnsi="Times New Roman"/>
          <w:b/>
          <w:bCs/>
          <w:sz w:val="18"/>
          <w:szCs w:val="18"/>
        </w:rPr>
      </w:pPr>
      <w:r w:rsidRPr="00671FCD">
        <w:rPr>
          <w:rFonts w:ascii="Times New Roman" w:hAnsi="Times New Roman"/>
          <w:b/>
          <w:bCs/>
          <w:sz w:val="18"/>
          <w:szCs w:val="18"/>
        </w:rPr>
        <w:t>и плановый период 2016 и 2017 годов</w:t>
      </w:r>
    </w:p>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b/>
          <w:bCs/>
          <w:sz w:val="18"/>
          <w:szCs w:val="18"/>
        </w:rPr>
        <w:t xml:space="preserve">                                                           </w:t>
      </w:r>
    </w:p>
    <w:tbl>
      <w:tblPr>
        <w:tblW w:w="9330" w:type="dxa"/>
        <w:tblLayout w:type="fixed"/>
        <w:tblCellMar>
          <w:left w:w="30" w:type="dxa"/>
          <w:right w:w="30" w:type="dxa"/>
        </w:tblCellMar>
        <w:tblLook w:val="0000"/>
      </w:tblPr>
      <w:tblGrid>
        <w:gridCol w:w="3450"/>
        <w:gridCol w:w="540"/>
        <w:gridCol w:w="540"/>
        <w:gridCol w:w="1260"/>
        <w:gridCol w:w="540"/>
        <w:gridCol w:w="1080"/>
        <w:gridCol w:w="960"/>
        <w:gridCol w:w="960"/>
      </w:tblGrid>
      <w:tr w:rsidR="00671FCD" w:rsidRPr="00671FCD" w:rsidTr="00814F37">
        <w:trPr>
          <w:trHeight w:val="240"/>
        </w:trPr>
        <w:tc>
          <w:tcPr>
            <w:tcW w:w="3450" w:type="dxa"/>
            <w:vMerge w:val="restart"/>
            <w:tcBorders>
              <w:top w:val="single" w:sz="2" w:space="0" w:color="000000"/>
              <w:left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Наименование</w:t>
            </w:r>
          </w:p>
        </w:tc>
        <w:tc>
          <w:tcPr>
            <w:tcW w:w="540" w:type="dxa"/>
            <w:vMerge w:val="restart"/>
            <w:tcBorders>
              <w:top w:val="single" w:sz="2" w:space="0" w:color="000000"/>
              <w:left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РЗ</w:t>
            </w:r>
          </w:p>
        </w:tc>
        <w:tc>
          <w:tcPr>
            <w:tcW w:w="540" w:type="dxa"/>
            <w:vMerge w:val="restart"/>
            <w:tcBorders>
              <w:top w:val="single" w:sz="2" w:space="0" w:color="000000"/>
              <w:left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roofErr w:type="spellStart"/>
            <w:proofErr w:type="gramStart"/>
            <w:r w:rsidRPr="00671FCD">
              <w:rPr>
                <w:rFonts w:ascii="Times New Roman" w:hAnsi="Times New Roman"/>
                <w:b/>
                <w:bCs/>
                <w:sz w:val="18"/>
                <w:szCs w:val="18"/>
              </w:rPr>
              <w:t>Пр</w:t>
            </w:r>
            <w:proofErr w:type="spellEnd"/>
            <w:proofErr w:type="gramEnd"/>
          </w:p>
        </w:tc>
        <w:tc>
          <w:tcPr>
            <w:tcW w:w="1260" w:type="dxa"/>
            <w:vMerge w:val="restart"/>
            <w:tcBorders>
              <w:top w:val="single" w:sz="2" w:space="0" w:color="000000"/>
              <w:left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ЦСР</w:t>
            </w:r>
          </w:p>
        </w:tc>
        <w:tc>
          <w:tcPr>
            <w:tcW w:w="540" w:type="dxa"/>
            <w:vMerge w:val="restart"/>
            <w:tcBorders>
              <w:top w:val="single" w:sz="2" w:space="0" w:color="000000"/>
              <w:left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ВР</w:t>
            </w:r>
          </w:p>
        </w:tc>
        <w:tc>
          <w:tcPr>
            <w:tcW w:w="3000" w:type="dxa"/>
            <w:gridSpan w:val="3"/>
            <w:tcBorders>
              <w:top w:val="single" w:sz="2" w:space="0" w:color="000000"/>
              <w:left w:val="single" w:sz="2" w:space="0" w:color="000000"/>
              <w:bottom w:val="single" w:sz="6" w:space="0" w:color="auto"/>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Сумма (тыс. рублей)</w:t>
            </w:r>
          </w:p>
        </w:tc>
      </w:tr>
      <w:tr w:rsidR="00671FCD" w:rsidRPr="00671FCD" w:rsidTr="00814F37">
        <w:trPr>
          <w:trHeight w:val="240"/>
        </w:trPr>
        <w:tc>
          <w:tcPr>
            <w:tcW w:w="3450" w:type="dxa"/>
            <w:vMerge/>
            <w:tcBorders>
              <w:left w:val="single" w:sz="2" w:space="0" w:color="000000"/>
              <w:bottom w:val="single" w:sz="6" w:space="0" w:color="auto"/>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260" w:type="dxa"/>
            <w:vMerge/>
            <w:tcBorders>
              <w:left w:val="single" w:sz="2" w:space="0" w:color="000000"/>
              <w:bottom w:val="single" w:sz="6" w:space="0" w:color="auto"/>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6" w:space="0" w:color="auto"/>
              <w:left w:val="single" w:sz="2" w:space="0" w:color="000000"/>
              <w:bottom w:val="single" w:sz="6"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lang w:val="en-US"/>
              </w:rPr>
            </w:pPr>
            <w:r w:rsidRPr="00671FCD">
              <w:rPr>
                <w:rFonts w:ascii="Times New Roman" w:hAnsi="Times New Roman"/>
                <w:b/>
                <w:bCs/>
                <w:sz w:val="18"/>
                <w:szCs w:val="18"/>
              </w:rPr>
              <w:t>2015</w:t>
            </w:r>
          </w:p>
        </w:tc>
        <w:tc>
          <w:tcPr>
            <w:tcW w:w="960" w:type="dxa"/>
            <w:tcBorders>
              <w:top w:val="single" w:sz="6" w:space="0" w:color="auto"/>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20</w:t>
            </w:r>
            <w:r w:rsidRPr="00671FCD">
              <w:rPr>
                <w:rFonts w:ascii="Times New Roman" w:hAnsi="Times New Roman"/>
                <w:b/>
                <w:bCs/>
                <w:sz w:val="18"/>
                <w:szCs w:val="18"/>
                <w:lang w:val="en-US"/>
              </w:rPr>
              <w:t>1</w:t>
            </w:r>
            <w:r w:rsidRPr="00671FCD">
              <w:rPr>
                <w:rFonts w:ascii="Times New Roman" w:hAnsi="Times New Roman"/>
                <w:b/>
                <w:bCs/>
                <w:sz w:val="18"/>
                <w:szCs w:val="18"/>
              </w:rPr>
              <w:t>6</w:t>
            </w:r>
          </w:p>
        </w:tc>
        <w:tc>
          <w:tcPr>
            <w:tcW w:w="960" w:type="dxa"/>
            <w:tcBorders>
              <w:top w:val="single" w:sz="6" w:space="0" w:color="auto"/>
              <w:left w:val="single" w:sz="4" w:space="0" w:color="auto"/>
              <w:bottom w:val="single" w:sz="2" w:space="0" w:color="000000"/>
              <w:right w:val="single" w:sz="6"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2017</w:t>
            </w:r>
          </w:p>
        </w:tc>
      </w:tr>
      <w:tr w:rsidR="00671FCD" w:rsidRPr="00671FCD" w:rsidTr="00814F37">
        <w:trPr>
          <w:trHeight w:val="240"/>
        </w:trPr>
        <w:tc>
          <w:tcPr>
            <w:tcW w:w="3450" w:type="dxa"/>
            <w:tcBorders>
              <w:top w:val="single" w:sz="6" w:space="0" w:color="auto"/>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6" w:space="0" w:color="auto"/>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p>
        </w:tc>
        <w:tc>
          <w:tcPr>
            <w:tcW w:w="540" w:type="dxa"/>
            <w:tcBorders>
              <w:top w:val="single" w:sz="6" w:space="0" w:color="auto"/>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6" w:space="0" w:color="auto"/>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4276,5</w:t>
            </w:r>
          </w:p>
        </w:tc>
        <w:tc>
          <w:tcPr>
            <w:tcW w:w="9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4430,5</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4567,4</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 xml:space="preserve">Функционирование </w:t>
            </w:r>
            <w:proofErr w:type="gramStart"/>
            <w:r w:rsidRPr="00671FCD">
              <w:rPr>
                <w:rFonts w:ascii="Times New Roman" w:hAnsi="Times New Roman"/>
                <w:b/>
                <w:bCs/>
                <w:sz w:val="18"/>
                <w:szCs w:val="18"/>
              </w:rPr>
              <w:t>высшего</w:t>
            </w:r>
            <w:proofErr w:type="gramEnd"/>
            <w:r w:rsidRPr="00671FCD">
              <w:rPr>
                <w:rFonts w:ascii="Times New Roman" w:hAnsi="Times New Roman"/>
                <w:b/>
                <w:bCs/>
                <w:sz w:val="18"/>
                <w:szCs w:val="18"/>
              </w:rPr>
              <w:t xml:space="preserve"> </w:t>
            </w:r>
          </w:p>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должностного лица субъекта Российской Федерации и  муниципального образования</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516,8</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sz w:val="18"/>
                <w:szCs w:val="18"/>
              </w:rPr>
              <w:t>Финансовое обеспечение функций Главы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01 1 2016</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01 1 2016</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02</w:t>
            </w:r>
          </w:p>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01 1 2016</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516,8</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 xml:space="preserve">Функционирование Правительства Российской Федерации, </w:t>
            </w:r>
            <w:proofErr w:type="gramStart"/>
            <w:r w:rsidRPr="00671FCD">
              <w:rPr>
                <w:rFonts w:ascii="Times New Roman" w:hAnsi="Times New Roman"/>
                <w:b/>
                <w:bCs/>
                <w:sz w:val="18"/>
                <w:szCs w:val="18"/>
              </w:rPr>
              <w:t>высших</w:t>
            </w:r>
            <w:proofErr w:type="gramEnd"/>
            <w:r w:rsidRPr="00671FCD">
              <w:rPr>
                <w:rFonts w:ascii="Times New Roman" w:hAnsi="Times New Roman"/>
                <w:b/>
                <w:bCs/>
                <w:sz w:val="18"/>
                <w:szCs w:val="18"/>
              </w:rPr>
              <w:t xml:space="preserve"> исполнительных</w:t>
            </w:r>
          </w:p>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3513,7</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3548,6</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3578,7</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01 0 0000</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3513,2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3548,2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3578,2</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энергосбережению</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01 0 2007</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35,0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15,0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01 0 2007</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35,0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15,0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01 0 2007</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35,0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15,0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04</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01 1 0000</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p>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3463,2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3463,2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3463,2</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3463,2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3463,2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3463,2</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2583,2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2583,2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2583,2</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2583,2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2583,2</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2583,2</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830,0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830,0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830,0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830,0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Уплата налогов, сборов и иных платежей</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12 0 7065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12 0 7065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12 0 7065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106,0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 xml:space="preserve">Межбюджетные трансферты на осуществление переданных полномочий по внешнему финансовому контролю </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12 0 2019</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12 0 2019</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06</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12 0 2019</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540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106,0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ind w:firstLine="34"/>
              <w:rPr>
                <w:rFonts w:ascii="Times New Roman" w:hAnsi="Times New Roman"/>
                <w:b/>
                <w:sz w:val="18"/>
                <w:szCs w:val="18"/>
              </w:rPr>
            </w:pPr>
            <w:r w:rsidRPr="00671FCD">
              <w:rPr>
                <w:rFonts w:ascii="Times New Roman" w:hAnsi="Times New Roman"/>
                <w:b/>
                <w:sz w:val="18"/>
                <w:szCs w:val="18"/>
              </w:rPr>
              <w:t>Обеспечение проведения выборов и референдумов</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выборов Главы и депутатов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12 0 2018</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Иные бюджетные ассигнования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12 0 2018</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Специальные расходы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12 0 2018</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880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120,0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50,0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Резервные фонды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11</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lang w:val="en-US"/>
              </w:rPr>
            </w:pPr>
            <w:r w:rsidRPr="00671FCD">
              <w:rPr>
                <w:rFonts w:ascii="Times New Roman" w:hAnsi="Times New Roman"/>
                <w:bCs/>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lang w:val="en-US"/>
              </w:rPr>
            </w:pPr>
            <w:r w:rsidRPr="00671FCD">
              <w:rPr>
                <w:rFonts w:ascii="Times New Roman" w:hAnsi="Times New Roman"/>
                <w:bCs/>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01 0 2015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Иные бюджетные ассигнования</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lang w:val="en-US"/>
              </w:rPr>
            </w:pPr>
            <w:r w:rsidRPr="00671FCD">
              <w:rPr>
                <w:rFonts w:ascii="Times New Roman" w:hAnsi="Times New Roman"/>
                <w:bCs/>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01 0 2015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bCs/>
                <w:sz w:val="18"/>
                <w:szCs w:val="18"/>
              </w:rPr>
              <w:t>Резервные средства</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lang w:val="en-US"/>
              </w:rPr>
            </w:pPr>
            <w:r w:rsidRPr="00671FCD">
              <w:rPr>
                <w:rFonts w:ascii="Times New Roman" w:hAnsi="Times New Roman"/>
                <w:bCs/>
                <w:sz w:val="18"/>
                <w:szCs w:val="18"/>
              </w:rPr>
              <w:t>11</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01 0 2015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870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199,1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355,9</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xml:space="preserve">Финансовое обеспечение мероприятий по </w:t>
            </w:r>
            <w:r w:rsidRPr="00671FCD">
              <w:rPr>
                <w:rFonts w:ascii="Times New Roman" w:hAnsi="Times New Roman"/>
                <w:sz w:val="18"/>
                <w:szCs w:val="18"/>
              </w:rPr>
              <w:lastRenderedPageBreak/>
              <w:t>опубликованию нормативных правовых актов и прочих материалов органов местного самоуправления в периодических изданиях</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lastRenderedPageBreak/>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01 0 2002</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lastRenderedPageBreak/>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01 0 2002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Непрограммные направления деятельности</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189,1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345,9</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bCs/>
                <w:sz w:val="18"/>
                <w:szCs w:val="18"/>
              </w:rPr>
              <w:t>Условно-утвержденные расходы</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12 0 2020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189,1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345,9</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Иные бюджетные ассигнования</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12 0 2020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189,1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345,9</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bCs/>
                <w:sz w:val="18"/>
                <w:szCs w:val="18"/>
              </w:rPr>
              <w:t>Резервные средства</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12 0 2020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870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189,1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345,9</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 xml:space="preserve">Национальная оборона </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73,5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Мобилизационная и вневойсковая подготовка</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73,5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Непрограммные направления деятельности</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03</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12 0 0000</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73,5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sz w:val="18"/>
                <w:szCs w:val="18"/>
              </w:rPr>
              <w:t>12 0 5118</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73,5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sz w:val="18"/>
                <w:szCs w:val="18"/>
              </w:rPr>
              <w:t>12 0 5118</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73,5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sz w:val="18"/>
                <w:szCs w:val="18"/>
              </w:rPr>
              <w:t>12 0 5118</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76,0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77,0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73,5</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Национальная безопасность и правоохранительная деятельность</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31,0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Обеспечение пожарной безопасности</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31,0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Проведение мероприятий по обеспечению первичных мер  пожарной безопасности в границах населенных пунктов поселения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01 0 2003</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31,0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Национальная экономика</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940,1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621,1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621,1</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Дорожное хозяйство (дорожные фонды)</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940,1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621,1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621,1</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940,1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621,1</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621,1</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xml:space="preserve">Финансовое обеспечение мероприятий </w:t>
            </w:r>
            <w:r w:rsidRPr="00671FCD">
              <w:rPr>
                <w:rFonts w:ascii="Times New Roman" w:hAnsi="Times New Roman"/>
                <w:color w:val="000000"/>
                <w:sz w:val="18"/>
                <w:szCs w:val="18"/>
              </w:rPr>
              <w:t xml:space="preserve">по содержанию автомобильных дорог общего пользования местного значения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191,1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191,1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191,1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xml:space="preserve">Финансовое обеспечение мероприятий </w:t>
            </w:r>
            <w:r w:rsidRPr="00671FCD">
              <w:rPr>
                <w:rFonts w:ascii="Times New Roman" w:hAnsi="Times New Roman"/>
                <w:color w:val="000000"/>
                <w:sz w:val="18"/>
                <w:szCs w:val="18"/>
              </w:rPr>
              <w:t>по ремонту автомобильных дорог общего пользования местного значения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321,1</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321,1</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130,0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321,1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321,1</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xml:space="preserve">Финансовое обеспечение мероприятий </w:t>
            </w:r>
            <w:r w:rsidRPr="00671FCD">
              <w:rPr>
                <w:rFonts w:ascii="Times New Roman" w:hAnsi="Times New Roman"/>
                <w:color w:val="000000"/>
                <w:sz w:val="18"/>
                <w:szCs w:val="18"/>
              </w:rPr>
              <w:t xml:space="preserve">по </w:t>
            </w:r>
            <w:r w:rsidRPr="00671FCD">
              <w:rPr>
                <w:rFonts w:ascii="Times New Roman" w:hAnsi="Times New Roman"/>
                <w:color w:val="000000"/>
                <w:sz w:val="18"/>
                <w:szCs w:val="18"/>
              </w:rPr>
              <w:lastRenderedPageBreak/>
              <w:t xml:space="preserve">ремонту </w:t>
            </w:r>
            <w:r w:rsidRPr="00671FCD">
              <w:rPr>
                <w:rFonts w:ascii="Times New Roman" w:hAnsi="Times New Roman"/>
                <w:sz w:val="18"/>
                <w:szCs w:val="18"/>
              </w:rPr>
              <w:t>дворовых территорий многоквартирных домов и проездов к ним</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lastRenderedPageBreak/>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lastRenderedPageBreak/>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lastRenderedPageBreak/>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01 0 2006</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01 0 7151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319,0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Cs/>
                <w:sz w:val="18"/>
                <w:szCs w:val="18"/>
              </w:rPr>
            </w:pPr>
            <w:r w:rsidRPr="00671FCD">
              <w:rPr>
                <w:rFonts w:ascii="Times New Roman" w:hAnsi="Times New Roman"/>
                <w:bCs/>
                <w:sz w:val="18"/>
                <w:szCs w:val="18"/>
              </w:rPr>
              <w:t>04</w:t>
            </w:r>
          </w:p>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01 0 7151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319,0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01 0 7151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319,0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2080,0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1645,0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1565,0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100,0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2017 годы»</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color w:val="000000"/>
                <w:sz w:val="18"/>
                <w:szCs w:val="18"/>
              </w:rPr>
            </w:pPr>
            <w:r w:rsidRPr="00671FCD">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color w:val="000000"/>
                <w:sz w:val="18"/>
                <w:szCs w:val="18"/>
              </w:rPr>
            </w:pPr>
            <w:r w:rsidRPr="00671FCD">
              <w:rPr>
                <w:rFonts w:ascii="Times New Roman" w:hAnsi="Times New Roman"/>
                <w:color w:val="000000"/>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color w:val="000000"/>
                <w:sz w:val="18"/>
                <w:szCs w:val="18"/>
              </w:rPr>
            </w:pPr>
            <w:r w:rsidRPr="00671FCD">
              <w:rPr>
                <w:rFonts w:ascii="Times New Roman" w:hAnsi="Times New Roman"/>
                <w:color w:val="000000"/>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r>
      <w:tr w:rsidR="00671FCD" w:rsidRPr="00671FCD" w:rsidTr="00814F37">
        <w:trPr>
          <w:trHeight w:val="52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 xml:space="preserve">01 0 2001 </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 xml:space="preserve">01 0 2001 </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01 0 2001</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Благоустройство</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1880,0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1545,0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1465,0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color w:val="000000"/>
                <w:sz w:val="18"/>
                <w:szCs w:val="18"/>
              </w:rPr>
            </w:pPr>
            <w:r w:rsidRPr="00671FCD">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color w:val="000000"/>
                <w:sz w:val="18"/>
                <w:szCs w:val="18"/>
              </w:rPr>
            </w:pPr>
            <w:r w:rsidRPr="00671FCD">
              <w:rPr>
                <w:rFonts w:ascii="Times New Roman" w:hAnsi="Times New Roman"/>
                <w:color w:val="000000"/>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color w:val="000000"/>
                <w:sz w:val="18"/>
                <w:szCs w:val="18"/>
              </w:rPr>
            </w:pPr>
            <w:r w:rsidRPr="00671FCD">
              <w:rPr>
                <w:rFonts w:ascii="Times New Roman" w:hAnsi="Times New Roman"/>
                <w:color w:val="000000"/>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1880,0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1545,0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1465,0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энергосбережению</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65,0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85,0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65,0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85,0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65,0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85,0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организации уличного освещения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1500,0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1200,0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организации сбора и вывоза ТБО с территории поселения</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01 0 2009</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38"/>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01 0 2009</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26"/>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01 0 2009</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100,0</w:t>
            </w:r>
          </w:p>
        </w:tc>
      </w:tr>
      <w:tr w:rsidR="00671FCD" w:rsidRPr="00671FCD" w:rsidTr="00814F37">
        <w:trPr>
          <w:trHeight w:val="226"/>
        </w:trPr>
        <w:tc>
          <w:tcPr>
            <w:tcW w:w="3450" w:type="dxa"/>
            <w:tcBorders>
              <w:top w:val="single" w:sz="2" w:space="0" w:color="000000"/>
              <w:left w:val="single" w:sz="2" w:space="0" w:color="000000"/>
              <w:bottom w:val="single" w:sz="2" w:space="0" w:color="000000"/>
              <w:right w:val="single" w:sz="4" w:space="0" w:color="auto"/>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Проведение мероприятий по благоустройству территории, обустройству и содержанию мест массового отдыха в поселении</w:t>
            </w:r>
          </w:p>
        </w:tc>
        <w:tc>
          <w:tcPr>
            <w:tcW w:w="540" w:type="dxa"/>
            <w:tcBorders>
              <w:top w:val="single" w:sz="2" w:space="0" w:color="000000"/>
              <w:left w:val="single" w:sz="4" w:space="0" w:color="auto"/>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01 0 2010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r>
      <w:tr w:rsidR="00671FCD" w:rsidRPr="00671FCD"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01 0 2010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r>
      <w:tr w:rsidR="00671FCD" w:rsidRPr="00671FCD"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 xml:space="preserve">Иные закупки товаров, работ и услуг для обеспечения государственных </w:t>
            </w:r>
            <w:r w:rsidRPr="00671FCD">
              <w:rPr>
                <w:rFonts w:ascii="Times New Roman" w:hAnsi="Times New Roman"/>
                <w:sz w:val="18"/>
                <w:szCs w:val="18"/>
              </w:rPr>
              <w:lastRenderedPageBreak/>
              <w:t>(муниципальных) нужд</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lastRenderedPageBreak/>
              <w:t>05</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01 0 2010</w:t>
            </w:r>
          </w:p>
        </w:tc>
        <w:tc>
          <w:tcPr>
            <w:tcW w:w="54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c>
          <w:tcPr>
            <w:tcW w:w="960" w:type="dxa"/>
            <w:tcBorders>
              <w:top w:val="single" w:sz="2" w:space="0" w:color="000000"/>
              <w:left w:val="single" w:sz="2" w:space="0" w:color="000000"/>
              <w:bottom w:val="single" w:sz="2" w:space="0" w:color="000000"/>
              <w:right w:val="single" w:sz="2" w:space="0" w:color="000000"/>
            </w:tcBorders>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180,0</w:t>
            </w:r>
          </w:p>
        </w:tc>
      </w:tr>
      <w:tr w:rsidR="00671FCD" w:rsidRPr="00671FCD" w:rsidTr="00814F37">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lastRenderedPageBreak/>
              <w:t xml:space="preserve"> Образование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42,0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42,0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42,0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Молодежная политика и оздоровление детей</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r w:rsidRPr="00671FCD">
              <w:rPr>
                <w:rFonts w:ascii="Times New Roman" w:hAnsi="Times New Roman"/>
                <w:b/>
                <w:bCs/>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22,0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22,0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22,0</w:t>
            </w:r>
          </w:p>
        </w:tc>
      </w:tr>
      <w:tr w:rsidR="00671FCD" w:rsidRPr="00671FCD" w:rsidTr="00814F37">
        <w:trPr>
          <w:trHeight w:val="75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22,0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работе с детьми и молодежью в поселении</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r>
      <w:tr w:rsidR="00671FCD" w:rsidRPr="00671FCD" w:rsidTr="00671FCD">
        <w:trPr>
          <w:trHeight w:val="503"/>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01 0 2012</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12,0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vAlign w:val="bottom"/>
          </w:tcPr>
          <w:p w:rsidR="00671FCD" w:rsidRPr="00671FCD" w:rsidRDefault="00671FCD" w:rsidP="00671FCD">
            <w:pPr>
              <w:spacing w:after="0" w:line="240" w:lineRule="auto"/>
              <w:rPr>
                <w:rFonts w:ascii="Times New Roman" w:hAnsi="Times New Roman"/>
                <w:b/>
                <w:bCs/>
                <w:sz w:val="18"/>
                <w:szCs w:val="18"/>
              </w:rPr>
            </w:pPr>
            <w:r w:rsidRPr="00671FCD">
              <w:rPr>
                <w:rFonts w:ascii="Times New Roman" w:hAnsi="Times New Roman"/>
                <w:b/>
                <w:bCs/>
                <w:sz w:val="18"/>
                <w:szCs w:val="18"/>
              </w:rPr>
              <w:t>Другие вопросы в области образования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
                <w:bCs/>
                <w:sz w:val="18"/>
                <w:szCs w:val="18"/>
              </w:rPr>
            </w:pPr>
            <w:r w:rsidRPr="00671FCD">
              <w:rPr>
                <w:rFonts w:ascii="Times New Roman" w:hAnsi="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
                <w:bCs/>
                <w:sz w:val="18"/>
                <w:szCs w:val="18"/>
              </w:rPr>
            </w:pPr>
            <w:r w:rsidRPr="00671FCD">
              <w:rPr>
                <w:rFonts w:ascii="Times New Roman" w:hAnsi="Times New Roman"/>
                <w:b/>
                <w:bCs/>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20,0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Cs/>
                <w:sz w:val="18"/>
                <w:szCs w:val="18"/>
              </w:rPr>
            </w:pPr>
            <w:r w:rsidRPr="00671FCD">
              <w:rPr>
                <w:rFonts w:ascii="Times New Roman" w:hAnsi="Times New Roman"/>
                <w:bCs/>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функций аппарата Администрации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09</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sz w:val="18"/>
                <w:szCs w:val="18"/>
              </w:rPr>
            </w:pPr>
            <w:r w:rsidRPr="00671FCD">
              <w:rPr>
                <w:rFonts w:ascii="Times New Roman" w:hAnsi="Times New Roman"/>
                <w:sz w:val="18"/>
                <w:szCs w:val="18"/>
              </w:rPr>
              <w:t>01 1 2017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r>
      <w:tr w:rsidR="00671FCD" w:rsidRPr="00671FCD" w:rsidTr="00814F37">
        <w:trPr>
          <w:trHeight w:val="321"/>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Культура, кинематография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8,0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 xml:space="preserve">Другие вопросы в области культуры, кинематографии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8,0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w:t>
            </w:r>
            <w:r w:rsidRPr="00671FCD">
              <w:rPr>
                <w:rFonts w:ascii="Times New Roman" w:hAnsi="Times New Roman"/>
                <w:color w:val="000000"/>
                <w:sz w:val="18"/>
                <w:szCs w:val="18"/>
              </w:rPr>
              <w:t xml:space="preserve"> культурно - массовых, культурно - зрелищных и выставочных мероприятий</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r>
      <w:tr w:rsidR="00671FCD" w:rsidRPr="00671FCD" w:rsidTr="00671FCD">
        <w:trPr>
          <w:trHeight w:val="419"/>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8,0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Физическая культура и спорт</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sz w:val="18"/>
                <w:szCs w:val="18"/>
              </w:rPr>
            </w:pPr>
            <w:r w:rsidRPr="00671FCD">
              <w:rPr>
                <w:rFonts w:ascii="Times New Roman" w:hAnsi="Times New Roman"/>
                <w:b/>
                <w:sz w:val="18"/>
                <w:szCs w:val="18"/>
              </w:rPr>
              <w:t xml:space="preserve">Физическая культура  </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sz w:val="18"/>
                <w:szCs w:val="18"/>
              </w:rPr>
            </w:pPr>
            <w:r w:rsidRPr="00671FCD">
              <w:rPr>
                <w:rFonts w:ascii="Times New Roman" w:hAnsi="Times New Roman"/>
                <w:b/>
                <w:sz w:val="18"/>
                <w:szCs w:val="18"/>
              </w:rPr>
              <w:t>9,0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Cs/>
                <w:sz w:val="18"/>
                <w:szCs w:val="18"/>
              </w:rPr>
            </w:pPr>
            <w:r w:rsidRPr="00671FCD">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t>Финансовое обеспечение физкультурно-оздоровительных и спортивных мероприятий поселения</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spacing w:after="0" w:line="240" w:lineRule="auto"/>
              <w:rPr>
                <w:rFonts w:ascii="Times New Roman" w:hAnsi="Times New Roman"/>
                <w:sz w:val="18"/>
                <w:szCs w:val="18"/>
              </w:rPr>
            </w:pPr>
            <w:r w:rsidRPr="00671FCD">
              <w:rPr>
                <w:rFonts w:ascii="Times New Roman" w:hAnsi="Times New Roman"/>
                <w:sz w:val="18"/>
                <w:szCs w:val="18"/>
              </w:rPr>
              <w:lastRenderedPageBreak/>
              <w:t>Закупка товаров, работ и услуг для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sz w:val="18"/>
                <w:szCs w:val="18"/>
              </w:rPr>
            </w:pPr>
            <w:r w:rsidRPr="00671FCD">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01 0 2014</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r w:rsidRPr="00671FCD">
              <w:rPr>
                <w:rFonts w:ascii="Times New Roman" w:hAnsi="Times New Roman"/>
                <w:sz w:val="18"/>
                <w:szCs w:val="18"/>
              </w:rPr>
              <w:t>9,0</w:t>
            </w:r>
          </w:p>
        </w:tc>
      </w:tr>
      <w:tr w:rsidR="00671FCD" w:rsidRPr="00671FCD"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671FCD" w:rsidRDefault="00671FCD" w:rsidP="00671FCD">
            <w:pPr>
              <w:autoSpaceDE w:val="0"/>
              <w:autoSpaceDN w:val="0"/>
              <w:adjustRightInd w:val="0"/>
              <w:spacing w:after="0" w:line="240" w:lineRule="auto"/>
              <w:rPr>
                <w:rFonts w:ascii="Times New Roman" w:hAnsi="Times New Roman"/>
                <w:b/>
                <w:bCs/>
                <w:sz w:val="18"/>
                <w:szCs w:val="18"/>
              </w:rPr>
            </w:pPr>
            <w:r w:rsidRPr="00671FCD">
              <w:rPr>
                <w:rFonts w:ascii="Times New Roman" w:hAnsi="Times New Roman"/>
                <w:b/>
                <w:bCs/>
                <w:sz w:val="18"/>
                <w:szCs w:val="18"/>
              </w:rPr>
              <w:t>ВСЕГО РАСХОДОВ: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7462,6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ind w:right="-108"/>
              <w:jc w:val="center"/>
              <w:rPr>
                <w:rFonts w:ascii="Times New Roman" w:hAnsi="Times New Roman"/>
                <w:b/>
                <w:sz w:val="18"/>
                <w:szCs w:val="18"/>
              </w:rPr>
            </w:pPr>
            <w:r w:rsidRPr="00671FCD">
              <w:rPr>
                <w:rFonts w:ascii="Times New Roman" w:hAnsi="Times New Roman"/>
                <w:b/>
                <w:sz w:val="18"/>
                <w:szCs w:val="18"/>
              </w:rPr>
              <w:t>6863,6</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6917,0</w:t>
            </w:r>
          </w:p>
        </w:tc>
      </w:tr>
    </w:tbl>
    <w:p w:rsidR="000513E9" w:rsidRDefault="000513E9" w:rsidP="00671FCD">
      <w:pPr>
        <w:spacing w:after="0" w:line="240" w:lineRule="auto"/>
      </w:pPr>
    </w:p>
    <w:tbl>
      <w:tblPr>
        <w:tblpPr w:leftFromText="180" w:rightFromText="180" w:horzAnchor="margin" w:tblpY="-546"/>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671FCD" w:rsidRPr="0093298A" w:rsidTr="00671FCD">
        <w:tc>
          <w:tcPr>
            <w:tcW w:w="4788" w:type="dxa"/>
            <w:tcBorders>
              <w:top w:val="nil"/>
              <w:left w:val="nil"/>
              <w:bottom w:val="nil"/>
              <w:right w:val="nil"/>
            </w:tcBorders>
          </w:tcPr>
          <w:p w:rsidR="00671FCD" w:rsidRPr="0093298A" w:rsidRDefault="00671FCD" w:rsidP="00814F37">
            <w:pPr>
              <w:rPr>
                <w:sz w:val="18"/>
                <w:szCs w:val="18"/>
              </w:rPr>
            </w:pPr>
          </w:p>
        </w:tc>
      </w:tr>
    </w:tbl>
    <w:p w:rsidR="00671FCD" w:rsidRDefault="00671FCD" w:rsidP="00671FCD">
      <w:pPr>
        <w:rPr>
          <w:sz w:val="18"/>
          <w:szCs w:val="18"/>
        </w:rPr>
      </w:pPr>
    </w:p>
    <w:p w:rsidR="00671FCD" w:rsidRPr="00671FCD" w:rsidRDefault="00671FCD" w:rsidP="00671FCD">
      <w:pPr>
        <w:spacing w:after="0" w:line="240" w:lineRule="auto"/>
        <w:jc w:val="right"/>
        <w:rPr>
          <w:rFonts w:ascii="Times New Roman" w:hAnsi="Times New Roman"/>
          <w:sz w:val="18"/>
          <w:szCs w:val="18"/>
        </w:rPr>
      </w:pPr>
      <w:r w:rsidRPr="00671FCD">
        <w:rPr>
          <w:rFonts w:ascii="Times New Roman" w:hAnsi="Times New Roman"/>
          <w:sz w:val="18"/>
          <w:szCs w:val="18"/>
        </w:rPr>
        <w:t>Приложение № 7 к решению</w:t>
      </w:r>
    </w:p>
    <w:p w:rsidR="00671FCD" w:rsidRDefault="00671FCD" w:rsidP="00671FCD">
      <w:pPr>
        <w:spacing w:after="0" w:line="240" w:lineRule="auto"/>
        <w:jc w:val="right"/>
        <w:rPr>
          <w:rFonts w:ascii="Times New Roman" w:hAnsi="Times New Roman"/>
          <w:sz w:val="18"/>
          <w:szCs w:val="18"/>
        </w:rPr>
      </w:pPr>
      <w:r w:rsidRPr="00671FCD">
        <w:rPr>
          <w:rFonts w:ascii="Times New Roman" w:hAnsi="Times New Roman"/>
          <w:sz w:val="18"/>
          <w:szCs w:val="18"/>
        </w:rPr>
        <w:t>Совета депутатов Трегубовского сельского поселения</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sz w:val="18"/>
          <w:szCs w:val="18"/>
        </w:rPr>
        <w:t xml:space="preserve"> «</w:t>
      </w:r>
      <w:r w:rsidRPr="00671FCD">
        <w:rPr>
          <w:rFonts w:ascii="Times New Roman" w:hAnsi="Times New Roman"/>
          <w:bCs/>
          <w:spacing w:val="-1"/>
          <w:sz w:val="18"/>
          <w:szCs w:val="18"/>
        </w:rPr>
        <w:t>О бюджете Трегубовского</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 xml:space="preserve"> сельского поселения на 2015 год и </w:t>
      </w:r>
    </w:p>
    <w:p w:rsidR="00671FCD" w:rsidRP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 xml:space="preserve"> плановый период  2016 и 2017 годов»</w:t>
      </w:r>
    </w:p>
    <w:p w:rsidR="00671FCD" w:rsidRDefault="00671FCD" w:rsidP="00671FCD">
      <w:pPr>
        <w:spacing w:after="0" w:line="240" w:lineRule="auto"/>
        <w:jc w:val="right"/>
        <w:rPr>
          <w:rFonts w:ascii="Times New Roman" w:hAnsi="Times New Roman"/>
          <w:bCs/>
          <w:spacing w:val="-1"/>
          <w:sz w:val="18"/>
          <w:szCs w:val="18"/>
        </w:rPr>
      </w:pPr>
      <w:r w:rsidRPr="00671FCD">
        <w:rPr>
          <w:rFonts w:ascii="Times New Roman" w:hAnsi="Times New Roman"/>
          <w:bCs/>
          <w:spacing w:val="-1"/>
          <w:sz w:val="18"/>
          <w:szCs w:val="18"/>
        </w:rPr>
        <w:t>от «__»________  № ___</w:t>
      </w:r>
    </w:p>
    <w:p w:rsidR="00671FCD" w:rsidRPr="00671FCD" w:rsidRDefault="00671FCD" w:rsidP="00671FCD">
      <w:pPr>
        <w:spacing w:after="0" w:line="240" w:lineRule="auto"/>
        <w:jc w:val="right"/>
        <w:rPr>
          <w:rFonts w:ascii="Times New Roman" w:hAnsi="Times New Roman"/>
          <w:bCs/>
          <w:spacing w:val="-1"/>
          <w:sz w:val="18"/>
          <w:szCs w:val="18"/>
        </w:rPr>
      </w:pPr>
    </w:p>
    <w:p w:rsidR="00671FCD" w:rsidRPr="00671FCD" w:rsidRDefault="00671FCD" w:rsidP="00671FCD">
      <w:pPr>
        <w:spacing w:after="0" w:line="240" w:lineRule="auto"/>
        <w:jc w:val="center"/>
        <w:rPr>
          <w:rFonts w:ascii="Times New Roman" w:hAnsi="Times New Roman"/>
          <w:b/>
          <w:sz w:val="18"/>
          <w:szCs w:val="18"/>
        </w:rPr>
      </w:pPr>
      <w:r w:rsidRPr="00671FCD">
        <w:rPr>
          <w:rFonts w:ascii="Times New Roman" w:hAnsi="Times New Roman"/>
          <w:b/>
          <w:sz w:val="18"/>
          <w:szCs w:val="18"/>
        </w:rPr>
        <w:t>Ведомственная структура расходов бюджета Трегубовского сельского поселения на 2015 год и на плановый период 2016-2017 годов</w:t>
      </w:r>
    </w:p>
    <w:p w:rsidR="00671FCD" w:rsidRPr="0017424F" w:rsidRDefault="00671FCD" w:rsidP="0017424F">
      <w:pPr>
        <w:spacing w:after="0" w:line="240" w:lineRule="auto"/>
        <w:jc w:val="center"/>
        <w:rPr>
          <w:rFonts w:ascii="Times New Roman" w:hAnsi="Times New Roman"/>
          <w:b/>
          <w:sz w:val="18"/>
          <w:szCs w:val="18"/>
        </w:rPr>
      </w:pPr>
    </w:p>
    <w:tbl>
      <w:tblPr>
        <w:tblW w:w="10436" w:type="dxa"/>
        <w:tblInd w:w="-556" w:type="dxa"/>
        <w:tblLayout w:type="fixed"/>
        <w:tblCellMar>
          <w:left w:w="30" w:type="dxa"/>
          <w:right w:w="30" w:type="dxa"/>
        </w:tblCellMar>
        <w:tblLook w:val="0000"/>
      </w:tblPr>
      <w:tblGrid>
        <w:gridCol w:w="3450"/>
        <w:gridCol w:w="720"/>
        <w:gridCol w:w="540"/>
        <w:gridCol w:w="540"/>
        <w:gridCol w:w="1240"/>
        <w:gridCol w:w="720"/>
        <w:gridCol w:w="1116"/>
        <w:gridCol w:w="1080"/>
        <w:gridCol w:w="1030"/>
      </w:tblGrid>
      <w:tr w:rsidR="00671FCD" w:rsidRPr="0017424F" w:rsidTr="00814F37">
        <w:trPr>
          <w:trHeight w:val="240"/>
        </w:trPr>
        <w:tc>
          <w:tcPr>
            <w:tcW w:w="3450" w:type="dxa"/>
            <w:vMerge w:val="restart"/>
            <w:tcBorders>
              <w:top w:val="single" w:sz="2" w:space="0" w:color="000000"/>
              <w:left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Наименование</w:t>
            </w:r>
          </w:p>
        </w:tc>
        <w:tc>
          <w:tcPr>
            <w:tcW w:w="720" w:type="dxa"/>
            <w:vMerge w:val="restart"/>
            <w:tcBorders>
              <w:top w:val="single" w:sz="2" w:space="0" w:color="000000"/>
              <w:left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Ведомство</w:t>
            </w:r>
          </w:p>
        </w:tc>
        <w:tc>
          <w:tcPr>
            <w:tcW w:w="540" w:type="dxa"/>
            <w:vMerge w:val="restart"/>
            <w:tcBorders>
              <w:top w:val="single" w:sz="2" w:space="0" w:color="000000"/>
              <w:left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roofErr w:type="spellStart"/>
            <w:r w:rsidRPr="0017424F">
              <w:rPr>
                <w:rFonts w:ascii="Times New Roman" w:hAnsi="Times New Roman"/>
                <w:b/>
                <w:bCs/>
                <w:color w:val="000000"/>
                <w:sz w:val="18"/>
                <w:szCs w:val="18"/>
              </w:rPr>
              <w:t>Рз</w:t>
            </w:r>
            <w:proofErr w:type="spellEnd"/>
          </w:p>
        </w:tc>
        <w:tc>
          <w:tcPr>
            <w:tcW w:w="540" w:type="dxa"/>
            <w:vMerge w:val="restart"/>
            <w:tcBorders>
              <w:top w:val="single" w:sz="2" w:space="0" w:color="000000"/>
              <w:left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roofErr w:type="gramStart"/>
            <w:r w:rsidRPr="0017424F">
              <w:rPr>
                <w:rFonts w:ascii="Times New Roman" w:hAnsi="Times New Roman"/>
                <w:b/>
                <w:bCs/>
                <w:color w:val="000000"/>
                <w:sz w:val="18"/>
                <w:szCs w:val="18"/>
              </w:rPr>
              <w:t>ПР</w:t>
            </w:r>
            <w:proofErr w:type="gramEnd"/>
          </w:p>
        </w:tc>
        <w:tc>
          <w:tcPr>
            <w:tcW w:w="1240" w:type="dxa"/>
            <w:vMerge w:val="restart"/>
            <w:tcBorders>
              <w:top w:val="single" w:sz="2" w:space="0" w:color="000000"/>
              <w:left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ЦСР</w:t>
            </w:r>
          </w:p>
        </w:tc>
        <w:tc>
          <w:tcPr>
            <w:tcW w:w="720" w:type="dxa"/>
            <w:vMerge w:val="restart"/>
            <w:tcBorders>
              <w:top w:val="single" w:sz="2" w:space="0" w:color="000000"/>
              <w:left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ВР</w:t>
            </w:r>
          </w:p>
        </w:tc>
        <w:tc>
          <w:tcPr>
            <w:tcW w:w="3226" w:type="dxa"/>
            <w:gridSpan w:val="3"/>
            <w:tcBorders>
              <w:top w:val="single" w:sz="2" w:space="0" w:color="000000"/>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Сумма (тыс. рублей)</w:t>
            </w:r>
          </w:p>
        </w:tc>
      </w:tr>
      <w:tr w:rsidR="00671FCD" w:rsidRPr="0017424F" w:rsidTr="00814F37">
        <w:trPr>
          <w:trHeight w:val="240"/>
        </w:trPr>
        <w:tc>
          <w:tcPr>
            <w:tcW w:w="3450" w:type="dxa"/>
            <w:vMerge/>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tc>
        <w:tc>
          <w:tcPr>
            <w:tcW w:w="1240" w:type="dxa"/>
            <w:vMerge/>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tc>
        <w:tc>
          <w:tcPr>
            <w:tcW w:w="1116" w:type="dxa"/>
            <w:tcBorders>
              <w:top w:val="single" w:sz="6" w:space="0" w:color="auto"/>
              <w:left w:val="single" w:sz="2" w:space="0" w:color="000000"/>
              <w:bottom w:val="single" w:sz="6" w:space="0" w:color="auto"/>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lang w:val="en-US"/>
              </w:rPr>
            </w:pPr>
            <w:r w:rsidRPr="0017424F">
              <w:rPr>
                <w:rFonts w:ascii="Times New Roman" w:hAnsi="Times New Roman"/>
                <w:b/>
                <w:bCs/>
                <w:color w:val="000000"/>
                <w:sz w:val="18"/>
                <w:szCs w:val="18"/>
              </w:rPr>
              <w:t>2015</w:t>
            </w:r>
          </w:p>
        </w:tc>
        <w:tc>
          <w:tcPr>
            <w:tcW w:w="1080" w:type="dxa"/>
            <w:tcBorders>
              <w:top w:val="single" w:sz="6" w:space="0" w:color="auto"/>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20</w:t>
            </w:r>
            <w:r w:rsidRPr="0017424F">
              <w:rPr>
                <w:rFonts w:ascii="Times New Roman" w:hAnsi="Times New Roman"/>
                <w:b/>
                <w:bCs/>
                <w:color w:val="000000"/>
                <w:sz w:val="18"/>
                <w:szCs w:val="18"/>
                <w:lang w:val="en-US"/>
              </w:rPr>
              <w:t>1</w:t>
            </w:r>
            <w:r w:rsidRPr="0017424F">
              <w:rPr>
                <w:rFonts w:ascii="Times New Roman" w:hAnsi="Times New Roman"/>
                <w:b/>
                <w:bCs/>
                <w:color w:val="000000"/>
                <w:sz w:val="18"/>
                <w:szCs w:val="18"/>
              </w:rPr>
              <w:t>6</w:t>
            </w:r>
          </w:p>
        </w:tc>
        <w:tc>
          <w:tcPr>
            <w:tcW w:w="1030" w:type="dxa"/>
            <w:tcBorders>
              <w:top w:val="single" w:sz="6" w:space="0" w:color="auto"/>
              <w:left w:val="single" w:sz="4" w:space="0" w:color="auto"/>
              <w:bottom w:val="single" w:sz="2" w:space="0" w:color="000000"/>
              <w:right w:val="single" w:sz="6"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2017</w:t>
            </w:r>
          </w:p>
        </w:tc>
      </w:tr>
      <w:tr w:rsidR="00671FCD" w:rsidRPr="0017424F" w:rsidTr="00814F37">
        <w:trPr>
          <w:trHeight w:val="240"/>
        </w:trPr>
        <w:tc>
          <w:tcPr>
            <w:tcW w:w="3450" w:type="dxa"/>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color w:val="000000"/>
                <w:sz w:val="18"/>
                <w:szCs w:val="18"/>
              </w:rPr>
            </w:pPr>
            <w:r w:rsidRPr="0017424F">
              <w:rPr>
                <w:rFonts w:ascii="Times New Roman" w:hAnsi="Times New Roman"/>
                <w:b/>
                <w:bCs/>
                <w:color w:val="000000"/>
                <w:sz w:val="18"/>
                <w:szCs w:val="18"/>
              </w:rPr>
              <w:t>АДМИНИСТРАЦИЯ ТРЕГУБОВСКОГО СЕЛЬСКОГО ПОСЕЛЕНИЯ</w:t>
            </w:r>
          </w:p>
        </w:tc>
        <w:tc>
          <w:tcPr>
            <w:tcW w:w="720" w:type="dxa"/>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p w:rsidR="00671FCD" w:rsidRPr="0017424F" w:rsidRDefault="00671FCD" w:rsidP="0017424F">
            <w:pPr>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p w:rsidR="00671FCD" w:rsidRPr="0017424F" w:rsidRDefault="00671FCD" w:rsidP="0017424F">
            <w:pPr>
              <w:spacing w:after="0" w:line="240" w:lineRule="auto"/>
              <w:jc w:val="center"/>
              <w:rPr>
                <w:rFonts w:ascii="Times New Roman" w:hAnsi="Times New Roman"/>
                <w:b/>
                <w:bCs/>
                <w:color w:val="000000"/>
                <w:sz w:val="18"/>
                <w:szCs w:val="18"/>
              </w:rPr>
            </w:pPr>
          </w:p>
        </w:tc>
        <w:tc>
          <w:tcPr>
            <w:tcW w:w="540" w:type="dxa"/>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p w:rsidR="00671FCD" w:rsidRPr="0017424F" w:rsidRDefault="00671FCD" w:rsidP="0017424F">
            <w:pPr>
              <w:spacing w:after="0" w:line="240" w:lineRule="auto"/>
              <w:jc w:val="center"/>
              <w:rPr>
                <w:rFonts w:ascii="Times New Roman" w:hAnsi="Times New Roman"/>
                <w:b/>
                <w:bCs/>
                <w:color w:val="000000"/>
                <w:sz w:val="18"/>
                <w:szCs w:val="18"/>
              </w:rPr>
            </w:pPr>
          </w:p>
        </w:tc>
        <w:tc>
          <w:tcPr>
            <w:tcW w:w="1240" w:type="dxa"/>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p w:rsidR="00671FCD" w:rsidRPr="0017424F" w:rsidRDefault="00671FCD" w:rsidP="0017424F">
            <w:pPr>
              <w:spacing w:after="0" w:line="240" w:lineRule="auto"/>
              <w:jc w:val="center"/>
              <w:rPr>
                <w:rFonts w:ascii="Times New Roman" w:hAnsi="Times New Roman"/>
                <w:b/>
                <w:bCs/>
                <w:color w:val="000000"/>
                <w:sz w:val="18"/>
                <w:szCs w:val="18"/>
              </w:rPr>
            </w:pPr>
          </w:p>
        </w:tc>
        <w:tc>
          <w:tcPr>
            <w:tcW w:w="720" w:type="dxa"/>
            <w:tcBorders>
              <w:left w:val="single" w:sz="2" w:space="0" w:color="000000"/>
              <w:bottom w:val="single" w:sz="6" w:space="0" w:color="auto"/>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p>
          <w:p w:rsidR="00671FCD" w:rsidRPr="0017424F" w:rsidRDefault="00671FCD" w:rsidP="0017424F">
            <w:pPr>
              <w:spacing w:after="0" w:line="240" w:lineRule="auto"/>
              <w:jc w:val="center"/>
              <w:rPr>
                <w:rFonts w:ascii="Times New Roman" w:hAnsi="Times New Roman"/>
                <w:b/>
                <w:bCs/>
                <w:color w:val="000000"/>
                <w:sz w:val="18"/>
                <w:szCs w:val="18"/>
              </w:rPr>
            </w:pPr>
          </w:p>
        </w:tc>
        <w:tc>
          <w:tcPr>
            <w:tcW w:w="1116" w:type="dxa"/>
            <w:tcBorders>
              <w:top w:val="single" w:sz="6" w:space="0" w:color="auto"/>
              <w:left w:val="single" w:sz="2" w:space="0" w:color="000000"/>
              <w:bottom w:val="single" w:sz="6" w:space="0" w:color="auto"/>
              <w:right w:val="single" w:sz="4" w:space="0" w:color="auto"/>
            </w:tcBorders>
            <w:shd w:val="clear" w:color="auto" w:fill="auto"/>
            <w:vAlign w:val="center"/>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7462,6</w:t>
            </w:r>
          </w:p>
        </w:tc>
        <w:tc>
          <w:tcPr>
            <w:tcW w:w="1080" w:type="dxa"/>
            <w:tcBorders>
              <w:top w:val="single" w:sz="6" w:space="0" w:color="auto"/>
              <w:left w:val="single" w:sz="4" w:space="0" w:color="auto"/>
              <w:bottom w:val="single" w:sz="2" w:space="0" w:color="000000"/>
              <w:right w:val="single" w:sz="4" w:space="0" w:color="auto"/>
            </w:tcBorders>
            <w:vAlign w:val="center"/>
          </w:tcPr>
          <w:p w:rsidR="00671FCD" w:rsidRPr="0017424F" w:rsidRDefault="00671FCD" w:rsidP="0017424F">
            <w:pPr>
              <w:spacing w:after="0" w:line="240" w:lineRule="auto"/>
              <w:ind w:right="-108"/>
              <w:jc w:val="center"/>
              <w:rPr>
                <w:rFonts w:ascii="Times New Roman" w:hAnsi="Times New Roman"/>
                <w:b/>
                <w:sz w:val="18"/>
                <w:szCs w:val="18"/>
              </w:rPr>
            </w:pPr>
            <w:r w:rsidRPr="0017424F">
              <w:rPr>
                <w:rFonts w:ascii="Times New Roman" w:hAnsi="Times New Roman"/>
                <w:b/>
                <w:sz w:val="18"/>
                <w:szCs w:val="18"/>
              </w:rPr>
              <w:t>6863,6</w:t>
            </w:r>
          </w:p>
        </w:tc>
        <w:tc>
          <w:tcPr>
            <w:tcW w:w="1030" w:type="dxa"/>
            <w:tcBorders>
              <w:top w:val="single" w:sz="6" w:space="0" w:color="auto"/>
              <w:left w:val="single" w:sz="4" w:space="0" w:color="auto"/>
              <w:bottom w:val="single" w:sz="2" w:space="0" w:color="000000"/>
              <w:right w:val="single" w:sz="6" w:space="0" w:color="auto"/>
            </w:tcBorders>
            <w:vAlign w:val="center"/>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6917,0</w:t>
            </w:r>
          </w:p>
        </w:tc>
      </w:tr>
      <w:tr w:rsidR="00671FCD" w:rsidRPr="0017424F" w:rsidTr="00814F37">
        <w:trPr>
          <w:trHeight w:val="240"/>
        </w:trPr>
        <w:tc>
          <w:tcPr>
            <w:tcW w:w="3450" w:type="dxa"/>
            <w:tcBorders>
              <w:top w:val="single" w:sz="6" w:space="0" w:color="auto"/>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6" w:space="0" w:color="auto"/>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6" w:space="0" w:color="auto"/>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p>
        </w:tc>
        <w:tc>
          <w:tcPr>
            <w:tcW w:w="720" w:type="dxa"/>
            <w:tcBorders>
              <w:top w:val="single" w:sz="6" w:space="0" w:color="auto"/>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6" w:space="0" w:color="auto"/>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4276,5</w:t>
            </w:r>
          </w:p>
        </w:tc>
        <w:tc>
          <w:tcPr>
            <w:tcW w:w="108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4430,5</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4567,4</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 xml:space="preserve">Функционирование </w:t>
            </w:r>
            <w:proofErr w:type="gramStart"/>
            <w:r w:rsidRPr="0017424F">
              <w:rPr>
                <w:rFonts w:ascii="Times New Roman" w:hAnsi="Times New Roman"/>
                <w:b/>
                <w:bCs/>
                <w:sz w:val="18"/>
                <w:szCs w:val="18"/>
              </w:rPr>
              <w:t>высшего</w:t>
            </w:r>
            <w:proofErr w:type="gramEnd"/>
            <w:r w:rsidRPr="0017424F">
              <w:rPr>
                <w:rFonts w:ascii="Times New Roman" w:hAnsi="Times New Roman"/>
                <w:b/>
                <w:bCs/>
                <w:sz w:val="18"/>
                <w:szCs w:val="18"/>
              </w:rPr>
              <w:t xml:space="preserve"> </w:t>
            </w:r>
          </w:p>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должностного лица субъекта Российской Федерации и  муниципального образования</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516,8</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sz w:val="18"/>
                <w:szCs w:val="18"/>
              </w:rPr>
              <w:t>Финансовое обеспечение функций Главы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01 1 2016</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12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01 1 2016</w:t>
            </w:r>
          </w:p>
        </w:tc>
        <w:tc>
          <w:tcPr>
            <w:tcW w:w="72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02</w:t>
            </w:r>
          </w:p>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2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01 1 2016</w:t>
            </w:r>
          </w:p>
        </w:tc>
        <w:tc>
          <w:tcPr>
            <w:tcW w:w="72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sz w:val="18"/>
                <w:szCs w:val="18"/>
              </w:rPr>
              <w:t>120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 xml:space="preserve">Функционирование Правительства Российской Федерации, </w:t>
            </w:r>
            <w:proofErr w:type="gramStart"/>
            <w:r w:rsidRPr="0017424F">
              <w:rPr>
                <w:rFonts w:ascii="Times New Roman" w:hAnsi="Times New Roman"/>
                <w:b/>
                <w:bCs/>
                <w:sz w:val="18"/>
                <w:szCs w:val="18"/>
              </w:rPr>
              <w:t>высших</w:t>
            </w:r>
            <w:proofErr w:type="gramEnd"/>
            <w:r w:rsidRPr="0017424F">
              <w:rPr>
                <w:rFonts w:ascii="Times New Roman" w:hAnsi="Times New Roman"/>
                <w:b/>
                <w:bCs/>
                <w:sz w:val="18"/>
                <w:szCs w:val="18"/>
              </w:rPr>
              <w:t xml:space="preserve"> исполнительных</w:t>
            </w:r>
          </w:p>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04</w:t>
            </w:r>
          </w:p>
        </w:tc>
        <w:tc>
          <w:tcPr>
            <w:tcW w:w="12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3513,7</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3548,6</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3578,7</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01 0 0000</w:t>
            </w:r>
          </w:p>
        </w:tc>
        <w:tc>
          <w:tcPr>
            <w:tcW w:w="72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3513,2</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3548,2</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3578,2</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Иные закупки товаров, работ и услуг для </w:t>
            </w:r>
            <w:r w:rsidRPr="0017424F">
              <w:rPr>
                <w:rFonts w:ascii="Times New Roman" w:hAnsi="Times New Roman"/>
                <w:sz w:val="18"/>
                <w:szCs w:val="18"/>
              </w:rPr>
              <w:lastRenderedPageBreak/>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lastRenderedPageBreak/>
              <w:t>Финансовое обеспечение мероприятий по энергосбережению</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35,0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35,0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35,0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p>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3463,2</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3463,2</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3463,2</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функций аппарата Администрации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3463,2</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3463,2</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3463,2</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2583,2</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2583,2</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2583,2</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2583,2</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2583,2</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2583,2</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Уплата налогов, сборов и иных платежей</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850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12 0 7065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12 0 7065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12 0 7065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06</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106,0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06</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Межбюджетные трансферты на осуществление переданных полномочий по внешнему финансовому контролю </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06</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12 0 2019</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12 0 2019</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межбюджетные трансферты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06</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12 0 2019</w:t>
            </w: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ind w:firstLine="34"/>
              <w:rPr>
                <w:rFonts w:ascii="Times New Roman" w:hAnsi="Times New Roman"/>
                <w:b/>
                <w:sz w:val="18"/>
                <w:szCs w:val="18"/>
              </w:rPr>
            </w:pPr>
            <w:r w:rsidRPr="0017424F">
              <w:rPr>
                <w:rFonts w:ascii="Times New Roman" w:hAnsi="Times New Roman"/>
                <w:b/>
                <w:sz w:val="18"/>
                <w:szCs w:val="18"/>
              </w:rPr>
              <w:t>Обеспечение проведения выборов и референдумов</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Непрограммные направления деятельности</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выборов Главы и депутатов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12 0 2018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12 0 2018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Специальные расходы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12 0 2018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880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120,0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Резервные фонды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10,0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 xml:space="preserve">Муниципальная программа «Создание комфортных условий  проживания для </w:t>
            </w:r>
            <w:r w:rsidRPr="0017424F">
              <w:rPr>
                <w:rFonts w:ascii="Times New Roman" w:hAnsi="Times New Roman"/>
                <w:sz w:val="18"/>
                <w:szCs w:val="18"/>
              </w:rPr>
              <w:lastRenderedPageBreak/>
              <w:t>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lang w:val="en-US"/>
              </w:rPr>
            </w:pPr>
            <w:r w:rsidRPr="0017424F">
              <w:rPr>
                <w:rFonts w:ascii="Times New Roman" w:hAnsi="Times New Roman"/>
                <w:bCs/>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lang w:val="en-US"/>
              </w:rPr>
            </w:pPr>
            <w:r w:rsidRPr="0017424F">
              <w:rPr>
                <w:rFonts w:ascii="Times New Roman" w:hAnsi="Times New Roman"/>
                <w:bCs/>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01 0 2015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Иные бюджетные ассигнования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lang w:val="en-US"/>
              </w:rPr>
            </w:pPr>
            <w:r w:rsidRPr="0017424F">
              <w:rPr>
                <w:rFonts w:ascii="Times New Roman" w:hAnsi="Times New Roman"/>
                <w:bCs/>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01 0 2015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Резервные средства</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lang w:val="en-US"/>
              </w:rPr>
            </w:pPr>
            <w:r w:rsidRPr="0017424F">
              <w:rPr>
                <w:rFonts w:ascii="Times New Roman" w:hAnsi="Times New Roman"/>
                <w:bCs/>
                <w:sz w:val="18"/>
                <w:szCs w:val="18"/>
              </w:rPr>
              <w:t>11</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01 0 2015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870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Другие 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199,1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355,9</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01 0 2002</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01 0 2002</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01 0 2002</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189,1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345,9</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Условно-утвержденные расходы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12 0 2020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189,1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345,9</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Иные бюджетные ассигнования</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12 0 2020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189,1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345,9</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Резервные средства</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12 0 2020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870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189,1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345,9</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 xml:space="preserve">Национальная оборона </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73,5</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Мобилизационная и вневойсковая подготовка</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73,5</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Непрограммные направления деятельности</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73,5</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sz w:val="18"/>
                <w:szCs w:val="18"/>
              </w:rPr>
              <w:t>12 0 5118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73,5</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sz w:val="18"/>
                <w:szCs w:val="18"/>
              </w:rPr>
              <w:t>12 0 5118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73,5</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sz w:val="18"/>
                <w:szCs w:val="18"/>
              </w:rPr>
              <w:t>12 0 5118</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76,0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77,0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73,5</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Национальная безопасность и правоохранительная деятельность</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31,0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Обеспечение пожарной безопасности</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31,0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Проведение мероприятий по обеспечению первичных мер  пожарной безопасности в границах населенных пунктов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31,0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Национальная экономика</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940,1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621,1</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Дорожное хозяйство (дорожные фонды)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 xml:space="preserve"> </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940,1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621,1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621,1</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940,1</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621,1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621,1</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lastRenderedPageBreak/>
              <w:t xml:space="preserve">Финансовое обеспечение мероприятий </w:t>
            </w:r>
            <w:r w:rsidRPr="0017424F">
              <w:rPr>
                <w:rFonts w:ascii="Times New Roman" w:hAnsi="Times New Roman"/>
                <w:color w:val="000000"/>
                <w:sz w:val="18"/>
                <w:szCs w:val="18"/>
              </w:rPr>
              <w:t xml:space="preserve">по содержанию автомобильных дорог общего пользования местного значения </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01 0 2004</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191,1</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191,1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191,1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 xml:space="preserve">Финансовое обеспечение мероприятий </w:t>
            </w:r>
            <w:r w:rsidRPr="0017424F">
              <w:rPr>
                <w:rFonts w:ascii="Times New Roman" w:hAnsi="Times New Roman"/>
                <w:color w:val="000000"/>
                <w:sz w:val="18"/>
                <w:szCs w:val="18"/>
              </w:rPr>
              <w:t>по ремонту автомобильных дорог общего пользования местного значения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01 0 2005</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130,0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321,1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321,1</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130,0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321,1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321,1</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01 0 2005</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130,0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321,1</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321,1</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 xml:space="preserve">Финансовое обеспечение мероприятий </w:t>
            </w:r>
            <w:r w:rsidRPr="0017424F">
              <w:rPr>
                <w:rFonts w:ascii="Times New Roman" w:hAnsi="Times New Roman"/>
                <w:color w:val="000000"/>
                <w:sz w:val="18"/>
                <w:szCs w:val="18"/>
              </w:rPr>
              <w:t xml:space="preserve">по ремонту </w:t>
            </w:r>
            <w:r w:rsidRPr="0017424F">
              <w:rPr>
                <w:rFonts w:ascii="Times New Roman" w:hAnsi="Times New Roman"/>
                <w:sz w:val="18"/>
                <w:szCs w:val="18"/>
              </w:rPr>
              <w:t>дворовых территорий многоквартирных домов и проездов к ним</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01 0 2006</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01 0 2006</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01 0 2006</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52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01 0 7151</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319,0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52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Cs/>
                <w:sz w:val="18"/>
                <w:szCs w:val="18"/>
              </w:rPr>
            </w:pPr>
            <w:r w:rsidRPr="0017424F">
              <w:rPr>
                <w:rFonts w:ascii="Times New Roman" w:hAnsi="Times New Roman"/>
                <w:bCs/>
                <w:sz w:val="18"/>
                <w:szCs w:val="18"/>
              </w:rPr>
              <w:t>04</w:t>
            </w:r>
          </w:p>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01 0 7151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319,0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52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01 0 7151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319,0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Жилищно-коммунальное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2080,0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1645,0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1565,0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200,0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2017 годы»</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 xml:space="preserve">01 0 2001 </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12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 xml:space="preserve">01 0 2001 </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01 0 2001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Благоустройство</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1880,0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1545,0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1465,0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1545,0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1465,0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энергосбережению</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65,0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65,0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85,0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65,0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85,0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организации уличного освещения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1500,0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1200,0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1100,0</w:t>
            </w:r>
          </w:p>
        </w:tc>
      </w:tr>
      <w:tr w:rsidR="00671FCD" w:rsidRPr="0017424F" w:rsidTr="00814F37">
        <w:trPr>
          <w:trHeight w:val="238"/>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1500,0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1200,0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1100,0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Иные закупки товаров, работ и услуг для </w:t>
            </w:r>
            <w:r w:rsidRPr="0017424F">
              <w:rPr>
                <w:rFonts w:ascii="Times New Roman" w:hAnsi="Times New Roman"/>
                <w:sz w:val="18"/>
                <w:szCs w:val="18"/>
              </w:rPr>
              <w:lastRenderedPageBreak/>
              <w:t>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lastRenderedPageBreak/>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01 0 2008</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1500,0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1200,0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1100,0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lastRenderedPageBreak/>
              <w:t>Финансовое обеспечение мероприятий по организации сбора и вывоза ТБО с территории поселения</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01 0 2009</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01 0 2009</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01 0 2009</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4" w:space="0" w:color="auto"/>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Проведение мероприятий по благоустройству территории, обустройству и содержанию мест массового отдыха в поселении</w:t>
            </w:r>
          </w:p>
        </w:tc>
        <w:tc>
          <w:tcPr>
            <w:tcW w:w="720" w:type="dxa"/>
            <w:tcBorders>
              <w:top w:val="single" w:sz="2" w:space="0" w:color="000000"/>
              <w:left w:val="single" w:sz="4" w:space="0" w:color="auto"/>
              <w:bottom w:val="single" w:sz="2" w:space="0" w:color="000000"/>
              <w:right w:val="single" w:sz="4" w:space="0" w:color="auto"/>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01 0 2010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01 0 2010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01 0 2010</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 xml:space="preserve"> Образование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42,0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Молодежная политика и оздоровление детей</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color w:val="000000"/>
                <w:sz w:val="18"/>
                <w:szCs w:val="18"/>
              </w:rPr>
            </w:pPr>
            <w:r w:rsidRPr="0017424F">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22,0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22,0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22,0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22,0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работе с детьми и молодежью в поселении</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01 0 2011</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01 0 2011</w:t>
            </w:r>
          </w:p>
        </w:tc>
        <w:tc>
          <w:tcPr>
            <w:tcW w:w="72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r>
      <w:tr w:rsidR="00671FCD" w:rsidRPr="0017424F" w:rsidTr="00814F37">
        <w:trPr>
          <w:trHeight w:val="226"/>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w:t>
            </w:r>
          </w:p>
        </w:tc>
      </w:tr>
      <w:tr w:rsidR="00671FCD" w:rsidRPr="0017424F" w:rsidTr="0017424F">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b/>
                <w:bCs/>
                <w:sz w:val="18"/>
                <w:szCs w:val="18"/>
              </w:rPr>
            </w:pPr>
            <w:r w:rsidRPr="0017424F">
              <w:rPr>
                <w:rFonts w:ascii="Times New Roman" w:hAnsi="Times New Roman"/>
                <w:b/>
                <w:bCs/>
                <w:sz w:val="18"/>
                <w:szCs w:val="18"/>
              </w:rPr>
              <w:t>Другие вопросы в области образования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bCs/>
                <w:sz w:val="18"/>
                <w:szCs w:val="18"/>
              </w:rPr>
            </w:pPr>
            <w:r w:rsidRPr="0017424F">
              <w:rPr>
                <w:rFonts w:ascii="Times New Roman" w:hAnsi="Times New Roman"/>
                <w:b/>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bCs/>
                <w:sz w:val="18"/>
                <w:szCs w:val="18"/>
              </w:rPr>
            </w:pPr>
            <w:r w:rsidRPr="0017424F">
              <w:rPr>
                <w:rFonts w:ascii="Times New Roman" w:hAnsi="Times New Roman"/>
                <w:b/>
                <w:bCs/>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20,0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функций аппарата Администрации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09</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sz w:val="18"/>
                <w:szCs w:val="18"/>
              </w:rPr>
            </w:pPr>
            <w:r w:rsidRPr="0017424F">
              <w:rPr>
                <w:rFonts w:ascii="Times New Roman" w:hAnsi="Times New Roman"/>
                <w:sz w:val="18"/>
                <w:szCs w:val="18"/>
              </w:rPr>
              <w:t>01 1 2017</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Культура, кинематография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8,0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 xml:space="preserve">Другие вопросы в области культуры, кинематографии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8,0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 xml:space="preserve">Муниципальная программа «Создание комфортных условий  проживания для населения Трегубовского сельского </w:t>
            </w:r>
            <w:r w:rsidRPr="0017424F">
              <w:rPr>
                <w:rFonts w:ascii="Times New Roman" w:hAnsi="Times New Roman"/>
                <w:sz w:val="18"/>
                <w:szCs w:val="18"/>
              </w:rPr>
              <w:lastRenderedPageBreak/>
              <w:t>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lastRenderedPageBreak/>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lastRenderedPageBreak/>
              <w:t>Финансовое обеспечение</w:t>
            </w:r>
            <w:r w:rsidRPr="0017424F">
              <w:rPr>
                <w:rFonts w:ascii="Times New Roman" w:hAnsi="Times New Roman"/>
                <w:color w:val="000000"/>
                <w:sz w:val="18"/>
                <w:szCs w:val="18"/>
              </w:rPr>
              <w:t xml:space="preserve"> культурно - массовых, культурно - зрелищных и выставочных мероприятий</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Физическая культура и спорт</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 xml:space="preserve">Физическая культура  </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9,0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Финансовое обеспечение физкультурно-оздоровительных и спортивных мероприятий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spacing w:after="0" w:line="240" w:lineRule="auto"/>
              <w:rPr>
                <w:rFonts w:ascii="Times New Roman" w:hAnsi="Times New Roman"/>
                <w:sz w:val="18"/>
                <w:szCs w:val="18"/>
              </w:rPr>
            </w:pPr>
            <w:r w:rsidRPr="0017424F">
              <w:rPr>
                <w:rFonts w:ascii="Times New Roman" w:hAnsi="Times New Roman"/>
                <w:sz w:val="18"/>
                <w:szCs w:val="18"/>
              </w:rPr>
              <w:t>Закупка товаров, работ и услуг для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200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01 0 2014</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9,0</w:t>
            </w:r>
          </w:p>
        </w:tc>
      </w:tr>
      <w:tr w:rsidR="00671FCD" w:rsidRPr="0017424F" w:rsidTr="00814F37">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bCs/>
                <w:sz w:val="18"/>
                <w:szCs w:val="18"/>
              </w:rPr>
              <w:t>ВСЕГО РАСХОДОВ: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color w:val="000000"/>
                <w:sz w:val="18"/>
                <w:szCs w:val="18"/>
              </w:rPr>
            </w:pPr>
            <w:r w:rsidRPr="0017424F">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autoSpaceDE w:val="0"/>
              <w:autoSpaceDN w:val="0"/>
              <w:adjustRightInd w:val="0"/>
              <w:spacing w:after="0" w:line="240" w:lineRule="auto"/>
              <w:jc w:val="center"/>
              <w:rPr>
                <w:rFonts w:ascii="Times New Roman" w:hAnsi="Times New Roman"/>
                <w:b/>
                <w:bCs/>
                <w:sz w:val="18"/>
                <w:szCs w:val="18"/>
              </w:rPr>
            </w:pP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7462,6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ind w:right="-108"/>
              <w:jc w:val="center"/>
              <w:rPr>
                <w:rFonts w:ascii="Times New Roman" w:hAnsi="Times New Roman"/>
                <w:b/>
                <w:sz w:val="18"/>
                <w:szCs w:val="18"/>
              </w:rPr>
            </w:pPr>
            <w:r w:rsidRPr="0017424F">
              <w:rPr>
                <w:rFonts w:ascii="Times New Roman" w:hAnsi="Times New Roman"/>
                <w:b/>
                <w:sz w:val="18"/>
                <w:szCs w:val="18"/>
              </w:rPr>
              <w:t>6863,6</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71FCD" w:rsidRPr="0017424F" w:rsidRDefault="00671FCD"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6917,0</w:t>
            </w:r>
          </w:p>
        </w:tc>
      </w:tr>
    </w:tbl>
    <w:p w:rsidR="00671FCD" w:rsidRPr="0093298A" w:rsidRDefault="00671FCD" w:rsidP="0017424F">
      <w:pPr>
        <w:spacing w:after="0"/>
        <w:rPr>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580"/>
      </w:tblGrid>
      <w:tr w:rsidR="0017424F" w:rsidRPr="0017424F" w:rsidTr="00814F37">
        <w:trPr>
          <w:trHeight w:val="1437"/>
        </w:trPr>
        <w:tc>
          <w:tcPr>
            <w:tcW w:w="4248" w:type="dxa"/>
            <w:tcBorders>
              <w:top w:val="nil"/>
              <w:left w:val="nil"/>
              <w:bottom w:val="nil"/>
              <w:right w:val="nil"/>
            </w:tcBorders>
          </w:tcPr>
          <w:p w:rsidR="0017424F" w:rsidRPr="0017424F" w:rsidRDefault="0017424F" w:rsidP="0017424F">
            <w:pPr>
              <w:pStyle w:val="a6"/>
              <w:jc w:val="right"/>
              <w:rPr>
                <w:rFonts w:ascii="Times New Roman" w:hAnsi="Times New Roman"/>
                <w:sz w:val="18"/>
                <w:szCs w:val="18"/>
              </w:rPr>
            </w:pPr>
          </w:p>
        </w:tc>
        <w:tc>
          <w:tcPr>
            <w:tcW w:w="5580" w:type="dxa"/>
            <w:tcBorders>
              <w:top w:val="nil"/>
              <w:left w:val="nil"/>
              <w:bottom w:val="nil"/>
              <w:right w:val="nil"/>
            </w:tcBorders>
          </w:tcPr>
          <w:p w:rsidR="0017424F" w:rsidRPr="0017424F" w:rsidRDefault="0017424F" w:rsidP="0017424F">
            <w:pPr>
              <w:spacing w:after="0" w:line="240" w:lineRule="auto"/>
              <w:jc w:val="right"/>
              <w:rPr>
                <w:rFonts w:ascii="Times New Roman" w:hAnsi="Times New Roman"/>
                <w:sz w:val="18"/>
                <w:szCs w:val="18"/>
              </w:rPr>
            </w:pPr>
            <w:r w:rsidRPr="0017424F">
              <w:rPr>
                <w:rFonts w:ascii="Times New Roman" w:hAnsi="Times New Roman"/>
                <w:sz w:val="18"/>
                <w:szCs w:val="18"/>
              </w:rPr>
              <w:t>Приложение № 8 к решению</w:t>
            </w:r>
          </w:p>
          <w:p w:rsidR="0017424F" w:rsidRDefault="0017424F" w:rsidP="0017424F">
            <w:pPr>
              <w:spacing w:after="0" w:line="240" w:lineRule="auto"/>
              <w:jc w:val="right"/>
              <w:rPr>
                <w:rFonts w:ascii="Times New Roman" w:hAnsi="Times New Roman"/>
                <w:sz w:val="18"/>
                <w:szCs w:val="18"/>
              </w:rPr>
            </w:pPr>
            <w:r w:rsidRPr="0017424F">
              <w:rPr>
                <w:rFonts w:ascii="Times New Roman" w:hAnsi="Times New Roman"/>
                <w:sz w:val="18"/>
                <w:szCs w:val="18"/>
              </w:rPr>
              <w:t xml:space="preserve">Совета депутатов Трегубовского сельского поселения </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sz w:val="18"/>
                <w:szCs w:val="18"/>
              </w:rPr>
              <w:t>«</w:t>
            </w:r>
            <w:r w:rsidRPr="0017424F">
              <w:rPr>
                <w:rFonts w:ascii="Times New Roman" w:hAnsi="Times New Roman"/>
                <w:bCs/>
                <w:spacing w:val="-1"/>
                <w:sz w:val="18"/>
                <w:szCs w:val="18"/>
              </w:rPr>
              <w:t>О бюджете Трегубовского</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bCs/>
                <w:spacing w:val="-1"/>
                <w:sz w:val="18"/>
                <w:szCs w:val="18"/>
              </w:rPr>
              <w:t xml:space="preserve"> сельского поселения на 2015 год и </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bCs/>
                <w:spacing w:val="-1"/>
                <w:sz w:val="18"/>
                <w:szCs w:val="18"/>
              </w:rPr>
              <w:t xml:space="preserve"> плановый период  2016 и 2017 годов»</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bCs/>
                <w:spacing w:val="-1"/>
                <w:sz w:val="18"/>
                <w:szCs w:val="18"/>
              </w:rPr>
              <w:t xml:space="preserve"> от «__»_______  № ___</w:t>
            </w:r>
          </w:p>
        </w:tc>
      </w:tr>
    </w:tbl>
    <w:p w:rsidR="0017424F" w:rsidRPr="0017424F" w:rsidRDefault="0017424F" w:rsidP="0017424F">
      <w:pPr>
        <w:pStyle w:val="a6"/>
        <w:rPr>
          <w:rFonts w:ascii="Times New Roman" w:hAnsi="Times New Roman"/>
          <w:sz w:val="18"/>
          <w:szCs w:val="18"/>
        </w:rPr>
      </w:pPr>
    </w:p>
    <w:p w:rsidR="0017424F" w:rsidRPr="0017424F" w:rsidRDefault="0017424F" w:rsidP="0017424F">
      <w:pPr>
        <w:pStyle w:val="a6"/>
        <w:jc w:val="center"/>
        <w:rPr>
          <w:rFonts w:ascii="Times New Roman" w:hAnsi="Times New Roman"/>
          <w:b/>
          <w:sz w:val="18"/>
          <w:szCs w:val="18"/>
        </w:rPr>
      </w:pPr>
      <w:r w:rsidRPr="0017424F">
        <w:rPr>
          <w:rFonts w:ascii="Times New Roman" w:hAnsi="Times New Roman"/>
          <w:b/>
          <w:sz w:val="18"/>
          <w:szCs w:val="18"/>
        </w:rPr>
        <w:t>Распределение бюджетных ассигнований на реализацию</w:t>
      </w:r>
    </w:p>
    <w:p w:rsidR="0017424F" w:rsidRPr="0017424F" w:rsidRDefault="0017424F" w:rsidP="0017424F">
      <w:pPr>
        <w:pStyle w:val="a6"/>
        <w:jc w:val="center"/>
        <w:rPr>
          <w:rFonts w:ascii="Times New Roman" w:hAnsi="Times New Roman"/>
          <w:b/>
          <w:sz w:val="18"/>
          <w:szCs w:val="18"/>
        </w:rPr>
      </w:pPr>
      <w:r w:rsidRPr="0017424F">
        <w:rPr>
          <w:rFonts w:ascii="Times New Roman" w:hAnsi="Times New Roman"/>
          <w:b/>
          <w:sz w:val="18"/>
          <w:szCs w:val="18"/>
        </w:rPr>
        <w:t xml:space="preserve">муниципальных программ на 2015 год </w:t>
      </w:r>
    </w:p>
    <w:p w:rsidR="0017424F" w:rsidRPr="0017424F" w:rsidRDefault="0017424F" w:rsidP="0017424F">
      <w:pPr>
        <w:pStyle w:val="a6"/>
        <w:jc w:val="center"/>
        <w:rPr>
          <w:rFonts w:ascii="Times New Roman" w:hAnsi="Times New Roman"/>
          <w:b/>
          <w:sz w:val="18"/>
          <w:szCs w:val="18"/>
        </w:rPr>
      </w:pPr>
      <w:r w:rsidRPr="0017424F">
        <w:rPr>
          <w:rFonts w:ascii="Times New Roman" w:hAnsi="Times New Roman"/>
          <w:b/>
          <w:sz w:val="18"/>
          <w:szCs w:val="18"/>
        </w:rPr>
        <w:t>и на плановый период 2016 и 2017 годов</w:t>
      </w:r>
    </w:p>
    <w:tbl>
      <w:tblPr>
        <w:tblpPr w:leftFromText="180" w:rightFromText="180" w:vertAnchor="text" w:horzAnchor="margin" w:tblpXSpec="center" w:tblpY="566"/>
        <w:tblW w:w="10248" w:type="dxa"/>
        <w:tblLayout w:type="fixed"/>
        <w:tblCellMar>
          <w:left w:w="30" w:type="dxa"/>
          <w:right w:w="30" w:type="dxa"/>
        </w:tblCellMar>
        <w:tblLook w:val="0000"/>
      </w:tblPr>
      <w:tblGrid>
        <w:gridCol w:w="4635"/>
        <w:gridCol w:w="1155"/>
        <w:gridCol w:w="568"/>
        <w:gridCol w:w="583"/>
        <w:gridCol w:w="489"/>
        <w:gridCol w:w="939"/>
        <w:gridCol w:w="25"/>
        <w:gridCol w:w="816"/>
        <w:gridCol w:w="34"/>
        <w:gridCol w:w="1004"/>
      </w:tblGrid>
      <w:tr w:rsidR="0017424F" w:rsidRPr="0017424F" w:rsidTr="00814F37">
        <w:trPr>
          <w:trHeight w:val="413"/>
        </w:trPr>
        <w:tc>
          <w:tcPr>
            <w:tcW w:w="4635" w:type="dxa"/>
            <w:vMerge w:val="restart"/>
            <w:tcBorders>
              <w:top w:val="single" w:sz="6" w:space="0" w:color="auto"/>
              <w:left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Наименование</w:t>
            </w:r>
          </w:p>
        </w:tc>
        <w:tc>
          <w:tcPr>
            <w:tcW w:w="1155" w:type="dxa"/>
            <w:vMerge w:val="restart"/>
            <w:tcBorders>
              <w:top w:val="single" w:sz="6" w:space="0" w:color="auto"/>
              <w:left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ЦСР</w:t>
            </w:r>
          </w:p>
        </w:tc>
        <w:tc>
          <w:tcPr>
            <w:tcW w:w="568" w:type="dxa"/>
            <w:vMerge w:val="restart"/>
            <w:tcBorders>
              <w:top w:val="single" w:sz="6" w:space="0" w:color="auto"/>
              <w:left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Рз</w:t>
            </w:r>
          </w:p>
        </w:tc>
        <w:tc>
          <w:tcPr>
            <w:tcW w:w="583" w:type="dxa"/>
            <w:vMerge w:val="restart"/>
            <w:tcBorders>
              <w:top w:val="single" w:sz="6" w:space="0" w:color="auto"/>
              <w:left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roofErr w:type="gramStart"/>
            <w:r w:rsidRPr="0017424F">
              <w:rPr>
                <w:rFonts w:ascii="Times New Roman" w:hAnsi="Times New Roman"/>
                <w:bCs/>
                <w:caps/>
                <w:color w:val="000000"/>
                <w:sz w:val="18"/>
                <w:szCs w:val="18"/>
              </w:rPr>
              <w:t>Пр</w:t>
            </w:r>
            <w:proofErr w:type="gramEnd"/>
          </w:p>
        </w:tc>
        <w:tc>
          <w:tcPr>
            <w:tcW w:w="489" w:type="dxa"/>
            <w:vMerge w:val="restart"/>
            <w:tcBorders>
              <w:top w:val="single" w:sz="6" w:space="0" w:color="auto"/>
              <w:left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ВР</w:t>
            </w:r>
          </w:p>
        </w:tc>
        <w:tc>
          <w:tcPr>
            <w:tcW w:w="2818" w:type="dxa"/>
            <w:gridSpan w:val="5"/>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 xml:space="preserve">Суммы по годам, </w:t>
            </w:r>
          </w:p>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тыс. руб.</w:t>
            </w:r>
          </w:p>
        </w:tc>
      </w:tr>
      <w:tr w:rsidR="0017424F" w:rsidRPr="0017424F" w:rsidTr="00814F37">
        <w:trPr>
          <w:trHeight w:val="412"/>
        </w:trPr>
        <w:tc>
          <w:tcPr>
            <w:tcW w:w="4635" w:type="dxa"/>
            <w:vMerge/>
            <w:tcBorders>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1155" w:type="dxa"/>
            <w:vMerge/>
            <w:tcBorders>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568" w:type="dxa"/>
            <w:vMerge/>
            <w:tcBorders>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583" w:type="dxa"/>
            <w:vMerge/>
            <w:tcBorders>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489" w:type="dxa"/>
            <w:vMerge/>
            <w:tcBorders>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93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2015</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2015</w:t>
            </w:r>
          </w:p>
        </w:tc>
        <w:tc>
          <w:tcPr>
            <w:tcW w:w="1038"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2015</w:t>
            </w:r>
          </w:p>
        </w:tc>
      </w:tr>
      <w:tr w:rsidR="0017424F" w:rsidRPr="0017424F" w:rsidTr="00814F37">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sz w:val="18"/>
                <w:szCs w:val="18"/>
              </w:rPr>
              <w:t>Муниципальная программа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01 0 0000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7160,1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6441,1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6391,1</w:t>
            </w:r>
          </w:p>
        </w:tc>
      </w:tr>
      <w:tr w:rsidR="0017424F" w:rsidRPr="0017424F" w:rsidTr="00814F37">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250,0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150,0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200,0</w:t>
            </w:r>
          </w:p>
        </w:tc>
      </w:tr>
      <w:tr w:rsidR="0017424F" w:rsidRPr="0017424F" w:rsidTr="0017424F">
        <w:trPr>
          <w:trHeight w:val="27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 xml:space="preserve">Функционирование Правительства Российской Федерации, </w:t>
            </w:r>
            <w:proofErr w:type="gramStart"/>
            <w:r w:rsidRPr="0017424F">
              <w:rPr>
                <w:rFonts w:ascii="Times New Roman" w:hAnsi="Times New Roman"/>
                <w:bCs/>
                <w:sz w:val="18"/>
                <w:szCs w:val="18"/>
              </w:rPr>
              <w:t>высших</w:t>
            </w:r>
            <w:proofErr w:type="gramEnd"/>
            <w:r w:rsidRPr="0017424F">
              <w:rPr>
                <w:rFonts w:ascii="Times New Roman" w:hAnsi="Times New Roman"/>
                <w:bCs/>
                <w:sz w:val="18"/>
                <w:szCs w:val="18"/>
              </w:rPr>
              <w:t xml:space="preserve"> исполнительных</w:t>
            </w:r>
          </w:p>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3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290"/>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277"/>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10,0</w:t>
            </w:r>
          </w:p>
        </w:tc>
      </w:tr>
      <w:tr w:rsidR="0017424F" w:rsidRPr="0017424F" w:rsidTr="0017424F">
        <w:trPr>
          <w:trHeight w:val="22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bCs/>
                <w:sz w:val="18"/>
                <w:szCs w:val="18"/>
              </w:rPr>
              <w:lastRenderedPageBreak/>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r>
      <w:tr w:rsidR="0017424F" w:rsidRPr="0017424F" w:rsidTr="0017424F">
        <w:trPr>
          <w:trHeight w:val="25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Другие 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r>
      <w:tr w:rsidR="0017424F" w:rsidRPr="0017424F" w:rsidTr="00814F37">
        <w:trPr>
          <w:trHeight w:val="347"/>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Проведение мероприятий по обеспечению первичных мер  пожарной безопасности в границах населенных пунктов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31,0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Национальная безопасность и правоохранительная деятельность</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r>
      <w:tr w:rsidR="0017424F" w:rsidRPr="0017424F" w:rsidTr="0017424F">
        <w:trPr>
          <w:trHeight w:val="20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Обеспечение пожарной безопасности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31,0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 xml:space="preserve">Финансовое обеспечение мероприятий </w:t>
            </w:r>
            <w:r w:rsidRPr="0017424F">
              <w:rPr>
                <w:rFonts w:ascii="Times New Roman" w:hAnsi="Times New Roman"/>
                <w:b/>
                <w:i/>
                <w:color w:val="000000"/>
                <w:sz w:val="18"/>
                <w:szCs w:val="18"/>
              </w:rPr>
              <w:t xml:space="preserve">по содержанию автомобильных дорог общего пользования местного значения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200,0</w:t>
            </w:r>
          </w:p>
        </w:tc>
      </w:tr>
      <w:tr w:rsidR="0017424F" w:rsidRPr="0017424F" w:rsidTr="0017424F">
        <w:trPr>
          <w:trHeight w:val="22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200,0</w:t>
            </w:r>
          </w:p>
        </w:tc>
      </w:tr>
      <w:tr w:rsidR="0017424F" w:rsidRPr="0017424F" w:rsidTr="00814F37">
        <w:trPr>
          <w:trHeight w:val="19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200,0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191,1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200,0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 xml:space="preserve">Финансовое обеспечение мероприятий </w:t>
            </w:r>
            <w:r w:rsidRPr="0017424F">
              <w:rPr>
                <w:rFonts w:ascii="Times New Roman" w:hAnsi="Times New Roman"/>
                <w:b/>
                <w:i/>
                <w:color w:val="000000"/>
                <w:sz w:val="18"/>
                <w:szCs w:val="18"/>
              </w:rPr>
              <w:t>по ремонту автомобильных дорог общего пользования местного значения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321,1</w:t>
            </w:r>
          </w:p>
        </w:tc>
      </w:tr>
      <w:tr w:rsidR="0017424F" w:rsidRPr="0017424F" w:rsidTr="00814F37">
        <w:trPr>
          <w:trHeight w:val="26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321,1</w:t>
            </w:r>
          </w:p>
        </w:tc>
      </w:tr>
      <w:tr w:rsidR="0017424F" w:rsidRPr="0017424F" w:rsidTr="0017424F">
        <w:trPr>
          <w:trHeight w:val="29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321,1</w:t>
            </w:r>
          </w:p>
        </w:tc>
      </w:tr>
      <w:tr w:rsidR="0017424F" w:rsidRPr="0017424F" w:rsidTr="00814F37">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321,1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321,1</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 xml:space="preserve">Финансовое обеспечение мероприятий </w:t>
            </w:r>
            <w:r w:rsidRPr="0017424F">
              <w:rPr>
                <w:rFonts w:ascii="Times New Roman" w:hAnsi="Times New Roman"/>
                <w:b/>
                <w:i/>
                <w:color w:val="000000"/>
                <w:sz w:val="18"/>
                <w:szCs w:val="18"/>
              </w:rPr>
              <w:t xml:space="preserve">по ремонту </w:t>
            </w:r>
            <w:r w:rsidRPr="0017424F">
              <w:rPr>
                <w:rFonts w:ascii="Times New Roman" w:hAnsi="Times New Roman"/>
                <w:b/>
                <w:i/>
                <w:sz w:val="18"/>
                <w:szCs w:val="18"/>
              </w:rPr>
              <w:t>дворовых территорий многоквартирных домов и проездов к ним</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100,0</w:t>
            </w:r>
          </w:p>
        </w:tc>
      </w:tr>
      <w:tr w:rsidR="0017424F" w:rsidRPr="0017424F" w:rsidTr="00814F37">
        <w:trPr>
          <w:trHeight w:val="27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17424F">
        <w:trPr>
          <w:trHeight w:val="277"/>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01 0 2006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100,0</w:t>
            </w:r>
          </w:p>
        </w:tc>
      </w:tr>
      <w:tr w:rsidR="0017424F" w:rsidRPr="0017424F" w:rsidTr="00814F37">
        <w:trPr>
          <w:trHeight w:val="46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Расходы на осуществление дорожной деятельности в отношении дорог общего пользования местного значения за счет средств областного бюджета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0,0</w:t>
            </w:r>
          </w:p>
        </w:tc>
      </w:tr>
      <w:tr w:rsidR="0017424F" w:rsidRPr="0017424F" w:rsidTr="0017424F">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Национальная экономика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0,0</w:t>
            </w:r>
          </w:p>
        </w:tc>
      </w:tr>
      <w:tr w:rsidR="0017424F" w:rsidRPr="0017424F" w:rsidTr="0017424F">
        <w:trPr>
          <w:trHeight w:val="20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Дорожное хозяйство (дорожные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0,0</w:t>
            </w:r>
          </w:p>
        </w:tc>
      </w:tr>
      <w:tr w:rsidR="0017424F" w:rsidRPr="0017424F" w:rsidTr="00814F37">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01 0 7151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04</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319,0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мероприятий по энергосбережению</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aps/>
                <w:color w:val="000000"/>
                <w:sz w:val="18"/>
                <w:szCs w:val="18"/>
              </w:rPr>
            </w:pPr>
            <w:r w:rsidRPr="0017424F">
              <w:rPr>
                <w:rFonts w:ascii="Times New Roman" w:hAnsi="Times New Roman"/>
                <w:b/>
                <w:bCs/>
                <w:i/>
                <w:caps/>
                <w:color w:val="000000"/>
                <w:sz w:val="18"/>
                <w:szCs w:val="18"/>
              </w:rPr>
              <w:t>100,0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Общегосударственные вопросы</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15,0</w:t>
            </w:r>
          </w:p>
        </w:tc>
      </w:tr>
      <w:tr w:rsidR="0017424F" w:rsidRPr="0017424F" w:rsidTr="00814F37">
        <w:trPr>
          <w:trHeight w:val="339"/>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 xml:space="preserve">Функционирование Правительства Российской Федерации, </w:t>
            </w:r>
            <w:proofErr w:type="gramStart"/>
            <w:r w:rsidRPr="0017424F">
              <w:rPr>
                <w:rFonts w:ascii="Times New Roman" w:hAnsi="Times New Roman"/>
                <w:bCs/>
                <w:sz w:val="18"/>
                <w:szCs w:val="18"/>
              </w:rPr>
              <w:t>высших</w:t>
            </w:r>
            <w:proofErr w:type="gramEnd"/>
            <w:r w:rsidRPr="0017424F">
              <w:rPr>
                <w:rFonts w:ascii="Times New Roman" w:hAnsi="Times New Roman"/>
                <w:bCs/>
                <w:sz w:val="18"/>
                <w:szCs w:val="18"/>
              </w:rPr>
              <w:t xml:space="preserve"> исполнительных</w:t>
            </w:r>
          </w:p>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15,0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15,0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65,0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85,0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Благоустройство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65,0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85,0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65,0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85,0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мероприятий по организации уличного освещения</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1100,0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Жилищно-коммунальное хозяйство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1100,0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Благоустройство</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1100,0</w:t>
            </w:r>
          </w:p>
        </w:tc>
      </w:tr>
      <w:tr w:rsidR="0017424F" w:rsidRPr="0017424F" w:rsidTr="00814F37">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01 0 2008</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1500,0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1100,0</w:t>
            </w:r>
          </w:p>
        </w:tc>
      </w:tr>
      <w:tr w:rsidR="0017424F" w:rsidRPr="0017424F" w:rsidTr="00814F37">
        <w:trPr>
          <w:trHeight w:val="58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lastRenderedPageBreak/>
              <w:t>Финансовое обеспечение мероприятий по организации сбора и вывоза ТБО с территории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100,0</w:t>
            </w:r>
          </w:p>
        </w:tc>
      </w:tr>
      <w:tr w:rsidR="0017424F" w:rsidRPr="0017424F" w:rsidTr="0017424F">
        <w:trPr>
          <w:trHeight w:val="235"/>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17424F" w:rsidRPr="0017424F" w:rsidTr="0017424F">
        <w:trPr>
          <w:trHeight w:val="2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17424F" w:rsidRPr="0017424F" w:rsidTr="00814F37">
        <w:trPr>
          <w:trHeight w:val="305"/>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01 0 2009</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100,0</w:t>
            </w:r>
          </w:p>
        </w:tc>
      </w:tr>
      <w:tr w:rsidR="0017424F" w:rsidRPr="0017424F" w:rsidTr="00814F37">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Проведение мероприятий по благоустройству территории, обустройству и содержанию мест массового отдыха в поселении</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r w:rsidRPr="0017424F">
              <w:rPr>
                <w:rFonts w:ascii="Times New Roman" w:hAnsi="Times New Roman"/>
                <w:b/>
                <w:i/>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180,0</w:t>
            </w:r>
          </w:p>
        </w:tc>
      </w:tr>
      <w:tr w:rsidR="0017424F" w:rsidRPr="0017424F" w:rsidTr="00814F37">
        <w:trPr>
          <w:trHeight w:val="238"/>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r>
      <w:tr w:rsidR="0017424F" w:rsidRPr="0017424F" w:rsidTr="00814F37">
        <w:trPr>
          <w:trHeight w:val="19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r>
      <w:tr w:rsidR="0017424F" w:rsidRPr="0017424F" w:rsidTr="00814F37">
        <w:trPr>
          <w:trHeight w:val="33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aps/>
                <w:color w:val="000000"/>
                <w:sz w:val="18"/>
                <w:szCs w:val="18"/>
              </w:rPr>
            </w:pPr>
            <w:r w:rsidRPr="0017424F">
              <w:rPr>
                <w:rFonts w:ascii="Times New Roman" w:hAnsi="Times New Roman"/>
                <w:bCs/>
                <w:caps/>
                <w:color w:val="000000"/>
                <w:sz w:val="18"/>
                <w:szCs w:val="18"/>
              </w:rPr>
              <w:t>01 0 2010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180,0</w:t>
            </w:r>
          </w:p>
        </w:tc>
      </w:tr>
      <w:tr w:rsidR="0017424F" w:rsidRPr="0017424F" w:rsidTr="0017424F">
        <w:trPr>
          <w:trHeight w:val="37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мероприятий по работе с детьми и молодежью в поселении</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r w:rsidRPr="0017424F">
              <w:rPr>
                <w:rFonts w:ascii="Times New Roman" w:hAnsi="Times New Roman"/>
                <w:b/>
                <w:i/>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10,0</w:t>
            </w:r>
          </w:p>
        </w:tc>
      </w:tr>
      <w:tr w:rsidR="0017424F" w:rsidRPr="0017424F" w:rsidTr="0017424F">
        <w:trPr>
          <w:trHeight w:val="22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17424F" w:rsidRPr="0017424F" w:rsidTr="00814F37">
        <w:trPr>
          <w:trHeight w:val="24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Молодежная политика и оздоровление детей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17424F" w:rsidRPr="0017424F" w:rsidTr="00814F37">
        <w:trPr>
          <w:trHeight w:val="32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01 0 2011</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17424F" w:rsidRPr="0017424F" w:rsidTr="00814F37">
        <w:trPr>
          <w:trHeight w:val="46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r w:rsidRPr="0017424F">
              <w:rPr>
                <w:rFonts w:ascii="Times New Roman" w:hAnsi="Times New Roman"/>
                <w:b/>
                <w:i/>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olor w:val="000000"/>
                <w:sz w:val="18"/>
                <w:szCs w:val="18"/>
              </w:rPr>
            </w:pPr>
            <w:r w:rsidRPr="0017424F">
              <w:rPr>
                <w:rFonts w:ascii="Times New Roman" w:hAnsi="Times New Roman"/>
                <w:b/>
                <w:bCs/>
                <w:i/>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olor w:val="000000"/>
                <w:sz w:val="18"/>
                <w:szCs w:val="18"/>
              </w:rPr>
            </w:pPr>
            <w:r w:rsidRPr="0017424F">
              <w:rPr>
                <w:rFonts w:ascii="Times New Roman" w:hAnsi="Times New Roman"/>
                <w:b/>
                <w:bCs/>
                <w:i/>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color w:val="000000"/>
                <w:sz w:val="18"/>
                <w:szCs w:val="18"/>
              </w:rPr>
            </w:pPr>
            <w:r w:rsidRPr="0017424F">
              <w:rPr>
                <w:rFonts w:ascii="Times New Roman" w:hAnsi="Times New Roman"/>
                <w:b/>
                <w:bCs/>
                <w:i/>
                <w:color w:val="000000"/>
                <w:sz w:val="18"/>
                <w:szCs w:val="18"/>
              </w:rPr>
              <w:t>12,0</w:t>
            </w:r>
          </w:p>
        </w:tc>
      </w:tr>
      <w:tr w:rsidR="0017424F" w:rsidRPr="0017424F" w:rsidTr="0017424F">
        <w:trPr>
          <w:trHeight w:val="21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r>
      <w:tr w:rsidR="0017424F" w:rsidRPr="0017424F" w:rsidTr="00814F37">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Молодежная политика и оздоровление детей</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r>
      <w:tr w:rsidR="0017424F" w:rsidRPr="0017424F" w:rsidTr="00814F37">
        <w:trPr>
          <w:trHeight w:val="262"/>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07</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color w:val="000000"/>
                <w:sz w:val="18"/>
                <w:szCs w:val="18"/>
              </w:rPr>
            </w:pPr>
            <w:r w:rsidRPr="0017424F">
              <w:rPr>
                <w:rFonts w:ascii="Times New Roman" w:hAnsi="Times New Roman"/>
                <w:bCs/>
                <w:color w:val="000000"/>
                <w:sz w:val="18"/>
                <w:szCs w:val="18"/>
              </w:rPr>
              <w:t>12,0</w:t>
            </w:r>
          </w:p>
        </w:tc>
      </w:tr>
      <w:tr w:rsidR="0017424F" w:rsidRPr="0017424F" w:rsidTr="00814F37">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w:t>
            </w:r>
            <w:r w:rsidRPr="0017424F">
              <w:rPr>
                <w:rFonts w:ascii="Times New Roman" w:hAnsi="Times New Roman"/>
                <w:b/>
                <w:i/>
                <w:color w:val="000000"/>
                <w:sz w:val="18"/>
                <w:szCs w:val="18"/>
              </w:rPr>
              <w:t xml:space="preserve"> культурно - массовых, культурно - зрелищных и выставочных мероприятий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r w:rsidRPr="0017424F">
              <w:rPr>
                <w:rFonts w:ascii="Times New Roman" w:hAnsi="Times New Roman"/>
                <w:b/>
                <w:i/>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8,0</w:t>
            </w:r>
          </w:p>
        </w:tc>
      </w:tr>
      <w:tr w:rsidR="0017424F" w:rsidRPr="0017424F" w:rsidTr="00814F37">
        <w:trPr>
          <w:trHeight w:val="25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Культура, кинематография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r>
      <w:tr w:rsidR="0017424F" w:rsidRPr="0017424F" w:rsidTr="0017424F">
        <w:trPr>
          <w:trHeight w:val="25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Другие вопросы в области культуры, кинематографии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r>
      <w:tr w:rsidR="0017424F" w:rsidRPr="0017424F" w:rsidTr="00814F37">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olor w:val="000000"/>
                <w:sz w:val="18"/>
                <w:szCs w:val="18"/>
              </w:rPr>
            </w:pPr>
            <w:r w:rsidRPr="0017424F">
              <w:rPr>
                <w:rFonts w:ascii="Times New Roman" w:hAnsi="Times New Roman"/>
                <w:color w:val="000000"/>
                <w:sz w:val="18"/>
                <w:szCs w:val="18"/>
              </w:rPr>
              <w:t>01 0 2013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08</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8,0</w:t>
            </w:r>
          </w:p>
        </w:tc>
      </w:tr>
      <w:tr w:rsidR="0017424F" w:rsidRPr="0017424F" w:rsidTr="00814F37">
        <w:trPr>
          <w:trHeight w:val="20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физкультурно-оздоровительных и спортивных мероприятий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9,0</w:t>
            </w:r>
          </w:p>
        </w:tc>
      </w:tr>
      <w:tr w:rsidR="0017424F" w:rsidRPr="0017424F" w:rsidTr="00814F37">
        <w:trPr>
          <w:trHeight w:val="22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Физическая культура и спорт</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r>
      <w:tr w:rsidR="0017424F" w:rsidRPr="0017424F" w:rsidTr="0017424F">
        <w:trPr>
          <w:trHeight w:val="23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Физическая культура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r>
      <w:tr w:rsidR="0017424F" w:rsidRPr="0017424F" w:rsidTr="00814F37">
        <w:trPr>
          <w:trHeight w:val="22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01 0 2014</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9,0</w:t>
            </w:r>
          </w:p>
        </w:tc>
      </w:tr>
      <w:tr w:rsidR="0017424F" w:rsidRPr="0017424F" w:rsidTr="0017424F">
        <w:trPr>
          <w:trHeight w:val="113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before="120"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10,0</w:t>
            </w:r>
          </w:p>
        </w:tc>
      </w:tr>
      <w:tr w:rsidR="0017424F" w:rsidRPr="0017424F" w:rsidTr="00814F37">
        <w:trPr>
          <w:trHeight w:val="25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17424F" w:rsidRPr="0017424F" w:rsidTr="00814F37">
        <w:trPr>
          <w:trHeight w:val="331"/>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Резервные фонды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i/>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17424F" w:rsidRPr="0017424F" w:rsidTr="00814F37">
        <w:trPr>
          <w:trHeight w:val="28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Резервные средства</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01 0 2015</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11</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870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10,0</w:t>
            </w:r>
          </w:p>
        </w:tc>
      </w:tr>
      <w:tr w:rsidR="0017424F" w:rsidRPr="0017424F" w:rsidTr="00814F37">
        <w:trPr>
          <w:trHeight w:val="274"/>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
                <w:bCs/>
                <w:sz w:val="18"/>
                <w:szCs w:val="18"/>
              </w:rPr>
            </w:pPr>
            <w:r w:rsidRPr="0017424F">
              <w:rPr>
                <w:rFonts w:ascii="Times New Roman" w:hAnsi="Times New Roman"/>
                <w:b/>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sz w:val="18"/>
                <w:szCs w:val="18"/>
              </w:rPr>
            </w:pPr>
            <w:r w:rsidRPr="0017424F">
              <w:rPr>
                <w:rFonts w:ascii="Times New Roman" w:hAnsi="Times New Roman"/>
                <w:b/>
                <w:sz w:val="18"/>
                <w:szCs w:val="18"/>
              </w:rPr>
              <w:t>01 1 0000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4000,0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4000,0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b/>
                <w:bCs/>
                <w:sz w:val="18"/>
                <w:szCs w:val="18"/>
              </w:rPr>
              <w:t>4000,0</w:t>
            </w:r>
          </w:p>
        </w:tc>
      </w:tr>
      <w:tr w:rsidR="0017424F" w:rsidRPr="0017424F" w:rsidTr="00814F37">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функций Главы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r w:rsidRPr="0017424F">
              <w:rPr>
                <w:rFonts w:ascii="Times New Roman" w:hAnsi="Times New Roman"/>
                <w:b/>
                <w:i/>
                <w:sz w:val="18"/>
                <w:szCs w:val="18"/>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i/>
                <w:sz w:val="18"/>
                <w:szCs w:val="18"/>
              </w:rPr>
            </w:pPr>
            <w:r w:rsidRPr="0017424F">
              <w:rPr>
                <w:rFonts w:ascii="Times New Roman" w:hAnsi="Times New Roman"/>
                <w:b/>
                <w:bCs/>
                <w:i/>
                <w:sz w:val="18"/>
                <w:szCs w:val="18"/>
              </w:rPr>
              <w:t>516,8</w:t>
            </w:r>
          </w:p>
        </w:tc>
      </w:tr>
      <w:tr w:rsidR="0017424F" w:rsidRPr="0017424F" w:rsidTr="00814F37">
        <w:trPr>
          <w:trHeight w:val="23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i/>
                <w:sz w:val="18"/>
                <w:szCs w:val="18"/>
              </w:rPr>
            </w:pPr>
            <w:r w:rsidRPr="0017424F">
              <w:rPr>
                <w:rFonts w:ascii="Times New Roman" w:hAnsi="Times New Roman"/>
                <w:bCs/>
                <w:i/>
                <w:sz w:val="18"/>
                <w:szCs w:val="18"/>
              </w:rPr>
              <w:t>516,8</w:t>
            </w:r>
          </w:p>
        </w:tc>
      </w:tr>
      <w:tr w:rsidR="0017424F" w:rsidRPr="0017424F" w:rsidTr="00814F37">
        <w:trPr>
          <w:trHeight w:val="296"/>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 xml:space="preserve">Функционирование </w:t>
            </w:r>
            <w:proofErr w:type="gramStart"/>
            <w:r w:rsidRPr="0017424F">
              <w:rPr>
                <w:rFonts w:ascii="Times New Roman" w:hAnsi="Times New Roman"/>
                <w:bCs/>
                <w:sz w:val="18"/>
                <w:szCs w:val="18"/>
              </w:rPr>
              <w:t>высшего</w:t>
            </w:r>
            <w:proofErr w:type="gramEnd"/>
            <w:r w:rsidRPr="0017424F">
              <w:rPr>
                <w:rFonts w:ascii="Times New Roman" w:hAnsi="Times New Roman"/>
                <w:bCs/>
                <w:sz w:val="18"/>
                <w:szCs w:val="18"/>
              </w:rPr>
              <w:t xml:space="preserve"> </w:t>
            </w:r>
          </w:p>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должностного лица субъекта Российской Федерации и  муниципального образования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i/>
                <w:sz w:val="18"/>
                <w:szCs w:val="18"/>
              </w:rPr>
            </w:pPr>
            <w:r w:rsidRPr="0017424F">
              <w:rPr>
                <w:rFonts w:ascii="Times New Roman" w:hAnsi="Times New Roman"/>
                <w:bCs/>
                <w:i/>
                <w:sz w:val="18"/>
                <w:szCs w:val="18"/>
              </w:rPr>
              <w:t>516,8</w:t>
            </w:r>
          </w:p>
        </w:tc>
      </w:tr>
      <w:tr w:rsidR="0017424F" w:rsidRPr="0017424F" w:rsidTr="00814F37">
        <w:trPr>
          <w:trHeight w:val="26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sz w:val="18"/>
                <w:szCs w:val="18"/>
              </w:rPr>
            </w:pPr>
            <w:r w:rsidRPr="0017424F">
              <w:rPr>
                <w:rFonts w:ascii="Times New Roman" w:hAnsi="Times New Roman"/>
                <w:sz w:val="18"/>
                <w:szCs w:val="18"/>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01 1 2016</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02</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sz w:val="18"/>
                <w:szCs w:val="18"/>
              </w:rPr>
            </w:pPr>
            <w:r w:rsidRPr="0017424F">
              <w:rPr>
                <w:rFonts w:ascii="Times New Roman" w:hAnsi="Times New Roman"/>
                <w:sz w:val="18"/>
                <w:szCs w:val="18"/>
              </w:rPr>
              <w:t>120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516,8</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i/>
                <w:sz w:val="18"/>
                <w:szCs w:val="18"/>
              </w:rPr>
            </w:pPr>
            <w:r w:rsidRPr="0017424F">
              <w:rPr>
                <w:rFonts w:ascii="Times New Roman" w:hAnsi="Times New Roman"/>
                <w:bCs/>
                <w:i/>
                <w:sz w:val="18"/>
                <w:szCs w:val="18"/>
              </w:rPr>
              <w:t>516,8</w:t>
            </w:r>
          </w:p>
        </w:tc>
      </w:tr>
      <w:tr w:rsidR="0017424F" w:rsidRPr="0017424F" w:rsidTr="00814F37">
        <w:trPr>
          <w:trHeight w:val="263"/>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b/>
                <w:i/>
                <w:sz w:val="18"/>
                <w:szCs w:val="18"/>
              </w:rPr>
            </w:pPr>
            <w:r w:rsidRPr="0017424F">
              <w:rPr>
                <w:rFonts w:ascii="Times New Roman" w:hAnsi="Times New Roman"/>
                <w:b/>
                <w:i/>
                <w:sz w:val="18"/>
                <w:szCs w:val="18"/>
              </w:rPr>
              <w:t>Финансовое обеспечение функций аппарата Администрации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01 1 2017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3483,2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3483,2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i/>
                <w:caps/>
                <w:color w:val="000000"/>
                <w:sz w:val="18"/>
                <w:szCs w:val="18"/>
              </w:rPr>
            </w:pPr>
            <w:r w:rsidRPr="0017424F">
              <w:rPr>
                <w:rFonts w:ascii="Times New Roman" w:hAnsi="Times New Roman"/>
                <w:b/>
                <w:i/>
                <w:caps/>
                <w:color w:val="000000"/>
                <w:sz w:val="18"/>
                <w:szCs w:val="18"/>
              </w:rPr>
              <w:t>3483,2</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lastRenderedPageBreak/>
              <w:t>Общегосударственные вопросы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3463,2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3463,2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3463,2</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 xml:space="preserve">Функционирование Правительства Российской Федерации, </w:t>
            </w:r>
            <w:proofErr w:type="gramStart"/>
            <w:r w:rsidRPr="0017424F">
              <w:rPr>
                <w:rFonts w:ascii="Times New Roman" w:hAnsi="Times New Roman"/>
                <w:bCs/>
                <w:sz w:val="18"/>
                <w:szCs w:val="18"/>
              </w:rPr>
              <w:t>высших</w:t>
            </w:r>
            <w:proofErr w:type="gramEnd"/>
            <w:r w:rsidRPr="0017424F">
              <w:rPr>
                <w:rFonts w:ascii="Times New Roman" w:hAnsi="Times New Roman"/>
                <w:bCs/>
                <w:sz w:val="18"/>
                <w:szCs w:val="18"/>
              </w:rPr>
              <w:t xml:space="preserve"> исполнительных</w:t>
            </w:r>
          </w:p>
          <w:p w:rsidR="0017424F" w:rsidRPr="0017424F" w:rsidRDefault="0017424F" w:rsidP="0017424F">
            <w:pPr>
              <w:autoSpaceDE w:val="0"/>
              <w:autoSpaceDN w:val="0"/>
              <w:adjustRightInd w:val="0"/>
              <w:spacing w:after="0" w:line="240" w:lineRule="auto"/>
              <w:rPr>
                <w:rFonts w:ascii="Times New Roman" w:hAnsi="Times New Roman"/>
                <w:bCs/>
                <w:sz w:val="18"/>
                <w:szCs w:val="18"/>
              </w:rPr>
            </w:pPr>
            <w:r w:rsidRPr="0017424F">
              <w:rPr>
                <w:rFonts w:ascii="Times New Roman" w:hAnsi="Times New Roman"/>
                <w:bCs/>
                <w:sz w:val="18"/>
                <w:szCs w:val="18"/>
              </w:rPr>
              <w:t>органов государственной власти субъектов Российской  Федерации, местных администраций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3463,2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3463,2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3463,2</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sz w:val="18"/>
                <w:szCs w:val="18"/>
              </w:rPr>
            </w:pPr>
            <w:r w:rsidRPr="0017424F">
              <w:rPr>
                <w:rFonts w:ascii="Times New Roman" w:hAnsi="Times New Roman"/>
                <w:sz w:val="18"/>
                <w:szCs w:val="18"/>
              </w:rPr>
              <w:t>Расходы на выплаты персоналу государственных (муниципальных) органов</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120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2583,2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2583,2</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2583,2</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Cs/>
                <w:sz w:val="18"/>
                <w:szCs w:val="18"/>
              </w:rPr>
            </w:pPr>
            <w:r w:rsidRPr="0017424F">
              <w:rPr>
                <w:rFonts w:ascii="Times New Roman" w:hAnsi="Times New Roman"/>
                <w:bCs/>
                <w:sz w:val="18"/>
                <w:szCs w:val="18"/>
              </w:rPr>
              <w:t>830,0</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spacing w:after="0" w:line="240" w:lineRule="auto"/>
              <w:rPr>
                <w:rFonts w:ascii="Times New Roman" w:hAnsi="Times New Roman"/>
                <w:sz w:val="18"/>
                <w:szCs w:val="18"/>
              </w:rPr>
            </w:pPr>
            <w:r w:rsidRPr="0017424F">
              <w:rPr>
                <w:rFonts w:ascii="Times New Roman" w:hAnsi="Times New Roman"/>
                <w:sz w:val="18"/>
                <w:szCs w:val="18"/>
              </w:rPr>
              <w:t>Уплата налогов, сборов и иных платежей</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04</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850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sz w:val="18"/>
                <w:szCs w:val="18"/>
              </w:rPr>
            </w:pPr>
            <w:r w:rsidRPr="0017424F">
              <w:rPr>
                <w:rFonts w:ascii="Times New Roman" w:hAnsi="Times New Roman"/>
                <w:sz w:val="18"/>
                <w:szCs w:val="18"/>
              </w:rPr>
              <w:t>50,0</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 xml:space="preserve"> Образование </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vAlign w:val="bottom"/>
          </w:tcPr>
          <w:p w:rsidR="0017424F" w:rsidRPr="0017424F" w:rsidRDefault="0017424F" w:rsidP="0017424F">
            <w:pPr>
              <w:spacing w:after="0" w:line="240" w:lineRule="auto"/>
              <w:rPr>
                <w:rFonts w:ascii="Times New Roman" w:hAnsi="Times New Roman"/>
                <w:b/>
                <w:bCs/>
                <w:sz w:val="18"/>
                <w:szCs w:val="18"/>
              </w:rPr>
            </w:pPr>
            <w:r w:rsidRPr="0017424F">
              <w:rPr>
                <w:rFonts w:ascii="Times New Roman" w:hAnsi="Times New Roman"/>
                <w:b/>
                <w:bCs/>
                <w:sz w:val="18"/>
                <w:szCs w:val="18"/>
              </w:rPr>
              <w:t>Другие вопросы в области образования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r>
      <w:tr w:rsidR="0017424F" w:rsidRPr="0017424F" w:rsidTr="00814F37">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01 0 2017</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07</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09</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240</w:t>
            </w: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r w:rsidRPr="0017424F">
              <w:rPr>
                <w:rFonts w:ascii="Times New Roman" w:hAnsi="Times New Roman"/>
                <w:caps/>
                <w:color w:val="000000"/>
                <w:sz w:val="18"/>
                <w:szCs w:val="18"/>
              </w:rPr>
              <w:t>20,0</w:t>
            </w:r>
          </w:p>
        </w:tc>
      </w:tr>
      <w:tr w:rsidR="0017424F" w:rsidRPr="0017424F" w:rsidTr="00814F37">
        <w:trPr>
          <w:trHeight w:val="300"/>
        </w:trPr>
        <w:tc>
          <w:tcPr>
            <w:tcW w:w="463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rPr>
                <w:rFonts w:ascii="Times New Roman" w:hAnsi="Times New Roman"/>
                <w:b/>
                <w:sz w:val="18"/>
                <w:szCs w:val="18"/>
              </w:rPr>
            </w:pPr>
            <w:r w:rsidRPr="0017424F">
              <w:rPr>
                <w:rFonts w:ascii="Times New Roman" w:hAnsi="Times New Roman"/>
                <w:b/>
                <w:sz w:val="18"/>
                <w:szCs w:val="18"/>
              </w:rPr>
              <w:t>ВСЕГО РАСХОДОВ</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caps/>
                <w:color w:val="000000"/>
                <w:sz w:val="18"/>
                <w:szCs w:val="18"/>
              </w:rPr>
            </w:pPr>
          </w:p>
        </w:tc>
        <w:tc>
          <w:tcPr>
            <w:tcW w:w="964"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7160,1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6441,1</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17424F" w:rsidRPr="0017424F" w:rsidRDefault="0017424F" w:rsidP="0017424F">
            <w:pPr>
              <w:autoSpaceDE w:val="0"/>
              <w:autoSpaceDN w:val="0"/>
              <w:adjustRightInd w:val="0"/>
              <w:spacing w:after="0" w:line="240" w:lineRule="auto"/>
              <w:jc w:val="center"/>
              <w:rPr>
                <w:rFonts w:ascii="Times New Roman" w:hAnsi="Times New Roman"/>
                <w:b/>
                <w:bCs/>
                <w:caps/>
                <w:color w:val="000000"/>
                <w:sz w:val="18"/>
                <w:szCs w:val="18"/>
              </w:rPr>
            </w:pPr>
            <w:r w:rsidRPr="0017424F">
              <w:rPr>
                <w:rFonts w:ascii="Times New Roman" w:hAnsi="Times New Roman"/>
                <w:b/>
                <w:bCs/>
                <w:caps/>
                <w:color w:val="000000"/>
                <w:sz w:val="18"/>
                <w:szCs w:val="18"/>
              </w:rPr>
              <w:t>6391,1</w:t>
            </w:r>
          </w:p>
        </w:tc>
      </w:tr>
    </w:tbl>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17424F" w:rsidRPr="0017424F" w:rsidTr="00814F37">
        <w:tc>
          <w:tcPr>
            <w:tcW w:w="4248" w:type="dxa"/>
            <w:tcBorders>
              <w:top w:val="nil"/>
              <w:left w:val="nil"/>
              <w:bottom w:val="nil"/>
              <w:right w:val="nil"/>
            </w:tcBorders>
          </w:tcPr>
          <w:p w:rsidR="0017424F" w:rsidRPr="00D51BAE" w:rsidRDefault="0017424F" w:rsidP="0017424F">
            <w:pPr>
              <w:pStyle w:val="a6"/>
              <w:jc w:val="right"/>
              <w:rPr>
                <w:sz w:val="18"/>
                <w:szCs w:val="18"/>
              </w:rPr>
            </w:pPr>
          </w:p>
        </w:tc>
        <w:tc>
          <w:tcPr>
            <w:tcW w:w="5323" w:type="dxa"/>
            <w:tcBorders>
              <w:top w:val="nil"/>
              <w:left w:val="nil"/>
              <w:bottom w:val="nil"/>
              <w:right w:val="nil"/>
            </w:tcBorders>
          </w:tcPr>
          <w:p w:rsidR="0017424F" w:rsidRPr="0017424F" w:rsidRDefault="0017424F" w:rsidP="0017424F">
            <w:pPr>
              <w:spacing w:line="240" w:lineRule="auto"/>
              <w:jc w:val="right"/>
              <w:rPr>
                <w:rFonts w:ascii="Times New Roman" w:hAnsi="Times New Roman"/>
                <w:sz w:val="18"/>
                <w:szCs w:val="18"/>
              </w:rPr>
            </w:pPr>
          </w:p>
          <w:p w:rsidR="0017424F" w:rsidRPr="0017424F" w:rsidRDefault="0017424F" w:rsidP="0017424F">
            <w:pPr>
              <w:spacing w:after="0" w:line="240" w:lineRule="auto"/>
              <w:jc w:val="right"/>
              <w:rPr>
                <w:rFonts w:ascii="Times New Roman" w:hAnsi="Times New Roman"/>
                <w:sz w:val="18"/>
                <w:szCs w:val="18"/>
              </w:rPr>
            </w:pPr>
            <w:r w:rsidRPr="0017424F">
              <w:rPr>
                <w:rFonts w:ascii="Times New Roman" w:hAnsi="Times New Roman"/>
                <w:sz w:val="18"/>
                <w:szCs w:val="18"/>
              </w:rPr>
              <w:t>Приложение № 9 к решению</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sz w:val="18"/>
                <w:szCs w:val="18"/>
              </w:rPr>
              <w:t>Совета депутатов Трегубовского сельского поселения «</w:t>
            </w:r>
            <w:r w:rsidRPr="0017424F">
              <w:rPr>
                <w:rFonts w:ascii="Times New Roman" w:hAnsi="Times New Roman"/>
                <w:bCs/>
                <w:spacing w:val="-1"/>
                <w:sz w:val="18"/>
                <w:szCs w:val="18"/>
              </w:rPr>
              <w:t>О бюджете Трегубовского</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bCs/>
                <w:spacing w:val="-1"/>
                <w:sz w:val="18"/>
                <w:szCs w:val="18"/>
              </w:rPr>
              <w:t xml:space="preserve"> сельского поселения на 2015 год и </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bCs/>
                <w:spacing w:val="-1"/>
                <w:sz w:val="18"/>
                <w:szCs w:val="18"/>
              </w:rPr>
              <w:t xml:space="preserve"> плановый период  2016 и 2017 годов» </w:t>
            </w:r>
          </w:p>
          <w:p w:rsidR="0017424F" w:rsidRPr="0017424F" w:rsidRDefault="0017424F" w:rsidP="0017424F">
            <w:pPr>
              <w:spacing w:after="0" w:line="240" w:lineRule="auto"/>
              <w:jc w:val="right"/>
              <w:rPr>
                <w:rFonts w:ascii="Times New Roman" w:hAnsi="Times New Roman"/>
                <w:bCs/>
                <w:spacing w:val="-1"/>
                <w:sz w:val="18"/>
                <w:szCs w:val="18"/>
              </w:rPr>
            </w:pPr>
            <w:r w:rsidRPr="0017424F">
              <w:rPr>
                <w:rFonts w:ascii="Times New Roman" w:hAnsi="Times New Roman"/>
                <w:bCs/>
                <w:spacing w:val="-1"/>
                <w:sz w:val="18"/>
                <w:szCs w:val="18"/>
              </w:rPr>
              <w:t>от «__»______  № ___</w:t>
            </w:r>
          </w:p>
        </w:tc>
      </w:tr>
    </w:tbl>
    <w:p w:rsidR="0017424F" w:rsidRPr="0017424F" w:rsidRDefault="0017424F" w:rsidP="0017424F">
      <w:pPr>
        <w:spacing w:after="0" w:line="240" w:lineRule="auto"/>
        <w:rPr>
          <w:rFonts w:ascii="Times New Roman" w:hAnsi="Times New Roman"/>
          <w:b/>
          <w:sz w:val="18"/>
          <w:szCs w:val="18"/>
        </w:rPr>
      </w:pPr>
    </w:p>
    <w:p w:rsidR="0017424F" w:rsidRPr="0017424F" w:rsidRDefault="0017424F"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РАСПРЕДЕЛЕНИЕ</w:t>
      </w:r>
    </w:p>
    <w:p w:rsidR="0017424F" w:rsidRPr="0017424F" w:rsidRDefault="0017424F" w:rsidP="0017424F">
      <w:pPr>
        <w:spacing w:before="120" w:after="0" w:line="240" w:lineRule="auto"/>
        <w:jc w:val="center"/>
        <w:rPr>
          <w:rFonts w:ascii="Times New Roman" w:hAnsi="Times New Roman"/>
          <w:b/>
          <w:sz w:val="18"/>
          <w:szCs w:val="18"/>
        </w:rPr>
      </w:pPr>
      <w:r w:rsidRPr="0017424F">
        <w:rPr>
          <w:rFonts w:ascii="Times New Roman" w:hAnsi="Times New Roman"/>
          <w:b/>
          <w:sz w:val="18"/>
          <w:szCs w:val="18"/>
        </w:rPr>
        <w:t>межбюджетных трансфертов Администрации Трегубовского сельского поселения    бюджету Администрации Чудовского муниципального района на 2015 год и на плановый период 2016 и 2017 годов</w:t>
      </w:r>
    </w:p>
    <w:p w:rsidR="0017424F" w:rsidRPr="0017424F" w:rsidRDefault="0017424F" w:rsidP="0017424F">
      <w:pPr>
        <w:spacing w:before="120" w:after="0" w:line="240" w:lineRule="auto"/>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717"/>
        <w:gridCol w:w="993"/>
        <w:gridCol w:w="850"/>
        <w:gridCol w:w="988"/>
      </w:tblGrid>
      <w:tr w:rsidR="0017424F" w:rsidRPr="0017424F" w:rsidTr="0017424F">
        <w:trPr>
          <w:trHeight w:val="135"/>
        </w:trPr>
        <w:tc>
          <w:tcPr>
            <w:tcW w:w="3060" w:type="dxa"/>
            <w:vMerge w:val="restart"/>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КБК</w:t>
            </w:r>
          </w:p>
        </w:tc>
        <w:tc>
          <w:tcPr>
            <w:tcW w:w="3717" w:type="dxa"/>
            <w:vMerge w:val="restart"/>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Наименование</w:t>
            </w:r>
          </w:p>
        </w:tc>
        <w:tc>
          <w:tcPr>
            <w:tcW w:w="2831" w:type="dxa"/>
            <w:gridSpan w:val="3"/>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Суммы по годам, тыс. руб.</w:t>
            </w:r>
          </w:p>
        </w:tc>
      </w:tr>
      <w:tr w:rsidR="0017424F" w:rsidRPr="0017424F" w:rsidTr="0017424F">
        <w:trPr>
          <w:trHeight w:val="135"/>
        </w:trPr>
        <w:tc>
          <w:tcPr>
            <w:tcW w:w="3060" w:type="dxa"/>
            <w:vMerge/>
          </w:tcPr>
          <w:p w:rsidR="0017424F" w:rsidRPr="0017424F" w:rsidRDefault="0017424F" w:rsidP="0017424F">
            <w:pPr>
              <w:spacing w:after="0" w:line="240" w:lineRule="auto"/>
              <w:jc w:val="center"/>
              <w:rPr>
                <w:rFonts w:ascii="Times New Roman" w:hAnsi="Times New Roman"/>
                <w:sz w:val="18"/>
                <w:szCs w:val="18"/>
              </w:rPr>
            </w:pPr>
          </w:p>
        </w:tc>
        <w:tc>
          <w:tcPr>
            <w:tcW w:w="3717" w:type="dxa"/>
            <w:vMerge/>
          </w:tcPr>
          <w:p w:rsidR="0017424F" w:rsidRPr="0017424F" w:rsidRDefault="0017424F" w:rsidP="0017424F">
            <w:pPr>
              <w:spacing w:after="0" w:line="240" w:lineRule="auto"/>
              <w:jc w:val="center"/>
              <w:rPr>
                <w:rFonts w:ascii="Times New Roman" w:hAnsi="Times New Roman"/>
                <w:sz w:val="18"/>
                <w:szCs w:val="18"/>
              </w:rPr>
            </w:pPr>
          </w:p>
        </w:tc>
        <w:tc>
          <w:tcPr>
            <w:tcW w:w="993" w:type="dxa"/>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2015</w:t>
            </w:r>
          </w:p>
        </w:tc>
        <w:tc>
          <w:tcPr>
            <w:tcW w:w="850" w:type="dxa"/>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2016</w:t>
            </w:r>
          </w:p>
        </w:tc>
        <w:tc>
          <w:tcPr>
            <w:tcW w:w="988" w:type="dxa"/>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2017</w:t>
            </w:r>
          </w:p>
        </w:tc>
      </w:tr>
      <w:tr w:rsidR="0017424F" w:rsidRPr="0017424F" w:rsidTr="0017424F">
        <w:tc>
          <w:tcPr>
            <w:tcW w:w="3060" w:type="dxa"/>
          </w:tcPr>
          <w:p w:rsidR="0017424F" w:rsidRPr="0017424F" w:rsidRDefault="0017424F" w:rsidP="0017424F">
            <w:pPr>
              <w:spacing w:after="0" w:line="240" w:lineRule="auto"/>
              <w:rPr>
                <w:rFonts w:ascii="Times New Roman" w:hAnsi="Times New Roman"/>
                <w:sz w:val="18"/>
                <w:szCs w:val="18"/>
              </w:rPr>
            </w:pPr>
            <w:r w:rsidRPr="0017424F">
              <w:rPr>
                <w:rFonts w:ascii="Times New Roman" w:hAnsi="Times New Roman"/>
                <w:sz w:val="18"/>
                <w:szCs w:val="18"/>
              </w:rPr>
              <w:t>343 01 06 12 0 2019 540 251</w:t>
            </w:r>
          </w:p>
        </w:tc>
        <w:tc>
          <w:tcPr>
            <w:tcW w:w="3717" w:type="dxa"/>
          </w:tcPr>
          <w:p w:rsidR="0017424F" w:rsidRPr="0017424F" w:rsidRDefault="0017424F" w:rsidP="0017424F">
            <w:pPr>
              <w:autoSpaceDE w:val="0"/>
              <w:autoSpaceDN w:val="0"/>
              <w:adjustRightInd w:val="0"/>
              <w:spacing w:after="0" w:line="240" w:lineRule="auto"/>
              <w:rPr>
                <w:rFonts w:ascii="Times New Roman" w:hAnsi="Times New Roman"/>
                <w:sz w:val="18"/>
                <w:szCs w:val="18"/>
              </w:rPr>
            </w:pPr>
            <w:r w:rsidRPr="0017424F">
              <w:rPr>
                <w:rFonts w:ascii="Times New Roman" w:hAnsi="Times New Roman"/>
                <w:sz w:val="18"/>
                <w:szCs w:val="18"/>
              </w:rPr>
              <w:t xml:space="preserve">Межбюджетные трансферты на осуществление переданных полномочий по внешнему финансовому контролю </w:t>
            </w:r>
          </w:p>
        </w:tc>
        <w:tc>
          <w:tcPr>
            <w:tcW w:w="993" w:type="dxa"/>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850" w:type="dxa"/>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c>
          <w:tcPr>
            <w:tcW w:w="988" w:type="dxa"/>
          </w:tcPr>
          <w:p w:rsidR="0017424F" w:rsidRPr="0017424F" w:rsidRDefault="0017424F" w:rsidP="0017424F">
            <w:pPr>
              <w:spacing w:after="0" w:line="240" w:lineRule="auto"/>
              <w:jc w:val="center"/>
              <w:rPr>
                <w:rFonts w:ascii="Times New Roman" w:hAnsi="Times New Roman"/>
                <w:sz w:val="18"/>
                <w:szCs w:val="18"/>
              </w:rPr>
            </w:pPr>
            <w:r w:rsidRPr="0017424F">
              <w:rPr>
                <w:rFonts w:ascii="Times New Roman" w:hAnsi="Times New Roman"/>
                <w:sz w:val="18"/>
                <w:szCs w:val="18"/>
              </w:rPr>
              <w:t>106,0</w:t>
            </w:r>
          </w:p>
        </w:tc>
      </w:tr>
      <w:tr w:rsidR="0017424F" w:rsidRPr="0017424F" w:rsidTr="0017424F">
        <w:tc>
          <w:tcPr>
            <w:tcW w:w="3060" w:type="dxa"/>
          </w:tcPr>
          <w:p w:rsidR="0017424F" w:rsidRPr="0017424F" w:rsidRDefault="0017424F"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ИТОГО</w:t>
            </w:r>
          </w:p>
        </w:tc>
        <w:tc>
          <w:tcPr>
            <w:tcW w:w="3717" w:type="dxa"/>
          </w:tcPr>
          <w:p w:rsidR="0017424F" w:rsidRPr="0017424F" w:rsidRDefault="0017424F" w:rsidP="0017424F">
            <w:pPr>
              <w:spacing w:after="0" w:line="240" w:lineRule="auto"/>
              <w:jc w:val="both"/>
              <w:rPr>
                <w:rFonts w:ascii="Times New Roman" w:hAnsi="Times New Roman"/>
                <w:b/>
                <w:sz w:val="18"/>
                <w:szCs w:val="18"/>
              </w:rPr>
            </w:pPr>
          </w:p>
        </w:tc>
        <w:tc>
          <w:tcPr>
            <w:tcW w:w="993" w:type="dxa"/>
          </w:tcPr>
          <w:p w:rsidR="0017424F" w:rsidRPr="0017424F" w:rsidRDefault="0017424F"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106,0</w:t>
            </w:r>
          </w:p>
        </w:tc>
        <w:tc>
          <w:tcPr>
            <w:tcW w:w="850" w:type="dxa"/>
          </w:tcPr>
          <w:p w:rsidR="0017424F" w:rsidRPr="0017424F" w:rsidRDefault="0017424F"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106,0</w:t>
            </w:r>
          </w:p>
        </w:tc>
        <w:tc>
          <w:tcPr>
            <w:tcW w:w="988" w:type="dxa"/>
          </w:tcPr>
          <w:p w:rsidR="0017424F" w:rsidRPr="0017424F" w:rsidRDefault="0017424F" w:rsidP="0017424F">
            <w:pPr>
              <w:spacing w:after="0" w:line="240" w:lineRule="auto"/>
              <w:jc w:val="center"/>
              <w:rPr>
                <w:rFonts w:ascii="Times New Roman" w:hAnsi="Times New Roman"/>
                <w:b/>
                <w:sz w:val="18"/>
                <w:szCs w:val="18"/>
              </w:rPr>
            </w:pPr>
            <w:r w:rsidRPr="0017424F">
              <w:rPr>
                <w:rFonts w:ascii="Times New Roman" w:hAnsi="Times New Roman"/>
                <w:b/>
                <w:sz w:val="18"/>
                <w:szCs w:val="18"/>
              </w:rPr>
              <w:t>106,0</w:t>
            </w:r>
          </w:p>
        </w:tc>
      </w:tr>
    </w:tbl>
    <w:p w:rsidR="000513E9" w:rsidRDefault="000513E9" w:rsidP="0017424F">
      <w:pPr>
        <w:spacing w:after="0"/>
      </w:pP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ПОЯСНИТЕЛЬНАЯ ЗАПИСКА</w:t>
      </w: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к проекту  бюджета  Трегубовского сельского поселения</w:t>
      </w: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 xml:space="preserve">  на 2015 год и на период до 2017 года</w:t>
      </w:r>
    </w:p>
    <w:p w:rsidR="006C2894" w:rsidRPr="006C2894" w:rsidRDefault="006C2894" w:rsidP="006C2894">
      <w:pPr>
        <w:pStyle w:val="a6"/>
        <w:ind w:firstLine="708"/>
        <w:rPr>
          <w:rFonts w:ascii="Times New Roman" w:hAnsi="Times New Roman"/>
          <w:bCs/>
          <w:sz w:val="18"/>
          <w:szCs w:val="18"/>
        </w:rPr>
      </w:pPr>
      <w:proofErr w:type="gramStart"/>
      <w:r w:rsidRPr="006C2894">
        <w:rPr>
          <w:rFonts w:ascii="Times New Roman" w:hAnsi="Times New Roman"/>
          <w:bCs/>
          <w:sz w:val="18"/>
          <w:szCs w:val="18"/>
        </w:rPr>
        <w:t xml:space="preserve">Проект  бюджета поселения  на 2015 год и на период до 2017 года подготовлен в соответствии с </w:t>
      </w:r>
      <w:r w:rsidRPr="006C2894">
        <w:rPr>
          <w:rFonts w:ascii="Times New Roman" w:hAnsi="Times New Roman"/>
          <w:sz w:val="18"/>
          <w:szCs w:val="18"/>
        </w:rPr>
        <w:t xml:space="preserve">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20 декабря</w:t>
      </w:r>
      <w:proofErr w:type="gramEnd"/>
      <w:r w:rsidRPr="006C2894">
        <w:rPr>
          <w:rFonts w:ascii="Times New Roman" w:hAnsi="Times New Roman"/>
          <w:sz w:val="18"/>
          <w:szCs w:val="18"/>
        </w:rPr>
        <w:t xml:space="preserve"> 2013 года № 176 (в редакции постановления от   27.10.2014  № 215), постановлением Администрации Трегубовского сельского поселения от  05.11.2014.   № 111 «</w:t>
      </w:r>
      <w:r w:rsidRPr="006C2894">
        <w:rPr>
          <w:rFonts w:ascii="Times New Roman" w:hAnsi="Times New Roman"/>
          <w:color w:val="000000"/>
          <w:sz w:val="18"/>
          <w:szCs w:val="18"/>
        </w:rPr>
        <w:t xml:space="preserve">Об утверждении Муниципальной программы </w:t>
      </w:r>
      <w:r w:rsidRPr="006C2894">
        <w:rPr>
          <w:rFonts w:ascii="Times New Roman" w:hAnsi="Times New Roman"/>
          <w:sz w:val="18"/>
          <w:szCs w:val="18"/>
        </w:rPr>
        <w:t>«Создание комфортных условий  проживания для населения Трегубовского сельского поселения на 2015 – 2017 годы»</w:t>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 xml:space="preserve">         Принципиальное отличие проекта  бюджета поселения на 2015 год и на 2016-2017 годы от проектов прошлых периодов в том, что он разработан </w:t>
      </w:r>
      <w:r w:rsidRPr="006C2894">
        <w:rPr>
          <w:rFonts w:ascii="Times New Roman" w:hAnsi="Times New Roman"/>
          <w:snapToGrid w:val="0"/>
          <w:sz w:val="18"/>
          <w:szCs w:val="18"/>
        </w:rPr>
        <w:t>на основе муниципальных программ и единой структуры кода целевой статьи расходов бюджета для отражения направления бюджетных ассигнований. В 2015 году доля запланированных мероприятий муниципальной программы в бюджете составляет 95,9 %, в 2016 – 93,8 %, в 2017 – 92,4 %.</w:t>
      </w:r>
    </w:p>
    <w:p w:rsidR="006C2894" w:rsidRPr="006C2894" w:rsidRDefault="006C2894" w:rsidP="006C2894">
      <w:pPr>
        <w:pStyle w:val="a6"/>
        <w:rPr>
          <w:rFonts w:ascii="Times New Roman" w:hAnsi="Times New Roman"/>
          <w:sz w:val="18"/>
          <w:szCs w:val="18"/>
        </w:rPr>
      </w:pPr>
      <w:r w:rsidRPr="006C2894">
        <w:rPr>
          <w:rFonts w:ascii="Times New Roman" w:hAnsi="Times New Roman"/>
          <w:sz w:val="18"/>
          <w:szCs w:val="18"/>
        </w:rPr>
        <w:t xml:space="preserve">        Бюджет поселения сформирован без дефицита.</w:t>
      </w:r>
    </w:p>
    <w:p w:rsidR="006C2894" w:rsidRPr="006C2894" w:rsidRDefault="006C2894" w:rsidP="006C2894">
      <w:pPr>
        <w:pStyle w:val="a6"/>
        <w:rPr>
          <w:rFonts w:ascii="Times New Roman" w:hAnsi="Times New Roman"/>
          <w:bCs/>
          <w:sz w:val="18"/>
          <w:szCs w:val="18"/>
        </w:rPr>
      </w:pP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Доходы бюджета поселения</w:t>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ab/>
        <w:t xml:space="preserve">Доходы бюджета поселения учтены  на 2015 год в сумме 7462,6  тыс. рублей, в 2016 году – </w:t>
      </w:r>
      <w:r w:rsidRPr="006C2894">
        <w:rPr>
          <w:rFonts w:ascii="Times New Roman" w:hAnsi="Times New Roman"/>
          <w:sz w:val="18"/>
          <w:szCs w:val="18"/>
        </w:rPr>
        <w:t>6863,6</w:t>
      </w:r>
      <w:r w:rsidRPr="006C2894">
        <w:rPr>
          <w:rFonts w:ascii="Times New Roman" w:hAnsi="Times New Roman"/>
          <w:bCs/>
          <w:sz w:val="18"/>
          <w:szCs w:val="18"/>
        </w:rPr>
        <w:t xml:space="preserve"> тыс. рублей, в 2017 году – </w:t>
      </w:r>
      <w:r w:rsidRPr="006C2894">
        <w:rPr>
          <w:rFonts w:ascii="Times New Roman" w:hAnsi="Times New Roman"/>
          <w:sz w:val="18"/>
          <w:szCs w:val="18"/>
        </w:rPr>
        <w:t xml:space="preserve">6917,0 </w:t>
      </w:r>
      <w:r w:rsidRPr="006C2894">
        <w:rPr>
          <w:rFonts w:ascii="Times New Roman" w:hAnsi="Times New Roman"/>
          <w:bCs/>
          <w:sz w:val="18"/>
          <w:szCs w:val="18"/>
        </w:rPr>
        <w:t>тыс. рублей.</w:t>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ab/>
        <w:t>Параметры налоговых и неналоговых доходов бюджета поселения на 2015 год и на период до 2017 года приведены в таблице:</w:t>
      </w:r>
    </w:p>
    <w:p w:rsidR="006C2894" w:rsidRPr="006C2894" w:rsidRDefault="006C2894" w:rsidP="006C2894">
      <w:pPr>
        <w:pStyle w:val="a6"/>
        <w:rPr>
          <w:rFonts w:ascii="Times New Roman" w:hAnsi="Times New Roman"/>
          <w:bCs/>
          <w:sz w:val="18"/>
          <w:szCs w:val="18"/>
        </w:rPr>
      </w:pP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Налоговые и неналоговые доходы бюджета поселения</w:t>
      </w: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в 2015 году и на период до 2017 года</w:t>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 xml:space="preserve"> </w:t>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r>
      <w:r w:rsidRPr="006C2894">
        <w:rPr>
          <w:rFonts w:ascii="Times New Roman" w:hAnsi="Times New Roman"/>
          <w:bCs/>
          <w:sz w:val="18"/>
          <w:szCs w:val="18"/>
        </w:rPr>
        <w:tab/>
        <w:t xml:space="preserve">        </w:t>
      </w:r>
      <w:r>
        <w:rPr>
          <w:rFonts w:ascii="Times New Roman" w:hAnsi="Times New Roman"/>
          <w:bCs/>
          <w:sz w:val="18"/>
          <w:szCs w:val="18"/>
        </w:rPr>
        <w:t xml:space="preserve">                      </w:t>
      </w:r>
      <w:r w:rsidRPr="006C2894">
        <w:rPr>
          <w:rFonts w:ascii="Times New Roman" w:hAnsi="Times New Roman"/>
          <w:bCs/>
          <w:sz w:val="18"/>
          <w:szCs w:val="18"/>
        </w:rPr>
        <w:t xml:space="preserve">   тыс. рублей</w:t>
      </w:r>
    </w:p>
    <w:tbl>
      <w:tblPr>
        <w:tblW w:w="9640" w:type="dxa"/>
        <w:tblInd w:w="-127" w:type="dxa"/>
        <w:tblLayout w:type="fixed"/>
        <w:tblCellMar>
          <w:left w:w="0" w:type="dxa"/>
          <w:right w:w="0" w:type="dxa"/>
        </w:tblCellMar>
        <w:tblLook w:val="0000"/>
      </w:tblPr>
      <w:tblGrid>
        <w:gridCol w:w="5542"/>
        <w:gridCol w:w="1309"/>
        <w:gridCol w:w="1465"/>
        <w:gridCol w:w="1324"/>
      </w:tblGrid>
      <w:tr w:rsidR="006C2894" w:rsidRPr="006C2894" w:rsidTr="00814F37">
        <w:trPr>
          <w:trHeight w:val="330"/>
        </w:trPr>
        <w:tc>
          <w:tcPr>
            <w:tcW w:w="5542" w:type="dxa"/>
            <w:tcBorders>
              <w:top w:val="single" w:sz="4" w:space="0" w:color="auto"/>
              <w:left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Наименование доходов</w:t>
            </w:r>
          </w:p>
        </w:tc>
        <w:tc>
          <w:tcPr>
            <w:tcW w:w="409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Проект бюджета</w:t>
            </w:r>
          </w:p>
        </w:tc>
      </w:tr>
      <w:tr w:rsidR="006C2894" w:rsidRPr="006C2894" w:rsidTr="00814F37">
        <w:trPr>
          <w:trHeight w:val="330"/>
        </w:trPr>
        <w:tc>
          <w:tcPr>
            <w:tcW w:w="5542"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 </w:t>
            </w:r>
          </w:p>
        </w:tc>
        <w:tc>
          <w:tcPr>
            <w:tcW w:w="13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2015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2016 год</w:t>
            </w:r>
          </w:p>
        </w:tc>
        <w:tc>
          <w:tcPr>
            <w:tcW w:w="13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2017 год</w:t>
            </w:r>
          </w:p>
        </w:tc>
      </w:tr>
      <w:tr w:rsidR="006C2894" w:rsidRPr="006C2894" w:rsidTr="00814F3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
                <w:bCs/>
                <w:color w:val="000000"/>
                <w:sz w:val="18"/>
                <w:szCs w:val="18"/>
              </w:rPr>
            </w:pPr>
            <w:r w:rsidRPr="006C2894">
              <w:rPr>
                <w:rFonts w:ascii="Times New Roman" w:hAnsi="Times New Roman"/>
                <w:b/>
                <w:bCs/>
                <w:sz w:val="18"/>
                <w:szCs w:val="18"/>
              </w:rPr>
              <w:lastRenderedPageBreak/>
              <w:t>НАЛОГОВЫЕ И НЕНАЛОГОВЫЕ ДОХОДЫ - ВСЕГО</w:t>
            </w:r>
          </w:p>
        </w:tc>
        <w:tc>
          <w:tcPr>
            <w:tcW w:w="1309"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3190,1</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3619,5</w:t>
            </w:r>
          </w:p>
        </w:tc>
        <w:tc>
          <w:tcPr>
            <w:tcW w:w="132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2907,0</w:t>
            </w:r>
          </w:p>
        </w:tc>
      </w:tr>
      <w:tr w:rsidR="006C2894" w:rsidRPr="006C2894" w:rsidTr="006C2894">
        <w:trPr>
          <w:trHeight w:val="131"/>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
                <w:bCs/>
                <w:sz w:val="18"/>
                <w:szCs w:val="18"/>
              </w:rPr>
            </w:pPr>
            <w:r w:rsidRPr="006C2894">
              <w:rPr>
                <w:rFonts w:ascii="Times New Roman" w:hAnsi="Times New Roman"/>
                <w:b/>
                <w:bCs/>
                <w:sz w:val="18"/>
                <w:szCs w:val="18"/>
              </w:rPr>
              <w:t>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2138,2</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2220,9</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2246,8</w:t>
            </w:r>
          </w:p>
        </w:tc>
      </w:tr>
      <w:tr w:rsidR="006C2894" w:rsidRPr="006C2894" w:rsidTr="006C2894">
        <w:trPr>
          <w:trHeight w:val="176"/>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Налог на доходы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124,1</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135,3</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148,2</w:t>
            </w:r>
          </w:p>
        </w:tc>
      </w:tr>
      <w:tr w:rsidR="006C2894" w:rsidRPr="006C2894" w:rsidTr="006C2894">
        <w:trPr>
          <w:trHeight w:val="166"/>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Доходы от уплаты акцизов на автомобильное топливо и моторные масла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621,1</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621,1</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621,1</w:t>
            </w:r>
          </w:p>
        </w:tc>
      </w:tr>
      <w:tr w:rsidR="006C2894" w:rsidRPr="006C2894" w:rsidTr="006C2894">
        <w:trPr>
          <w:trHeight w:val="227"/>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rPr>
                <w:rFonts w:ascii="Times New Roman" w:hAnsi="Times New Roman"/>
                <w:snapToGrid w:val="0"/>
                <w:sz w:val="18"/>
                <w:szCs w:val="18"/>
              </w:rPr>
            </w:pPr>
            <w:r w:rsidRPr="006C2894">
              <w:rPr>
                <w:rFonts w:ascii="Times New Roman" w:hAnsi="Times New Roman"/>
                <w:snapToGrid w:val="0"/>
                <w:sz w:val="18"/>
                <w:szCs w:val="18"/>
              </w:rPr>
              <w:t>Единый сельскохозяйственный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3,5</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3,5</w:t>
            </w:r>
          </w:p>
        </w:tc>
      </w:tr>
      <w:tr w:rsidR="006C2894" w:rsidRPr="006C2894" w:rsidTr="006C2894">
        <w:trPr>
          <w:trHeight w:val="258"/>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Налог на имущество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197,0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207,0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218,0</w:t>
            </w:r>
          </w:p>
        </w:tc>
      </w:tr>
      <w:tr w:rsidR="006C2894" w:rsidRPr="006C2894" w:rsidTr="006C2894">
        <w:trPr>
          <w:trHeight w:val="249"/>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Земельный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1185,0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1244,0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1244,0</w:t>
            </w:r>
          </w:p>
        </w:tc>
      </w:tr>
      <w:tr w:rsidR="006C2894" w:rsidRPr="006C2894" w:rsidTr="006C2894">
        <w:trPr>
          <w:trHeight w:val="266"/>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Госпошлина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9,0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12,0</w:t>
            </w:r>
          </w:p>
        </w:tc>
      </w:tr>
      <w:tr w:rsidR="006C2894" w:rsidRPr="006C2894" w:rsidTr="006C2894">
        <w:trPr>
          <w:trHeight w:val="257"/>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
                <w:bCs/>
                <w:sz w:val="18"/>
                <w:szCs w:val="18"/>
              </w:rPr>
            </w:pPr>
            <w:r w:rsidRPr="006C2894">
              <w:rPr>
                <w:rFonts w:ascii="Times New Roman" w:hAnsi="Times New Roman"/>
                <w:b/>
                <w:bCs/>
                <w:sz w:val="18"/>
                <w:szCs w:val="18"/>
              </w:rPr>
              <w:t>Неналоговые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1051,9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1398,6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660,2</w:t>
            </w:r>
          </w:p>
        </w:tc>
      </w:tr>
      <w:tr w:rsidR="006C2894" w:rsidRPr="006C2894" w:rsidTr="006C2894">
        <w:trPr>
          <w:trHeight w:val="26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Аренда имущества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140,0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140,0</w:t>
            </w:r>
          </w:p>
        </w:tc>
      </w:tr>
      <w:tr w:rsidR="006C2894" w:rsidRPr="006C2894" w:rsidTr="006C2894">
        <w:trPr>
          <w:trHeight w:val="265"/>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Доходы от продажи материальных и нематериальных активов</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911,9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1258,6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520,2</w:t>
            </w:r>
          </w:p>
        </w:tc>
      </w:tr>
    </w:tbl>
    <w:p w:rsidR="006C2894" w:rsidRPr="006C2894" w:rsidRDefault="006C2894" w:rsidP="006C2894">
      <w:pPr>
        <w:pStyle w:val="a6"/>
        <w:spacing w:before="120"/>
        <w:rPr>
          <w:rFonts w:ascii="Times New Roman" w:hAnsi="Times New Roman"/>
          <w:bCs/>
          <w:sz w:val="18"/>
          <w:szCs w:val="18"/>
        </w:rPr>
      </w:pPr>
      <w:r w:rsidRPr="006C2894">
        <w:rPr>
          <w:rFonts w:ascii="Times New Roman" w:hAnsi="Times New Roman"/>
          <w:bCs/>
          <w:sz w:val="18"/>
          <w:szCs w:val="18"/>
        </w:rPr>
        <w:tab/>
      </w:r>
      <w:r w:rsidRPr="006C2894">
        <w:rPr>
          <w:rFonts w:ascii="Times New Roman" w:hAnsi="Times New Roman"/>
          <w:spacing w:val="-6"/>
          <w:sz w:val="18"/>
          <w:szCs w:val="18"/>
        </w:rPr>
        <w:t xml:space="preserve"> </w:t>
      </w:r>
      <w:r w:rsidRPr="006C2894">
        <w:rPr>
          <w:rFonts w:ascii="Times New Roman" w:hAnsi="Times New Roman"/>
          <w:sz w:val="18"/>
          <w:szCs w:val="18"/>
        </w:rPr>
        <w:tab/>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ab/>
        <w:t>Поступления в бюджет налога на доходы физических лиц на 2015 год прогнозируется  исходя из его ожидаемого исполнения за 2014 год.</w:t>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 xml:space="preserve">          Расчеты суммы налога на имущество физических лиц и земельный налог на 2015 год произведены исходя из ожидаемого исполнения за 2014 год и суммой задолженности по данным налогам.</w:t>
      </w:r>
    </w:p>
    <w:p w:rsidR="006C2894" w:rsidRPr="006C2894" w:rsidRDefault="006C2894" w:rsidP="006C2894">
      <w:pPr>
        <w:pStyle w:val="a6"/>
        <w:rPr>
          <w:rFonts w:ascii="Times New Roman" w:hAnsi="Times New Roman"/>
          <w:sz w:val="18"/>
          <w:szCs w:val="18"/>
        </w:rPr>
      </w:pPr>
      <w:r w:rsidRPr="006C2894">
        <w:rPr>
          <w:rFonts w:ascii="Times New Roman" w:hAnsi="Times New Roman"/>
          <w:bCs/>
          <w:sz w:val="18"/>
          <w:szCs w:val="18"/>
        </w:rPr>
        <w:tab/>
        <w:t xml:space="preserve">      </w:t>
      </w:r>
      <w:r w:rsidRPr="006C2894">
        <w:rPr>
          <w:rFonts w:ascii="Times New Roman" w:hAnsi="Times New Roman"/>
          <w:bCs/>
          <w:sz w:val="18"/>
          <w:szCs w:val="18"/>
        </w:rPr>
        <w:tab/>
      </w:r>
      <w:r w:rsidRPr="006C2894">
        <w:rPr>
          <w:rFonts w:ascii="Times New Roman" w:hAnsi="Times New Roman"/>
          <w:sz w:val="18"/>
          <w:szCs w:val="18"/>
        </w:rPr>
        <w:t>В проекте  бюджета поселения  предусмотрены безвозмездные поступления из районного бюджета в 2015 году в объеме 4272,5 тыс. рублей, в 2016 году – 3244,1 тыс. рублей, в 2017 году – 4010,0</w:t>
      </w:r>
      <w:r w:rsidRPr="006C2894">
        <w:rPr>
          <w:rFonts w:ascii="Times New Roman" w:hAnsi="Times New Roman"/>
          <w:b/>
          <w:sz w:val="18"/>
          <w:szCs w:val="18"/>
        </w:rPr>
        <w:t xml:space="preserve"> </w:t>
      </w:r>
      <w:r w:rsidRPr="006C2894">
        <w:rPr>
          <w:rFonts w:ascii="Times New Roman" w:hAnsi="Times New Roman"/>
          <w:sz w:val="18"/>
          <w:szCs w:val="18"/>
        </w:rPr>
        <w:t>тыс. рублей, а именно:</w:t>
      </w:r>
    </w:p>
    <w:p w:rsidR="006C2894" w:rsidRPr="006C2894" w:rsidRDefault="006C2894" w:rsidP="006C2894">
      <w:pPr>
        <w:pStyle w:val="a6"/>
        <w:rPr>
          <w:rFonts w:ascii="Times New Roman" w:hAnsi="Times New Roman"/>
          <w:sz w:val="18"/>
          <w:szCs w:val="18"/>
        </w:rPr>
      </w:pP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t xml:space="preserve">           </w:t>
      </w:r>
      <w:r>
        <w:rPr>
          <w:rFonts w:ascii="Times New Roman" w:hAnsi="Times New Roman"/>
          <w:sz w:val="18"/>
          <w:szCs w:val="18"/>
        </w:rPr>
        <w:t xml:space="preserve">                        </w:t>
      </w:r>
      <w:r w:rsidRPr="006C2894">
        <w:rPr>
          <w:rFonts w:ascii="Times New Roman" w:hAnsi="Times New Roman"/>
          <w:sz w:val="18"/>
          <w:szCs w:val="18"/>
        </w:rPr>
        <w:t>тыс. рублей</w:t>
      </w:r>
    </w:p>
    <w:tbl>
      <w:tblPr>
        <w:tblW w:w="9781" w:type="dxa"/>
        <w:tblInd w:w="-127" w:type="dxa"/>
        <w:tblLayout w:type="fixed"/>
        <w:tblCellMar>
          <w:left w:w="0" w:type="dxa"/>
          <w:right w:w="0" w:type="dxa"/>
        </w:tblCellMar>
        <w:tblLook w:val="0000"/>
      </w:tblPr>
      <w:tblGrid>
        <w:gridCol w:w="5387"/>
        <w:gridCol w:w="1464"/>
        <w:gridCol w:w="1465"/>
        <w:gridCol w:w="1465"/>
      </w:tblGrid>
      <w:tr w:rsidR="006C2894" w:rsidRPr="006C2894" w:rsidTr="00814F37">
        <w:trPr>
          <w:trHeight w:val="330"/>
        </w:trPr>
        <w:tc>
          <w:tcPr>
            <w:tcW w:w="5387" w:type="dxa"/>
            <w:tcBorders>
              <w:top w:val="single" w:sz="8" w:space="0" w:color="auto"/>
              <w:left w:val="single" w:sz="4" w:space="0" w:color="auto"/>
              <w:bottom w:val="nil"/>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p>
        </w:tc>
        <w:tc>
          <w:tcPr>
            <w:tcW w:w="4394" w:type="dxa"/>
            <w:gridSpan w:val="3"/>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Проект бюджета</w:t>
            </w:r>
          </w:p>
        </w:tc>
      </w:tr>
      <w:tr w:rsidR="006C2894" w:rsidRPr="006C2894" w:rsidTr="00814F37">
        <w:trPr>
          <w:trHeight w:val="69"/>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 </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2015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2016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2017 год</w:t>
            </w:r>
          </w:p>
        </w:tc>
      </w:tr>
      <w:tr w:rsidR="006C2894" w:rsidRPr="006C2894" w:rsidTr="00814F37">
        <w:trPr>
          <w:trHeight w:val="330"/>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
                <w:bCs/>
                <w:color w:val="000000"/>
                <w:sz w:val="18"/>
                <w:szCs w:val="18"/>
              </w:rPr>
            </w:pPr>
            <w:r w:rsidRPr="006C2894">
              <w:rPr>
                <w:rFonts w:ascii="Times New Roman" w:hAnsi="Times New Roman"/>
                <w:b/>
                <w:bCs/>
                <w:color w:val="000000"/>
                <w:sz w:val="18"/>
                <w:szCs w:val="18"/>
              </w:rPr>
              <w:t>БЕЗВОЗМЕЗДНЫЕ ПОСТУПЛЕНИЯ - ВСЕГО</w:t>
            </w:r>
          </w:p>
        </w:tc>
        <w:tc>
          <w:tcPr>
            <w:tcW w:w="1464" w:type="dxa"/>
            <w:tcBorders>
              <w:top w:val="nil"/>
              <w:left w:val="nil"/>
              <w:bottom w:val="single" w:sz="4" w:space="0" w:color="auto"/>
              <w:right w:val="single" w:sz="8"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4272,5</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3244,1</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b/>
                <w:sz w:val="18"/>
                <w:szCs w:val="18"/>
              </w:rPr>
            </w:pPr>
            <w:r w:rsidRPr="006C2894">
              <w:rPr>
                <w:rFonts w:ascii="Times New Roman" w:hAnsi="Times New Roman"/>
                <w:b/>
                <w:sz w:val="18"/>
                <w:szCs w:val="18"/>
              </w:rPr>
              <w:t>4010,0</w:t>
            </w:r>
          </w:p>
        </w:tc>
      </w:tr>
      <w:tr w:rsidR="006C2894" w:rsidRPr="006C2894" w:rsidTr="00814F3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bCs/>
                <w:sz w:val="18"/>
                <w:szCs w:val="18"/>
              </w:rPr>
            </w:pPr>
            <w:r w:rsidRPr="006C2894">
              <w:rPr>
                <w:rFonts w:ascii="Times New Roman" w:hAnsi="Times New Roman"/>
                <w:bCs/>
                <w:sz w:val="18"/>
                <w:szCs w:val="18"/>
              </w:rPr>
              <w:t>Дотация на выравнивание бюджетной обеспеченности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3877,0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3166,7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3936,0</w:t>
            </w:r>
          </w:p>
        </w:tc>
      </w:tr>
      <w:tr w:rsidR="006C2894" w:rsidRPr="006C2894" w:rsidTr="00814F3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894" w:rsidRPr="006C2894" w:rsidRDefault="006C2894" w:rsidP="006C2894">
            <w:pPr>
              <w:spacing w:after="0" w:line="240" w:lineRule="auto"/>
              <w:rPr>
                <w:rFonts w:ascii="Times New Roman" w:hAnsi="Times New Roman"/>
                <w:sz w:val="18"/>
                <w:szCs w:val="18"/>
              </w:rPr>
            </w:pPr>
            <w:r w:rsidRPr="006C2894">
              <w:rPr>
                <w:rFonts w:ascii="Times New Roman" w:hAnsi="Times New Roman"/>
                <w:color w:val="000000"/>
                <w:sz w:val="18"/>
                <w:szCs w:val="18"/>
                <w:shd w:val="clear" w:color="auto" w:fill="FFFFFF"/>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319,0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0</w:t>
            </w:r>
          </w:p>
        </w:tc>
      </w:tr>
      <w:tr w:rsidR="006C2894" w:rsidRPr="006C2894" w:rsidTr="00814F3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rPr>
                <w:rFonts w:ascii="Times New Roman" w:hAnsi="Times New Roman"/>
                <w:snapToGrid w:val="0"/>
                <w:sz w:val="18"/>
                <w:szCs w:val="18"/>
              </w:rPr>
            </w:pPr>
            <w:r w:rsidRPr="006C2894">
              <w:rPr>
                <w:rFonts w:ascii="Times New Roman" w:hAnsi="Times New Roman"/>
                <w:snapToGrid w:val="0"/>
                <w:sz w:val="18"/>
                <w:szCs w:val="18"/>
              </w:rPr>
              <w:t>Субвенция бюджетам поселений на осуществление первичного воинского учета на территориях, где отсутствуют военные комиссариаты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76,0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77,0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73,5</w:t>
            </w:r>
          </w:p>
        </w:tc>
      </w:tr>
      <w:tr w:rsidR="006C2894" w:rsidRPr="006C2894" w:rsidTr="00814F3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C2894" w:rsidRPr="006C2894" w:rsidRDefault="006C2894" w:rsidP="006C2894">
            <w:pPr>
              <w:spacing w:after="0" w:line="240" w:lineRule="auto"/>
              <w:rPr>
                <w:rFonts w:ascii="Times New Roman" w:hAnsi="Times New Roman"/>
                <w:sz w:val="18"/>
                <w:szCs w:val="18"/>
              </w:rPr>
            </w:pPr>
            <w:r w:rsidRPr="006C2894">
              <w:rPr>
                <w:rFonts w:ascii="Times New Roman" w:hAnsi="Times New Roman"/>
                <w:sz w:val="18"/>
                <w:szCs w:val="18"/>
              </w:rPr>
              <w:t>Субвенция бюджетам поселений на выполнение передаваемых полномочий субъектов Российской Федерации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0,5</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0,4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0,5</w:t>
            </w:r>
          </w:p>
        </w:tc>
      </w:tr>
    </w:tbl>
    <w:p w:rsidR="006C2894" w:rsidRPr="006C2894" w:rsidRDefault="006C2894" w:rsidP="006C2894">
      <w:pPr>
        <w:pStyle w:val="a6"/>
        <w:rPr>
          <w:rFonts w:ascii="Times New Roman" w:hAnsi="Times New Roman"/>
          <w:b/>
          <w:bCs/>
          <w:sz w:val="18"/>
          <w:szCs w:val="18"/>
        </w:rPr>
      </w:pP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Расходы  бюджета поселения</w:t>
      </w:r>
    </w:p>
    <w:p w:rsidR="006C2894" w:rsidRPr="006C2894" w:rsidRDefault="006C2894" w:rsidP="006C2894">
      <w:pPr>
        <w:pStyle w:val="a6"/>
        <w:rPr>
          <w:rFonts w:ascii="Times New Roman" w:hAnsi="Times New Roman"/>
          <w:sz w:val="18"/>
          <w:szCs w:val="18"/>
        </w:rPr>
      </w:pPr>
      <w:r w:rsidRPr="006C2894">
        <w:rPr>
          <w:rFonts w:ascii="Times New Roman" w:hAnsi="Times New Roman"/>
          <w:sz w:val="18"/>
          <w:szCs w:val="18"/>
        </w:rPr>
        <w:t xml:space="preserve">       Объем расходов  бюджета  поселения на 2015 год предусмотрен в размере </w:t>
      </w:r>
      <w:r w:rsidRPr="006C2894">
        <w:rPr>
          <w:rFonts w:ascii="Times New Roman" w:hAnsi="Times New Roman"/>
          <w:bCs/>
          <w:sz w:val="18"/>
          <w:szCs w:val="18"/>
        </w:rPr>
        <w:t xml:space="preserve">7462,6  тыс. рублей, в 2016 году – </w:t>
      </w:r>
      <w:r w:rsidRPr="006C2894">
        <w:rPr>
          <w:rFonts w:ascii="Times New Roman" w:hAnsi="Times New Roman"/>
          <w:sz w:val="18"/>
          <w:szCs w:val="18"/>
        </w:rPr>
        <w:t>6863,6</w:t>
      </w:r>
      <w:r w:rsidRPr="006C2894">
        <w:rPr>
          <w:rFonts w:ascii="Times New Roman" w:hAnsi="Times New Roman"/>
          <w:bCs/>
          <w:sz w:val="18"/>
          <w:szCs w:val="18"/>
        </w:rPr>
        <w:t xml:space="preserve"> тыс. рублей, в 2017 году – </w:t>
      </w:r>
      <w:r w:rsidRPr="006C2894">
        <w:rPr>
          <w:rFonts w:ascii="Times New Roman" w:hAnsi="Times New Roman"/>
          <w:sz w:val="18"/>
          <w:szCs w:val="18"/>
        </w:rPr>
        <w:t xml:space="preserve">6917,0 </w:t>
      </w:r>
      <w:r w:rsidRPr="006C2894">
        <w:rPr>
          <w:rFonts w:ascii="Times New Roman" w:hAnsi="Times New Roman"/>
          <w:bCs/>
          <w:sz w:val="18"/>
          <w:szCs w:val="18"/>
        </w:rPr>
        <w:t xml:space="preserve">тыс. рублей. Из них на реализацию Муниципальной программы </w:t>
      </w:r>
      <w:r w:rsidRPr="006C2894">
        <w:rPr>
          <w:rFonts w:ascii="Times New Roman" w:hAnsi="Times New Roman"/>
          <w:sz w:val="18"/>
          <w:szCs w:val="18"/>
        </w:rPr>
        <w:t>«Создание комфортных условий  проживания для населения Трегубовского сельского поселения на 2015 – 2017 годы»:</w:t>
      </w:r>
    </w:p>
    <w:p w:rsidR="006C2894" w:rsidRPr="006C2894" w:rsidRDefault="006C2894" w:rsidP="006C2894">
      <w:pPr>
        <w:pStyle w:val="a6"/>
        <w:widowControl/>
        <w:numPr>
          <w:ilvl w:val="0"/>
          <w:numId w:val="36"/>
        </w:numPr>
        <w:rPr>
          <w:rFonts w:ascii="Times New Roman" w:hAnsi="Times New Roman"/>
          <w:bCs/>
          <w:sz w:val="18"/>
          <w:szCs w:val="18"/>
        </w:rPr>
      </w:pPr>
      <w:r w:rsidRPr="006C2894">
        <w:rPr>
          <w:rFonts w:ascii="Times New Roman" w:hAnsi="Times New Roman"/>
          <w:bCs/>
          <w:sz w:val="18"/>
          <w:szCs w:val="18"/>
        </w:rPr>
        <w:t xml:space="preserve">в 2015 году – </w:t>
      </w:r>
      <w:r w:rsidRPr="006C2894">
        <w:rPr>
          <w:rFonts w:ascii="Times New Roman" w:hAnsi="Times New Roman"/>
          <w:bCs/>
          <w:caps/>
          <w:color w:val="000000"/>
          <w:sz w:val="18"/>
          <w:szCs w:val="18"/>
        </w:rPr>
        <w:t xml:space="preserve">7160,1 </w:t>
      </w:r>
      <w:r w:rsidRPr="006C2894">
        <w:rPr>
          <w:rFonts w:ascii="Times New Roman" w:hAnsi="Times New Roman"/>
          <w:bCs/>
          <w:sz w:val="18"/>
          <w:szCs w:val="18"/>
        </w:rPr>
        <w:t>тыс. рублей, что составляет 95,9 % от общего годового объема расходов;</w:t>
      </w:r>
    </w:p>
    <w:p w:rsidR="006C2894" w:rsidRPr="006C2894" w:rsidRDefault="006C2894" w:rsidP="006C2894">
      <w:pPr>
        <w:pStyle w:val="a6"/>
        <w:widowControl/>
        <w:numPr>
          <w:ilvl w:val="0"/>
          <w:numId w:val="36"/>
        </w:numPr>
        <w:rPr>
          <w:rFonts w:ascii="Times New Roman" w:hAnsi="Times New Roman"/>
          <w:bCs/>
          <w:sz w:val="18"/>
          <w:szCs w:val="18"/>
        </w:rPr>
      </w:pPr>
      <w:r w:rsidRPr="006C2894">
        <w:rPr>
          <w:rFonts w:ascii="Times New Roman" w:hAnsi="Times New Roman"/>
          <w:bCs/>
          <w:sz w:val="18"/>
          <w:szCs w:val="18"/>
        </w:rPr>
        <w:t xml:space="preserve">в 2016 году – </w:t>
      </w:r>
      <w:r w:rsidRPr="006C2894">
        <w:rPr>
          <w:rFonts w:ascii="Times New Roman" w:hAnsi="Times New Roman"/>
          <w:bCs/>
          <w:caps/>
          <w:color w:val="000000"/>
          <w:sz w:val="18"/>
          <w:szCs w:val="18"/>
        </w:rPr>
        <w:t xml:space="preserve">6441,1 </w:t>
      </w:r>
      <w:r w:rsidRPr="006C2894">
        <w:rPr>
          <w:rFonts w:ascii="Times New Roman" w:hAnsi="Times New Roman"/>
          <w:bCs/>
          <w:sz w:val="18"/>
          <w:szCs w:val="18"/>
        </w:rPr>
        <w:t>тыс. рублей, что составляет 93,8 % от общего годового объема расходов;</w:t>
      </w:r>
    </w:p>
    <w:p w:rsidR="006C2894" w:rsidRPr="006C2894" w:rsidRDefault="006C2894" w:rsidP="006C2894">
      <w:pPr>
        <w:pStyle w:val="a6"/>
        <w:widowControl/>
        <w:numPr>
          <w:ilvl w:val="0"/>
          <w:numId w:val="36"/>
        </w:numPr>
        <w:rPr>
          <w:rFonts w:ascii="Times New Roman" w:hAnsi="Times New Roman"/>
          <w:bCs/>
          <w:sz w:val="18"/>
          <w:szCs w:val="18"/>
        </w:rPr>
      </w:pPr>
      <w:r w:rsidRPr="006C2894">
        <w:rPr>
          <w:rFonts w:ascii="Times New Roman" w:hAnsi="Times New Roman"/>
          <w:bCs/>
          <w:sz w:val="18"/>
          <w:szCs w:val="18"/>
        </w:rPr>
        <w:t xml:space="preserve">в 2017 году – </w:t>
      </w:r>
      <w:r w:rsidRPr="006C2894">
        <w:rPr>
          <w:rFonts w:ascii="Times New Roman" w:hAnsi="Times New Roman"/>
          <w:bCs/>
          <w:caps/>
          <w:color w:val="000000"/>
          <w:sz w:val="18"/>
          <w:szCs w:val="18"/>
        </w:rPr>
        <w:t xml:space="preserve">6391,1 </w:t>
      </w:r>
      <w:r w:rsidRPr="006C2894">
        <w:rPr>
          <w:rFonts w:ascii="Times New Roman" w:hAnsi="Times New Roman"/>
          <w:bCs/>
          <w:sz w:val="18"/>
          <w:szCs w:val="18"/>
        </w:rPr>
        <w:t>тыс. рублей, что составляет 92,4 % от общего годового объема расходов.</w:t>
      </w:r>
    </w:p>
    <w:p w:rsidR="006C2894" w:rsidRPr="006C2894" w:rsidRDefault="006C2894" w:rsidP="006C2894">
      <w:pPr>
        <w:pStyle w:val="a6"/>
        <w:rPr>
          <w:rFonts w:ascii="Times New Roman" w:hAnsi="Times New Roman"/>
          <w:bCs/>
          <w:sz w:val="18"/>
          <w:szCs w:val="18"/>
        </w:rPr>
      </w:pPr>
      <w:r w:rsidRPr="006C2894">
        <w:rPr>
          <w:rFonts w:ascii="Times New Roman" w:hAnsi="Times New Roman"/>
          <w:bCs/>
          <w:sz w:val="18"/>
          <w:szCs w:val="18"/>
        </w:rPr>
        <w:t xml:space="preserve">      Непрограммную часть расходов бюджета поселения составляют бюджетные ассигнования на финансовое обеспечение выборов депутатов и Главы Трегубовского сельского поселения в 2015-2016 годах</w:t>
      </w:r>
      <w:r w:rsidRPr="006C2894">
        <w:rPr>
          <w:rFonts w:ascii="Times New Roman" w:hAnsi="Times New Roman"/>
          <w:sz w:val="18"/>
          <w:szCs w:val="18"/>
        </w:rPr>
        <w:t>, на</w:t>
      </w:r>
      <w:r w:rsidRPr="006C2894">
        <w:rPr>
          <w:rFonts w:ascii="Times New Roman" w:hAnsi="Times New Roman"/>
          <w:bCs/>
          <w:sz w:val="18"/>
          <w:szCs w:val="18"/>
        </w:rPr>
        <w:t xml:space="preserve"> исполнение передаваемых полномочий за счет субвенций, на </w:t>
      </w:r>
      <w:r w:rsidRPr="006C2894">
        <w:rPr>
          <w:rFonts w:ascii="Times New Roman" w:hAnsi="Times New Roman"/>
          <w:sz w:val="18"/>
          <w:szCs w:val="18"/>
        </w:rPr>
        <w:t>межбюджетные трансферты на осуществление переданных полномочий по внешнему финансовому контролю.</w:t>
      </w:r>
    </w:p>
    <w:p w:rsidR="006C2894" w:rsidRPr="006C2894" w:rsidRDefault="006C2894" w:rsidP="006C2894">
      <w:pPr>
        <w:pStyle w:val="a6"/>
        <w:rPr>
          <w:rFonts w:ascii="Times New Roman" w:hAnsi="Times New Roman"/>
          <w:b/>
          <w:bCs/>
          <w:sz w:val="18"/>
          <w:szCs w:val="18"/>
        </w:rPr>
      </w:pPr>
    </w:p>
    <w:p w:rsidR="006C2894" w:rsidRPr="006C2894" w:rsidRDefault="006C2894" w:rsidP="006C2894">
      <w:pPr>
        <w:pStyle w:val="a6"/>
        <w:jc w:val="center"/>
        <w:rPr>
          <w:rFonts w:ascii="Times New Roman" w:hAnsi="Times New Roman"/>
          <w:b/>
          <w:bCs/>
          <w:sz w:val="18"/>
          <w:szCs w:val="18"/>
          <w:u w:val="single"/>
        </w:rPr>
      </w:pPr>
      <w:r w:rsidRPr="006C2894">
        <w:rPr>
          <w:rFonts w:ascii="Times New Roman" w:hAnsi="Times New Roman"/>
          <w:b/>
          <w:bCs/>
          <w:sz w:val="18"/>
          <w:szCs w:val="18"/>
        </w:rPr>
        <w:t>Раздел 01 «Общегосударственные расходы»</w:t>
      </w:r>
    </w:p>
    <w:p w:rsidR="006C2894" w:rsidRPr="006C2894" w:rsidRDefault="006C2894" w:rsidP="006C2894">
      <w:pPr>
        <w:pStyle w:val="a6"/>
        <w:spacing w:before="120"/>
        <w:ind w:firstLine="709"/>
        <w:rPr>
          <w:rFonts w:ascii="Times New Roman" w:hAnsi="Times New Roman"/>
          <w:b/>
          <w:bCs/>
          <w:sz w:val="18"/>
          <w:szCs w:val="18"/>
        </w:rPr>
      </w:pPr>
      <w:r w:rsidRPr="006C2894">
        <w:rPr>
          <w:rFonts w:ascii="Times New Roman" w:hAnsi="Times New Roman"/>
          <w:iCs/>
          <w:sz w:val="18"/>
          <w:szCs w:val="18"/>
        </w:rPr>
        <w:t>Расходы из местного бюджета</w:t>
      </w:r>
      <w:r w:rsidRPr="006C2894">
        <w:rPr>
          <w:rFonts w:ascii="Times New Roman" w:hAnsi="Times New Roman"/>
          <w:sz w:val="18"/>
          <w:szCs w:val="18"/>
        </w:rPr>
        <w:t xml:space="preserve">  </w:t>
      </w:r>
      <w:r w:rsidRPr="006C2894">
        <w:rPr>
          <w:rFonts w:ascii="Times New Roman" w:hAnsi="Times New Roman"/>
          <w:b/>
          <w:sz w:val="18"/>
          <w:szCs w:val="18"/>
        </w:rPr>
        <w:t xml:space="preserve">по разделу «Общегосударственные вопросы» </w:t>
      </w:r>
      <w:r w:rsidRPr="006C2894">
        <w:rPr>
          <w:rFonts w:ascii="Times New Roman" w:hAnsi="Times New Roman"/>
          <w:sz w:val="18"/>
          <w:szCs w:val="18"/>
        </w:rPr>
        <w:t xml:space="preserve"> распределены по подразделам следующим образом:</w:t>
      </w:r>
    </w:p>
    <w:p w:rsidR="006C2894" w:rsidRPr="006C2894" w:rsidRDefault="006C2894" w:rsidP="006C2894">
      <w:pPr>
        <w:pStyle w:val="a6"/>
        <w:ind w:firstLine="708"/>
        <w:rPr>
          <w:rFonts w:ascii="Times New Roman" w:hAnsi="Times New Roman"/>
          <w:sz w:val="18"/>
          <w:szCs w:val="18"/>
        </w:rPr>
      </w:pP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275"/>
        <w:gridCol w:w="1276"/>
        <w:gridCol w:w="1276"/>
      </w:tblGrid>
      <w:tr w:rsidR="006C2894" w:rsidRPr="006C2894" w:rsidTr="00814F37">
        <w:trPr>
          <w:cantSplit/>
          <w:tblHeader/>
        </w:trPr>
        <w:tc>
          <w:tcPr>
            <w:tcW w:w="5495" w:type="dxa"/>
            <w:vMerge w:val="restart"/>
          </w:tcPr>
          <w:p w:rsidR="006C2894" w:rsidRPr="006C2894" w:rsidRDefault="006C2894" w:rsidP="006C2894">
            <w:pPr>
              <w:spacing w:after="0" w:line="240" w:lineRule="auto"/>
              <w:jc w:val="both"/>
              <w:rPr>
                <w:rFonts w:ascii="Times New Roman" w:hAnsi="Times New Roman"/>
                <w:sz w:val="18"/>
                <w:szCs w:val="18"/>
              </w:rPr>
            </w:pPr>
          </w:p>
        </w:tc>
        <w:tc>
          <w:tcPr>
            <w:tcW w:w="3827" w:type="dxa"/>
            <w:gridSpan w:val="3"/>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Проект бюджета</w:t>
            </w:r>
          </w:p>
        </w:tc>
      </w:tr>
      <w:tr w:rsidR="006C2894" w:rsidRPr="006C2894" w:rsidTr="00814F37">
        <w:trPr>
          <w:cantSplit/>
          <w:tblHeader/>
        </w:trPr>
        <w:tc>
          <w:tcPr>
            <w:tcW w:w="5495" w:type="dxa"/>
            <w:vMerge/>
          </w:tcPr>
          <w:p w:rsidR="006C2894" w:rsidRPr="006C2894" w:rsidRDefault="006C2894" w:rsidP="006C2894">
            <w:pPr>
              <w:spacing w:after="0" w:line="240" w:lineRule="auto"/>
              <w:jc w:val="both"/>
              <w:rPr>
                <w:rFonts w:ascii="Times New Roman" w:hAnsi="Times New Roman"/>
                <w:sz w:val="18"/>
                <w:szCs w:val="18"/>
              </w:rPr>
            </w:pPr>
          </w:p>
        </w:tc>
        <w:tc>
          <w:tcPr>
            <w:tcW w:w="1275" w:type="dxa"/>
          </w:tcPr>
          <w:p w:rsidR="006C2894" w:rsidRPr="006C2894" w:rsidRDefault="006C2894" w:rsidP="006C2894">
            <w:pPr>
              <w:spacing w:after="0" w:line="240" w:lineRule="auto"/>
              <w:jc w:val="center"/>
              <w:rPr>
                <w:rFonts w:ascii="Times New Roman" w:hAnsi="Times New Roman"/>
                <w:b/>
                <w:bCs/>
                <w:sz w:val="18"/>
                <w:szCs w:val="18"/>
              </w:rPr>
            </w:pPr>
            <w:r w:rsidRPr="006C2894">
              <w:rPr>
                <w:rFonts w:ascii="Times New Roman" w:hAnsi="Times New Roman"/>
                <w:sz w:val="18"/>
                <w:szCs w:val="18"/>
              </w:rPr>
              <w:t>2015</w:t>
            </w:r>
          </w:p>
        </w:tc>
        <w:tc>
          <w:tcPr>
            <w:tcW w:w="1276" w:type="dxa"/>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2016</w:t>
            </w:r>
          </w:p>
        </w:tc>
        <w:tc>
          <w:tcPr>
            <w:tcW w:w="1276" w:type="dxa"/>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2017</w:t>
            </w:r>
          </w:p>
        </w:tc>
      </w:tr>
      <w:tr w:rsidR="006C2894" w:rsidRPr="006C2894" w:rsidTr="00814F37">
        <w:tc>
          <w:tcPr>
            <w:tcW w:w="5495" w:type="dxa"/>
          </w:tcPr>
          <w:p w:rsidR="006C2894" w:rsidRPr="006C2894" w:rsidRDefault="006C2894" w:rsidP="006C2894">
            <w:pPr>
              <w:spacing w:after="0" w:line="240" w:lineRule="auto"/>
              <w:jc w:val="both"/>
              <w:rPr>
                <w:rFonts w:ascii="Times New Roman" w:hAnsi="Times New Roman"/>
                <w:b/>
                <w:sz w:val="18"/>
                <w:szCs w:val="18"/>
              </w:rPr>
            </w:pPr>
            <w:r w:rsidRPr="006C2894">
              <w:rPr>
                <w:rFonts w:ascii="Times New Roman" w:hAnsi="Times New Roman"/>
                <w:b/>
                <w:sz w:val="18"/>
                <w:szCs w:val="18"/>
              </w:rPr>
              <w:t>Общегосударственные вопросы - всего</w:t>
            </w:r>
          </w:p>
        </w:tc>
        <w:tc>
          <w:tcPr>
            <w:tcW w:w="1275"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
                <w:bCs/>
                <w:sz w:val="18"/>
                <w:szCs w:val="18"/>
              </w:rPr>
            </w:pPr>
            <w:r w:rsidRPr="006C2894">
              <w:rPr>
                <w:rFonts w:ascii="Times New Roman" w:hAnsi="Times New Roman"/>
                <w:b/>
                <w:bCs/>
                <w:sz w:val="18"/>
                <w:szCs w:val="18"/>
              </w:rPr>
              <w:t>4276,5</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
                <w:bCs/>
                <w:sz w:val="18"/>
                <w:szCs w:val="18"/>
              </w:rPr>
            </w:pPr>
            <w:r w:rsidRPr="006C2894">
              <w:rPr>
                <w:rFonts w:ascii="Times New Roman" w:hAnsi="Times New Roman"/>
                <w:b/>
                <w:bCs/>
                <w:sz w:val="18"/>
                <w:szCs w:val="18"/>
              </w:rPr>
              <w:t>4430,5</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
                <w:bCs/>
                <w:sz w:val="18"/>
                <w:szCs w:val="18"/>
              </w:rPr>
            </w:pPr>
            <w:r w:rsidRPr="006C2894">
              <w:rPr>
                <w:rFonts w:ascii="Times New Roman" w:hAnsi="Times New Roman"/>
                <w:b/>
                <w:bCs/>
                <w:sz w:val="18"/>
                <w:szCs w:val="18"/>
              </w:rPr>
              <w:t>4567,4</w:t>
            </w:r>
          </w:p>
        </w:tc>
      </w:tr>
      <w:tr w:rsidR="006C2894" w:rsidRPr="006C2894" w:rsidTr="00814F37">
        <w:tc>
          <w:tcPr>
            <w:tcW w:w="5495" w:type="dxa"/>
          </w:tcPr>
          <w:p w:rsidR="006C2894" w:rsidRPr="006C2894" w:rsidRDefault="006C2894" w:rsidP="006C2894">
            <w:pPr>
              <w:spacing w:after="0" w:line="240" w:lineRule="auto"/>
              <w:jc w:val="both"/>
              <w:rPr>
                <w:rFonts w:ascii="Times New Roman" w:hAnsi="Times New Roman"/>
                <w:sz w:val="18"/>
                <w:szCs w:val="18"/>
              </w:rPr>
            </w:pPr>
            <w:r w:rsidRPr="006C2894">
              <w:rPr>
                <w:rFonts w:ascii="Times New Roman" w:hAnsi="Times New Roman"/>
                <w:sz w:val="18"/>
                <w:szCs w:val="18"/>
              </w:rPr>
              <w:t>в   том числе по подразделам:</w:t>
            </w:r>
          </w:p>
        </w:tc>
        <w:tc>
          <w:tcPr>
            <w:tcW w:w="1275"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p>
        </w:tc>
      </w:tr>
      <w:tr w:rsidR="006C2894" w:rsidRPr="006C2894" w:rsidTr="00814F37">
        <w:tc>
          <w:tcPr>
            <w:tcW w:w="5495" w:type="dxa"/>
          </w:tcPr>
          <w:p w:rsidR="006C2894" w:rsidRPr="006C2894" w:rsidRDefault="006C2894" w:rsidP="000B0EC1">
            <w:pPr>
              <w:spacing w:beforeLines="40" w:after="0" w:line="240" w:lineRule="auto"/>
              <w:jc w:val="both"/>
              <w:rPr>
                <w:rFonts w:ascii="Times New Roman" w:hAnsi="Times New Roman"/>
                <w:sz w:val="18"/>
                <w:szCs w:val="18"/>
              </w:rPr>
            </w:pPr>
            <w:r w:rsidRPr="006C2894">
              <w:rPr>
                <w:rFonts w:ascii="Times New Roman" w:hAnsi="Times New Roman"/>
                <w:sz w:val="18"/>
                <w:szCs w:val="18"/>
              </w:rPr>
              <w:t>Функционирование высшего должностного лица субъекта Российской Федерации</w:t>
            </w:r>
          </w:p>
        </w:tc>
        <w:tc>
          <w:tcPr>
            <w:tcW w:w="1275"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r w:rsidRPr="006C2894">
              <w:rPr>
                <w:rFonts w:ascii="Times New Roman" w:hAnsi="Times New Roman"/>
                <w:bCs/>
                <w:sz w:val="18"/>
                <w:szCs w:val="18"/>
              </w:rPr>
              <w:t>516,8</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r w:rsidRPr="006C2894">
              <w:rPr>
                <w:rFonts w:ascii="Times New Roman" w:hAnsi="Times New Roman"/>
                <w:bCs/>
                <w:sz w:val="18"/>
                <w:szCs w:val="18"/>
              </w:rPr>
              <w:t>516,8</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r w:rsidRPr="006C2894">
              <w:rPr>
                <w:rFonts w:ascii="Times New Roman" w:hAnsi="Times New Roman"/>
                <w:bCs/>
                <w:sz w:val="18"/>
                <w:szCs w:val="18"/>
              </w:rPr>
              <w:t>516,8</w:t>
            </w:r>
          </w:p>
        </w:tc>
      </w:tr>
      <w:tr w:rsidR="006C2894" w:rsidRPr="006C2894" w:rsidTr="00814F37">
        <w:tc>
          <w:tcPr>
            <w:tcW w:w="5495" w:type="dxa"/>
          </w:tcPr>
          <w:p w:rsidR="006C2894" w:rsidRPr="006C2894" w:rsidRDefault="006C2894" w:rsidP="000B0EC1">
            <w:pPr>
              <w:spacing w:beforeLines="40" w:after="0" w:line="240" w:lineRule="auto"/>
              <w:rPr>
                <w:rFonts w:ascii="Times New Roman" w:hAnsi="Times New Roman"/>
                <w:sz w:val="18"/>
                <w:szCs w:val="18"/>
              </w:rPr>
            </w:pPr>
            <w:r w:rsidRPr="006C2894">
              <w:rPr>
                <w:rFonts w:ascii="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w:t>
            </w:r>
            <w:r w:rsidRPr="006C2894">
              <w:rPr>
                <w:rFonts w:ascii="Times New Roman" w:hAnsi="Times New Roman"/>
                <w:sz w:val="18"/>
                <w:szCs w:val="18"/>
              </w:rPr>
              <w:lastRenderedPageBreak/>
              <w:t>Российской Федерации, местных администраций</w:t>
            </w:r>
          </w:p>
        </w:tc>
        <w:tc>
          <w:tcPr>
            <w:tcW w:w="1275" w:type="dxa"/>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lastRenderedPageBreak/>
              <w:t>3513,7</w:t>
            </w:r>
          </w:p>
        </w:tc>
        <w:tc>
          <w:tcPr>
            <w:tcW w:w="1276" w:type="dxa"/>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3548,6</w:t>
            </w:r>
          </w:p>
        </w:tc>
        <w:tc>
          <w:tcPr>
            <w:tcW w:w="1276" w:type="dxa"/>
            <w:vAlign w:val="center"/>
          </w:tcPr>
          <w:p w:rsidR="006C2894" w:rsidRPr="006C2894" w:rsidRDefault="006C2894" w:rsidP="006C2894">
            <w:pPr>
              <w:spacing w:after="0" w:line="240" w:lineRule="auto"/>
              <w:jc w:val="center"/>
              <w:rPr>
                <w:rFonts w:ascii="Times New Roman" w:hAnsi="Times New Roman"/>
                <w:sz w:val="18"/>
                <w:szCs w:val="18"/>
              </w:rPr>
            </w:pPr>
            <w:r w:rsidRPr="006C2894">
              <w:rPr>
                <w:rFonts w:ascii="Times New Roman" w:hAnsi="Times New Roman"/>
                <w:sz w:val="18"/>
                <w:szCs w:val="18"/>
              </w:rPr>
              <w:t>3578,7</w:t>
            </w:r>
          </w:p>
        </w:tc>
      </w:tr>
      <w:tr w:rsidR="006C2894" w:rsidRPr="006C2894" w:rsidTr="00814F37">
        <w:tc>
          <w:tcPr>
            <w:tcW w:w="5495" w:type="dxa"/>
          </w:tcPr>
          <w:p w:rsidR="006C2894" w:rsidRPr="006C2894" w:rsidRDefault="006C2894" w:rsidP="000B0EC1">
            <w:pPr>
              <w:spacing w:beforeLines="40" w:after="0" w:line="240" w:lineRule="auto"/>
              <w:jc w:val="both"/>
              <w:rPr>
                <w:rFonts w:ascii="Times New Roman" w:hAnsi="Times New Roman"/>
                <w:sz w:val="18"/>
                <w:szCs w:val="18"/>
              </w:rPr>
            </w:pPr>
            <w:r w:rsidRPr="006C2894">
              <w:rPr>
                <w:rFonts w:ascii="Times New Roman" w:hAnsi="Times New Roman"/>
                <w:sz w:val="18"/>
                <w:szCs w:val="18"/>
              </w:rPr>
              <w:lastRenderedPageBreak/>
              <w:t xml:space="preserve">Обеспечение деятельности финансовых, налоговых и таможенных органов и органов финансового надзора </w:t>
            </w:r>
          </w:p>
        </w:tc>
        <w:tc>
          <w:tcPr>
            <w:tcW w:w="1275" w:type="dxa"/>
            <w:vAlign w:val="center"/>
          </w:tcPr>
          <w:p w:rsidR="006C2894" w:rsidRPr="006C2894" w:rsidRDefault="006C2894" w:rsidP="006C2894">
            <w:pPr>
              <w:spacing w:line="240" w:lineRule="auto"/>
              <w:jc w:val="center"/>
              <w:rPr>
                <w:rFonts w:ascii="Times New Roman" w:hAnsi="Times New Roman"/>
                <w:sz w:val="18"/>
                <w:szCs w:val="18"/>
              </w:rPr>
            </w:pPr>
            <w:r w:rsidRPr="006C2894">
              <w:rPr>
                <w:rFonts w:ascii="Times New Roman" w:hAnsi="Times New Roman"/>
                <w:sz w:val="18"/>
                <w:szCs w:val="18"/>
              </w:rPr>
              <w:t>106,0</w:t>
            </w:r>
          </w:p>
        </w:tc>
        <w:tc>
          <w:tcPr>
            <w:tcW w:w="1276" w:type="dxa"/>
            <w:vAlign w:val="center"/>
          </w:tcPr>
          <w:p w:rsidR="006C2894" w:rsidRPr="006C2894" w:rsidRDefault="006C2894" w:rsidP="006C2894">
            <w:pPr>
              <w:spacing w:line="240" w:lineRule="auto"/>
              <w:jc w:val="center"/>
              <w:rPr>
                <w:rFonts w:ascii="Times New Roman" w:hAnsi="Times New Roman"/>
                <w:sz w:val="18"/>
                <w:szCs w:val="18"/>
              </w:rPr>
            </w:pPr>
            <w:r w:rsidRPr="006C2894">
              <w:rPr>
                <w:rFonts w:ascii="Times New Roman" w:hAnsi="Times New Roman"/>
                <w:sz w:val="18"/>
                <w:szCs w:val="18"/>
              </w:rPr>
              <w:t>106,0</w:t>
            </w:r>
          </w:p>
        </w:tc>
        <w:tc>
          <w:tcPr>
            <w:tcW w:w="1276" w:type="dxa"/>
            <w:vAlign w:val="center"/>
          </w:tcPr>
          <w:p w:rsidR="006C2894" w:rsidRPr="006C2894" w:rsidRDefault="006C2894" w:rsidP="006C2894">
            <w:pPr>
              <w:spacing w:line="240" w:lineRule="auto"/>
              <w:jc w:val="center"/>
              <w:rPr>
                <w:rFonts w:ascii="Times New Roman" w:hAnsi="Times New Roman"/>
                <w:sz w:val="18"/>
                <w:szCs w:val="18"/>
              </w:rPr>
            </w:pPr>
            <w:r w:rsidRPr="006C2894">
              <w:rPr>
                <w:rFonts w:ascii="Times New Roman" w:hAnsi="Times New Roman"/>
                <w:sz w:val="18"/>
                <w:szCs w:val="18"/>
              </w:rPr>
              <w:t>106,0</w:t>
            </w:r>
          </w:p>
        </w:tc>
      </w:tr>
      <w:tr w:rsidR="006C2894" w:rsidRPr="006C2894" w:rsidTr="00814F37">
        <w:tc>
          <w:tcPr>
            <w:tcW w:w="5495" w:type="dxa"/>
          </w:tcPr>
          <w:p w:rsidR="006C2894" w:rsidRPr="006C2894" w:rsidRDefault="006C2894" w:rsidP="006C2894">
            <w:pPr>
              <w:spacing w:line="240" w:lineRule="auto"/>
              <w:ind w:firstLine="34"/>
              <w:rPr>
                <w:rFonts w:ascii="Times New Roman" w:hAnsi="Times New Roman"/>
                <w:sz w:val="18"/>
                <w:szCs w:val="18"/>
              </w:rPr>
            </w:pPr>
            <w:r w:rsidRPr="006C2894">
              <w:rPr>
                <w:rFonts w:ascii="Times New Roman" w:hAnsi="Times New Roman"/>
                <w:sz w:val="18"/>
                <w:szCs w:val="18"/>
              </w:rPr>
              <w:t>Обеспечение проведения выборов и референдумов</w:t>
            </w:r>
          </w:p>
        </w:tc>
        <w:tc>
          <w:tcPr>
            <w:tcW w:w="1275" w:type="dxa"/>
            <w:vAlign w:val="center"/>
          </w:tcPr>
          <w:p w:rsidR="006C2894" w:rsidRPr="006C2894" w:rsidRDefault="006C2894" w:rsidP="006C2894">
            <w:pPr>
              <w:spacing w:line="240" w:lineRule="auto"/>
              <w:jc w:val="center"/>
              <w:rPr>
                <w:rFonts w:ascii="Times New Roman" w:hAnsi="Times New Roman"/>
                <w:sz w:val="18"/>
                <w:szCs w:val="18"/>
              </w:rPr>
            </w:pPr>
            <w:r w:rsidRPr="006C2894">
              <w:rPr>
                <w:rFonts w:ascii="Times New Roman" w:hAnsi="Times New Roman"/>
                <w:sz w:val="18"/>
                <w:szCs w:val="18"/>
              </w:rPr>
              <w:t>120,0</w:t>
            </w:r>
          </w:p>
        </w:tc>
        <w:tc>
          <w:tcPr>
            <w:tcW w:w="1276" w:type="dxa"/>
            <w:vAlign w:val="center"/>
          </w:tcPr>
          <w:p w:rsidR="006C2894" w:rsidRPr="006C2894" w:rsidRDefault="006C2894" w:rsidP="006C2894">
            <w:pPr>
              <w:spacing w:line="240" w:lineRule="auto"/>
              <w:jc w:val="center"/>
              <w:rPr>
                <w:rFonts w:ascii="Times New Roman" w:hAnsi="Times New Roman"/>
                <w:sz w:val="18"/>
                <w:szCs w:val="18"/>
              </w:rPr>
            </w:pPr>
            <w:r w:rsidRPr="006C2894">
              <w:rPr>
                <w:rFonts w:ascii="Times New Roman" w:hAnsi="Times New Roman"/>
                <w:sz w:val="18"/>
                <w:szCs w:val="18"/>
              </w:rPr>
              <w:t>50,0</w:t>
            </w:r>
          </w:p>
        </w:tc>
        <w:tc>
          <w:tcPr>
            <w:tcW w:w="1276" w:type="dxa"/>
            <w:vAlign w:val="center"/>
          </w:tcPr>
          <w:p w:rsidR="006C2894" w:rsidRPr="006C2894" w:rsidRDefault="006C2894" w:rsidP="006C2894">
            <w:pPr>
              <w:spacing w:line="240" w:lineRule="auto"/>
              <w:jc w:val="center"/>
              <w:rPr>
                <w:rFonts w:ascii="Times New Roman" w:hAnsi="Times New Roman"/>
                <w:sz w:val="18"/>
                <w:szCs w:val="18"/>
              </w:rPr>
            </w:pPr>
            <w:r w:rsidRPr="006C2894">
              <w:rPr>
                <w:rFonts w:ascii="Times New Roman" w:hAnsi="Times New Roman"/>
                <w:sz w:val="18"/>
                <w:szCs w:val="18"/>
              </w:rPr>
              <w:t>0,0</w:t>
            </w:r>
          </w:p>
        </w:tc>
      </w:tr>
      <w:tr w:rsidR="006C2894" w:rsidRPr="006C2894" w:rsidTr="00814F37">
        <w:tc>
          <w:tcPr>
            <w:tcW w:w="5495" w:type="dxa"/>
          </w:tcPr>
          <w:p w:rsidR="006C2894" w:rsidRPr="006C2894" w:rsidRDefault="006C2894" w:rsidP="000B0EC1">
            <w:pPr>
              <w:spacing w:beforeLines="40" w:after="0" w:line="240" w:lineRule="auto"/>
              <w:jc w:val="both"/>
              <w:rPr>
                <w:rFonts w:ascii="Times New Roman" w:hAnsi="Times New Roman"/>
                <w:bCs/>
                <w:sz w:val="18"/>
                <w:szCs w:val="18"/>
              </w:rPr>
            </w:pPr>
            <w:r w:rsidRPr="006C2894">
              <w:rPr>
                <w:rFonts w:ascii="Times New Roman" w:hAnsi="Times New Roman"/>
                <w:iCs/>
                <w:sz w:val="18"/>
                <w:szCs w:val="18"/>
              </w:rPr>
              <w:t>Резервные фонды</w:t>
            </w:r>
          </w:p>
        </w:tc>
        <w:tc>
          <w:tcPr>
            <w:tcW w:w="1275"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sz w:val="18"/>
                <w:szCs w:val="18"/>
              </w:rPr>
            </w:pPr>
            <w:r w:rsidRPr="006C2894">
              <w:rPr>
                <w:rFonts w:ascii="Times New Roman" w:hAnsi="Times New Roman"/>
                <w:sz w:val="18"/>
                <w:szCs w:val="18"/>
              </w:rPr>
              <w:t>10,0</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sz w:val="18"/>
                <w:szCs w:val="18"/>
              </w:rPr>
            </w:pPr>
            <w:r w:rsidRPr="006C2894">
              <w:rPr>
                <w:rFonts w:ascii="Times New Roman" w:hAnsi="Times New Roman"/>
                <w:sz w:val="18"/>
                <w:szCs w:val="18"/>
              </w:rPr>
              <w:t>10,0</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sz w:val="18"/>
                <w:szCs w:val="18"/>
              </w:rPr>
            </w:pPr>
            <w:r w:rsidRPr="006C2894">
              <w:rPr>
                <w:rFonts w:ascii="Times New Roman" w:hAnsi="Times New Roman"/>
                <w:sz w:val="18"/>
                <w:szCs w:val="18"/>
              </w:rPr>
              <w:t>10,0</w:t>
            </w:r>
          </w:p>
        </w:tc>
      </w:tr>
      <w:tr w:rsidR="006C2894" w:rsidRPr="006C2894" w:rsidTr="00814F37">
        <w:tc>
          <w:tcPr>
            <w:tcW w:w="5495" w:type="dxa"/>
          </w:tcPr>
          <w:p w:rsidR="006C2894" w:rsidRPr="006C2894" w:rsidRDefault="006C2894" w:rsidP="000B0EC1">
            <w:pPr>
              <w:spacing w:beforeLines="40" w:after="0" w:line="240" w:lineRule="auto"/>
              <w:jc w:val="both"/>
              <w:rPr>
                <w:rFonts w:ascii="Times New Roman" w:hAnsi="Times New Roman"/>
                <w:iCs/>
                <w:sz w:val="18"/>
                <w:szCs w:val="18"/>
              </w:rPr>
            </w:pPr>
            <w:r w:rsidRPr="006C2894">
              <w:rPr>
                <w:rFonts w:ascii="Times New Roman" w:hAnsi="Times New Roman"/>
                <w:iCs/>
                <w:sz w:val="18"/>
                <w:szCs w:val="18"/>
              </w:rPr>
              <w:t>Другие общегосударственные вопросы</w:t>
            </w:r>
          </w:p>
        </w:tc>
        <w:tc>
          <w:tcPr>
            <w:tcW w:w="1275"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r w:rsidRPr="006C2894">
              <w:rPr>
                <w:rFonts w:ascii="Times New Roman" w:hAnsi="Times New Roman"/>
                <w:bCs/>
                <w:sz w:val="18"/>
                <w:szCs w:val="18"/>
              </w:rPr>
              <w:t>10,0</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r w:rsidRPr="006C2894">
              <w:rPr>
                <w:rFonts w:ascii="Times New Roman" w:hAnsi="Times New Roman"/>
                <w:bCs/>
                <w:sz w:val="18"/>
                <w:szCs w:val="18"/>
              </w:rPr>
              <w:t>199,1</w:t>
            </w:r>
          </w:p>
        </w:tc>
        <w:tc>
          <w:tcPr>
            <w:tcW w:w="1276" w:type="dxa"/>
            <w:vAlign w:val="center"/>
          </w:tcPr>
          <w:p w:rsidR="006C2894" w:rsidRPr="006C2894" w:rsidRDefault="006C2894" w:rsidP="006C2894">
            <w:pPr>
              <w:autoSpaceDE w:val="0"/>
              <w:autoSpaceDN w:val="0"/>
              <w:adjustRightInd w:val="0"/>
              <w:spacing w:after="0" w:line="240" w:lineRule="auto"/>
              <w:jc w:val="center"/>
              <w:rPr>
                <w:rFonts w:ascii="Times New Roman" w:hAnsi="Times New Roman"/>
                <w:bCs/>
                <w:sz w:val="18"/>
                <w:szCs w:val="18"/>
              </w:rPr>
            </w:pPr>
            <w:r w:rsidRPr="006C2894">
              <w:rPr>
                <w:rFonts w:ascii="Times New Roman" w:hAnsi="Times New Roman"/>
                <w:bCs/>
                <w:sz w:val="18"/>
                <w:szCs w:val="18"/>
              </w:rPr>
              <w:t>355,9</w:t>
            </w:r>
          </w:p>
        </w:tc>
      </w:tr>
    </w:tbl>
    <w:p w:rsidR="006C2894" w:rsidRPr="006C2894" w:rsidRDefault="006C2894" w:rsidP="006C2894">
      <w:pPr>
        <w:pStyle w:val="a6"/>
        <w:rPr>
          <w:rFonts w:ascii="Times New Roman" w:hAnsi="Times New Roman"/>
          <w:b/>
          <w:bCs/>
          <w:sz w:val="18"/>
          <w:szCs w:val="18"/>
        </w:rPr>
      </w:pPr>
    </w:p>
    <w:p w:rsidR="006C2894" w:rsidRPr="006C2894" w:rsidRDefault="006C2894" w:rsidP="006C2894">
      <w:pPr>
        <w:pStyle w:val="a6"/>
        <w:jc w:val="center"/>
        <w:rPr>
          <w:rFonts w:ascii="Times New Roman" w:hAnsi="Times New Roman"/>
          <w:bCs/>
          <w:sz w:val="18"/>
          <w:szCs w:val="18"/>
        </w:rPr>
      </w:pPr>
      <w:r w:rsidRPr="006C2894">
        <w:rPr>
          <w:rFonts w:ascii="Times New Roman" w:hAnsi="Times New Roman"/>
          <w:b/>
          <w:sz w:val="18"/>
          <w:szCs w:val="18"/>
        </w:rPr>
        <w:t>Раздел 02 «Национальная оборона</w:t>
      </w:r>
      <w:r w:rsidRPr="006C2894">
        <w:rPr>
          <w:rFonts w:ascii="Times New Roman" w:hAnsi="Times New Roman"/>
          <w:bCs/>
          <w:sz w:val="18"/>
          <w:szCs w:val="18"/>
        </w:rPr>
        <w:t>»</w:t>
      </w: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Подраздел 02 03 «Мобилизационная и вневойсковая подготовка»</w:t>
      </w:r>
      <w:r w:rsidRPr="006C2894">
        <w:rPr>
          <w:rFonts w:ascii="Times New Roman" w:hAnsi="Times New Roman"/>
          <w:bCs/>
          <w:sz w:val="18"/>
          <w:szCs w:val="18"/>
        </w:rPr>
        <w:tab/>
      </w:r>
    </w:p>
    <w:p w:rsidR="006C2894" w:rsidRPr="006C2894" w:rsidRDefault="006C2894" w:rsidP="006C2894">
      <w:pPr>
        <w:pStyle w:val="a6"/>
        <w:spacing w:before="120"/>
        <w:rPr>
          <w:rFonts w:ascii="Times New Roman" w:hAnsi="Times New Roman"/>
          <w:spacing w:val="-4"/>
          <w:sz w:val="18"/>
          <w:szCs w:val="18"/>
        </w:rPr>
      </w:pPr>
      <w:r w:rsidRPr="006C2894">
        <w:rPr>
          <w:rFonts w:ascii="Times New Roman" w:hAnsi="Times New Roman"/>
          <w:sz w:val="18"/>
          <w:szCs w:val="18"/>
        </w:rPr>
        <w:tab/>
        <w:t xml:space="preserve">Расходы на осуществление  полномочий по первичному воинскому учету на территориях, где отсутствуют военные комиссариаты, предусмотрены  в 2015 году в сумме  </w:t>
      </w:r>
      <w:r w:rsidRPr="006C2894">
        <w:rPr>
          <w:rFonts w:ascii="Times New Roman" w:hAnsi="Times New Roman"/>
          <w:spacing w:val="-4"/>
          <w:sz w:val="18"/>
          <w:szCs w:val="18"/>
        </w:rPr>
        <w:t>76,0 тыс. рублей, в 2016 году – 77,0 тыс. рублей, в  2017 году – 73,5 тыс. рублей.</w:t>
      </w:r>
    </w:p>
    <w:p w:rsidR="006C2894" w:rsidRPr="006C2894" w:rsidRDefault="006C2894" w:rsidP="006C2894">
      <w:pPr>
        <w:pStyle w:val="a6"/>
        <w:jc w:val="center"/>
        <w:rPr>
          <w:rFonts w:ascii="Times New Roman" w:hAnsi="Times New Roman"/>
          <w:bCs/>
          <w:sz w:val="18"/>
          <w:szCs w:val="18"/>
        </w:rPr>
      </w:pPr>
      <w:r w:rsidRPr="006C2894">
        <w:rPr>
          <w:rFonts w:ascii="Times New Roman" w:hAnsi="Times New Roman"/>
          <w:b/>
          <w:sz w:val="18"/>
          <w:szCs w:val="18"/>
        </w:rPr>
        <w:t>Раздел 03 «Национальная безопасность и правоохранительная деятельность</w:t>
      </w:r>
      <w:r w:rsidRPr="006C2894">
        <w:rPr>
          <w:rFonts w:ascii="Times New Roman" w:hAnsi="Times New Roman"/>
          <w:bCs/>
          <w:sz w:val="18"/>
          <w:szCs w:val="18"/>
        </w:rPr>
        <w:t>»</w:t>
      </w:r>
    </w:p>
    <w:p w:rsidR="006C2894" w:rsidRPr="006C2894" w:rsidRDefault="006C2894" w:rsidP="006C2894">
      <w:pPr>
        <w:spacing w:line="240" w:lineRule="auto"/>
        <w:ind w:left="180"/>
        <w:jc w:val="both"/>
        <w:rPr>
          <w:rFonts w:ascii="Times New Roman" w:hAnsi="Times New Roman"/>
          <w:sz w:val="18"/>
          <w:szCs w:val="18"/>
        </w:rPr>
      </w:pPr>
      <w:r w:rsidRPr="006C2894">
        <w:rPr>
          <w:rFonts w:ascii="Times New Roman" w:hAnsi="Times New Roman"/>
          <w:sz w:val="18"/>
          <w:szCs w:val="18"/>
        </w:rPr>
        <w:tab/>
        <w:t>Расходы бюджета поселения по данному разделу планируется направить на обеспечение реализации мероприятия муниципальной программы «Создание комфортных условий  проживания для населения Трегубовского сельского поселения на 2015 – 2017 годы»:</w:t>
      </w:r>
    </w:p>
    <w:p w:rsidR="006C2894" w:rsidRPr="006C2894" w:rsidRDefault="006C2894" w:rsidP="006C2894">
      <w:pPr>
        <w:numPr>
          <w:ilvl w:val="0"/>
          <w:numId w:val="33"/>
        </w:numPr>
        <w:spacing w:after="0" w:line="240" w:lineRule="auto"/>
        <w:jc w:val="both"/>
        <w:rPr>
          <w:rFonts w:ascii="Times New Roman" w:hAnsi="Times New Roman"/>
          <w:sz w:val="18"/>
          <w:szCs w:val="18"/>
        </w:rPr>
      </w:pPr>
      <w:r w:rsidRPr="006C2894">
        <w:rPr>
          <w:rFonts w:ascii="Times New Roman" w:hAnsi="Times New Roman"/>
          <w:sz w:val="18"/>
          <w:szCs w:val="18"/>
        </w:rPr>
        <w:t>Проведение мероприятий по обеспечению первичных мер  пожарной безопасности в границах населенных пунктов поселения по 31,0 тыс. руб. на каждый год.</w:t>
      </w:r>
    </w:p>
    <w:p w:rsidR="006C2894" w:rsidRPr="006C2894" w:rsidRDefault="006C2894" w:rsidP="006C2894">
      <w:pPr>
        <w:pStyle w:val="a6"/>
        <w:spacing w:before="120"/>
        <w:jc w:val="center"/>
        <w:rPr>
          <w:rFonts w:ascii="Times New Roman" w:hAnsi="Times New Roman"/>
          <w:b/>
          <w:sz w:val="18"/>
          <w:szCs w:val="18"/>
        </w:rPr>
      </w:pPr>
      <w:r w:rsidRPr="006C2894">
        <w:rPr>
          <w:rFonts w:ascii="Times New Roman" w:hAnsi="Times New Roman"/>
          <w:b/>
          <w:sz w:val="18"/>
          <w:szCs w:val="18"/>
        </w:rPr>
        <w:t>Раздел 04 «Национальная экономика»</w:t>
      </w:r>
    </w:p>
    <w:p w:rsidR="006C2894" w:rsidRPr="006C2894" w:rsidRDefault="006C2894" w:rsidP="006C2894">
      <w:pPr>
        <w:pStyle w:val="a6"/>
        <w:spacing w:before="120"/>
        <w:jc w:val="center"/>
        <w:rPr>
          <w:rFonts w:ascii="Times New Roman" w:hAnsi="Times New Roman"/>
          <w:b/>
          <w:sz w:val="18"/>
          <w:szCs w:val="18"/>
        </w:rPr>
      </w:pPr>
      <w:r w:rsidRPr="006C2894">
        <w:rPr>
          <w:rFonts w:ascii="Times New Roman" w:hAnsi="Times New Roman"/>
          <w:b/>
          <w:bCs/>
          <w:sz w:val="18"/>
          <w:szCs w:val="18"/>
        </w:rPr>
        <w:t>Подраздел 04 09 «</w:t>
      </w:r>
      <w:r w:rsidRPr="006C2894">
        <w:rPr>
          <w:rFonts w:ascii="Times New Roman" w:hAnsi="Times New Roman"/>
          <w:b/>
          <w:sz w:val="18"/>
          <w:szCs w:val="18"/>
        </w:rPr>
        <w:t>Дорожное хозяйство (дорожные фонды)»</w:t>
      </w:r>
    </w:p>
    <w:p w:rsidR="006C2894" w:rsidRDefault="006C2894" w:rsidP="006C2894">
      <w:pPr>
        <w:pStyle w:val="a6"/>
        <w:spacing w:before="120"/>
        <w:rPr>
          <w:rFonts w:ascii="Times New Roman" w:hAnsi="Times New Roman"/>
          <w:sz w:val="18"/>
          <w:szCs w:val="18"/>
        </w:rPr>
      </w:pPr>
      <w:r w:rsidRPr="006C2894">
        <w:rPr>
          <w:rFonts w:ascii="Times New Roman" w:hAnsi="Times New Roman"/>
          <w:sz w:val="18"/>
          <w:szCs w:val="18"/>
        </w:rPr>
        <w:tab/>
        <w:t xml:space="preserve">По данному разделу предусмотрены ассигнования в  </w:t>
      </w:r>
      <w:r w:rsidRPr="006C2894">
        <w:rPr>
          <w:rFonts w:ascii="Times New Roman" w:hAnsi="Times New Roman"/>
          <w:bCs/>
          <w:sz w:val="18"/>
          <w:szCs w:val="18"/>
        </w:rPr>
        <w:t xml:space="preserve">Муниципальный дорожный фонд </w:t>
      </w:r>
      <w:r w:rsidRPr="006C2894">
        <w:rPr>
          <w:rFonts w:ascii="Times New Roman" w:hAnsi="Times New Roman"/>
          <w:sz w:val="18"/>
          <w:szCs w:val="18"/>
        </w:rPr>
        <w:t>Трегубовского сельского поселения в рамках муниципальной программы в размере 940,1 тыс. рублей – в 2015 году (в том числе 319,0 тыс. руб. в форме субсидии из областного бюджета), 621,1 тыс. руб. – в 2016 году, 621,1 тыс. руб. – в 2017 году.</w:t>
      </w:r>
    </w:p>
    <w:p w:rsidR="006C2894" w:rsidRPr="006C2894" w:rsidRDefault="006C2894" w:rsidP="006C2894">
      <w:pPr>
        <w:pStyle w:val="a6"/>
        <w:spacing w:before="120"/>
        <w:rPr>
          <w:rFonts w:ascii="Times New Roman" w:hAnsi="Times New Roman"/>
          <w:sz w:val="18"/>
          <w:szCs w:val="18"/>
        </w:rPr>
      </w:pP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Раздел 05 «Жилищно-коммунальное хозяйство»</w:t>
      </w:r>
    </w:p>
    <w:p w:rsidR="006C2894" w:rsidRPr="006C2894" w:rsidRDefault="006C2894" w:rsidP="006C2894">
      <w:pPr>
        <w:pStyle w:val="a6"/>
        <w:ind w:firstLine="708"/>
        <w:rPr>
          <w:rFonts w:ascii="Times New Roman" w:hAnsi="Times New Roman"/>
          <w:sz w:val="18"/>
          <w:szCs w:val="18"/>
        </w:rPr>
      </w:pPr>
      <w:r w:rsidRPr="006C2894">
        <w:rPr>
          <w:rFonts w:ascii="Times New Roman" w:hAnsi="Times New Roman"/>
          <w:sz w:val="18"/>
          <w:szCs w:val="18"/>
        </w:rPr>
        <w:t xml:space="preserve">Расходы из местного бюджета по разделу «Жилищно-коммунальное хозяйство» распределены по подразделам  следующим образом: </w:t>
      </w:r>
    </w:p>
    <w:p w:rsidR="006C2894" w:rsidRPr="006C2894" w:rsidRDefault="006C2894" w:rsidP="006C2894">
      <w:pPr>
        <w:pStyle w:val="a6"/>
        <w:ind w:firstLine="708"/>
        <w:rPr>
          <w:rFonts w:ascii="Times New Roman" w:hAnsi="Times New Roman"/>
          <w:sz w:val="18"/>
          <w:szCs w:val="18"/>
        </w:rPr>
      </w:pP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r>
      <w:r w:rsidRPr="006C2894">
        <w:rPr>
          <w:rFonts w:ascii="Times New Roman" w:hAnsi="Times New Roman"/>
          <w:sz w:val="18"/>
          <w:szCs w:val="18"/>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59"/>
        <w:gridCol w:w="1559"/>
        <w:gridCol w:w="1560"/>
      </w:tblGrid>
      <w:tr w:rsidR="006C2894" w:rsidRPr="006C2894" w:rsidTr="00814F37">
        <w:trPr>
          <w:cantSplit/>
          <w:trHeight w:val="285"/>
        </w:trPr>
        <w:tc>
          <w:tcPr>
            <w:tcW w:w="4644" w:type="dxa"/>
            <w:vMerge w:val="restart"/>
          </w:tcPr>
          <w:p w:rsidR="006C2894" w:rsidRPr="006C2894" w:rsidRDefault="006C2894" w:rsidP="006C2894">
            <w:pPr>
              <w:pStyle w:val="a6"/>
              <w:jc w:val="center"/>
              <w:rPr>
                <w:rFonts w:ascii="Times New Roman" w:hAnsi="Times New Roman"/>
                <w:sz w:val="18"/>
                <w:szCs w:val="18"/>
              </w:rPr>
            </w:pPr>
          </w:p>
        </w:tc>
        <w:tc>
          <w:tcPr>
            <w:tcW w:w="4678" w:type="dxa"/>
            <w:gridSpan w:val="3"/>
          </w:tcPr>
          <w:p w:rsidR="006C2894" w:rsidRPr="006C2894" w:rsidRDefault="006C2894" w:rsidP="006C2894">
            <w:pPr>
              <w:pStyle w:val="a6"/>
              <w:jc w:val="center"/>
              <w:rPr>
                <w:rFonts w:ascii="Times New Roman" w:hAnsi="Times New Roman"/>
                <w:sz w:val="18"/>
                <w:szCs w:val="18"/>
              </w:rPr>
            </w:pPr>
            <w:r w:rsidRPr="006C2894">
              <w:rPr>
                <w:rFonts w:ascii="Times New Roman" w:hAnsi="Times New Roman"/>
                <w:sz w:val="18"/>
                <w:szCs w:val="18"/>
              </w:rPr>
              <w:t>Проект бюджета</w:t>
            </w:r>
          </w:p>
        </w:tc>
      </w:tr>
      <w:tr w:rsidR="006C2894" w:rsidRPr="006C2894" w:rsidTr="00814F37">
        <w:trPr>
          <w:cantSplit/>
          <w:trHeight w:val="284"/>
        </w:trPr>
        <w:tc>
          <w:tcPr>
            <w:tcW w:w="4644" w:type="dxa"/>
            <w:vMerge/>
          </w:tcPr>
          <w:p w:rsidR="006C2894" w:rsidRPr="006C2894" w:rsidRDefault="006C2894" w:rsidP="006C2894">
            <w:pPr>
              <w:pStyle w:val="a6"/>
              <w:rPr>
                <w:rFonts w:ascii="Times New Roman" w:hAnsi="Times New Roman"/>
                <w:sz w:val="18"/>
                <w:szCs w:val="18"/>
              </w:rPr>
            </w:pPr>
          </w:p>
        </w:tc>
        <w:tc>
          <w:tcPr>
            <w:tcW w:w="1559" w:type="dxa"/>
          </w:tcPr>
          <w:p w:rsidR="006C2894" w:rsidRPr="006C2894" w:rsidRDefault="006C2894" w:rsidP="006C2894">
            <w:pPr>
              <w:pStyle w:val="a6"/>
              <w:jc w:val="center"/>
              <w:rPr>
                <w:rFonts w:ascii="Times New Roman" w:hAnsi="Times New Roman"/>
                <w:sz w:val="18"/>
                <w:szCs w:val="18"/>
              </w:rPr>
            </w:pPr>
            <w:r w:rsidRPr="006C2894">
              <w:rPr>
                <w:rFonts w:ascii="Times New Roman" w:hAnsi="Times New Roman"/>
                <w:sz w:val="18"/>
                <w:szCs w:val="18"/>
              </w:rPr>
              <w:t>2015</w:t>
            </w:r>
          </w:p>
        </w:tc>
        <w:tc>
          <w:tcPr>
            <w:tcW w:w="1559" w:type="dxa"/>
          </w:tcPr>
          <w:p w:rsidR="006C2894" w:rsidRPr="006C2894" w:rsidRDefault="006C2894" w:rsidP="006C2894">
            <w:pPr>
              <w:pStyle w:val="a6"/>
              <w:jc w:val="center"/>
              <w:rPr>
                <w:rFonts w:ascii="Times New Roman" w:hAnsi="Times New Roman"/>
                <w:sz w:val="18"/>
                <w:szCs w:val="18"/>
              </w:rPr>
            </w:pPr>
            <w:r w:rsidRPr="006C2894">
              <w:rPr>
                <w:rFonts w:ascii="Times New Roman" w:hAnsi="Times New Roman"/>
                <w:sz w:val="18"/>
                <w:szCs w:val="18"/>
              </w:rPr>
              <w:t>2016</w:t>
            </w:r>
          </w:p>
        </w:tc>
        <w:tc>
          <w:tcPr>
            <w:tcW w:w="1560" w:type="dxa"/>
          </w:tcPr>
          <w:p w:rsidR="006C2894" w:rsidRPr="006C2894" w:rsidRDefault="006C2894" w:rsidP="006C2894">
            <w:pPr>
              <w:pStyle w:val="a6"/>
              <w:jc w:val="center"/>
              <w:rPr>
                <w:rFonts w:ascii="Times New Roman" w:hAnsi="Times New Roman"/>
                <w:sz w:val="18"/>
                <w:szCs w:val="18"/>
              </w:rPr>
            </w:pPr>
            <w:r w:rsidRPr="006C2894">
              <w:rPr>
                <w:rFonts w:ascii="Times New Roman" w:hAnsi="Times New Roman"/>
                <w:sz w:val="18"/>
                <w:szCs w:val="18"/>
              </w:rPr>
              <w:t>2017</w:t>
            </w:r>
          </w:p>
        </w:tc>
      </w:tr>
      <w:tr w:rsidR="006C2894" w:rsidRPr="006C2894" w:rsidTr="006C2894">
        <w:trPr>
          <w:cantSplit/>
          <w:trHeight w:val="268"/>
        </w:trPr>
        <w:tc>
          <w:tcPr>
            <w:tcW w:w="4644" w:type="dxa"/>
          </w:tcPr>
          <w:p w:rsidR="006C2894" w:rsidRPr="006C2894" w:rsidRDefault="006C2894" w:rsidP="006C2894">
            <w:pPr>
              <w:pStyle w:val="a6"/>
              <w:rPr>
                <w:rFonts w:ascii="Times New Roman" w:hAnsi="Times New Roman"/>
                <w:sz w:val="18"/>
                <w:szCs w:val="18"/>
              </w:rPr>
            </w:pPr>
            <w:r w:rsidRPr="006C2894">
              <w:rPr>
                <w:rFonts w:ascii="Times New Roman" w:hAnsi="Times New Roman"/>
                <w:b/>
                <w:bCs/>
                <w:sz w:val="18"/>
                <w:szCs w:val="18"/>
              </w:rPr>
              <w:t>Раздел 05 «Жилищно-коммунальное хозяйство»</w:t>
            </w:r>
          </w:p>
        </w:tc>
        <w:tc>
          <w:tcPr>
            <w:tcW w:w="1559" w:type="dxa"/>
            <w:vAlign w:val="center"/>
          </w:tcPr>
          <w:p w:rsidR="006C2894" w:rsidRPr="006C2894" w:rsidRDefault="006C2894" w:rsidP="006C2894">
            <w:pPr>
              <w:autoSpaceDE w:val="0"/>
              <w:autoSpaceDN w:val="0"/>
              <w:adjustRightInd w:val="0"/>
              <w:spacing w:line="240" w:lineRule="auto"/>
              <w:jc w:val="center"/>
              <w:rPr>
                <w:rFonts w:ascii="Times New Roman" w:hAnsi="Times New Roman"/>
                <w:b/>
                <w:bCs/>
                <w:sz w:val="18"/>
                <w:szCs w:val="18"/>
              </w:rPr>
            </w:pPr>
            <w:r w:rsidRPr="006C2894">
              <w:rPr>
                <w:rFonts w:ascii="Times New Roman" w:hAnsi="Times New Roman"/>
                <w:b/>
                <w:bCs/>
                <w:sz w:val="18"/>
                <w:szCs w:val="18"/>
              </w:rPr>
              <w:t>2080,0</w:t>
            </w:r>
          </w:p>
        </w:tc>
        <w:tc>
          <w:tcPr>
            <w:tcW w:w="1559" w:type="dxa"/>
            <w:vAlign w:val="center"/>
          </w:tcPr>
          <w:p w:rsidR="006C2894" w:rsidRPr="006C2894" w:rsidRDefault="006C2894" w:rsidP="006C2894">
            <w:pPr>
              <w:autoSpaceDE w:val="0"/>
              <w:autoSpaceDN w:val="0"/>
              <w:adjustRightInd w:val="0"/>
              <w:spacing w:line="240" w:lineRule="auto"/>
              <w:jc w:val="center"/>
              <w:rPr>
                <w:rFonts w:ascii="Times New Roman" w:hAnsi="Times New Roman"/>
                <w:b/>
                <w:bCs/>
                <w:sz w:val="18"/>
                <w:szCs w:val="18"/>
              </w:rPr>
            </w:pPr>
            <w:r w:rsidRPr="006C2894">
              <w:rPr>
                <w:rFonts w:ascii="Times New Roman" w:hAnsi="Times New Roman"/>
                <w:b/>
                <w:bCs/>
                <w:sz w:val="18"/>
                <w:szCs w:val="18"/>
              </w:rPr>
              <w:t>1645,0</w:t>
            </w:r>
          </w:p>
        </w:tc>
        <w:tc>
          <w:tcPr>
            <w:tcW w:w="1560" w:type="dxa"/>
            <w:vAlign w:val="center"/>
          </w:tcPr>
          <w:p w:rsidR="006C2894" w:rsidRPr="006C2894" w:rsidRDefault="006C2894" w:rsidP="006C2894">
            <w:pPr>
              <w:autoSpaceDE w:val="0"/>
              <w:autoSpaceDN w:val="0"/>
              <w:adjustRightInd w:val="0"/>
              <w:spacing w:line="240" w:lineRule="auto"/>
              <w:jc w:val="center"/>
              <w:rPr>
                <w:rFonts w:ascii="Times New Roman" w:hAnsi="Times New Roman"/>
                <w:b/>
                <w:bCs/>
                <w:sz w:val="18"/>
                <w:szCs w:val="18"/>
              </w:rPr>
            </w:pPr>
            <w:r w:rsidRPr="006C2894">
              <w:rPr>
                <w:rFonts w:ascii="Times New Roman" w:hAnsi="Times New Roman"/>
                <w:b/>
                <w:bCs/>
                <w:sz w:val="18"/>
                <w:szCs w:val="18"/>
              </w:rPr>
              <w:t>1565,0</w:t>
            </w:r>
          </w:p>
        </w:tc>
      </w:tr>
      <w:tr w:rsidR="006C2894" w:rsidRPr="006C2894" w:rsidTr="006C2894">
        <w:trPr>
          <w:trHeight w:val="132"/>
        </w:trPr>
        <w:tc>
          <w:tcPr>
            <w:tcW w:w="4644" w:type="dxa"/>
          </w:tcPr>
          <w:p w:rsidR="006C2894" w:rsidRPr="006C2894" w:rsidRDefault="006C2894" w:rsidP="006C2894">
            <w:pPr>
              <w:pStyle w:val="a6"/>
              <w:rPr>
                <w:rFonts w:ascii="Times New Roman" w:hAnsi="Times New Roman"/>
                <w:sz w:val="18"/>
                <w:szCs w:val="18"/>
              </w:rPr>
            </w:pPr>
            <w:r w:rsidRPr="006C2894">
              <w:rPr>
                <w:rFonts w:ascii="Times New Roman" w:hAnsi="Times New Roman"/>
                <w:sz w:val="18"/>
                <w:szCs w:val="18"/>
              </w:rPr>
              <w:t>05 02 Коммунальное хозяйство</w:t>
            </w:r>
          </w:p>
        </w:tc>
        <w:tc>
          <w:tcPr>
            <w:tcW w:w="1559" w:type="dxa"/>
            <w:vAlign w:val="center"/>
          </w:tcPr>
          <w:p w:rsidR="006C2894" w:rsidRPr="006C2894" w:rsidRDefault="006C2894" w:rsidP="006C2894">
            <w:pPr>
              <w:autoSpaceDE w:val="0"/>
              <w:autoSpaceDN w:val="0"/>
              <w:adjustRightInd w:val="0"/>
              <w:spacing w:line="240" w:lineRule="auto"/>
              <w:jc w:val="center"/>
              <w:rPr>
                <w:rFonts w:ascii="Times New Roman" w:hAnsi="Times New Roman"/>
                <w:bCs/>
                <w:sz w:val="18"/>
                <w:szCs w:val="18"/>
              </w:rPr>
            </w:pPr>
            <w:r w:rsidRPr="006C2894">
              <w:rPr>
                <w:rFonts w:ascii="Times New Roman" w:hAnsi="Times New Roman"/>
                <w:bCs/>
                <w:sz w:val="18"/>
                <w:szCs w:val="18"/>
              </w:rPr>
              <w:t>200,0</w:t>
            </w:r>
          </w:p>
        </w:tc>
        <w:tc>
          <w:tcPr>
            <w:tcW w:w="1559" w:type="dxa"/>
            <w:vAlign w:val="center"/>
          </w:tcPr>
          <w:p w:rsidR="006C2894" w:rsidRPr="006C2894" w:rsidRDefault="006C2894" w:rsidP="006C2894">
            <w:pPr>
              <w:autoSpaceDE w:val="0"/>
              <w:autoSpaceDN w:val="0"/>
              <w:adjustRightInd w:val="0"/>
              <w:spacing w:line="240" w:lineRule="auto"/>
              <w:jc w:val="center"/>
              <w:rPr>
                <w:rFonts w:ascii="Times New Roman" w:hAnsi="Times New Roman"/>
                <w:bCs/>
                <w:sz w:val="18"/>
                <w:szCs w:val="18"/>
              </w:rPr>
            </w:pPr>
            <w:r w:rsidRPr="006C2894">
              <w:rPr>
                <w:rFonts w:ascii="Times New Roman" w:hAnsi="Times New Roman"/>
                <w:bCs/>
                <w:sz w:val="18"/>
                <w:szCs w:val="18"/>
              </w:rPr>
              <w:t>100,0</w:t>
            </w:r>
          </w:p>
        </w:tc>
        <w:tc>
          <w:tcPr>
            <w:tcW w:w="1560" w:type="dxa"/>
            <w:vAlign w:val="center"/>
          </w:tcPr>
          <w:p w:rsidR="006C2894" w:rsidRPr="006C2894" w:rsidRDefault="006C2894" w:rsidP="006C2894">
            <w:pPr>
              <w:autoSpaceDE w:val="0"/>
              <w:autoSpaceDN w:val="0"/>
              <w:adjustRightInd w:val="0"/>
              <w:spacing w:line="240" w:lineRule="auto"/>
              <w:jc w:val="center"/>
              <w:rPr>
                <w:rFonts w:ascii="Times New Roman" w:hAnsi="Times New Roman"/>
                <w:bCs/>
                <w:sz w:val="18"/>
                <w:szCs w:val="18"/>
              </w:rPr>
            </w:pPr>
            <w:r w:rsidRPr="006C2894">
              <w:rPr>
                <w:rFonts w:ascii="Times New Roman" w:hAnsi="Times New Roman"/>
                <w:bCs/>
                <w:sz w:val="18"/>
                <w:szCs w:val="18"/>
              </w:rPr>
              <w:t>100,0</w:t>
            </w:r>
          </w:p>
        </w:tc>
      </w:tr>
      <w:tr w:rsidR="006C2894" w:rsidRPr="006C2894" w:rsidTr="00814F37">
        <w:trPr>
          <w:trHeight w:val="284"/>
        </w:trPr>
        <w:tc>
          <w:tcPr>
            <w:tcW w:w="4644" w:type="dxa"/>
          </w:tcPr>
          <w:p w:rsidR="006C2894" w:rsidRPr="006C2894" w:rsidRDefault="006C2894" w:rsidP="006C2894">
            <w:pPr>
              <w:pStyle w:val="a6"/>
              <w:rPr>
                <w:rFonts w:ascii="Times New Roman" w:hAnsi="Times New Roman"/>
                <w:sz w:val="18"/>
                <w:szCs w:val="18"/>
              </w:rPr>
            </w:pPr>
            <w:r w:rsidRPr="006C2894">
              <w:rPr>
                <w:rFonts w:ascii="Times New Roman" w:hAnsi="Times New Roman"/>
                <w:sz w:val="18"/>
                <w:szCs w:val="18"/>
              </w:rPr>
              <w:t>05 03 Благоустройство</w:t>
            </w:r>
          </w:p>
        </w:tc>
        <w:tc>
          <w:tcPr>
            <w:tcW w:w="1559" w:type="dxa"/>
            <w:vAlign w:val="center"/>
          </w:tcPr>
          <w:p w:rsidR="006C2894" w:rsidRPr="006C2894" w:rsidRDefault="006C2894" w:rsidP="006C2894">
            <w:pPr>
              <w:autoSpaceDE w:val="0"/>
              <w:autoSpaceDN w:val="0"/>
              <w:adjustRightInd w:val="0"/>
              <w:spacing w:line="240" w:lineRule="auto"/>
              <w:jc w:val="center"/>
              <w:rPr>
                <w:rFonts w:ascii="Times New Roman" w:hAnsi="Times New Roman"/>
                <w:bCs/>
                <w:sz w:val="18"/>
                <w:szCs w:val="18"/>
              </w:rPr>
            </w:pPr>
            <w:r w:rsidRPr="006C2894">
              <w:rPr>
                <w:rFonts w:ascii="Times New Roman" w:hAnsi="Times New Roman"/>
                <w:bCs/>
                <w:sz w:val="18"/>
                <w:szCs w:val="18"/>
              </w:rPr>
              <w:t>1880,0</w:t>
            </w:r>
          </w:p>
        </w:tc>
        <w:tc>
          <w:tcPr>
            <w:tcW w:w="1559" w:type="dxa"/>
            <w:vAlign w:val="center"/>
          </w:tcPr>
          <w:p w:rsidR="006C2894" w:rsidRPr="006C2894" w:rsidRDefault="006C2894" w:rsidP="006C2894">
            <w:pPr>
              <w:autoSpaceDE w:val="0"/>
              <w:autoSpaceDN w:val="0"/>
              <w:adjustRightInd w:val="0"/>
              <w:spacing w:line="240" w:lineRule="auto"/>
              <w:jc w:val="center"/>
              <w:rPr>
                <w:rFonts w:ascii="Times New Roman" w:hAnsi="Times New Roman"/>
                <w:bCs/>
                <w:sz w:val="18"/>
                <w:szCs w:val="18"/>
              </w:rPr>
            </w:pPr>
            <w:r w:rsidRPr="006C2894">
              <w:rPr>
                <w:rFonts w:ascii="Times New Roman" w:hAnsi="Times New Roman"/>
                <w:bCs/>
                <w:sz w:val="18"/>
                <w:szCs w:val="18"/>
              </w:rPr>
              <w:t>1545,0</w:t>
            </w:r>
          </w:p>
        </w:tc>
        <w:tc>
          <w:tcPr>
            <w:tcW w:w="1560" w:type="dxa"/>
            <w:vAlign w:val="center"/>
          </w:tcPr>
          <w:p w:rsidR="006C2894" w:rsidRPr="006C2894" w:rsidRDefault="006C2894" w:rsidP="006C2894">
            <w:pPr>
              <w:autoSpaceDE w:val="0"/>
              <w:autoSpaceDN w:val="0"/>
              <w:adjustRightInd w:val="0"/>
              <w:spacing w:line="240" w:lineRule="auto"/>
              <w:jc w:val="center"/>
              <w:rPr>
                <w:rFonts w:ascii="Times New Roman" w:hAnsi="Times New Roman"/>
                <w:bCs/>
                <w:sz w:val="18"/>
                <w:szCs w:val="18"/>
              </w:rPr>
            </w:pPr>
            <w:r w:rsidRPr="006C2894">
              <w:rPr>
                <w:rFonts w:ascii="Times New Roman" w:hAnsi="Times New Roman"/>
                <w:bCs/>
                <w:sz w:val="18"/>
                <w:szCs w:val="18"/>
              </w:rPr>
              <w:t>1465,0</w:t>
            </w:r>
          </w:p>
        </w:tc>
      </w:tr>
    </w:tbl>
    <w:p w:rsidR="006C2894" w:rsidRPr="006C2894" w:rsidRDefault="006C2894" w:rsidP="006C2894">
      <w:pPr>
        <w:pStyle w:val="a6"/>
        <w:spacing w:before="120"/>
        <w:jc w:val="center"/>
        <w:rPr>
          <w:rFonts w:ascii="Times New Roman" w:hAnsi="Times New Roman"/>
          <w:b/>
          <w:sz w:val="18"/>
          <w:szCs w:val="18"/>
        </w:rPr>
      </w:pPr>
      <w:r w:rsidRPr="006C2894">
        <w:rPr>
          <w:rFonts w:ascii="Times New Roman" w:hAnsi="Times New Roman"/>
          <w:b/>
          <w:sz w:val="18"/>
          <w:szCs w:val="18"/>
        </w:rPr>
        <w:t>Подраздел 05 02 «Коммунальное хозяйство»</w:t>
      </w:r>
    </w:p>
    <w:p w:rsidR="006C2894" w:rsidRPr="006C2894" w:rsidRDefault="006C2894" w:rsidP="006C2894">
      <w:pPr>
        <w:pStyle w:val="a6"/>
        <w:spacing w:before="120"/>
        <w:rPr>
          <w:rFonts w:ascii="Times New Roman" w:hAnsi="Times New Roman"/>
          <w:sz w:val="18"/>
          <w:szCs w:val="18"/>
        </w:rPr>
      </w:pPr>
      <w:r w:rsidRPr="006C2894">
        <w:rPr>
          <w:rFonts w:ascii="Times New Roman" w:hAnsi="Times New Roman"/>
          <w:sz w:val="18"/>
          <w:szCs w:val="18"/>
        </w:rPr>
        <w:t xml:space="preserve">     По подразделу </w:t>
      </w:r>
      <w:r w:rsidRPr="006C2894">
        <w:rPr>
          <w:rFonts w:ascii="Times New Roman" w:hAnsi="Times New Roman"/>
          <w:b/>
          <w:sz w:val="18"/>
          <w:szCs w:val="18"/>
        </w:rPr>
        <w:t xml:space="preserve">«Коммунальное хозяйство» </w:t>
      </w:r>
      <w:r w:rsidRPr="006C2894">
        <w:rPr>
          <w:rFonts w:ascii="Times New Roman" w:hAnsi="Times New Roman"/>
          <w:sz w:val="18"/>
          <w:szCs w:val="18"/>
        </w:rPr>
        <w:t>предусмотрены расходы на реализацию мероприятия муниципальной программы:</w:t>
      </w:r>
    </w:p>
    <w:p w:rsidR="006C2894" w:rsidRPr="006C2894" w:rsidRDefault="006C2894" w:rsidP="006C2894">
      <w:pPr>
        <w:pStyle w:val="a6"/>
        <w:widowControl/>
        <w:numPr>
          <w:ilvl w:val="0"/>
          <w:numId w:val="35"/>
        </w:numPr>
        <w:spacing w:before="120"/>
        <w:rPr>
          <w:rFonts w:ascii="Times New Roman" w:hAnsi="Times New Roman"/>
          <w:sz w:val="18"/>
          <w:szCs w:val="18"/>
        </w:rPr>
      </w:pPr>
      <w:r w:rsidRPr="006C2894">
        <w:rPr>
          <w:rFonts w:ascii="Times New Roman" w:hAnsi="Times New Roman"/>
          <w:sz w:val="18"/>
          <w:szCs w:val="18"/>
        </w:rPr>
        <w:t>расходы на содержание и  техническое обслуживание муниципального имущества в 2015 году в сумме – 200,0 тыс. руб., в 2016 и 2017 годах - по 100,0 тыс. руб.</w:t>
      </w:r>
    </w:p>
    <w:p w:rsidR="006C2894" w:rsidRPr="006C2894" w:rsidRDefault="006C2894" w:rsidP="006C2894">
      <w:pPr>
        <w:pStyle w:val="a6"/>
        <w:spacing w:before="120"/>
        <w:ind w:firstLine="851"/>
        <w:jc w:val="center"/>
        <w:rPr>
          <w:rFonts w:ascii="Times New Roman" w:hAnsi="Times New Roman"/>
          <w:b/>
          <w:sz w:val="18"/>
          <w:szCs w:val="18"/>
        </w:rPr>
      </w:pPr>
      <w:r w:rsidRPr="006C2894">
        <w:rPr>
          <w:rFonts w:ascii="Times New Roman" w:hAnsi="Times New Roman"/>
          <w:b/>
          <w:sz w:val="18"/>
          <w:szCs w:val="18"/>
        </w:rPr>
        <w:t>Подраздел 05 03 «Благоустройство»</w:t>
      </w:r>
    </w:p>
    <w:p w:rsidR="006C2894" w:rsidRPr="006C2894" w:rsidRDefault="006C2894" w:rsidP="006C2894">
      <w:pPr>
        <w:pStyle w:val="a6"/>
        <w:spacing w:before="120"/>
        <w:ind w:firstLine="709"/>
        <w:rPr>
          <w:rFonts w:ascii="Times New Roman" w:hAnsi="Times New Roman"/>
          <w:sz w:val="18"/>
          <w:szCs w:val="18"/>
        </w:rPr>
      </w:pPr>
      <w:r w:rsidRPr="006C2894">
        <w:rPr>
          <w:rFonts w:ascii="Times New Roman" w:hAnsi="Times New Roman"/>
          <w:sz w:val="18"/>
          <w:szCs w:val="18"/>
        </w:rPr>
        <w:t>По данному подразделу предусмотрены расходы на реализацию  следующих мероприятий муниципальной программы:</w:t>
      </w:r>
    </w:p>
    <w:p w:rsidR="006C2894" w:rsidRPr="006C2894" w:rsidRDefault="006C2894" w:rsidP="006C2894">
      <w:pPr>
        <w:pStyle w:val="a6"/>
        <w:widowControl/>
        <w:numPr>
          <w:ilvl w:val="0"/>
          <w:numId w:val="37"/>
        </w:numPr>
        <w:spacing w:before="120"/>
        <w:ind w:left="1620"/>
        <w:rPr>
          <w:rFonts w:ascii="Times New Roman" w:hAnsi="Times New Roman"/>
          <w:sz w:val="18"/>
          <w:szCs w:val="18"/>
        </w:rPr>
      </w:pPr>
      <w:r w:rsidRPr="006C2894">
        <w:rPr>
          <w:rFonts w:ascii="Times New Roman" w:hAnsi="Times New Roman"/>
          <w:sz w:val="18"/>
          <w:szCs w:val="18"/>
        </w:rPr>
        <w:t xml:space="preserve">Финансовое обеспечение мероприятий по энергосбережению: на  модернизацию уличного освещения – в 2015 году в сумме 100,0 тыс. руб., в 2016 – 65,0 тыс. руб., в 2017 – 85,0 тыс. руб.; </w:t>
      </w:r>
    </w:p>
    <w:p w:rsidR="006C2894" w:rsidRPr="006C2894" w:rsidRDefault="006C2894" w:rsidP="006C2894">
      <w:pPr>
        <w:pStyle w:val="a6"/>
        <w:widowControl/>
        <w:numPr>
          <w:ilvl w:val="0"/>
          <w:numId w:val="37"/>
        </w:numPr>
        <w:spacing w:before="120"/>
        <w:ind w:left="1620"/>
        <w:rPr>
          <w:rFonts w:ascii="Times New Roman" w:hAnsi="Times New Roman"/>
          <w:sz w:val="18"/>
          <w:szCs w:val="18"/>
        </w:rPr>
      </w:pPr>
      <w:r w:rsidRPr="006C2894">
        <w:rPr>
          <w:rFonts w:ascii="Times New Roman" w:hAnsi="Times New Roman"/>
          <w:sz w:val="18"/>
          <w:szCs w:val="18"/>
        </w:rPr>
        <w:t>Финансовое обеспечение мероприятий по организации уличного освещения: освещение улиц и обслуживание линии электропередач в 2015 году – 1500,0 тыс. рублей, в 2016 году – 1200,0 тыс. рублей, в 2017 году – 1100,0 тыс</w:t>
      </w:r>
      <w:proofErr w:type="gramStart"/>
      <w:r w:rsidRPr="006C2894">
        <w:rPr>
          <w:rFonts w:ascii="Times New Roman" w:hAnsi="Times New Roman"/>
          <w:sz w:val="18"/>
          <w:szCs w:val="18"/>
        </w:rPr>
        <w:t>.р</w:t>
      </w:r>
      <w:proofErr w:type="gramEnd"/>
      <w:r w:rsidRPr="006C2894">
        <w:rPr>
          <w:rFonts w:ascii="Times New Roman" w:hAnsi="Times New Roman"/>
          <w:sz w:val="18"/>
          <w:szCs w:val="18"/>
        </w:rPr>
        <w:t xml:space="preserve">ублей;  </w:t>
      </w:r>
    </w:p>
    <w:p w:rsidR="006C2894" w:rsidRPr="006C2894" w:rsidRDefault="006C2894" w:rsidP="006C2894">
      <w:pPr>
        <w:pStyle w:val="a6"/>
        <w:widowControl/>
        <w:numPr>
          <w:ilvl w:val="0"/>
          <w:numId w:val="37"/>
        </w:numPr>
        <w:spacing w:before="120"/>
        <w:ind w:left="1620"/>
        <w:rPr>
          <w:rFonts w:ascii="Times New Roman" w:hAnsi="Times New Roman"/>
          <w:sz w:val="18"/>
          <w:szCs w:val="18"/>
        </w:rPr>
      </w:pPr>
      <w:r w:rsidRPr="006C2894">
        <w:rPr>
          <w:rFonts w:ascii="Times New Roman" w:hAnsi="Times New Roman"/>
          <w:sz w:val="18"/>
          <w:szCs w:val="18"/>
        </w:rPr>
        <w:t xml:space="preserve"> Финансовое обеспечение мероприятий по организации сбора и вывоза ТБО с территории поселения – по 100,0 тыс. руб. каждый год;</w:t>
      </w:r>
    </w:p>
    <w:p w:rsidR="006C2894" w:rsidRDefault="006C2894" w:rsidP="006C2894">
      <w:pPr>
        <w:pStyle w:val="a6"/>
        <w:widowControl/>
        <w:numPr>
          <w:ilvl w:val="0"/>
          <w:numId w:val="37"/>
        </w:numPr>
        <w:spacing w:before="120"/>
        <w:ind w:left="1620"/>
        <w:rPr>
          <w:rFonts w:ascii="Times New Roman" w:hAnsi="Times New Roman"/>
          <w:sz w:val="18"/>
          <w:szCs w:val="18"/>
        </w:rPr>
      </w:pPr>
      <w:r w:rsidRPr="006C2894">
        <w:rPr>
          <w:rFonts w:ascii="Times New Roman" w:hAnsi="Times New Roman"/>
          <w:sz w:val="18"/>
          <w:szCs w:val="18"/>
        </w:rPr>
        <w:t>Проведение мероприятий по благоустройству территории, обустройству и содержанию мест массового отдыха в поселении – по 180,0 тыс. руб. каждый год.</w:t>
      </w:r>
    </w:p>
    <w:p w:rsidR="006C2894" w:rsidRPr="006C2894" w:rsidRDefault="006C2894" w:rsidP="006C2894">
      <w:pPr>
        <w:pStyle w:val="a6"/>
        <w:widowControl/>
        <w:numPr>
          <w:ilvl w:val="0"/>
          <w:numId w:val="37"/>
        </w:numPr>
        <w:spacing w:before="120"/>
        <w:ind w:left="1620"/>
        <w:rPr>
          <w:rFonts w:ascii="Times New Roman" w:hAnsi="Times New Roman"/>
          <w:sz w:val="18"/>
          <w:szCs w:val="18"/>
        </w:rPr>
      </w:pPr>
    </w:p>
    <w:p w:rsidR="006C2894" w:rsidRPr="006C2894" w:rsidRDefault="006C2894" w:rsidP="006C2894">
      <w:pPr>
        <w:pStyle w:val="a6"/>
        <w:jc w:val="center"/>
        <w:rPr>
          <w:rFonts w:ascii="Times New Roman" w:hAnsi="Times New Roman"/>
          <w:b/>
          <w:bCs/>
          <w:sz w:val="18"/>
          <w:szCs w:val="18"/>
        </w:rPr>
      </w:pPr>
      <w:r w:rsidRPr="006C2894">
        <w:rPr>
          <w:rFonts w:ascii="Times New Roman" w:hAnsi="Times New Roman"/>
          <w:b/>
          <w:bCs/>
          <w:sz w:val="18"/>
          <w:szCs w:val="18"/>
        </w:rPr>
        <w:t>Раздел  07 «Образование»</w:t>
      </w:r>
    </w:p>
    <w:p w:rsidR="006C2894" w:rsidRPr="006C2894" w:rsidRDefault="006C2894" w:rsidP="006C2894">
      <w:pPr>
        <w:spacing w:line="240" w:lineRule="auto"/>
        <w:jc w:val="both"/>
        <w:rPr>
          <w:rFonts w:ascii="Times New Roman" w:hAnsi="Times New Roman"/>
          <w:bCs/>
          <w:sz w:val="18"/>
          <w:szCs w:val="18"/>
        </w:rPr>
      </w:pPr>
      <w:r w:rsidRPr="006C2894">
        <w:rPr>
          <w:rFonts w:ascii="Times New Roman" w:hAnsi="Times New Roman"/>
          <w:bCs/>
          <w:sz w:val="18"/>
          <w:szCs w:val="18"/>
        </w:rPr>
        <w:tab/>
        <w:t xml:space="preserve">По подразделу 07 </w:t>
      </w:r>
      <w:proofErr w:type="spellStart"/>
      <w:r w:rsidRPr="006C2894">
        <w:rPr>
          <w:rFonts w:ascii="Times New Roman" w:hAnsi="Times New Roman"/>
          <w:bCs/>
          <w:sz w:val="18"/>
          <w:szCs w:val="18"/>
        </w:rPr>
        <w:t>07</w:t>
      </w:r>
      <w:proofErr w:type="spellEnd"/>
      <w:r w:rsidRPr="006C2894">
        <w:rPr>
          <w:rFonts w:ascii="Times New Roman" w:hAnsi="Times New Roman"/>
          <w:bCs/>
          <w:sz w:val="18"/>
          <w:szCs w:val="18"/>
        </w:rPr>
        <w:t xml:space="preserve"> «Молодежная политика и оздоровление детей» предусмотрены расходы на реализацию следующих мероприятий муниципальной программы:</w:t>
      </w:r>
    </w:p>
    <w:p w:rsidR="006C2894" w:rsidRPr="006C2894" w:rsidRDefault="006C2894" w:rsidP="006C2894">
      <w:pPr>
        <w:numPr>
          <w:ilvl w:val="0"/>
          <w:numId w:val="38"/>
        </w:numPr>
        <w:spacing w:after="0" w:line="240" w:lineRule="auto"/>
        <w:jc w:val="both"/>
        <w:rPr>
          <w:rFonts w:ascii="Times New Roman" w:hAnsi="Times New Roman"/>
          <w:bCs/>
          <w:sz w:val="18"/>
          <w:szCs w:val="18"/>
        </w:rPr>
      </w:pPr>
      <w:r w:rsidRPr="006C2894">
        <w:rPr>
          <w:rFonts w:ascii="Times New Roman" w:hAnsi="Times New Roman"/>
          <w:sz w:val="18"/>
          <w:szCs w:val="18"/>
        </w:rPr>
        <w:t>Финансовое обеспечение мероприятий по работе с детьми и молодежью в поселении – по 10,0 тыс. руб. каждый год;</w:t>
      </w:r>
    </w:p>
    <w:p w:rsidR="006C2894" w:rsidRPr="006C2894" w:rsidRDefault="006C2894" w:rsidP="006C2894">
      <w:pPr>
        <w:numPr>
          <w:ilvl w:val="0"/>
          <w:numId w:val="38"/>
        </w:numPr>
        <w:spacing w:after="0" w:line="240" w:lineRule="auto"/>
        <w:jc w:val="both"/>
        <w:rPr>
          <w:rFonts w:ascii="Times New Roman" w:hAnsi="Times New Roman"/>
          <w:bCs/>
          <w:sz w:val="18"/>
          <w:szCs w:val="18"/>
        </w:rPr>
      </w:pPr>
      <w:r w:rsidRPr="006C2894">
        <w:rPr>
          <w:rFonts w:ascii="Times New Roman" w:hAnsi="Times New Roman"/>
          <w:sz w:val="18"/>
          <w:szCs w:val="18"/>
        </w:rPr>
        <w:t>Финансовое обеспечение мероприятий по увековечению памяти погибших при защите Отечества в годы Великой Отечественной войны – по 12,0 тыс. руб. каждый год.</w:t>
      </w:r>
    </w:p>
    <w:p w:rsidR="006C2894" w:rsidRPr="006C2894" w:rsidRDefault="006C2894" w:rsidP="00C9305E">
      <w:pPr>
        <w:spacing w:after="0" w:line="240" w:lineRule="auto"/>
        <w:jc w:val="both"/>
        <w:rPr>
          <w:rFonts w:ascii="Times New Roman" w:hAnsi="Times New Roman"/>
          <w:bCs/>
          <w:sz w:val="18"/>
          <w:szCs w:val="18"/>
        </w:rPr>
      </w:pPr>
      <w:r w:rsidRPr="006C2894">
        <w:rPr>
          <w:rFonts w:ascii="Times New Roman" w:hAnsi="Times New Roman"/>
          <w:bCs/>
          <w:sz w:val="18"/>
          <w:szCs w:val="18"/>
        </w:rPr>
        <w:t xml:space="preserve"> По подразделу 07 09 «Другие</w:t>
      </w:r>
      <w:r w:rsidRPr="006C2894">
        <w:rPr>
          <w:rFonts w:ascii="Times New Roman" w:hAnsi="Times New Roman"/>
          <w:b/>
          <w:bCs/>
          <w:sz w:val="18"/>
          <w:szCs w:val="18"/>
        </w:rPr>
        <w:t xml:space="preserve"> </w:t>
      </w:r>
      <w:r w:rsidRPr="006C2894">
        <w:rPr>
          <w:rFonts w:ascii="Times New Roman" w:hAnsi="Times New Roman"/>
          <w:bCs/>
          <w:sz w:val="18"/>
          <w:szCs w:val="18"/>
        </w:rPr>
        <w:t xml:space="preserve">вопросы в области образования» предусмотрены расходы на реализацию мероприятий программы  в части  </w:t>
      </w:r>
      <w:r w:rsidRPr="006C2894">
        <w:rPr>
          <w:rFonts w:ascii="Times New Roman" w:hAnsi="Times New Roman"/>
          <w:sz w:val="18"/>
          <w:szCs w:val="18"/>
        </w:rPr>
        <w:t>организации семинаров, стажировки, профессиональной переподготовки, курсов повышения квалификации муниципальных служащих и служащих Трегубовского сельского поселения</w:t>
      </w:r>
      <w:r w:rsidRPr="006C2894">
        <w:rPr>
          <w:rFonts w:ascii="Times New Roman" w:hAnsi="Times New Roman"/>
          <w:bCs/>
          <w:sz w:val="18"/>
          <w:szCs w:val="18"/>
        </w:rPr>
        <w:t xml:space="preserve"> в 2015- 2017 годах – по 20,0 тыс. рублей.</w:t>
      </w:r>
    </w:p>
    <w:p w:rsidR="006C2894" w:rsidRPr="006C2894" w:rsidRDefault="006C2894" w:rsidP="00C9305E">
      <w:pPr>
        <w:spacing w:after="0" w:line="240" w:lineRule="auto"/>
        <w:jc w:val="center"/>
        <w:rPr>
          <w:rFonts w:ascii="Times New Roman" w:hAnsi="Times New Roman"/>
          <w:b/>
          <w:bCs/>
          <w:sz w:val="18"/>
          <w:szCs w:val="18"/>
        </w:rPr>
      </w:pPr>
      <w:r w:rsidRPr="006C2894">
        <w:rPr>
          <w:rFonts w:ascii="Times New Roman" w:hAnsi="Times New Roman"/>
          <w:b/>
          <w:bCs/>
          <w:sz w:val="18"/>
          <w:szCs w:val="18"/>
        </w:rPr>
        <w:t>Раздел 08 «Культура и кинематография»</w:t>
      </w:r>
    </w:p>
    <w:p w:rsidR="006C2894" w:rsidRPr="006C2894" w:rsidRDefault="006C2894" w:rsidP="00C9305E">
      <w:pPr>
        <w:spacing w:after="0" w:line="240" w:lineRule="auto"/>
        <w:jc w:val="both"/>
        <w:rPr>
          <w:rFonts w:ascii="Times New Roman" w:hAnsi="Times New Roman"/>
          <w:bCs/>
          <w:sz w:val="18"/>
          <w:szCs w:val="18"/>
        </w:rPr>
      </w:pPr>
      <w:r w:rsidRPr="006C2894">
        <w:rPr>
          <w:rFonts w:ascii="Times New Roman" w:hAnsi="Times New Roman"/>
          <w:bCs/>
          <w:sz w:val="18"/>
          <w:szCs w:val="18"/>
        </w:rPr>
        <w:tab/>
        <w:t xml:space="preserve">По данному разделу предусмотрены средства на реализацию </w:t>
      </w:r>
      <w:r w:rsidRPr="006C2894">
        <w:rPr>
          <w:rFonts w:ascii="Times New Roman" w:hAnsi="Times New Roman"/>
          <w:sz w:val="18"/>
          <w:szCs w:val="18"/>
        </w:rPr>
        <w:t>культурных мероприятий муниципальной программы</w:t>
      </w:r>
      <w:r w:rsidRPr="006C2894">
        <w:rPr>
          <w:rFonts w:ascii="Times New Roman" w:hAnsi="Times New Roman"/>
          <w:bCs/>
          <w:sz w:val="18"/>
          <w:szCs w:val="18"/>
        </w:rPr>
        <w:t xml:space="preserve"> в 2015 -2017 годах по 8,0 тыс. рублей.</w:t>
      </w:r>
    </w:p>
    <w:p w:rsidR="006C2894" w:rsidRPr="006C2894" w:rsidRDefault="006C2894" w:rsidP="00C9305E">
      <w:pPr>
        <w:spacing w:after="0" w:line="240" w:lineRule="auto"/>
        <w:jc w:val="center"/>
        <w:rPr>
          <w:rFonts w:ascii="Times New Roman" w:hAnsi="Times New Roman"/>
          <w:b/>
          <w:bCs/>
          <w:sz w:val="18"/>
          <w:szCs w:val="18"/>
        </w:rPr>
      </w:pPr>
      <w:r w:rsidRPr="006C2894">
        <w:rPr>
          <w:rFonts w:ascii="Times New Roman" w:hAnsi="Times New Roman"/>
          <w:b/>
          <w:bCs/>
          <w:sz w:val="18"/>
          <w:szCs w:val="18"/>
        </w:rPr>
        <w:t>Раздел 11 «Физкультура и спорт»</w:t>
      </w:r>
    </w:p>
    <w:p w:rsidR="006C2894" w:rsidRDefault="006C2894" w:rsidP="00C9305E">
      <w:pPr>
        <w:spacing w:after="0" w:line="240" w:lineRule="auto"/>
        <w:jc w:val="both"/>
        <w:rPr>
          <w:rFonts w:ascii="Times New Roman" w:hAnsi="Times New Roman"/>
          <w:bCs/>
          <w:sz w:val="18"/>
          <w:szCs w:val="18"/>
        </w:rPr>
      </w:pPr>
      <w:r w:rsidRPr="006C2894">
        <w:rPr>
          <w:rFonts w:ascii="Times New Roman" w:hAnsi="Times New Roman"/>
          <w:bCs/>
          <w:sz w:val="18"/>
          <w:szCs w:val="18"/>
        </w:rPr>
        <w:tab/>
        <w:t xml:space="preserve">По данному разделу предусмотрены средства на реализацию </w:t>
      </w:r>
      <w:r w:rsidRPr="006C2894">
        <w:rPr>
          <w:rFonts w:ascii="Times New Roman" w:hAnsi="Times New Roman"/>
          <w:sz w:val="18"/>
          <w:szCs w:val="18"/>
        </w:rPr>
        <w:t>мероприятий муниципальной программы по физической культуре и спорту</w:t>
      </w:r>
      <w:r w:rsidRPr="006C2894">
        <w:rPr>
          <w:rFonts w:ascii="Times New Roman" w:hAnsi="Times New Roman"/>
          <w:bCs/>
          <w:sz w:val="18"/>
          <w:szCs w:val="18"/>
        </w:rPr>
        <w:t xml:space="preserve">  в 2015 -2017 годах по 9,0 тыс. рублей.</w:t>
      </w:r>
    </w:p>
    <w:p w:rsidR="006C2894" w:rsidRPr="006C2894" w:rsidRDefault="006C2894" w:rsidP="006C2894">
      <w:pPr>
        <w:spacing w:line="240" w:lineRule="auto"/>
        <w:jc w:val="both"/>
        <w:rPr>
          <w:rFonts w:ascii="Times New Roman" w:hAnsi="Times New Roman"/>
          <w:bCs/>
          <w:sz w:val="18"/>
          <w:szCs w:val="18"/>
        </w:rPr>
      </w:pPr>
    </w:p>
    <w:p w:rsidR="006C2894" w:rsidRDefault="006C2894" w:rsidP="006C2894">
      <w:pPr>
        <w:pStyle w:val="a6"/>
        <w:rPr>
          <w:rFonts w:ascii="Times New Roman" w:hAnsi="Times New Roman"/>
          <w:b/>
          <w:sz w:val="18"/>
          <w:szCs w:val="18"/>
        </w:rPr>
      </w:pPr>
      <w:r w:rsidRPr="006C2894">
        <w:rPr>
          <w:rFonts w:ascii="Times New Roman" w:hAnsi="Times New Roman"/>
          <w:b/>
          <w:sz w:val="18"/>
          <w:szCs w:val="18"/>
        </w:rPr>
        <w:t>Главный служащий администрации                                     И.А. Кузьмичёва</w:t>
      </w:r>
    </w:p>
    <w:p w:rsidR="006C2894" w:rsidRDefault="006C2894" w:rsidP="006C2894">
      <w:pPr>
        <w:pStyle w:val="a6"/>
        <w:pBdr>
          <w:bottom w:val="single" w:sz="12" w:space="1" w:color="auto"/>
        </w:pBdr>
        <w:rPr>
          <w:rFonts w:ascii="Times New Roman" w:hAnsi="Times New Roman"/>
          <w:b/>
          <w:sz w:val="18"/>
          <w:szCs w:val="18"/>
        </w:rPr>
      </w:pPr>
    </w:p>
    <w:p w:rsidR="006C2894" w:rsidRPr="006C2894" w:rsidRDefault="006C2894" w:rsidP="006C2894">
      <w:pPr>
        <w:pStyle w:val="a6"/>
        <w:rPr>
          <w:rFonts w:ascii="Times New Roman" w:hAnsi="Times New Roman"/>
          <w:b/>
          <w:sz w:val="18"/>
          <w:szCs w:val="18"/>
        </w:rPr>
      </w:pPr>
    </w:p>
    <w:p w:rsidR="006C2894" w:rsidRPr="00D066FF" w:rsidRDefault="006C2894" w:rsidP="006C2894">
      <w:pPr>
        <w:pStyle w:val="ConsPlusNormal"/>
        <w:widowControl/>
        <w:ind w:firstLine="0"/>
        <w:jc w:val="center"/>
        <w:rPr>
          <w:rFonts w:ascii="Times New Roman" w:hAnsi="Times New Roman" w:cs="Times New Roman"/>
          <w:b/>
          <w:bCs/>
          <w:sz w:val="18"/>
          <w:szCs w:val="18"/>
        </w:rPr>
      </w:pPr>
      <w:r w:rsidRPr="00D066FF">
        <w:rPr>
          <w:rFonts w:ascii="Times New Roman" w:hAnsi="Times New Roman" w:cs="Times New Roman"/>
          <w:b/>
          <w:bCs/>
          <w:sz w:val="18"/>
          <w:szCs w:val="18"/>
        </w:rPr>
        <w:t xml:space="preserve">Российская Федерация                    </w:t>
      </w:r>
    </w:p>
    <w:p w:rsidR="006C2894" w:rsidRPr="00D066FF" w:rsidRDefault="006C2894" w:rsidP="006C2894">
      <w:pPr>
        <w:pStyle w:val="ConsPlusNormal"/>
        <w:widowControl/>
        <w:ind w:firstLine="0"/>
        <w:jc w:val="center"/>
        <w:rPr>
          <w:rFonts w:ascii="Times New Roman" w:hAnsi="Times New Roman" w:cs="Times New Roman"/>
          <w:b/>
          <w:bCs/>
          <w:sz w:val="18"/>
          <w:szCs w:val="18"/>
        </w:rPr>
      </w:pPr>
      <w:r w:rsidRPr="00D066FF">
        <w:rPr>
          <w:rFonts w:ascii="Times New Roman" w:hAnsi="Times New Roman" w:cs="Times New Roman"/>
          <w:b/>
          <w:bCs/>
          <w:sz w:val="18"/>
          <w:szCs w:val="18"/>
        </w:rPr>
        <w:t>Новгородская область Чудовский район</w:t>
      </w:r>
    </w:p>
    <w:p w:rsidR="006C2894" w:rsidRPr="00D066FF" w:rsidRDefault="006C2894" w:rsidP="006C2894">
      <w:pPr>
        <w:pStyle w:val="ConsPlusNormal"/>
        <w:widowControl/>
        <w:ind w:firstLine="0"/>
        <w:jc w:val="center"/>
        <w:rPr>
          <w:rFonts w:ascii="Times New Roman" w:hAnsi="Times New Roman" w:cs="Times New Roman"/>
          <w:b/>
          <w:bCs/>
          <w:sz w:val="18"/>
          <w:szCs w:val="18"/>
        </w:rPr>
      </w:pPr>
      <w:r w:rsidRPr="00D066FF">
        <w:rPr>
          <w:rFonts w:ascii="Times New Roman" w:hAnsi="Times New Roman" w:cs="Times New Roman"/>
          <w:b/>
          <w:bCs/>
          <w:sz w:val="18"/>
          <w:szCs w:val="18"/>
        </w:rPr>
        <w:t>Администрация Трегубовского сельского поселения</w:t>
      </w:r>
    </w:p>
    <w:p w:rsidR="006C2894" w:rsidRPr="00D066FF" w:rsidRDefault="006C2894" w:rsidP="00814F37">
      <w:pPr>
        <w:spacing w:after="0"/>
        <w:jc w:val="both"/>
        <w:rPr>
          <w:sz w:val="18"/>
          <w:szCs w:val="18"/>
        </w:rPr>
      </w:pPr>
    </w:p>
    <w:p w:rsidR="006C2894" w:rsidRPr="006C2894" w:rsidRDefault="006C2894" w:rsidP="006C2894">
      <w:pPr>
        <w:jc w:val="center"/>
        <w:rPr>
          <w:rFonts w:ascii="Times New Roman" w:hAnsi="Times New Roman"/>
          <w:b/>
          <w:sz w:val="18"/>
          <w:szCs w:val="18"/>
        </w:rPr>
      </w:pPr>
      <w:r w:rsidRPr="00D066FF">
        <w:rPr>
          <w:rFonts w:ascii="Times New Roman" w:hAnsi="Times New Roman"/>
          <w:b/>
          <w:sz w:val="18"/>
          <w:szCs w:val="18"/>
        </w:rPr>
        <w:t>ПОСТАНОВЛЕНИЕ</w:t>
      </w:r>
    </w:p>
    <w:p w:rsidR="006C2894" w:rsidRPr="00D066FF" w:rsidRDefault="006C2894" w:rsidP="006C2894">
      <w:pPr>
        <w:spacing w:after="0" w:line="240" w:lineRule="auto"/>
        <w:rPr>
          <w:rFonts w:ascii="Times New Roman" w:hAnsi="Times New Roman"/>
          <w:sz w:val="18"/>
          <w:szCs w:val="18"/>
        </w:rPr>
      </w:pPr>
      <w:r w:rsidRPr="00D066FF">
        <w:rPr>
          <w:rFonts w:ascii="Times New Roman" w:hAnsi="Times New Roman"/>
          <w:sz w:val="18"/>
          <w:szCs w:val="18"/>
        </w:rPr>
        <w:t>от  28.10.2014   № 103</w:t>
      </w:r>
    </w:p>
    <w:p w:rsidR="006C2894" w:rsidRDefault="006C2894" w:rsidP="006C2894">
      <w:pPr>
        <w:spacing w:after="0" w:line="240" w:lineRule="auto"/>
        <w:rPr>
          <w:rFonts w:ascii="Times New Roman" w:hAnsi="Times New Roman"/>
          <w:sz w:val="18"/>
          <w:szCs w:val="18"/>
        </w:rPr>
      </w:pPr>
      <w:r w:rsidRPr="00D066FF">
        <w:rPr>
          <w:rFonts w:ascii="Times New Roman" w:hAnsi="Times New Roman"/>
          <w:sz w:val="18"/>
          <w:szCs w:val="18"/>
        </w:rPr>
        <w:t>д. Трегубово</w:t>
      </w:r>
    </w:p>
    <w:p w:rsidR="006C2894" w:rsidRPr="00D066FF" w:rsidRDefault="006C2894" w:rsidP="006C2894">
      <w:pPr>
        <w:spacing w:after="0" w:line="240" w:lineRule="auto"/>
        <w:rPr>
          <w:rFonts w:ascii="Times New Roman" w:hAnsi="Times New Roman"/>
          <w:sz w:val="18"/>
          <w:szCs w:val="18"/>
        </w:rPr>
      </w:pPr>
    </w:p>
    <w:tbl>
      <w:tblPr>
        <w:tblW w:w="0" w:type="auto"/>
        <w:tblLook w:val="01E0"/>
      </w:tblPr>
      <w:tblGrid>
        <w:gridCol w:w="5148"/>
      </w:tblGrid>
      <w:tr w:rsidR="006C2894" w:rsidRPr="00D066FF" w:rsidTr="00814F37">
        <w:tc>
          <w:tcPr>
            <w:tcW w:w="5148" w:type="dxa"/>
          </w:tcPr>
          <w:p w:rsidR="006C2894" w:rsidRPr="00D066FF" w:rsidRDefault="006C2894" w:rsidP="006C2894">
            <w:pPr>
              <w:spacing w:after="0" w:line="240" w:lineRule="auto"/>
              <w:jc w:val="both"/>
              <w:rPr>
                <w:rFonts w:ascii="Times New Roman" w:hAnsi="Times New Roman"/>
                <w:b/>
                <w:bCs/>
                <w:sz w:val="18"/>
                <w:szCs w:val="18"/>
              </w:rPr>
            </w:pPr>
            <w:r w:rsidRPr="00D066FF">
              <w:rPr>
                <w:rFonts w:ascii="Times New Roman" w:hAnsi="Times New Roman"/>
                <w:b/>
                <w:bCs/>
                <w:sz w:val="18"/>
                <w:szCs w:val="18"/>
              </w:rPr>
              <w:t>Об утверждении Перечня</w:t>
            </w:r>
          </w:p>
          <w:p w:rsidR="006C2894" w:rsidRPr="00D066FF" w:rsidRDefault="006C2894" w:rsidP="006C2894">
            <w:pPr>
              <w:spacing w:after="0" w:line="240" w:lineRule="auto"/>
              <w:jc w:val="both"/>
              <w:rPr>
                <w:rFonts w:ascii="Times New Roman" w:hAnsi="Times New Roman"/>
                <w:b/>
                <w:bCs/>
                <w:sz w:val="18"/>
                <w:szCs w:val="18"/>
              </w:rPr>
            </w:pPr>
            <w:r w:rsidRPr="00D066FF">
              <w:rPr>
                <w:rFonts w:ascii="Times New Roman" w:hAnsi="Times New Roman"/>
                <w:b/>
                <w:bCs/>
                <w:sz w:val="18"/>
                <w:szCs w:val="18"/>
              </w:rPr>
              <w:t>муниципальных программ</w:t>
            </w:r>
          </w:p>
          <w:p w:rsidR="006C2894" w:rsidRPr="00D066FF" w:rsidRDefault="006C2894" w:rsidP="006C2894">
            <w:pPr>
              <w:spacing w:after="0" w:line="240" w:lineRule="auto"/>
              <w:jc w:val="both"/>
              <w:rPr>
                <w:rFonts w:ascii="Times New Roman" w:hAnsi="Times New Roman"/>
                <w:bCs/>
                <w:sz w:val="18"/>
                <w:szCs w:val="18"/>
              </w:rPr>
            </w:pPr>
            <w:r w:rsidRPr="00D066FF">
              <w:rPr>
                <w:rFonts w:ascii="Times New Roman" w:hAnsi="Times New Roman"/>
                <w:b/>
                <w:bCs/>
                <w:sz w:val="18"/>
                <w:szCs w:val="18"/>
              </w:rPr>
              <w:t>Трегубовского сельского поселения</w:t>
            </w:r>
          </w:p>
        </w:tc>
      </w:tr>
    </w:tbl>
    <w:p w:rsidR="006C2894" w:rsidRPr="00D066FF" w:rsidRDefault="006C2894" w:rsidP="006C2894">
      <w:pPr>
        <w:autoSpaceDE w:val="0"/>
        <w:autoSpaceDN w:val="0"/>
        <w:adjustRightInd w:val="0"/>
        <w:spacing w:after="0" w:line="240" w:lineRule="auto"/>
        <w:jc w:val="both"/>
        <w:rPr>
          <w:rFonts w:ascii="Times New Roman" w:hAnsi="Times New Roman"/>
          <w:sz w:val="18"/>
          <w:szCs w:val="18"/>
        </w:rPr>
      </w:pPr>
    </w:p>
    <w:p w:rsidR="006C2894" w:rsidRPr="00D066FF" w:rsidRDefault="006C2894" w:rsidP="006C2894">
      <w:pPr>
        <w:autoSpaceDE w:val="0"/>
        <w:autoSpaceDN w:val="0"/>
        <w:adjustRightInd w:val="0"/>
        <w:spacing w:after="0"/>
        <w:ind w:firstLine="709"/>
        <w:jc w:val="both"/>
        <w:rPr>
          <w:rFonts w:ascii="Times New Roman" w:hAnsi="Times New Roman"/>
          <w:sz w:val="18"/>
          <w:szCs w:val="18"/>
        </w:rPr>
      </w:pPr>
      <w:r w:rsidRPr="00D066FF">
        <w:rPr>
          <w:rFonts w:ascii="Times New Roman" w:hAnsi="Times New Roman"/>
          <w:sz w:val="18"/>
          <w:szCs w:val="18"/>
        </w:rPr>
        <w:t xml:space="preserve">В соответствии с Бюджетным кодексом Российской Федерации, решением Совета депутатов </w:t>
      </w:r>
      <w:r w:rsidRPr="00D066FF">
        <w:rPr>
          <w:rFonts w:ascii="Times New Roman" w:hAnsi="Times New Roman"/>
          <w:bCs/>
          <w:sz w:val="18"/>
          <w:szCs w:val="18"/>
        </w:rPr>
        <w:t>Трегубовского</w:t>
      </w:r>
      <w:r w:rsidRPr="00D066FF">
        <w:rPr>
          <w:rFonts w:ascii="Times New Roman" w:hAnsi="Times New Roman"/>
          <w:sz w:val="18"/>
          <w:szCs w:val="18"/>
        </w:rPr>
        <w:t xml:space="preserve"> сельского поселения от 20.12.2013     № 176 «Об утверждении Положения о бюджетном процессе в Трегубовском сельском поселении», постановлением  Администрации Трегубовского сельского поселения от 08.11.2013 № 119 «</w:t>
      </w:r>
      <w:r w:rsidRPr="00D066FF">
        <w:rPr>
          <w:rFonts w:ascii="Times New Roman" w:hAnsi="Times New Roman"/>
          <w:bCs/>
          <w:color w:val="000000"/>
          <w:sz w:val="18"/>
          <w:szCs w:val="18"/>
        </w:rPr>
        <w:t>Об утверждении Порядка</w:t>
      </w:r>
      <w:r w:rsidRPr="00D066FF">
        <w:rPr>
          <w:rFonts w:ascii="Times New Roman" w:hAnsi="Times New Roman"/>
          <w:color w:val="000000"/>
          <w:sz w:val="18"/>
          <w:szCs w:val="18"/>
        </w:rPr>
        <w:t xml:space="preserve"> </w:t>
      </w:r>
      <w:r w:rsidRPr="00D066FF">
        <w:rPr>
          <w:rFonts w:ascii="Times New Roman" w:hAnsi="Times New Roman"/>
          <w:bCs/>
          <w:color w:val="000000"/>
          <w:sz w:val="18"/>
          <w:szCs w:val="18"/>
        </w:rPr>
        <w:t>принятия решений о разработке</w:t>
      </w:r>
      <w:r w:rsidRPr="00D066FF">
        <w:rPr>
          <w:rFonts w:ascii="Times New Roman" w:hAnsi="Times New Roman"/>
          <w:color w:val="000000"/>
          <w:sz w:val="18"/>
          <w:szCs w:val="18"/>
        </w:rPr>
        <w:t xml:space="preserve"> </w:t>
      </w:r>
      <w:r w:rsidRPr="00D066FF">
        <w:rPr>
          <w:rFonts w:ascii="Times New Roman" w:hAnsi="Times New Roman"/>
          <w:bCs/>
          <w:color w:val="000000"/>
          <w:sz w:val="18"/>
          <w:szCs w:val="18"/>
        </w:rPr>
        <w:t>муниципальных</w:t>
      </w:r>
      <w:r w:rsidRPr="00D066FF">
        <w:rPr>
          <w:rStyle w:val="apple-converted-space"/>
          <w:rFonts w:ascii="Times New Roman" w:hAnsi="Times New Roman"/>
          <w:bCs/>
          <w:color w:val="000000"/>
          <w:sz w:val="18"/>
          <w:szCs w:val="18"/>
        </w:rPr>
        <w:t xml:space="preserve"> </w:t>
      </w:r>
      <w:r w:rsidRPr="00D066FF">
        <w:rPr>
          <w:rFonts w:ascii="Times New Roman" w:hAnsi="Times New Roman"/>
          <w:bCs/>
          <w:color w:val="000000"/>
          <w:sz w:val="18"/>
          <w:szCs w:val="18"/>
        </w:rPr>
        <w:t>программ,</w:t>
      </w:r>
      <w:r w:rsidRPr="00D066FF">
        <w:rPr>
          <w:rFonts w:ascii="Times New Roman" w:hAnsi="Times New Roman"/>
          <w:color w:val="000000"/>
          <w:sz w:val="18"/>
          <w:szCs w:val="18"/>
        </w:rPr>
        <w:t xml:space="preserve"> </w:t>
      </w:r>
      <w:r w:rsidRPr="00D066FF">
        <w:rPr>
          <w:rFonts w:ascii="Times New Roman" w:hAnsi="Times New Roman"/>
          <w:bCs/>
          <w:color w:val="000000"/>
          <w:sz w:val="18"/>
          <w:szCs w:val="18"/>
        </w:rPr>
        <w:t xml:space="preserve">их формирования </w:t>
      </w:r>
      <w:r w:rsidRPr="00D066FF">
        <w:rPr>
          <w:rFonts w:ascii="Times New Roman" w:hAnsi="Times New Roman"/>
          <w:sz w:val="18"/>
          <w:szCs w:val="18"/>
        </w:rPr>
        <w:t>и реализации»</w:t>
      </w:r>
    </w:p>
    <w:p w:rsidR="006C2894" w:rsidRPr="00D066FF" w:rsidRDefault="006C2894" w:rsidP="006C2894">
      <w:pPr>
        <w:spacing w:after="0"/>
        <w:jc w:val="both"/>
        <w:rPr>
          <w:rFonts w:ascii="Times New Roman" w:hAnsi="Times New Roman"/>
          <w:b/>
          <w:sz w:val="18"/>
          <w:szCs w:val="18"/>
        </w:rPr>
      </w:pPr>
      <w:r w:rsidRPr="00D066FF">
        <w:rPr>
          <w:rFonts w:ascii="Times New Roman" w:hAnsi="Times New Roman"/>
          <w:b/>
          <w:sz w:val="18"/>
          <w:szCs w:val="18"/>
        </w:rPr>
        <w:t>ПОСТАНОВЛЯЮ:</w:t>
      </w:r>
    </w:p>
    <w:p w:rsidR="006C2894" w:rsidRPr="00D066FF" w:rsidRDefault="006C2894" w:rsidP="006C2894">
      <w:pPr>
        <w:shd w:val="clear" w:color="auto" w:fill="FFFFFF"/>
        <w:tabs>
          <w:tab w:val="left" w:leader="underscore" w:pos="7229"/>
        </w:tabs>
        <w:spacing w:after="0" w:line="346" w:lineRule="exact"/>
        <w:ind w:left="7"/>
        <w:jc w:val="both"/>
        <w:rPr>
          <w:rFonts w:ascii="Times New Roman" w:hAnsi="Times New Roman"/>
          <w:sz w:val="18"/>
          <w:szCs w:val="18"/>
        </w:rPr>
      </w:pPr>
      <w:r w:rsidRPr="00D066FF">
        <w:rPr>
          <w:rFonts w:ascii="Times New Roman" w:hAnsi="Times New Roman"/>
          <w:spacing w:val="-1"/>
          <w:sz w:val="18"/>
          <w:szCs w:val="18"/>
        </w:rPr>
        <w:t xml:space="preserve">      1.  </w:t>
      </w:r>
      <w:r w:rsidRPr="00D066FF">
        <w:rPr>
          <w:rFonts w:ascii="Times New Roman" w:hAnsi="Times New Roman"/>
          <w:sz w:val="18"/>
          <w:szCs w:val="18"/>
        </w:rPr>
        <w:t>Утвердить Перечень муниципальных программ Трегубовского сельского поселения (Приложение 1).</w:t>
      </w:r>
    </w:p>
    <w:p w:rsidR="006C2894" w:rsidRPr="00D066FF" w:rsidRDefault="006C2894" w:rsidP="006C2894">
      <w:pPr>
        <w:shd w:val="clear" w:color="auto" w:fill="FFFFFF"/>
        <w:spacing w:before="43" w:after="0"/>
        <w:jc w:val="both"/>
        <w:rPr>
          <w:rFonts w:ascii="Times New Roman" w:hAnsi="Times New Roman"/>
          <w:bCs/>
          <w:sz w:val="18"/>
          <w:szCs w:val="18"/>
        </w:rPr>
      </w:pPr>
      <w:r w:rsidRPr="00D066FF">
        <w:rPr>
          <w:rFonts w:ascii="Times New Roman" w:hAnsi="Times New Roman"/>
          <w:sz w:val="18"/>
          <w:szCs w:val="18"/>
        </w:rPr>
        <w:t xml:space="preserve">      2.  Контроль исполнения  настоящего постановления оставляю за собой.</w:t>
      </w:r>
    </w:p>
    <w:p w:rsidR="006C2894" w:rsidRPr="006C2894" w:rsidRDefault="006C2894" w:rsidP="006C2894">
      <w:pPr>
        <w:jc w:val="both"/>
        <w:rPr>
          <w:sz w:val="18"/>
          <w:szCs w:val="18"/>
        </w:rPr>
      </w:pPr>
      <w:r w:rsidRPr="00D066FF">
        <w:rPr>
          <w:rFonts w:ascii="Times New Roman" w:hAnsi="Times New Roman"/>
          <w:sz w:val="18"/>
          <w:szCs w:val="18"/>
        </w:rPr>
        <w:t xml:space="preserve">      3.  </w:t>
      </w:r>
      <w:r w:rsidRPr="00D066FF">
        <w:rPr>
          <w:rFonts w:ascii="Times New Roman" w:eastAsia="Arial" w:hAnsi="Times New Roman"/>
          <w:kern w:val="1"/>
          <w:sz w:val="18"/>
          <w:szCs w:val="18"/>
        </w:rPr>
        <w:t xml:space="preserve">Опубликовать настоящее постановление в </w:t>
      </w:r>
      <w:r w:rsidRPr="00D066FF">
        <w:rPr>
          <w:rFonts w:ascii="Times New Roman" w:hAnsi="Times New Roman"/>
          <w:sz w:val="18"/>
          <w:szCs w:val="18"/>
        </w:rPr>
        <w:t>официальном бюллетене «МИГ Трегубово» и на официальном сайте Администрации Трегубовского сельского поселения в сети «Интернет».</w:t>
      </w:r>
    </w:p>
    <w:p w:rsidR="000513E9" w:rsidRDefault="006C2894" w:rsidP="006C2894">
      <w:pPr>
        <w:shd w:val="clear" w:color="auto" w:fill="FFFFFF"/>
        <w:rPr>
          <w:rFonts w:ascii="Times New Roman" w:hAnsi="Times New Roman"/>
          <w:b/>
          <w:sz w:val="18"/>
          <w:szCs w:val="18"/>
        </w:rPr>
      </w:pPr>
      <w:r w:rsidRPr="00D066FF">
        <w:rPr>
          <w:rFonts w:ascii="Times New Roman" w:hAnsi="Times New Roman"/>
          <w:sz w:val="18"/>
          <w:szCs w:val="18"/>
        </w:rPr>
        <w:t xml:space="preserve">        </w:t>
      </w:r>
      <w:r w:rsidRPr="00D066FF">
        <w:rPr>
          <w:rFonts w:ascii="Times New Roman" w:hAnsi="Times New Roman"/>
          <w:b/>
          <w:sz w:val="18"/>
          <w:szCs w:val="18"/>
        </w:rPr>
        <w:t>Глава поселения                                                      С.Б. Алексеев</w:t>
      </w:r>
    </w:p>
    <w:p w:rsidR="00814F37" w:rsidRDefault="00814F37" w:rsidP="00814F37">
      <w:pPr>
        <w:shd w:val="clear" w:color="auto" w:fill="FFFFFF"/>
        <w:jc w:val="center"/>
        <w:rPr>
          <w:rFonts w:ascii="Times New Roman" w:hAnsi="Times New Roman"/>
          <w:b/>
          <w:sz w:val="18"/>
          <w:szCs w:val="18"/>
        </w:rPr>
      </w:pPr>
      <w:r>
        <w:rPr>
          <w:rFonts w:ascii="Times New Roman" w:hAnsi="Times New Roman"/>
          <w:b/>
          <w:sz w:val="18"/>
          <w:szCs w:val="18"/>
        </w:rPr>
        <w:t>______________________________________</w:t>
      </w:r>
    </w:p>
    <w:p w:rsidR="00814F37" w:rsidRPr="00814F37" w:rsidRDefault="00814F37" w:rsidP="00814F37">
      <w:pPr>
        <w:spacing w:after="0" w:line="240" w:lineRule="auto"/>
        <w:jc w:val="right"/>
        <w:rPr>
          <w:rFonts w:ascii="Times New Roman" w:hAnsi="Times New Roman"/>
          <w:sz w:val="18"/>
          <w:szCs w:val="18"/>
        </w:rPr>
      </w:pPr>
      <w:r w:rsidRPr="00814F37">
        <w:rPr>
          <w:rFonts w:ascii="Times New Roman" w:hAnsi="Times New Roman"/>
          <w:sz w:val="18"/>
          <w:szCs w:val="18"/>
        </w:rPr>
        <w:t>Приложение №1</w:t>
      </w:r>
    </w:p>
    <w:p w:rsidR="00814F37" w:rsidRPr="00814F37" w:rsidRDefault="00814F37" w:rsidP="00814F37">
      <w:pPr>
        <w:spacing w:after="0" w:line="240" w:lineRule="auto"/>
        <w:jc w:val="right"/>
        <w:rPr>
          <w:rFonts w:ascii="Times New Roman" w:hAnsi="Times New Roman"/>
          <w:sz w:val="18"/>
          <w:szCs w:val="18"/>
        </w:rPr>
      </w:pPr>
      <w:r w:rsidRPr="00814F37">
        <w:rPr>
          <w:rFonts w:ascii="Times New Roman" w:hAnsi="Times New Roman"/>
          <w:sz w:val="18"/>
          <w:szCs w:val="18"/>
        </w:rPr>
        <w:t xml:space="preserve">к постановлению  Администрации </w:t>
      </w:r>
    </w:p>
    <w:p w:rsidR="00814F37" w:rsidRPr="00814F37" w:rsidRDefault="00814F37" w:rsidP="00814F37">
      <w:pPr>
        <w:spacing w:after="0" w:line="240" w:lineRule="auto"/>
        <w:jc w:val="right"/>
        <w:rPr>
          <w:rFonts w:ascii="Times New Roman" w:hAnsi="Times New Roman"/>
          <w:sz w:val="18"/>
          <w:szCs w:val="18"/>
        </w:rPr>
      </w:pPr>
      <w:r w:rsidRPr="00814F37">
        <w:rPr>
          <w:rFonts w:ascii="Times New Roman" w:hAnsi="Times New Roman"/>
          <w:sz w:val="18"/>
          <w:szCs w:val="18"/>
        </w:rPr>
        <w:t>Трегубовского сельского поселения</w:t>
      </w:r>
    </w:p>
    <w:p w:rsidR="00814F37" w:rsidRPr="00814F37" w:rsidRDefault="00814F37" w:rsidP="00814F37">
      <w:pPr>
        <w:spacing w:after="0" w:line="240" w:lineRule="auto"/>
        <w:jc w:val="right"/>
        <w:rPr>
          <w:rFonts w:ascii="Times New Roman" w:hAnsi="Times New Roman"/>
          <w:sz w:val="18"/>
          <w:szCs w:val="18"/>
        </w:rPr>
      </w:pPr>
      <w:r w:rsidRPr="00814F37">
        <w:rPr>
          <w:rFonts w:ascii="Times New Roman" w:hAnsi="Times New Roman"/>
          <w:sz w:val="18"/>
          <w:szCs w:val="18"/>
        </w:rPr>
        <w:t xml:space="preserve">от 28.10.2014 № 103 </w:t>
      </w:r>
    </w:p>
    <w:p w:rsidR="00814F37" w:rsidRDefault="00814F37" w:rsidP="00814F37">
      <w:pPr>
        <w:pStyle w:val="ConsNormal"/>
        <w:widowControl/>
        <w:ind w:firstLine="0"/>
        <w:rPr>
          <w:rFonts w:ascii="Times New Roman" w:hAnsi="Times New Roman"/>
          <w:b/>
          <w:bCs/>
        </w:rPr>
      </w:pPr>
    </w:p>
    <w:p w:rsidR="00814F37" w:rsidRPr="00814F37" w:rsidRDefault="00814F37" w:rsidP="00814F37">
      <w:pPr>
        <w:spacing w:after="0" w:line="240" w:lineRule="auto"/>
        <w:ind w:right="-36"/>
        <w:jc w:val="center"/>
        <w:rPr>
          <w:rFonts w:ascii="Times New Roman" w:hAnsi="Times New Roman"/>
          <w:b/>
          <w:sz w:val="18"/>
          <w:szCs w:val="18"/>
        </w:rPr>
      </w:pPr>
      <w:r w:rsidRPr="00814F37">
        <w:rPr>
          <w:rFonts w:ascii="Times New Roman" w:hAnsi="Times New Roman"/>
          <w:b/>
          <w:sz w:val="18"/>
          <w:szCs w:val="18"/>
        </w:rPr>
        <w:t>Перечень муниципальных программ Трегубовского сельского поселения</w:t>
      </w:r>
    </w:p>
    <w:p w:rsidR="00814F37" w:rsidRPr="00814F37" w:rsidRDefault="00814F37" w:rsidP="00814F37">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873"/>
        <w:gridCol w:w="3119"/>
        <w:gridCol w:w="1559"/>
        <w:gridCol w:w="2268"/>
      </w:tblGrid>
      <w:tr w:rsidR="00814F37" w:rsidRPr="00814F37" w:rsidTr="00814F37">
        <w:tc>
          <w:tcPr>
            <w:tcW w:w="645" w:type="dxa"/>
            <w:vAlign w:val="center"/>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t xml:space="preserve">№ </w:t>
            </w:r>
            <w:proofErr w:type="spellStart"/>
            <w:proofErr w:type="gramStart"/>
            <w:r w:rsidRPr="00814F37">
              <w:rPr>
                <w:rFonts w:ascii="Times New Roman" w:hAnsi="Times New Roman"/>
                <w:sz w:val="18"/>
                <w:szCs w:val="18"/>
              </w:rPr>
              <w:t>п</w:t>
            </w:r>
            <w:proofErr w:type="spellEnd"/>
            <w:proofErr w:type="gramEnd"/>
            <w:r w:rsidRPr="00814F37">
              <w:rPr>
                <w:rFonts w:ascii="Times New Roman" w:hAnsi="Times New Roman"/>
                <w:sz w:val="18"/>
                <w:szCs w:val="18"/>
              </w:rPr>
              <w:t>/</w:t>
            </w:r>
            <w:proofErr w:type="spellStart"/>
            <w:r w:rsidRPr="00814F37">
              <w:rPr>
                <w:rFonts w:ascii="Times New Roman" w:hAnsi="Times New Roman"/>
                <w:sz w:val="18"/>
                <w:szCs w:val="18"/>
              </w:rPr>
              <w:t>п</w:t>
            </w:r>
            <w:proofErr w:type="spellEnd"/>
          </w:p>
        </w:tc>
        <w:tc>
          <w:tcPr>
            <w:tcW w:w="1873" w:type="dxa"/>
            <w:vAlign w:val="center"/>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t>Наименование муниципальной программы</w:t>
            </w:r>
          </w:p>
        </w:tc>
        <w:tc>
          <w:tcPr>
            <w:tcW w:w="3119" w:type="dxa"/>
            <w:vAlign w:val="center"/>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t>Подпрограммы</w:t>
            </w:r>
          </w:p>
        </w:tc>
        <w:tc>
          <w:tcPr>
            <w:tcW w:w="1559" w:type="dxa"/>
            <w:vAlign w:val="center"/>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t>Сроки реализации муниципальной программы</w:t>
            </w:r>
          </w:p>
        </w:tc>
        <w:tc>
          <w:tcPr>
            <w:tcW w:w="2268" w:type="dxa"/>
            <w:vAlign w:val="center"/>
          </w:tcPr>
          <w:p w:rsidR="00814F37" w:rsidRPr="00814F37" w:rsidRDefault="00814F37" w:rsidP="00814F37">
            <w:pPr>
              <w:spacing w:after="0" w:line="240" w:lineRule="auto"/>
              <w:jc w:val="center"/>
              <w:rPr>
                <w:rFonts w:ascii="Times New Roman" w:hAnsi="Times New Roman"/>
                <w:sz w:val="18"/>
                <w:szCs w:val="18"/>
              </w:rPr>
            </w:pPr>
            <w:proofErr w:type="gramStart"/>
            <w:r w:rsidRPr="00814F37">
              <w:rPr>
                <w:rFonts w:ascii="Times New Roman" w:hAnsi="Times New Roman"/>
                <w:sz w:val="18"/>
                <w:szCs w:val="18"/>
              </w:rPr>
              <w:t>Ответственный</w:t>
            </w:r>
            <w:proofErr w:type="gramEnd"/>
            <w:r w:rsidRPr="00814F37">
              <w:rPr>
                <w:rFonts w:ascii="Times New Roman" w:hAnsi="Times New Roman"/>
                <w:sz w:val="18"/>
                <w:szCs w:val="18"/>
              </w:rPr>
              <w:t xml:space="preserve"> за реализацию муниципальной программы</w:t>
            </w:r>
          </w:p>
        </w:tc>
      </w:tr>
      <w:tr w:rsidR="00814F37" w:rsidRPr="00814F37" w:rsidTr="00814F37">
        <w:trPr>
          <w:trHeight w:val="804"/>
        </w:trPr>
        <w:tc>
          <w:tcPr>
            <w:tcW w:w="645" w:type="dxa"/>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lastRenderedPageBreak/>
              <w:t>1</w:t>
            </w:r>
          </w:p>
        </w:tc>
        <w:tc>
          <w:tcPr>
            <w:tcW w:w="1873" w:type="dxa"/>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b/>
                <w:sz w:val="18"/>
                <w:szCs w:val="18"/>
              </w:rPr>
              <w:t>«Создание комфортных условий  проживания для населения Трегубовского сельского поселения на 2015 – 2017 годы</w:t>
            </w:r>
            <w:r w:rsidRPr="00814F37">
              <w:rPr>
                <w:rFonts w:ascii="Times New Roman" w:hAnsi="Times New Roman"/>
                <w:sz w:val="18"/>
                <w:szCs w:val="18"/>
              </w:rPr>
              <w:t>»</w:t>
            </w:r>
          </w:p>
        </w:tc>
        <w:tc>
          <w:tcPr>
            <w:tcW w:w="3119" w:type="dxa"/>
          </w:tcPr>
          <w:p w:rsidR="00814F37" w:rsidRPr="00814F37" w:rsidRDefault="00814F37" w:rsidP="00814F37">
            <w:pPr>
              <w:numPr>
                <w:ilvl w:val="0"/>
                <w:numId w:val="30"/>
              </w:numPr>
              <w:spacing w:after="0" w:line="240" w:lineRule="auto"/>
              <w:jc w:val="both"/>
              <w:rPr>
                <w:rFonts w:ascii="Times New Roman" w:hAnsi="Times New Roman"/>
                <w:sz w:val="18"/>
                <w:szCs w:val="18"/>
              </w:rPr>
            </w:pPr>
            <w:r w:rsidRPr="00814F37">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559" w:type="dxa"/>
          </w:tcPr>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t>2015-2017</w:t>
            </w:r>
          </w:p>
          <w:p w:rsidR="00814F37" w:rsidRPr="00814F37" w:rsidRDefault="00814F37" w:rsidP="00814F37">
            <w:pPr>
              <w:spacing w:after="0" w:line="240" w:lineRule="auto"/>
              <w:ind w:left="360"/>
              <w:jc w:val="center"/>
              <w:rPr>
                <w:rFonts w:ascii="Times New Roman" w:hAnsi="Times New Roman"/>
                <w:sz w:val="18"/>
                <w:szCs w:val="18"/>
              </w:rPr>
            </w:pPr>
            <w:r w:rsidRPr="00814F37">
              <w:rPr>
                <w:rFonts w:ascii="Times New Roman" w:hAnsi="Times New Roman"/>
                <w:sz w:val="18"/>
                <w:szCs w:val="18"/>
              </w:rPr>
              <w:t>годы</w:t>
            </w:r>
          </w:p>
        </w:tc>
        <w:tc>
          <w:tcPr>
            <w:tcW w:w="2268" w:type="dxa"/>
          </w:tcPr>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t>Заместитель Главы Трегубовского сельского поселения Андреева Т.Г.</w:t>
            </w:r>
          </w:p>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t xml:space="preserve">Специалист 1 категории Администрации Трегубовского сельского поселения </w:t>
            </w:r>
            <w:proofErr w:type="spellStart"/>
            <w:r w:rsidRPr="00814F37">
              <w:rPr>
                <w:rFonts w:ascii="Times New Roman" w:hAnsi="Times New Roman"/>
                <w:sz w:val="18"/>
                <w:szCs w:val="18"/>
              </w:rPr>
              <w:t>Ступникова</w:t>
            </w:r>
            <w:proofErr w:type="spellEnd"/>
            <w:r w:rsidRPr="00814F37">
              <w:rPr>
                <w:rFonts w:ascii="Times New Roman" w:hAnsi="Times New Roman"/>
                <w:sz w:val="18"/>
                <w:szCs w:val="18"/>
              </w:rPr>
              <w:t xml:space="preserve"> Н.Н.</w:t>
            </w:r>
          </w:p>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t>Специалист 2 категории Администрации Трегубовского сельского поселения Павлова И.А.</w:t>
            </w:r>
          </w:p>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t xml:space="preserve">Главный служащий Администрации Трегубовского сельского поселения </w:t>
            </w:r>
          </w:p>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t>Кузьмичева И.А.</w:t>
            </w:r>
          </w:p>
        </w:tc>
      </w:tr>
    </w:tbl>
    <w:p w:rsidR="000513E9" w:rsidRDefault="000513E9" w:rsidP="00105929">
      <w:pPr>
        <w:pBdr>
          <w:bottom w:val="single" w:sz="12" w:space="1" w:color="auto"/>
        </w:pBdr>
        <w:spacing w:after="0" w:line="240" w:lineRule="auto"/>
        <w:jc w:val="both"/>
        <w:rPr>
          <w:rFonts w:ascii="Times New Roman" w:hAnsi="Times New Roman"/>
          <w:b/>
          <w:sz w:val="18"/>
          <w:szCs w:val="18"/>
        </w:rPr>
      </w:pPr>
    </w:p>
    <w:p w:rsidR="000513E9" w:rsidRDefault="000513E9" w:rsidP="00105929">
      <w:pPr>
        <w:spacing w:after="0" w:line="240" w:lineRule="auto"/>
        <w:jc w:val="center"/>
        <w:rPr>
          <w:rFonts w:ascii="Times New Roman" w:hAnsi="Times New Roman"/>
          <w:b/>
          <w:sz w:val="18"/>
          <w:szCs w:val="18"/>
        </w:rPr>
      </w:pPr>
    </w:p>
    <w:p w:rsidR="00105929" w:rsidRPr="00105929" w:rsidRDefault="00105929" w:rsidP="00105929">
      <w:pPr>
        <w:spacing w:after="0" w:line="240" w:lineRule="auto"/>
        <w:jc w:val="center"/>
        <w:rPr>
          <w:rFonts w:ascii="Times New Roman" w:hAnsi="Times New Roman"/>
          <w:b/>
          <w:sz w:val="18"/>
          <w:szCs w:val="18"/>
        </w:rPr>
      </w:pPr>
      <w:r w:rsidRPr="00105929">
        <w:rPr>
          <w:rFonts w:ascii="Times New Roman" w:hAnsi="Times New Roman"/>
          <w:b/>
          <w:sz w:val="18"/>
          <w:szCs w:val="18"/>
        </w:rPr>
        <w:t>Российская Федерация</w:t>
      </w:r>
    </w:p>
    <w:p w:rsidR="00105929" w:rsidRPr="00105929" w:rsidRDefault="00105929" w:rsidP="00105929">
      <w:pPr>
        <w:spacing w:after="0" w:line="240" w:lineRule="auto"/>
        <w:jc w:val="center"/>
        <w:rPr>
          <w:rFonts w:ascii="Times New Roman" w:hAnsi="Times New Roman"/>
          <w:b/>
          <w:sz w:val="18"/>
          <w:szCs w:val="18"/>
        </w:rPr>
      </w:pPr>
      <w:r w:rsidRPr="00105929">
        <w:rPr>
          <w:rFonts w:ascii="Times New Roman" w:hAnsi="Times New Roman"/>
          <w:b/>
          <w:sz w:val="18"/>
          <w:szCs w:val="18"/>
        </w:rPr>
        <w:t>Новгородская  область Чудовский район</w:t>
      </w:r>
    </w:p>
    <w:p w:rsidR="00105929" w:rsidRPr="00105929" w:rsidRDefault="00105929" w:rsidP="00105929">
      <w:pPr>
        <w:spacing w:after="0" w:line="240" w:lineRule="auto"/>
        <w:jc w:val="center"/>
        <w:rPr>
          <w:rFonts w:ascii="Times New Roman" w:hAnsi="Times New Roman"/>
          <w:b/>
          <w:sz w:val="18"/>
          <w:szCs w:val="18"/>
        </w:rPr>
      </w:pPr>
      <w:r w:rsidRPr="00105929">
        <w:rPr>
          <w:rFonts w:ascii="Times New Roman" w:hAnsi="Times New Roman"/>
          <w:b/>
          <w:sz w:val="18"/>
          <w:szCs w:val="18"/>
        </w:rPr>
        <w:t>Администрация Трегубовского сельского поселения</w:t>
      </w:r>
    </w:p>
    <w:p w:rsidR="00105929" w:rsidRPr="00105929" w:rsidRDefault="00105929" w:rsidP="00814F37">
      <w:pPr>
        <w:spacing w:after="0" w:line="240" w:lineRule="auto"/>
        <w:rPr>
          <w:rFonts w:ascii="Times New Roman" w:hAnsi="Times New Roman"/>
          <w:b/>
          <w:sz w:val="18"/>
          <w:szCs w:val="18"/>
        </w:rPr>
      </w:pPr>
    </w:p>
    <w:p w:rsidR="00105929" w:rsidRPr="00105929" w:rsidRDefault="00105929" w:rsidP="00105929">
      <w:pPr>
        <w:spacing w:after="0" w:line="240" w:lineRule="auto"/>
        <w:jc w:val="center"/>
        <w:rPr>
          <w:rFonts w:ascii="Times New Roman" w:hAnsi="Times New Roman"/>
          <w:b/>
          <w:sz w:val="18"/>
          <w:szCs w:val="18"/>
        </w:rPr>
      </w:pPr>
      <w:r w:rsidRPr="00105929">
        <w:rPr>
          <w:rFonts w:ascii="Times New Roman" w:hAnsi="Times New Roman"/>
          <w:b/>
          <w:sz w:val="18"/>
          <w:szCs w:val="18"/>
        </w:rPr>
        <w:t xml:space="preserve"> ПОСТАНОВЛЕНИЕ</w:t>
      </w:r>
    </w:p>
    <w:p w:rsidR="00105929" w:rsidRPr="00105929" w:rsidRDefault="00105929" w:rsidP="00105929">
      <w:pPr>
        <w:spacing w:after="0" w:line="240" w:lineRule="auto"/>
        <w:jc w:val="center"/>
        <w:rPr>
          <w:rFonts w:ascii="Times New Roman" w:hAnsi="Times New Roman"/>
          <w:sz w:val="18"/>
          <w:szCs w:val="18"/>
        </w:rPr>
      </w:pPr>
    </w:p>
    <w:p w:rsidR="00105929" w:rsidRPr="00105929" w:rsidRDefault="00105929" w:rsidP="00105929">
      <w:pPr>
        <w:spacing w:after="0" w:line="240" w:lineRule="auto"/>
        <w:jc w:val="center"/>
        <w:rPr>
          <w:rFonts w:ascii="Times New Roman" w:hAnsi="Times New Roman"/>
          <w:sz w:val="18"/>
          <w:szCs w:val="18"/>
        </w:rPr>
      </w:pPr>
      <w:r w:rsidRPr="00105929">
        <w:rPr>
          <w:rFonts w:ascii="Times New Roman" w:hAnsi="Times New Roman"/>
          <w:sz w:val="18"/>
          <w:szCs w:val="18"/>
        </w:rPr>
        <w:t xml:space="preserve"> </w:t>
      </w:r>
    </w:p>
    <w:p w:rsidR="00105929" w:rsidRPr="00105929" w:rsidRDefault="00105929" w:rsidP="00105929">
      <w:pPr>
        <w:spacing w:after="0" w:line="240" w:lineRule="auto"/>
        <w:rPr>
          <w:rFonts w:ascii="Times New Roman" w:hAnsi="Times New Roman"/>
          <w:sz w:val="18"/>
          <w:szCs w:val="18"/>
        </w:rPr>
      </w:pPr>
      <w:r w:rsidRPr="00105929">
        <w:rPr>
          <w:rFonts w:ascii="Times New Roman" w:hAnsi="Times New Roman"/>
          <w:sz w:val="18"/>
          <w:szCs w:val="18"/>
        </w:rPr>
        <w:t xml:space="preserve">от 05.11.2014 г.      №  104   </w:t>
      </w:r>
    </w:p>
    <w:p w:rsidR="00105929" w:rsidRPr="00105929" w:rsidRDefault="00105929" w:rsidP="00105929">
      <w:pPr>
        <w:spacing w:after="0" w:line="240" w:lineRule="auto"/>
        <w:rPr>
          <w:rFonts w:ascii="Times New Roman" w:hAnsi="Times New Roman"/>
          <w:sz w:val="18"/>
          <w:szCs w:val="18"/>
        </w:rPr>
      </w:pPr>
      <w:r w:rsidRPr="00105929">
        <w:rPr>
          <w:rFonts w:ascii="Times New Roman" w:hAnsi="Times New Roman"/>
          <w:sz w:val="18"/>
          <w:szCs w:val="18"/>
        </w:rPr>
        <w:t>д</w:t>
      </w:r>
      <w:proofErr w:type="gramStart"/>
      <w:r w:rsidRPr="00105929">
        <w:rPr>
          <w:rFonts w:ascii="Times New Roman" w:hAnsi="Times New Roman"/>
          <w:sz w:val="18"/>
          <w:szCs w:val="18"/>
        </w:rPr>
        <w:t>.Т</w:t>
      </w:r>
      <w:proofErr w:type="gramEnd"/>
      <w:r w:rsidRPr="00105929">
        <w:rPr>
          <w:rFonts w:ascii="Times New Roman" w:hAnsi="Times New Roman"/>
          <w:sz w:val="18"/>
          <w:szCs w:val="18"/>
        </w:rPr>
        <w:t xml:space="preserve">регубово </w:t>
      </w:r>
    </w:p>
    <w:p w:rsidR="00105929" w:rsidRPr="00105929" w:rsidRDefault="00105929" w:rsidP="00105929">
      <w:pPr>
        <w:spacing w:after="0" w:line="240" w:lineRule="auto"/>
        <w:rPr>
          <w:rFonts w:ascii="Times New Roman" w:hAnsi="Times New Roman"/>
          <w:b/>
          <w:sz w:val="18"/>
          <w:szCs w:val="18"/>
        </w:rPr>
      </w:pPr>
    </w:p>
    <w:p w:rsidR="00105929" w:rsidRPr="00105929" w:rsidRDefault="00105929" w:rsidP="00105929">
      <w:pPr>
        <w:spacing w:after="0" w:line="240" w:lineRule="auto"/>
        <w:rPr>
          <w:rFonts w:ascii="Times New Roman" w:hAnsi="Times New Roman"/>
          <w:b/>
          <w:sz w:val="18"/>
          <w:szCs w:val="18"/>
        </w:rPr>
      </w:pPr>
      <w:r w:rsidRPr="00105929">
        <w:rPr>
          <w:rFonts w:ascii="Times New Roman" w:hAnsi="Times New Roman"/>
          <w:b/>
          <w:sz w:val="18"/>
          <w:szCs w:val="18"/>
        </w:rPr>
        <w:t>Об отмене постановлений Администрации</w:t>
      </w:r>
    </w:p>
    <w:p w:rsidR="00105929" w:rsidRPr="00105929" w:rsidRDefault="00105929" w:rsidP="00105929">
      <w:pPr>
        <w:spacing w:after="0" w:line="240" w:lineRule="auto"/>
        <w:rPr>
          <w:rFonts w:ascii="Times New Roman" w:hAnsi="Times New Roman"/>
          <w:b/>
          <w:sz w:val="18"/>
          <w:szCs w:val="18"/>
        </w:rPr>
      </w:pPr>
      <w:r w:rsidRPr="00105929">
        <w:rPr>
          <w:rFonts w:ascii="Times New Roman" w:hAnsi="Times New Roman"/>
          <w:b/>
          <w:sz w:val="18"/>
          <w:szCs w:val="18"/>
        </w:rPr>
        <w:t>Трегубовского сельского поселения</w:t>
      </w:r>
    </w:p>
    <w:p w:rsidR="00105929" w:rsidRPr="00105929" w:rsidRDefault="00105929" w:rsidP="00105929">
      <w:pPr>
        <w:spacing w:after="0" w:line="240" w:lineRule="auto"/>
        <w:rPr>
          <w:rFonts w:ascii="Times New Roman" w:hAnsi="Times New Roman"/>
          <w:sz w:val="18"/>
          <w:szCs w:val="18"/>
        </w:rPr>
      </w:pPr>
    </w:p>
    <w:p w:rsidR="00105929" w:rsidRPr="00105929" w:rsidRDefault="00105929" w:rsidP="00105929">
      <w:pPr>
        <w:spacing w:after="0" w:line="240" w:lineRule="auto"/>
        <w:rPr>
          <w:rFonts w:ascii="Times New Roman" w:hAnsi="Times New Roman"/>
          <w:b/>
          <w:sz w:val="18"/>
          <w:szCs w:val="18"/>
        </w:rPr>
      </w:pPr>
      <w:r w:rsidRPr="00105929">
        <w:rPr>
          <w:rFonts w:ascii="Times New Roman" w:hAnsi="Times New Roman"/>
          <w:b/>
          <w:sz w:val="18"/>
          <w:szCs w:val="18"/>
        </w:rPr>
        <w:t>ПОСТАНОВЛЯЮ:</w:t>
      </w:r>
    </w:p>
    <w:p w:rsidR="00105929" w:rsidRPr="00105929" w:rsidRDefault="00105929" w:rsidP="00105929">
      <w:pPr>
        <w:spacing w:after="0" w:line="240" w:lineRule="auto"/>
        <w:rPr>
          <w:rFonts w:ascii="Times New Roman" w:hAnsi="Times New Roman"/>
          <w:sz w:val="18"/>
          <w:szCs w:val="18"/>
        </w:rPr>
      </w:pPr>
    </w:p>
    <w:p w:rsidR="00105929" w:rsidRPr="00105929" w:rsidRDefault="00105929" w:rsidP="00105929">
      <w:pPr>
        <w:spacing w:after="0" w:line="240" w:lineRule="auto"/>
        <w:ind w:left="75"/>
        <w:jc w:val="both"/>
        <w:rPr>
          <w:rFonts w:ascii="Times New Roman" w:hAnsi="Times New Roman"/>
          <w:sz w:val="18"/>
          <w:szCs w:val="18"/>
        </w:rPr>
      </w:pPr>
      <w:r w:rsidRPr="00105929">
        <w:rPr>
          <w:rFonts w:ascii="Times New Roman" w:hAnsi="Times New Roman"/>
          <w:sz w:val="18"/>
          <w:szCs w:val="18"/>
        </w:rPr>
        <w:t xml:space="preserve">      1.Отменить постановление Администрации Трегубовского сельского поселения от 20.05.2011 № 13 «Об утверждении административного регламента по предоставлению муниципальной услуги «Перевод жилого помещения в нежилое или нежилого помещения в жилое помещение» расположенного на территории Трегубовского сельского поселения»</w:t>
      </w:r>
      <w:proofErr w:type="gramStart"/>
      <w:r w:rsidRPr="00105929">
        <w:rPr>
          <w:rFonts w:ascii="Times New Roman" w:hAnsi="Times New Roman"/>
          <w:sz w:val="18"/>
          <w:szCs w:val="18"/>
        </w:rPr>
        <w:t>.(</w:t>
      </w:r>
      <w:proofErr w:type="gramEnd"/>
      <w:r w:rsidRPr="00105929">
        <w:rPr>
          <w:rFonts w:ascii="Times New Roman" w:hAnsi="Times New Roman"/>
          <w:sz w:val="18"/>
          <w:szCs w:val="18"/>
        </w:rPr>
        <w:t xml:space="preserve"> в ред.</w:t>
      </w:r>
    </w:p>
    <w:p w:rsidR="00105929" w:rsidRPr="00105929" w:rsidRDefault="00105929" w:rsidP="00105929">
      <w:pPr>
        <w:spacing w:after="0" w:line="240" w:lineRule="auto"/>
        <w:ind w:left="75"/>
        <w:jc w:val="both"/>
        <w:rPr>
          <w:rFonts w:ascii="Times New Roman" w:hAnsi="Times New Roman"/>
          <w:sz w:val="18"/>
          <w:szCs w:val="18"/>
        </w:rPr>
      </w:pPr>
      <w:r w:rsidRPr="00105929">
        <w:rPr>
          <w:rFonts w:ascii="Times New Roman" w:hAnsi="Times New Roman"/>
          <w:sz w:val="18"/>
          <w:szCs w:val="18"/>
        </w:rPr>
        <w:t>Постановления от 01.09.2011 № 37 «О внесении изменений и дополнений в постановление администрации Трегубовского сельского поселения от 20.05.2011 № 13»; постановления  от 05.08.2014 № 77 «О внесении изменений в постановление от 20.05.2011 № 13</w:t>
      </w:r>
      <w:proofErr w:type="gramStart"/>
      <w:r w:rsidRPr="00105929">
        <w:rPr>
          <w:rFonts w:ascii="Times New Roman" w:hAnsi="Times New Roman"/>
          <w:sz w:val="18"/>
          <w:szCs w:val="18"/>
        </w:rPr>
        <w:t xml:space="preserve"> )</w:t>
      </w:r>
      <w:proofErr w:type="gramEnd"/>
      <w:r w:rsidRPr="00105929">
        <w:rPr>
          <w:rFonts w:ascii="Times New Roman" w:hAnsi="Times New Roman"/>
          <w:sz w:val="18"/>
          <w:szCs w:val="18"/>
        </w:rPr>
        <w:t>.</w:t>
      </w:r>
    </w:p>
    <w:p w:rsidR="00105929" w:rsidRPr="00105929" w:rsidRDefault="00105929" w:rsidP="00105929">
      <w:pPr>
        <w:spacing w:after="0" w:line="240" w:lineRule="auto"/>
        <w:jc w:val="both"/>
        <w:rPr>
          <w:rFonts w:ascii="Times New Roman" w:hAnsi="Times New Roman"/>
          <w:sz w:val="18"/>
          <w:szCs w:val="18"/>
        </w:rPr>
      </w:pPr>
      <w:r w:rsidRPr="00105929">
        <w:rPr>
          <w:rFonts w:ascii="Times New Roman" w:hAnsi="Times New Roman"/>
          <w:sz w:val="18"/>
          <w:szCs w:val="18"/>
        </w:rPr>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  </w:t>
      </w:r>
    </w:p>
    <w:p w:rsidR="00105929" w:rsidRPr="00105929" w:rsidRDefault="00105929" w:rsidP="00105929">
      <w:pPr>
        <w:spacing w:after="0" w:line="240" w:lineRule="auto"/>
        <w:rPr>
          <w:rFonts w:ascii="Times New Roman" w:hAnsi="Times New Roman"/>
          <w:sz w:val="18"/>
          <w:szCs w:val="18"/>
        </w:rPr>
      </w:pPr>
    </w:p>
    <w:p w:rsidR="00105929" w:rsidRPr="00105929" w:rsidRDefault="00105929" w:rsidP="00105929">
      <w:pPr>
        <w:spacing w:after="0" w:line="240" w:lineRule="auto"/>
        <w:rPr>
          <w:rFonts w:ascii="Times New Roman" w:hAnsi="Times New Roman"/>
          <w:sz w:val="18"/>
          <w:szCs w:val="18"/>
        </w:rPr>
      </w:pPr>
    </w:p>
    <w:p w:rsidR="00105929" w:rsidRDefault="00105929" w:rsidP="00105929">
      <w:pPr>
        <w:spacing w:after="0" w:line="240" w:lineRule="auto"/>
        <w:rPr>
          <w:rFonts w:ascii="Times New Roman" w:hAnsi="Times New Roman"/>
          <w:b/>
          <w:sz w:val="18"/>
          <w:szCs w:val="18"/>
        </w:rPr>
      </w:pPr>
      <w:r w:rsidRPr="00105929">
        <w:rPr>
          <w:rFonts w:ascii="Times New Roman" w:hAnsi="Times New Roman"/>
          <w:b/>
          <w:sz w:val="18"/>
          <w:szCs w:val="18"/>
        </w:rPr>
        <w:t>Глава поселения                                                                С.Б.Алексеев</w:t>
      </w:r>
    </w:p>
    <w:p w:rsidR="00105929" w:rsidRDefault="00105929" w:rsidP="00105929">
      <w:pPr>
        <w:pBdr>
          <w:bottom w:val="single" w:sz="12" w:space="1" w:color="auto"/>
        </w:pBdr>
        <w:spacing w:after="0" w:line="240" w:lineRule="auto"/>
        <w:rPr>
          <w:rFonts w:ascii="Times New Roman" w:hAnsi="Times New Roman"/>
          <w:b/>
          <w:sz w:val="18"/>
          <w:szCs w:val="18"/>
        </w:rPr>
      </w:pPr>
    </w:p>
    <w:p w:rsidR="00105929" w:rsidRPr="00105929" w:rsidRDefault="00105929" w:rsidP="00105929">
      <w:pPr>
        <w:spacing w:after="0" w:line="240" w:lineRule="auto"/>
        <w:rPr>
          <w:rFonts w:ascii="Times New Roman" w:hAnsi="Times New Roman"/>
          <w:b/>
          <w:sz w:val="18"/>
          <w:szCs w:val="18"/>
        </w:rPr>
      </w:pP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Российская Федерация</w:t>
      </w: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Новгородская  область Чудовский район</w:t>
      </w: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Администрация Трегубовского сельского поселения</w:t>
      </w:r>
    </w:p>
    <w:p w:rsidR="00814F37" w:rsidRPr="00814F37" w:rsidRDefault="00814F37" w:rsidP="00814F37">
      <w:pPr>
        <w:spacing w:after="0" w:line="240" w:lineRule="auto"/>
        <w:jc w:val="center"/>
        <w:rPr>
          <w:rFonts w:ascii="Times New Roman" w:hAnsi="Times New Roman"/>
          <w:b/>
          <w:sz w:val="18"/>
          <w:szCs w:val="18"/>
        </w:rPr>
      </w:pP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 xml:space="preserve"> ПОСТАНОВЛЕНИЕ</w:t>
      </w:r>
    </w:p>
    <w:p w:rsidR="00814F37" w:rsidRPr="00814F37" w:rsidRDefault="00814F37" w:rsidP="00814F37">
      <w:pPr>
        <w:spacing w:after="0" w:line="240" w:lineRule="auto"/>
        <w:rPr>
          <w:rFonts w:ascii="Times New Roman" w:hAnsi="Times New Roman"/>
          <w:sz w:val="18"/>
          <w:szCs w:val="18"/>
        </w:rPr>
      </w:pPr>
      <w:r w:rsidRPr="00814F37">
        <w:rPr>
          <w:rFonts w:ascii="Times New Roman" w:hAnsi="Times New Roman"/>
          <w:sz w:val="18"/>
          <w:szCs w:val="18"/>
        </w:rPr>
        <w:t xml:space="preserve"> </w:t>
      </w:r>
    </w:p>
    <w:p w:rsidR="00814F37" w:rsidRPr="00814F37" w:rsidRDefault="00814F37" w:rsidP="00814F37">
      <w:pPr>
        <w:spacing w:after="0" w:line="240" w:lineRule="auto"/>
        <w:rPr>
          <w:rFonts w:ascii="Times New Roman" w:hAnsi="Times New Roman"/>
          <w:sz w:val="18"/>
          <w:szCs w:val="18"/>
        </w:rPr>
      </w:pPr>
      <w:r w:rsidRPr="00814F37">
        <w:rPr>
          <w:rFonts w:ascii="Times New Roman" w:hAnsi="Times New Roman"/>
          <w:sz w:val="18"/>
          <w:szCs w:val="18"/>
        </w:rPr>
        <w:t xml:space="preserve">от 05.11.2014 г.      №  105   </w:t>
      </w:r>
    </w:p>
    <w:p w:rsidR="00814F37" w:rsidRPr="00814F37" w:rsidRDefault="00814F37" w:rsidP="00814F37">
      <w:pPr>
        <w:spacing w:after="0" w:line="240" w:lineRule="auto"/>
        <w:rPr>
          <w:rFonts w:ascii="Times New Roman" w:hAnsi="Times New Roman"/>
          <w:sz w:val="18"/>
          <w:szCs w:val="18"/>
        </w:rPr>
      </w:pPr>
      <w:r w:rsidRPr="00814F37">
        <w:rPr>
          <w:rFonts w:ascii="Times New Roman" w:hAnsi="Times New Roman"/>
          <w:sz w:val="18"/>
          <w:szCs w:val="18"/>
        </w:rPr>
        <w:t>д</w:t>
      </w:r>
      <w:proofErr w:type="gramStart"/>
      <w:r w:rsidRPr="00814F37">
        <w:rPr>
          <w:rFonts w:ascii="Times New Roman" w:hAnsi="Times New Roman"/>
          <w:sz w:val="18"/>
          <w:szCs w:val="18"/>
        </w:rPr>
        <w:t>.Т</w:t>
      </w:r>
      <w:proofErr w:type="gramEnd"/>
      <w:r w:rsidRPr="00814F37">
        <w:rPr>
          <w:rFonts w:ascii="Times New Roman" w:hAnsi="Times New Roman"/>
          <w:sz w:val="18"/>
          <w:szCs w:val="18"/>
        </w:rPr>
        <w:t xml:space="preserve">регубово </w:t>
      </w:r>
    </w:p>
    <w:p w:rsidR="00814F37" w:rsidRPr="00814F37" w:rsidRDefault="00814F37" w:rsidP="00814F37">
      <w:pPr>
        <w:spacing w:after="0" w:line="240" w:lineRule="auto"/>
        <w:rPr>
          <w:rFonts w:ascii="Times New Roman" w:hAnsi="Times New Roman"/>
          <w:b/>
          <w:sz w:val="18"/>
          <w:szCs w:val="18"/>
        </w:rPr>
      </w:pPr>
    </w:p>
    <w:p w:rsidR="00814F37" w:rsidRP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Об отмене постановлений Администрации</w:t>
      </w:r>
    </w:p>
    <w:p w:rsidR="00814F37" w:rsidRP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Трегубовского сельского поселения</w:t>
      </w:r>
    </w:p>
    <w:p w:rsidR="00814F37" w:rsidRPr="00814F37" w:rsidRDefault="00814F37" w:rsidP="00814F37">
      <w:pPr>
        <w:spacing w:after="0" w:line="240" w:lineRule="auto"/>
        <w:rPr>
          <w:rFonts w:ascii="Times New Roman" w:hAnsi="Times New Roman"/>
          <w:sz w:val="18"/>
          <w:szCs w:val="18"/>
        </w:rPr>
      </w:pPr>
    </w:p>
    <w:p w:rsidR="00814F37" w:rsidRP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ПОСТАНОВЛЯЮ:</w:t>
      </w:r>
    </w:p>
    <w:p w:rsidR="00814F37" w:rsidRPr="00814F37" w:rsidRDefault="00814F37" w:rsidP="00814F37">
      <w:pPr>
        <w:spacing w:after="0" w:line="240" w:lineRule="auto"/>
        <w:rPr>
          <w:rFonts w:ascii="Times New Roman" w:hAnsi="Times New Roman"/>
          <w:sz w:val="18"/>
          <w:szCs w:val="18"/>
        </w:rPr>
      </w:pPr>
    </w:p>
    <w:p w:rsidR="00814F37" w:rsidRPr="00814F37" w:rsidRDefault="00814F37" w:rsidP="00814F37">
      <w:pPr>
        <w:spacing w:after="0" w:line="240" w:lineRule="auto"/>
        <w:ind w:left="75"/>
        <w:jc w:val="both"/>
        <w:rPr>
          <w:rFonts w:ascii="Times New Roman" w:hAnsi="Times New Roman"/>
          <w:sz w:val="18"/>
          <w:szCs w:val="18"/>
        </w:rPr>
      </w:pPr>
      <w:r w:rsidRPr="00814F37">
        <w:rPr>
          <w:rFonts w:ascii="Times New Roman" w:hAnsi="Times New Roman"/>
          <w:sz w:val="18"/>
          <w:szCs w:val="18"/>
        </w:rPr>
        <w:t xml:space="preserve">          1.Отменить постановление Администрации Трегубовского сельского поселения от 01.06.2011 № 18 «Об утверждении административного регламента по предоставлению муниципальной услуги «Подготовка договоров на передачу муниципального жилого фонда в собственность граждан» (в ред</w:t>
      </w:r>
      <w:proofErr w:type="gramStart"/>
      <w:r w:rsidRPr="00814F37">
        <w:rPr>
          <w:rFonts w:ascii="Times New Roman" w:hAnsi="Times New Roman"/>
          <w:sz w:val="18"/>
          <w:szCs w:val="18"/>
        </w:rPr>
        <w:t>.п</w:t>
      </w:r>
      <w:proofErr w:type="gramEnd"/>
      <w:r w:rsidRPr="00814F37">
        <w:rPr>
          <w:rFonts w:ascii="Times New Roman" w:hAnsi="Times New Roman"/>
          <w:sz w:val="18"/>
          <w:szCs w:val="18"/>
        </w:rPr>
        <w:t>остановления от 02.11.2012г.№ 83 «О внесении изменений и дополнений в постановление Администрации Трегубовского сельского поселения от 01.06.2011 № 18»; постановление от 07.03.2013г. № 17 «О внесении изменений и дополнений в постановление Администрации Трегубовского сельского поселения от 01.06.2011 № 18»; постановление от 05.08.2014 № 74 «О внесении изменений в постановление от 01.06.2011 № 18»</w:t>
      </w:r>
      <w:proofErr w:type="gramStart"/>
      <w:r w:rsidRPr="00814F37">
        <w:rPr>
          <w:rFonts w:ascii="Times New Roman" w:hAnsi="Times New Roman"/>
          <w:sz w:val="18"/>
          <w:szCs w:val="18"/>
        </w:rPr>
        <w:t xml:space="preserve"> )</w:t>
      </w:r>
      <w:proofErr w:type="gramEnd"/>
      <w:r w:rsidRPr="00814F37">
        <w:rPr>
          <w:rFonts w:ascii="Times New Roman" w:hAnsi="Times New Roman"/>
          <w:sz w:val="18"/>
          <w:szCs w:val="18"/>
        </w:rPr>
        <w:t>.</w:t>
      </w:r>
    </w:p>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lastRenderedPageBreak/>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  </w:t>
      </w:r>
    </w:p>
    <w:p w:rsidR="00814F37" w:rsidRPr="00814F37" w:rsidRDefault="00814F37" w:rsidP="00814F37">
      <w:pPr>
        <w:spacing w:after="0" w:line="240" w:lineRule="auto"/>
        <w:rPr>
          <w:rFonts w:ascii="Times New Roman" w:hAnsi="Times New Roman"/>
          <w:sz w:val="18"/>
          <w:szCs w:val="18"/>
        </w:rPr>
      </w:pPr>
    </w:p>
    <w:p w:rsid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Глава поселения                                                                С.Б.Алексеев</w:t>
      </w:r>
    </w:p>
    <w:p w:rsidR="00814F37" w:rsidRDefault="00814F37" w:rsidP="00814F37">
      <w:pPr>
        <w:pBdr>
          <w:bottom w:val="single" w:sz="12" w:space="1" w:color="auto"/>
        </w:pBdr>
        <w:spacing w:after="0" w:line="240" w:lineRule="auto"/>
        <w:rPr>
          <w:rFonts w:ascii="Times New Roman" w:hAnsi="Times New Roman"/>
          <w:b/>
          <w:sz w:val="18"/>
          <w:szCs w:val="18"/>
        </w:rPr>
      </w:pP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Российская Федерация</w:t>
      </w: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Новгородская  область Чудовский район</w:t>
      </w: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Администрация Трегубовского сельского поселения</w:t>
      </w:r>
    </w:p>
    <w:p w:rsidR="00814F37" w:rsidRPr="00814F37" w:rsidRDefault="00814F37" w:rsidP="00814F37">
      <w:pPr>
        <w:spacing w:after="0" w:line="240" w:lineRule="auto"/>
        <w:rPr>
          <w:rFonts w:ascii="Times New Roman" w:hAnsi="Times New Roman"/>
          <w:b/>
          <w:sz w:val="18"/>
          <w:szCs w:val="18"/>
        </w:rPr>
      </w:pPr>
    </w:p>
    <w:p w:rsidR="00814F37" w:rsidRPr="00814F37" w:rsidRDefault="00814F37" w:rsidP="00814F37">
      <w:pPr>
        <w:spacing w:after="0" w:line="240" w:lineRule="auto"/>
        <w:jc w:val="center"/>
        <w:rPr>
          <w:rFonts w:ascii="Times New Roman" w:hAnsi="Times New Roman"/>
          <w:b/>
          <w:sz w:val="18"/>
          <w:szCs w:val="18"/>
        </w:rPr>
      </w:pPr>
      <w:r w:rsidRPr="00814F37">
        <w:rPr>
          <w:rFonts w:ascii="Times New Roman" w:hAnsi="Times New Roman"/>
          <w:b/>
          <w:sz w:val="18"/>
          <w:szCs w:val="18"/>
        </w:rPr>
        <w:t xml:space="preserve"> ПОСТАНОВЛЕНИЕ</w:t>
      </w:r>
    </w:p>
    <w:p w:rsidR="00814F37" w:rsidRPr="00814F37" w:rsidRDefault="00814F37" w:rsidP="00814F37">
      <w:pPr>
        <w:spacing w:after="0" w:line="240" w:lineRule="auto"/>
        <w:jc w:val="center"/>
        <w:rPr>
          <w:rFonts w:ascii="Times New Roman" w:hAnsi="Times New Roman"/>
          <w:sz w:val="18"/>
          <w:szCs w:val="18"/>
        </w:rPr>
      </w:pPr>
    </w:p>
    <w:p w:rsidR="00814F37" w:rsidRPr="00814F37" w:rsidRDefault="00814F37" w:rsidP="00814F37">
      <w:pPr>
        <w:spacing w:after="0" w:line="240" w:lineRule="auto"/>
        <w:jc w:val="center"/>
        <w:rPr>
          <w:rFonts w:ascii="Times New Roman" w:hAnsi="Times New Roman"/>
          <w:sz w:val="18"/>
          <w:szCs w:val="18"/>
        </w:rPr>
      </w:pPr>
      <w:r w:rsidRPr="00814F37">
        <w:rPr>
          <w:rFonts w:ascii="Times New Roman" w:hAnsi="Times New Roman"/>
          <w:sz w:val="18"/>
          <w:szCs w:val="18"/>
        </w:rPr>
        <w:t xml:space="preserve"> </w:t>
      </w:r>
    </w:p>
    <w:p w:rsidR="00814F37" w:rsidRPr="00814F37" w:rsidRDefault="00814F37" w:rsidP="00814F37">
      <w:pPr>
        <w:spacing w:after="0" w:line="240" w:lineRule="auto"/>
        <w:rPr>
          <w:rFonts w:ascii="Times New Roman" w:hAnsi="Times New Roman"/>
          <w:sz w:val="18"/>
          <w:szCs w:val="18"/>
        </w:rPr>
      </w:pPr>
      <w:r w:rsidRPr="00814F37">
        <w:rPr>
          <w:rFonts w:ascii="Times New Roman" w:hAnsi="Times New Roman"/>
          <w:sz w:val="18"/>
          <w:szCs w:val="18"/>
        </w:rPr>
        <w:t xml:space="preserve">от 05.11.2014 г.      №  106   </w:t>
      </w:r>
    </w:p>
    <w:p w:rsidR="00814F37" w:rsidRPr="00814F37" w:rsidRDefault="00814F37" w:rsidP="00814F37">
      <w:pPr>
        <w:spacing w:after="0" w:line="240" w:lineRule="auto"/>
        <w:rPr>
          <w:rFonts w:ascii="Times New Roman" w:hAnsi="Times New Roman"/>
          <w:sz w:val="18"/>
          <w:szCs w:val="18"/>
        </w:rPr>
      </w:pPr>
      <w:r w:rsidRPr="00814F37">
        <w:rPr>
          <w:rFonts w:ascii="Times New Roman" w:hAnsi="Times New Roman"/>
          <w:sz w:val="18"/>
          <w:szCs w:val="18"/>
        </w:rPr>
        <w:t>д</w:t>
      </w:r>
      <w:proofErr w:type="gramStart"/>
      <w:r w:rsidRPr="00814F37">
        <w:rPr>
          <w:rFonts w:ascii="Times New Roman" w:hAnsi="Times New Roman"/>
          <w:sz w:val="18"/>
          <w:szCs w:val="18"/>
        </w:rPr>
        <w:t>.Т</w:t>
      </w:r>
      <w:proofErr w:type="gramEnd"/>
      <w:r w:rsidRPr="00814F37">
        <w:rPr>
          <w:rFonts w:ascii="Times New Roman" w:hAnsi="Times New Roman"/>
          <w:sz w:val="18"/>
          <w:szCs w:val="18"/>
        </w:rPr>
        <w:t xml:space="preserve">регубово </w:t>
      </w:r>
    </w:p>
    <w:p w:rsidR="00814F37" w:rsidRPr="00814F37" w:rsidRDefault="00814F37" w:rsidP="00814F37">
      <w:pPr>
        <w:spacing w:after="0" w:line="240" w:lineRule="auto"/>
        <w:rPr>
          <w:rFonts w:ascii="Times New Roman" w:hAnsi="Times New Roman"/>
          <w:b/>
          <w:sz w:val="18"/>
          <w:szCs w:val="18"/>
        </w:rPr>
      </w:pPr>
    </w:p>
    <w:p w:rsidR="00814F37" w:rsidRP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Об отмене постановлений Администрации</w:t>
      </w:r>
    </w:p>
    <w:p w:rsidR="00814F37" w:rsidRP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Трегубовского сельского поселения</w:t>
      </w:r>
    </w:p>
    <w:p w:rsidR="00814F37" w:rsidRPr="00814F37" w:rsidRDefault="00814F37" w:rsidP="00814F37">
      <w:pPr>
        <w:spacing w:after="0" w:line="240" w:lineRule="auto"/>
        <w:rPr>
          <w:rFonts w:ascii="Times New Roman" w:hAnsi="Times New Roman"/>
          <w:sz w:val="18"/>
          <w:szCs w:val="18"/>
        </w:rPr>
      </w:pPr>
    </w:p>
    <w:p w:rsidR="00814F37" w:rsidRP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ПОСТАНОВЛЯЮ:</w:t>
      </w:r>
    </w:p>
    <w:p w:rsidR="00814F37" w:rsidRPr="00814F37" w:rsidRDefault="00814F37" w:rsidP="00814F37">
      <w:pPr>
        <w:spacing w:after="0" w:line="240" w:lineRule="auto"/>
        <w:rPr>
          <w:rFonts w:ascii="Times New Roman" w:hAnsi="Times New Roman"/>
          <w:b/>
          <w:sz w:val="18"/>
          <w:szCs w:val="18"/>
        </w:rPr>
      </w:pPr>
    </w:p>
    <w:p w:rsidR="00814F37" w:rsidRPr="00814F37" w:rsidRDefault="00814F37" w:rsidP="00814F37">
      <w:pPr>
        <w:spacing w:after="0" w:line="240" w:lineRule="auto"/>
        <w:ind w:left="75"/>
        <w:jc w:val="both"/>
        <w:rPr>
          <w:rFonts w:ascii="Times New Roman" w:hAnsi="Times New Roman"/>
          <w:sz w:val="18"/>
          <w:szCs w:val="18"/>
        </w:rPr>
      </w:pPr>
      <w:r w:rsidRPr="00814F37">
        <w:rPr>
          <w:rFonts w:ascii="Times New Roman" w:hAnsi="Times New Roman"/>
          <w:sz w:val="18"/>
          <w:szCs w:val="18"/>
        </w:rPr>
        <w:t xml:space="preserve">       1.Отменить постановление Администрации Трегубовского сельского поселения от 20.05.2011 № 11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собственников жилого помещения, справок и иных документов)» (в ред</w:t>
      </w:r>
      <w:proofErr w:type="gramStart"/>
      <w:r w:rsidRPr="00814F37">
        <w:rPr>
          <w:rFonts w:ascii="Times New Roman" w:hAnsi="Times New Roman"/>
          <w:sz w:val="18"/>
          <w:szCs w:val="18"/>
        </w:rPr>
        <w:t>.п</w:t>
      </w:r>
      <w:proofErr w:type="gramEnd"/>
      <w:r w:rsidRPr="00814F37">
        <w:rPr>
          <w:rFonts w:ascii="Times New Roman" w:hAnsi="Times New Roman"/>
          <w:sz w:val="18"/>
          <w:szCs w:val="18"/>
        </w:rPr>
        <w:t>остановления от 01.09.2011 № 38 «О внесении изменений и дополнений в постановление Администрации Трегубовского сельского поселения от 20.05.2011 № 11 ; постановление от 05.08.2014 № 70 «О внесении изменений в постановление от 25.05.2011 № 11».</w:t>
      </w:r>
    </w:p>
    <w:p w:rsidR="00814F37" w:rsidRPr="00814F37" w:rsidRDefault="00814F37" w:rsidP="00814F37">
      <w:pPr>
        <w:spacing w:after="0" w:line="240" w:lineRule="auto"/>
        <w:jc w:val="both"/>
        <w:rPr>
          <w:rFonts w:ascii="Times New Roman" w:hAnsi="Times New Roman"/>
          <w:sz w:val="18"/>
          <w:szCs w:val="18"/>
        </w:rPr>
      </w:pPr>
      <w:r w:rsidRPr="00814F37">
        <w:rPr>
          <w:rFonts w:ascii="Times New Roman" w:hAnsi="Times New Roman"/>
          <w:sz w:val="18"/>
          <w:szCs w:val="18"/>
        </w:rPr>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  </w:t>
      </w:r>
    </w:p>
    <w:p w:rsidR="00814F37" w:rsidRPr="00814F37" w:rsidRDefault="00814F37" w:rsidP="00814F37">
      <w:pPr>
        <w:spacing w:after="0" w:line="240" w:lineRule="auto"/>
        <w:rPr>
          <w:rFonts w:ascii="Times New Roman" w:hAnsi="Times New Roman"/>
          <w:sz w:val="18"/>
          <w:szCs w:val="18"/>
        </w:rPr>
      </w:pPr>
    </w:p>
    <w:p w:rsidR="00814F37" w:rsidRDefault="00814F37" w:rsidP="00814F37">
      <w:pPr>
        <w:spacing w:after="0" w:line="240" w:lineRule="auto"/>
        <w:rPr>
          <w:rFonts w:ascii="Times New Roman" w:hAnsi="Times New Roman"/>
          <w:b/>
          <w:sz w:val="18"/>
          <w:szCs w:val="18"/>
        </w:rPr>
      </w:pPr>
      <w:r w:rsidRPr="00814F37">
        <w:rPr>
          <w:rFonts w:ascii="Times New Roman" w:hAnsi="Times New Roman"/>
          <w:b/>
          <w:sz w:val="18"/>
          <w:szCs w:val="18"/>
        </w:rPr>
        <w:t>Глава поселения                                                                С.Б.Алексеев</w:t>
      </w:r>
    </w:p>
    <w:p w:rsidR="007655A6" w:rsidRDefault="007655A6" w:rsidP="00814F37">
      <w:pPr>
        <w:pBdr>
          <w:bottom w:val="single" w:sz="12" w:space="1" w:color="auto"/>
        </w:pBdr>
        <w:spacing w:after="0" w:line="240" w:lineRule="auto"/>
        <w:rPr>
          <w:rFonts w:ascii="Times New Roman" w:hAnsi="Times New Roman"/>
          <w:b/>
          <w:sz w:val="18"/>
          <w:szCs w:val="18"/>
        </w:rPr>
      </w:pPr>
    </w:p>
    <w:p w:rsidR="007655A6" w:rsidRPr="00814F37" w:rsidRDefault="007655A6" w:rsidP="00814F37">
      <w:pPr>
        <w:spacing w:after="0" w:line="240" w:lineRule="auto"/>
        <w:rPr>
          <w:rFonts w:ascii="Times New Roman" w:hAnsi="Times New Roman"/>
          <w:b/>
          <w:sz w:val="18"/>
          <w:szCs w:val="18"/>
        </w:rPr>
      </w:pPr>
    </w:p>
    <w:p w:rsidR="007655A6" w:rsidRPr="007655A6" w:rsidRDefault="007655A6" w:rsidP="007655A6">
      <w:pPr>
        <w:spacing w:after="0" w:line="240" w:lineRule="auto"/>
        <w:jc w:val="center"/>
        <w:rPr>
          <w:rFonts w:ascii="Times New Roman" w:hAnsi="Times New Roman"/>
          <w:b/>
          <w:sz w:val="18"/>
          <w:szCs w:val="18"/>
        </w:rPr>
      </w:pPr>
      <w:r w:rsidRPr="007655A6">
        <w:rPr>
          <w:rFonts w:ascii="Times New Roman" w:hAnsi="Times New Roman"/>
          <w:b/>
          <w:sz w:val="18"/>
          <w:szCs w:val="18"/>
        </w:rPr>
        <w:t>Российская Федерация</w:t>
      </w:r>
    </w:p>
    <w:p w:rsidR="007655A6" w:rsidRPr="007655A6" w:rsidRDefault="007655A6" w:rsidP="007655A6">
      <w:pPr>
        <w:spacing w:after="0" w:line="240" w:lineRule="auto"/>
        <w:jc w:val="center"/>
        <w:rPr>
          <w:rFonts w:ascii="Times New Roman" w:hAnsi="Times New Roman"/>
          <w:b/>
          <w:sz w:val="18"/>
          <w:szCs w:val="18"/>
        </w:rPr>
      </w:pPr>
      <w:r w:rsidRPr="007655A6">
        <w:rPr>
          <w:rFonts w:ascii="Times New Roman" w:hAnsi="Times New Roman"/>
          <w:b/>
          <w:sz w:val="18"/>
          <w:szCs w:val="18"/>
        </w:rPr>
        <w:t>Новгородская  область Чудовский район</w:t>
      </w:r>
    </w:p>
    <w:p w:rsidR="007655A6" w:rsidRPr="007655A6" w:rsidRDefault="007655A6" w:rsidP="007655A6">
      <w:pPr>
        <w:spacing w:after="0" w:line="240" w:lineRule="auto"/>
        <w:jc w:val="center"/>
        <w:rPr>
          <w:rFonts w:ascii="Times New Roman" w:hAnsi="Times New Roman"/>
          <w:b/>
          <w:sz w:val="18"/>
          <w:szCs w:val="18"/>
        </w:rPr>
      </w:pPr>
      <w:r w:rsidRPr="007655A6">
        <w:rPr>
          <w:rFonts w:ascii="Times New Roman" w:hAnsi="Times New Roman"/>
          <w:b/>
          <w:sz w:val="18"/>
          <w:szCs w:val="18"/>
        </w:rPr>
        <w:t>Администрация Трегубовского сельского поселения</w:t>
      </w:r>
    </w:p>
    <w:p w:rsidR="007655A6" w:rsidRPr="007655A6" w:rsidRDefault="007655A6" w:rsidP="007655A6">
      <w:pPr>
        <w:spacing w:after="0" w:line="240" w:lineRule="auto"/>
        <w:rPr>
          <w:rFonts w:ascii="Times New Roman" w:hAnsi="Times New Roman"/>
          <w:b/>
          <w:sz w:val="18"/>
          <w:szCs w:val="18"/>
        </w:rPr>
      </w:pPr>
    </w:p>
    <w:p w:rsidR="007655A6" w:rsidRPr="007655A6" w:rsidRDefault="007655A6" w:rsidP="007655A6">
      <w:pPr>
        <w:spacing w:after="0" w:line="240" w:lineRule="auto"/>
        <w:jc w:val="center"/>
        <w:rPr>
          <w:rFonts w:ascii="Times New Roman" w:hAnsi="Times New Roman"/>
          <w:b/>
          <w:sz w:val="18"/>
          <w:szCs w:val="18"/>
        </w:rPr>
      </w:pPr>
      <w:r w:rsidRPr="007655A6">
        <w:rPr>
          <w:rFonts w:ascii="Times New Roman" w:hAnsi="Times New Roman"/>
          <w:b/>
          <w:sz w:val="18"/>
          <w:szCs w:val="18"/>
        </w:rPr>
        <w:t xml:space="preserve"> ПОСТАНОВЛЕНИЕ</w:t>
      </w:r>
    </w:p>
    <w:p w:rsidR="007655A6" w:rsidRPr="007655A6" w:rsidRDefault="007655A6" w:rsidP="007655A6">
      <w:pPr>
        <w:spacing w:after="0" w:line="240" w:lineRule="auto"/>
        <w:rPr>
          <w:rFonts w:ascii="Times New Roman" w:hAnsi="Times New Roman"/>
          <w:sz w:val="18"/>
          <w:szCs w:val="18"/>
        </w:rPr>
      </w:pPr>
      <w:r w:rsidRPr="007655A6">
        <w:rPr>
          <w:rFonts w:ascii="Times New Roman" w:hAnsi="Times New Roman"/>
          <w:sz w:val="18"/>
          <w:szCs w:val="18"/>
        </w:rPr>
        <w:t xml:space="preserve"> </w:t>
      </w:r>
    </w:p>
    <w:p w:rsidR="007655A6" w:rsidRPr="007655A6" w:rsidRDefault="007655A6" w:rsidP="007655A6">
      <w:pPr>
        <w:spacing w:after="0" w:line="240" w:lineRule="auto"/>
        <w:rPr>
          <w:rFonts w:ascii="Times New Roman" w:hAnsi="Times New Roman"/>
          <w:sz w:val="18"/>
          <w:szCs w:val="18"/>
        </w:rPr>
      </w:pPr>
      <w:r w:rsidRPr="007655A6">
        <w:rPr>
          <w:rFonts w:ascii="Times New Roman" w:hAnsi="Times New Roman"/>
          <w:sz w:val="18"/>
          <w:szCs w:val="18"/>
        </w:rPr>
        <w:t xml:space="preserve">от 05.11.2014 г.      №  107   </w:t>
      </w:r>
    </w:p>
    <w:p w:rsidR="007655A6" w:rsidRPr="007655A6" w:rsidRDefault="007655A6" w:rsidP="007655A6">
      <w:pPr>
        <w:spacing w:after="0" w:line="240" w:lineRule="auto"/>
        <w:rPr>
          <w:rFonts w:ascii="Times New Roman" w:hAnsi="Times New Roman"/>
          <w:sz w:val="18"/>
          <w:szCs w:val="18"/>
        </w:rPr>
      </w:pPr>
      <w:r w:rsidRPr="007655A6">
        <w:rPr>
          <w:rFonts w:ascii="Times New Roman" w:hAnsi="Times New Roman"/>
          <w:sz w:val="18"/>
          <w:szCs w:val="18"/>
        </w:rPr>
        <w:t>д</w:t>
      </w:r>
      <w:proofErr w:type="gramStart"/>
      <w:r w:rsidRPr="007655A6">
        <w:rPr>
          <w:rFonts w:ascii="Times New Roman" w:hAnsi="Times New Roman"/>
          <w:sz w:val="18"/>
          <w:szCs w:val="18"/>
        </w:rPr>
        <w:t>.Т</w:t>
      </w:r>
      <w:proofErr w:type="gramEnd"/>
      <w:r w:rsidRPr="007655A6">
        <w:rPr>
          <w:rFonts w:ascii="Times New Roman" w:hAnsi="Times New Roman"/>
          <w:sz w:val="18"/>
          <w:szCs w:val="18"/>
        </w:rPr>
        <w:t xml:space="preserve">регубово </w:t>
      </w:r>
    </w:p>
    <w:p w:rsidR="007655A6" w:rsidRPr="007655A6" w:rsidRDefault="007655A6" w:rsidP="007655A6">
      <w:pPr>
        <w:spacing w:after="0" w:line="240" w:lineRule="auto"/>
        <w:rPr>
          <w:rFonts w:ascii="Times New Roman" w:hAnsi="Times New Roman"/>
          <w:b/>
          <w:sz w:val="18"/>
          <w:szCs w:val="18"/>
        </w:rPr>
      </w:pPr>
    </w:p>
    <w:p w:rsidR="007655A6" w:rsidRPr="007655A6" w:rsidRDefault="007655A6" w:rsidP="007655A6">
      <w:pPr>
        <w:spacing w:after="0" w:line="240" w:lineRule="auto"/>
        <w:rPr>
          <w:rFonts w:ascii="Times New Roman" w:hAnsi="Times New Roman"/>
          <w:b/>
          <w:sz w:val="18"/>
          <w:szCs w:val="18"/>
        </w:rPr>
      </w:pPr>
      <w:r w:rsidRPr="007655A6">
        <w:rPr>
          <w:rFonts w:ascii="Times New Roman" w:hAnsi="Times New Roman"/>
          <w:b/>
          <w:sz w:val="18"/>
          <w:szCs w:val="18"/>
        </w:rPr>
        <w:t>Об отмене постановлений Администрации</w:t>
      </w:r>
    </w:p>
    <w:p w:rsidR="007655A6" w:rsidRPr="007655A6" w:rsidRDefault="007655A6" w:rsidP="007655A6">
      <w:pPr>
        <w:spacing w:after="0" w:line="240" w:lineRule="auto"/>
        <w:rPr>
          <w:rFonts w:ascii="Times New Roman" w:hAnsi="Times New Roman"/>
          <w:b/>
          <w:sz w:val="18"/>
          <w:szCs w:val="18"/>
        </w:rPr>
      </w:pPr>
      <w:r w:rsidRPr="007655A6">
        <w:rPr>
          <w:rFonts w:ascii="Times New Roman" w:hAnsi="Times New Roman"/>
          <w:b/>
          <w:sz w:val="18"/>
          <w:szCs w:val="18"/>
        </w:rPr>
        <w:t>Трегубовского сельского поселения</w:t>
      </w:r>
    </w:p>
    <w:p w:rsidR="007655A6" w:rsidRPr="007655A6" w:rsidRDefault="007655A6" w:rsidP="007655A6">
      <w:pPr>
        <w:spacing w:after="0" w:line="240" w:lineRule="auto"/>
        <w:rPr>
          <w:rFonts w:ascii="Times New Roman" w:hAnsi="Times New Roman"/>
          <w:sz w:val="18"/>
          <w:szCs w:val="18"/>
        </w:rPr>
      </w:pPr>
    </w:p>
    <w:p w:rsidR="007655A6" w:rsidRPr="007655A6" w:rsidRDefault="007655A6" w:rsidP="007655A6">
      <w:pPr>
        <w:spacing w:after="0" w:line="240" w:lineRule="auto"/>
        <w:rPr>
          <w:rFonts w:ascii="Times New Roman" w:hAnsi="Times New Roman"/>
          <w:b/>
          <w:sz w:val="18"/>
          <w:szCs w:val="18"/>
        </w:rPr>
      </w:pPr>
      <w:r w:rsidRPr="007655A6">
        <w:rPr>
          <w:rFonts w:ascii="Times New Roman" w:hAnsi="Times New Roman"/>
          <w:b/>
          <w:sz w:val="18"/>
          <w:szCs w:val="18"/>
        </w:rPr>
        <w:t>ПОСТАНОВЛЯЮ:</w:t>
      </w:r>
    </w:p>
    <w:p w:rsidR="007655A6" w:rsidRPr="007655A6" w:rsidRDefault="007655A6" w:rsidP="007655A6">
      <w:pPr>
        <w:spacing w:after="0" w:line="240" w:lineRule="auto"/>
        <w:rPr>
          <w:rFonts w:ascii="Times New Roman" w:hAnsi="Times New Roman"/>
          <w:sz w:val="18"/>
          <w:szCs w:val="18"/>
        </w:rPr>
      </w:pPr>
    </w:p>
    <w:p w:rsidR="007655A6" w:rsidRPr="007655A6" w:rsidRDefault="007655A6" w:rsidP="007655A6">
      <w:pPr>
        <w:spacing w:after="0" w:line="240" w:lineRule="auto"/>
        <w:jc w:val="both"/>
        <w:rPr>
          <w:rFonts w:ascii="Times New Roman" w:hAnsi="Times New Roman"/>
          <w:sz w:val="18"/>
          <w:szCs w:val="18"/>
        </w:rPr>
      </w:pPr>
      <w:r w:rsidRPr="007655A6">
        <w:rPr>
          <w:rFonts w:ascii="Times New Roman" w:hAnsi="Times New Roman"/>
          <w:sz w:val="18"/>
          <w:szCs w:val="18"/>
        </w:rPr>
        <w:t xml:space="preserve">        1.Отменить постановление Администрации Трегубовского сельского поселения от 14.10.2011 № 50 «Об утверждении административного регламента по предоставлению муниципальной услуги по приему заявлений, документов, а также постановке граждан на учет в качестве нуждающихся в жилых помещениях  на территории Трегубовского сельского поселения» ( в ред</w:t>
      </w:r>
      <w:proofErr w:type="gramStart"/>
      <w:r w:rsidRPr="007655A6">
        <w:rPr>
          <w:rFonts w:ascii="Times New Roman" w:hAnsi="Times New Roman"/>
          <w:sz w:val="18"/>
          <w:szCs w:val="18"/>
        </w:rPr>
        <w:t>.п</w:t>
      </w:r>
      <w:proofErr w:type="gramEnd"/>
      <w:r w:rsidRPr="007655A6">
        <w:rPr>
          <w:rFonts w:ascii="Times New Roman" w:hAnsi="Times New Roman"/>
          <w:sz w:val="18"/>
          <w:szCs w:val="18"/>
        </w:rPr>
        <w:t>остановления от 08.11.2011 № 54 «О внесении изменений и дополнений в постановление Администрации Трегубовского сельского поселения от 14.10.2011 № 50; постановления от 05.08.2014 № 76 «О внесении изменений в постановление от 14.10.2011 № 50»).</w:t>
      </w:r>
    </w:p>
    <w:p w:rsidR="007655A6" w:rsidRPr="007655A6" w:rsidRDefault="007655A6" w:rsidP="007655A6">
      <w:pPr>
        <w:spacing w:after="0" w:line="240" w:lineRule="auto"/>
        <w:jc w:val="both"/>
        <w:rPr>
          <w:rFonts w:ascii="Times New Roman" w:hAnsi="Times New Roman"/>
          <w:sz w:val="18"/>
          <w:szCs w:val="18"/>
        </w:rPr>
      </w:pPr>
      <w:r w:rsidRPr="007655A6">
        <w:rPr>
          <w:rFonts w:ascii="Times New Roman" w:hAnsi="Times New Roman"/>
          <w:sz w:val="18"/>
          <w:szCs w:val="18"/>
        </w:rPr>
        <w:t xml:space="preserve">        2.Опубликовать постановление в официальном бюллетене МИГ «Трегубово» и разместить на официальном сайте Администрации поселения в сети «Интернет».  </w:t>
      </w:r>
    </w:p>
    <w:p w:rsidR="007655A6" w:rsidRPr="007655A6" w:rsidRDefault="007655A6" w:rsidP="007655A6">
      <w:pPr>
        <w:spacing w:after="0" w:line="240" w:lineRule="auto"/>
        <w:rPr>
          <w:rFonts w:ascii="Times New Roman" w:hAnsi="Times New Roman"/>
          <w:sz w:val="18"/>
          <w:szCs w:val="18"/>
        </w:rPr>
      </w:pPr>
    </w:p>
    <w:p w:rsidR="007655A6" w:rsidRDefault="007655A6" w:rsidP="007655A6">
      <w:pPr>
        <w:spacing w:after="0" w:line="240" w:lineRule="auto"/>
        <w:rPr>
          <w:rFonts w:ascii="Times New Roman" w:hAnsi="Times New Roman"/>
          <w:b/>
          <w:sz w:val="18"/>
          <w:szCs w:val="18"/>
        </w:rPr>
      </w:pPr>
      <w:r w:rsidRPr="007655A6">
        <w:rPr>
          <w:rFonts w:ascii="Times New Roman" w:hAnsi="Times New Roman"/>
          <w:b/>
          <w:sz w:val="18"/>
          <w:szCs w:val="18"/>
        </w:rPr>
        <w:t>Глава поселения                                                                С.Б.Алексеев</w:t>
      </w:r>
    </w:p>
    <w:p w:rsidR="007655A6" w:rsidRDefault="007655A6" w:rsidP="007655A6">
      <w:pPr>
        <w:pBdr>
          <w:bottom w:val="single" w:sz="12" w:space="1" w:color="auto"/>
        </w:pBdr>
        <w:spacing w:after="0" w:line="240" w:lineRule="auto"/>
        <w:rPr>
          <w:rFonts w:ascii="Times New Roman" w:hAnsi="Times New Roman"/>
          <w:b/>
          <w:sz w:val="18"/>
          <w:szCs w:val="18"/>
        </w:rPr>
      </w:pPr>
    </w:p>
    <w:p w:rsidR="007655A6" w:rsidRPr="007655A6" w:rsidRDefault="007655A6" w:rsidP="007655A6">
      <w:pPr>
        <w:spacing w:after="0" w:line="240" w:lineRule="auto"/>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Default="007655A6" w:rsidP="007655A6">
      <w:pPr>
        <w:tabs>
          <w:tab w:val="left" w:pos="3855"/>
        </w:tabs>
        <w:spacing w:after="0" w:line="240" w:lineRule="auto"/>
        <w:jc w:val="center"/>
        <w:rPr>
          <w:rFonts w:ascii="Times New Roman" w:hAnsi="Times New Roman"/>
          <w:b/>
          <w:sz w:val="18"/>
          <w:szCs w:val="18"/>
        </w:rPr>
      </w:pPr>
    </w:p>
    <w:p w:rsidR="007655A6" w:rsidRPr="00966967" w:rsidRDefault="007655A6" w:rsidP="007655A6">
      <w:pPr>
        <w:tabs>
          <w:tab w:val="left" w:pos="3855"/>
        </w:tabs>
        <w:spacing w:after="0" w:line="240" w:lineRule="auto"/>
        <w:jc w:val="center"/>
        <w:rPr>
          <w:rFonts w:ascii="Times New Roman" w:hAnsi="Times New Roman"/>
          <w:b/>
          <w:sz w:val="18"/>
          <w:szCs w:val="18"/>
        </w:rPr>
      </w:pPr>
      <w:r w:rsidRPr="00966967">
        <w:rPr>
          <w:rFonts w:ascii="Times New Roman" w:hAnsi="Times New Roman"/>
          <w:b/>
          <w:sz w:val="18"/>
          <w:szCs w:val="18"/>
        </w:rPr>
        <w:lastRenderedPageBreak/>
        <w:t>Российская Федерация</w:t>
      </w:r>
    </w:p>
    <w:p w:rsidR="007655A6" w:rsidRPr="00966967" w:rsidRDefault="007655A6" w:rsidP="007655A6">
      <w:pPr>
        <w:spacing w:after="0" w:line="240" w:lineRule="auto"/>
        <w:jc w:val="center"/>
        <w:rPr>
          <w:rFonts w:ascii="Times New Roman" w:hAnsi="Times New Roman"/>
          <w:b/>
          <w:sz w:val="18"/>
          <w:szCs w:val="18"/>
        </w:rPr>
      </w:pPr>
      <w:r w:rsidRPr="00966967">
        <w:rPr>
          <w:rFonts w:ascii="Times New Roman" w:hAnsi="Times New Roman"/>
          <w:b/>
          <w:sz w:val="18"/>
          <w:szCs w:val="18"/>
        </w:rPr>
        <w:t>Администрация Трегубовского сельского поселения</w:t>
      </w:r>
    </w:p>
    <w:p w:rsidR="007655A6" w:rsidRPr="00966967" w:rsidRDefault="007655A6" w:rsidP="007655A6">
      <w:pPr>
        <w:spacing w:after="0" w:line="240" w:lineRule="auto"/>
        <w:jc w:val="center"/>
        <w:rPr>
          <w:rFonts w:ascii="Times New Roman" w:hAnsi="Times New Roman"/>
          <w:b/>
          <w:sz w:val="18"/>
          <w:szCs w:val="18"/>
        </w:rPr>
      </w:pPr>
      <w:r w:rsidRPr="00966967">
        <w:rPr>
          <w:rFonts w:ascii="Times New Roman" w:hAnsi="Times New Roman"/>
          <w:b/>
          <w:sz w:val="18"/>
          <w:szCs w:val="18"/>
        </w:rPr>
        <w:t>Чудовского района Новгородской области</w:t>
      </w:r>
    </w:p>
    <w:p w:rsidR="007655A6" w:rsidRDefault="007655A6" w:rsidP="007655A6">
      <w:pPr>
        <w:spacing w:after="0" w:line="240" w:lineRule="auto"/>
        <w:jc w:val="center"/>
        <w:rPr>
          <w:rFonts w:ascii="Times New Roman" w:hAnsi="Times New Roman"/>
          <w:sz w:val="18"/>
          <w:szCs w:val="18"/>
        </w:rPr>
      </w:pPr>
    </w:p>
    <w:p w:rsidR="007655A6" w:rsidRPr="007655A6" w:rsidRDefault="007655A6" w:rsidP="007655A6">
      <w:pPr>
        <w:spacing w:after="0" w:line="240" w:lineRule="auto"/>
        <w:jc w:val="center"/>
        <w:rPr>
          <w:rFonts w:ascii="Times New Roman" w:hAnsi="Times New Roman"/>
          <w:b/>
          <w:sz w:val="18"/>
          <w:szCs w:val="18"/>
        </w:rPr>
      </w:pPr>
      <w:r w:rsidRPr="007655A6">
        <w:rPr>
          <w:rFonts w:ascii="Times New Roman" w:hAnsi="Times New Roman"/>
          <w:b/>
          <w:sz w:val="18"/>
          <w:szCs w:val="18"/>
        </w:rPr>
        <w:t>ПОСТАНОВЛЕНИЕ</w:t>
      </w:r>
    </w:p>
    <w:p w:rsidR="007655A6" w:rsidRDefault="007655A6" w:rsidP="007655A6">
      <w:pPr>
        <w:spacing w:after="0" w:line="240" w:lineRule="auto"/>
        <w:jc w:val="both"/>
        <w:rPr>
          <w:rFonts w:ascii="Times New Roman" w:hAnsi="Times New Roman"/>
          <w:sz w:val="18"/>
          <w:szCs w:val="18"/>
        </w:rPr>
      </w:pPr>
    </w:p>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от 05.11.2014   № 108</w:t>
      </w:r>
    </w:p>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д</w:t>
      </w:r>
      <w:proofErr w:type="gramStart"/>
      <w:r w:rsidRPr="00966967">
        <w:rPr>
          <w:rFonts w:ascii="Times New Roman" w:hAnsi="Times New Roman"/>
          <w:sz w:val="18"/>
          <w:szCs w:val="18"/>
        </w:rPr>
        <w:t>.Т</w:t>
      </w:r>
      <w:proofErr w:type="gramEnd"/>
      <w:r w:rsidRPr="00966967">
        <w:rPr>
          <w:rFonts w:ascii="Times New Roman" w:hAnsi="Times New Roman"/>
          <w:sz w:val="18"/>
          <w:szCs w:val="18"/>
        </w:rPr>
        <w:t>регубово</w:t>
      </w:r>
    </w:p>
    <w:tbl>
      <w:tblPr>
        <w:tblpPr w:leftFromText="180" w:rightFromText="180" w:vertAnchor="text" w:horzAnchor="margin" w:tblpY="209"/>
        <w:tblW w:w="0" w:type="auto"/>
        <w:tblLook w:val="01E0"/>
      </w:tblPr>
      <w:tblGrid>
        <w:gridCol w:w="4785"/>
        <w:gridCol w:w="4786"/>
      </w:tblGrid>
      <w:tr w:rsidR="007655A6" w:rsidRPr="00966967" w:rsidTr="007655A6">
        <w:trPr>
          <w:trHeight w:val="839"/>
        </w:trPr>
        <w:tc>
          <w:tcPr>
            <w:tcW w:w="4785" w:type="dxa"/>
          </w:tcPr>
          <w:p w:rsidR="007655A6" w:rsidRDefault="007655A6" w:rsidP="007655A6">
            <w:pPr>
              <w:pStyle w:val="ae"/>
              <w:spacing w:after="0" w:line="240" w:lineRule="auto"/>
              <w:jc w:val="both"/>
              <w:rPr>
                <w:b/>
                <w:sz w:val="18"/>
                <w:szCs w:val="18"/>
              </w:rPr>
            </w:pPr>
            <w:r w:rsidRPr="00966967">
              <w:rPr>
                <w:b/>
                <w:sz w:val="18"/>
                <w:szCs w:val="18"/>
              </w:rPr>
              <w:t>Об утверждении административного регламента по предоставлению муниципальной услуги по «Подготовке договоров на передачу муниципального жилого фонда в собственность граждан»</w:t>
            </w:r>
          </w:p>
          <w:p w:rsidR="007655A6" w:rsidRPr="00966967" w:rsidRDefault="007655A6" w:rsidP="007655A6">
            <w:pPr>
              <w:pStyle w:val="ae"/>
              <w:spacing w:after="0" w:line="240" w:lineRule="auto"/>
              <w:jc w:val="both"/>
              <w:rPr>
                <w:b/>
                <w:sz w:val="18"/>
                <w:szCs w:val="18"/>
              </w:rPr>
            </w:pPr>
          </w:p>
        </w:tc>
        <w:tc>
          <w:tcPr>
            <w:tcW w:w="4786" w:type="dxa"/>
            <w:tcBorders>
              <w:left w:val="nil"/>
            </w:tcBorders>
          </w:tcPr>
          <w:p w:rsidR="007655A6" w:rsidRPr="00966967" w:rsidRDefault="007655A6" w:rsidP="007655A6">
            <w:pPr>
              <w:pStyle w:val="ae"/>
              <w:jc w:val="both"/>
              <w:rPr>
                <w:color w:val="000000"/>
                <w:sz w:val="18"/>
                <w:szCs w:val="18"/>
              </w:rPr>
            </w:pPr>
          </w:p>
        </w:tc>
      </w:tr>
    </w:tbl>
    <w:p w:rsidR="007655A6" w:rsidRDefault="007655A6" w:rsidP="007655A6">
      <w:pPr>
        <w:autoSpaceDE w:val="0"/>
        <w:autoSpaceDN w:val="0"/>
        <w:adjustRightInd w:val="0"/>
        <w:spacing w:after="0" w:line="240" w:lineRule="auto"/>
        <w:jc w:val="both"/>
        <w:rPr>
          <w:rFonts w:ascii="Times New Roman" w:hAnsi="Times New Roman"/>
          <w:sz w:val="18"/>
          <w:szCs w:val="18"/>
        </w:rPr>
      </w:pPr>
    </w:p>
    <w:p w:rsidR="007655A6" w:rsidRPr="00966967" w:rsidRDefault="007655A6" w:rsidP="007655A6">
      <w:pPr>
        <w:autoSpaceDE w:val="0"/>
        <w:autoSpaceDN w:val="0"/>
        <w:adjustRightInd w:val="0"/>
        <w:spacing w:after="0"/>
        <w:jc w:val="both"/>
        <w:rPr>
          <w:rFonts w:ascii="Times New Roman" w:hAnsi="Times New Roman"/>
          <w:sz w:val="18"/>
          <w:szCs w:val="18"/>
        </w:rPr>
      </w:pPr>
      <w:r w:rsidRPr="00966967">
        <w:rPr>
          <w:rFonts w:ascii="Times New Roman" w:hAnsi="Times New Roman"/>
          <w:sz w:val="18"/>
          <w:szCs w:val="18"/>
        </w:rPr>
        <w:t xml:space="preserve"> </w:t>
      </w:r>
      <w:r w:rsidRPr="00966967">
        <w:rPr>
          <w:rFonts w:ascii="Times New Roman" w:hAnsi="Times New Roman"/>
          <w:color w:val="000000"/>
          <w:sz w:val="18"/>
          <w:szCs w:val="18"/>
        </w:rPr>
        <w:t>На основании Федерального закона от 27 июля 2010 года № 210-ФЗ «Об организации предоставления государственных и муниципальных услуг» и в целях обеспечения доступа граждан и юридических лиц к достоверной и актуальной информации о муниципальных услуга</w:t>
      </w:r>
      <w:proofErr w:type="gramStart"/>
      <w:r w:rsidRPr="00966967">
        <w:rPr>
          <w:rFonts w:ascii="Times New Roman" w:hAnsi="Times New Roman"/>
          <w:color w:val="000000"/>
          <w:sz w:val="18"/>
          <w:szCs w:val="18"/>
        </w:rPr>
        <w:t>х(</w:t>
      </w:r>
      <w:proofErr w:type="gramEnd"/>
      <w:r w:rsidRPr="00966967">
        <w:rPr>
          <w:rFonts w:ascii="Times New Roman" w:hAnsi="Times New Roman"/>
          <w:color w:val="000000"/>
          <w:sz w:val="18"/>
          <w:szCs w:val="18"/>
        </w:rPr>
        <w:t>функциях)</w:t>
      </w:r>
    </w:p>
    <w:p w:rsidR="007655A6" w:rsidRPr="00966967" w:rsidRDefault="007655A6" w:rsidP="007655A6">
      <w:pPr>
        <w:pStyle w:val="a6"/>
        <w:rPr>
          <w:rFonts w:ascii="Times New Roman" w:hAnsi="Times New Roman"/>
          <w:b/>
          <w:sz w:val="18"/>
          <w:szCs w:val="18"/>
        </w:rPr>
      </w:pPr>
      <w:r w:rsidRPr="00966967">
        <w:rPr>
          <w:rFonts w:ascii="Times New Roman" w:hAnsi="Times New Roman"/>
          <w:b/>
          <w:sz w:val="18"/>
          <w:szCs w:val="18"/>
        </w:rPr>
        <w:t>ПОСТАНОВЛЯЮ:</w:t>
      </w:r>
    </w:p>
    <w:p w:rsidR="007655A6" w:rsidRPr="00966967" w:rsidRDefault="007655A6" w:rsidP="007655A6">
      <w:pPr>
        <w:pStyle w:val="a6"/>
        <w:rPr>
          <w:rFonts w:ascii="Times New Roman" w:hAnsi="Times New Roman"/>
          <w:b/>
          <w:sz w:val="18"/>
          <w:szCs w:val="18"/>
        </w:rPr>
      </w:pPr>
    </w:p>
    <w:p w:rsidR="007655A6" w:rsidRPr="00966967" w:rsidRDefault="007655A6" w:rsidP="007655A6">
      <w:pPr>
        <w:pStyle w:val="a6"/>
        <w:ind w:firstLine="709"/>
        <w:rPr>
          <w:rFonts w:ascii="Times New Roman" w:hAnsi="Times New Roman"/>
          <w:sz w:val="18"/>
          <w:szCs w:val="18"/>
        </w:rPr>
      </w:pPr>
      <w:r w:rsidRPr="00966967">
        <w:rPr>
          <w:rFonts w:ascii="Times New Roman" w:hAnsi="Times New Roman"/>
          <w:sz w:val="18"/>
          <w:szCs w:val="18"/>
        </w:rPr>
        <w:t>1. Утвердить административный регламент по предоставлению муниципальной услуги по «Подготовке договоров на передачу муниципального жилого фонда в собственность граждан».</w:t>
      </w:r>
    </w:p>
    <w:p w:rsidR="007655A6" w:rsidRPr="00966967" w:rsidRDefault="007655A6" w:rsidP="007655A6">
      <w:pPr>
        <w:rPr>
          <w:rFonts w:ascii="Times New Roman" w:hAnsi="Times New Roman"/>
          <w:sz w:val="18"/>
          <w:szCs w:val="18"/>
        </w:rPr>
      </w:pPr>
      <w:r w:rsidRPr="00966967">
        <w:rPr>
          <w:rFonts w:ascii="Times New Roman" w:hAnsi="Times New Roman"/>
          <w:sz w:val="18"/>
          <w:szCs w:val="18"/>
        </w:rPr>
        <w:t xml:space="preserve">2.Опубликовать постановление в официальном бюллетене МИГ «Трегубово» и разместить на официальном сайте Администрации Трегубовского сельского поселения в сети Интернет. </w:t>
      </w:r>
    </w:p>
    <w:p w:rsidR="007655A6" w:rsidRDefault="007655A6" w:rsidP="007655A6">
      <w:pPr>
        <w:rPr>
          <w:rFonts w:ascii="Times New Roman" w:hAnsi="Times New Roman"/>
          <w:b/>
          <w:sz w:val="18"/>
          <w:szCs w:val="18"/>
        </w:rPr>
      </w:pPr>
      <w:r w:rsidRPr="00966967">
        <w:rPr>
          <w:rFonts w:ascii="Times New Roman" w:hAnsi="Times New Roman"/>
          <w:b/>
          <w:sz w:val="18"/>
          <w:szCs w:val="18"/>
        </w:rPr>
        <w:t>Глава поселения                                                                 С.Б.Алексеев</w:t>
      </w:r>
    </w:p>
    <w:p w:rsidR="007655A6" w:rsidRPr="007655A6" w:rsidRDefault="007655A6" w:rsidP="007655A6">
      <w:pPr>
        <w:jc w:val="center"/>
        <w:rPr>
          <w:rFonts w:ascii="Times New Roman" w:hAnsi="Times New Roman"/>
          <w:b/>
          <w:color w:val="000000"/>
          <w:sz w:val="18"/>
          <w:szCs w:val="18"/>
        </w:rPr>
      </w:pPr>
      <w:r>
        <w:rPr>
          <w:rFonts w:ascii="Times New Roman" w:hAnsi="Times New Roman"/>
          <w:b/>
          <w:sz w:val="18"/>
          <w:szCs w:val="18"/>
        </w:rPr>
        <w:t>_______________________________________________</w:t>
      </w:r>
    </w:p>
    <w:p w:rsidR="007655A6" w:rsidRPr="00966967" w:rsidRDefault="007655A6" w:rsidP="007655A6">
      <w:pPr>
        <w:spacing w:after="0" w:line="240" w:lineRule="auto"/>
        <w:ind w:firstLine="5580"/>
        <w:jc w:val="right"/>
        <w:rPr>
          <w:rFonts w:ascii="Times New Roman" w:hAnsi="Times New Roman"/>
          <w:sz w:val="18"/>
          <w:szCs w:val="18"/>
        </w:rPr>
      </w:pPr>
      <w:r w:rsidRPr="00966967">
        <w:rPr>
          <w:rFonts w:ascii="Times New Roman" w:hAnsi="Times New Roman"/>
          <w:sz w:val="18"/>
          <w:szCs w:val="18"/>
        </w:rPr>
        <w:t>УТВЕРЖДЕН</w:t>
      </w:r>
    </w:p>
    <w:p w:rsidR="007655A6" w:rsidRPr="00966967" w:rsidRDefault="007655A6" w:rsidP="007655A6">
      <w:pPr>
        <w:spacing w:after="0" w:line="240" w:lineRule="auto"/>
        <w:ind w:firstLine="5580"/>
        <w:jc w:val="right"/>
        <w:rPr>
          <w:rFonts w:ascii="Times New Roman" w:hAnsi="Times New Roman"/>
          <w:sz w:val="18"/>
          <w:szCs w:val="18"/>
        </w:rPr>
      </w:pPr>
      <w:r w:rsidRPr="00966967">
        <w:rPr>
          <w:rFonts w:ascii="Times New Roman" w:hAnsi="Times New Roman"/>
          <w:sz w:val="18"/>
          <w:szCs w:val="18"/>
        </w:rPr>
        <w:t>постановлением Администрации</w:t>
      </w:r>
    </w:p>
    <w:p w:rsidR="007655A6" w:rsidRPr="00966967" w:rsidRDefault="007655A6" w:rsidP="007655A6">
      <w:pPr>
        <w:spacing w:after="0" w:line="240" w:lineRule="auto"/>
        <w:jc w:val="right"/>
        <w:rPr>
          <w:rFonts w:ascii="Times New Roman" w:hAnsi="Times New Roman"/>
          <w:sz w:val="18"/>
          <w:szCs w:val="18"/>
        </w:rPr>
      </w:pPr>
      <w:r w:rsidRPr="00966967">
        <w:rPr>
          <w:rFonts w:ascii="Times New Roman" w:hAnsi="Times New Roman"/>
          <w:sz w:val="18"/>
          <w:szCs w:val="18"/>
        </w:rPr>
        <w:t xml:space="preserve">                                                                          Трегубовского сельского поселения </w:t>
      </w:r>
    </w:p>
    <w:p w:rsidR="007655A6" w:rsidRPr="00966967" w:rsidRDefault="007655A6" w:rsidP="007655A6">
      <w:pPr>
        <w:spacing w:after="0" w:line="240" w:lineRule="auto"/>
        <w:ind w:firstLine="5580"/>
        <w:jc w:val="right"/>
        <w:rPr>
          <w:rFonts w:ascii="Times New Roman" w:hAnsi="Times New Roman"/>
          <w:b/>
          <w:sz w:val="18"/>
          <w:szCs w:val="18"/>
        </w:rPr>
      </w:pPr>
      <w:r w:rsidRPr="00966967">
        <w:rPr>
          <w:rFonts w:ascii="Times New Roman" w:hAnsi="Times New Roman"/>
          <w:sz w:val="18"/>
          <w:szCs w:val="18"/>
        </w:rPr>
        <w:t>от 05.11. 2014        № 108</w:t>
      </w:r>
    </w:p>
    <w:p w:rsidR="007655A6" w:rsidRPr="00966967" w:rsidRDefault="007655A6" w:rsidP="007655A6">
      <w:pPr>
        <w:suppressAutoHyphens/>
        <w:spacing w:after="0"/>
        <w:jc w:val="center"/>
        <w:rPr>
          <w:rFonts w:ascii="Times New Roman" w:hAnsi="Times New Roman"/>
          <w:b/>
          <w:sz w:val="18"/>
          <w:szCs w:val="18"/>
        </w:rPr>
      </w:pPr>
    </w:p>
    <w:p w:rsidR="007655A6" w:rsidRPr="00966967" w:rsidRDefault="007655A6" w:rsidP="007655A6">
      <w:pPr>
        <w:suppressAutoHyphens/>
        <w:spacing w:after="0" w:line="240" w:lineRule="auto"/>
        <w:jc w:val="center"/>
        <w:rPr>
          <w:rFonts w:ascii="Times New Roman" w:hAnsi="Times New Roman"/>
          <w:b/>
          <w:sz w:val="18"/>
          <w:szCs w:val="18"/>
        </w:rPr>
      </w:pPr>
      <w:r w:rsidRPr="00966967">
        <w:rPr>
          <w:rFonts w:ascii="Times New Roman" w:hAnsi="Times New Roman"/>
          <w:b/>
          <w:sz w:val="18"/>
          <w:szCs w:val="18"/>
        </w:rPr>
        <w:t>АДМИНИСТРАТИВНЫЙ РЕГЛАМЕНТ</w:t>
      </w:r>
    </w:p>
    <w:p w:rsidR="007655A6" w:rsidRPr="00966967" w:rsidRDefault="007655A6" w:rsidP="007655A6">
      <w:pPr>
        <w:spacing w:after="0" w:line="240" w:lineRule="auto"/>
        <w:jc w:val="center"/>
        <w:rPr>
          <w:rFonts w:ascii="Times New Roman" w:hAnsi="Times New Roman"/>
          <w:b/>
          <w:sz w:val="18"/>
          <w:szCs w:val="18"/>
        </w:rPr>
      </w:pPr>
      <w:r w:rsidRPr="00966967">
        <w:rPr>
          <w:rFonts w:ascii="Times New Roman" w:hAnsi="Times New Roman"/>
          <w:b/>
          <w:sz w:val="18"/>
          <w:szCs w:val="18"/>
        </w:rPr>
        <w:t>по предоставлению муниципальной услуги</w:t>
      </w:r>
    </w:p>
    <w:p w:rsidR="007655A6" w:rsidRPr="00966967" w:rsidRDefault="007655A6" w:rsidP="007655A6">
      <w:pPr>
        <w:autoSpaceDN w:val="0"/>
        <w:adjustRightInd w:val="0"/>
        <w:spacing w:after="0" w:line="240" w:lineRule="auto"/>
        <w:jc w:val="center"/>
        <w:rPr>
          <w:rFonts w:ascii="Times New Roman" w:hAnsi="Times New Roman"/>
          <w:b/>
          <w:sz w:val="18"/>
          <w:szCs w:val="18"/>
        </w:rPr>
      </w:pPr>
      <w:r w:rsidRPr="00966967">
        <w:rPr>
          <w:rFonts w:ascii="Times New Roman" w:hAnsi="Times New Roman"/>
          <w:b/>
          <w:sz w:val="18"/>
          <w:szCs w:val="18"/>
        </w:rPr>
        <w:t xml:space="preserve">«Подготовка договоров на передачу  муниципального жилого фонда в собственность граждан» </w:t>
      </w:r>
    </w:p>
    <w:p w:rsidR="007655A6" w:rsidRPr="00966967" w:rsidRDefault="007655A6" w:rsidP="007655A6">
      <w:pPr>
        <w:spacing w:after="0" w:line="240" w:lineRule="auto"/>
        <w:ind w:firstLine="709"/>
        <w:jc w:val="both"/>
        <w:rPr>
          <w:rFonts w:ascii="Times New Roman" w:hAnsi="Times New Roman"/>
          <w:b/>
          <w:sz w:val="18"/>
          <w:szCs w:val="18"/>
        </w:rPr>
      </w:pPr>
    </w:p>
    <w:p w:rsidR="007655A6" w:rsidRPr="00966967" w:rsidRDefault="007655A6" w:rsidP="007655A6">
      <w:pPr>
        <w:spacing w:after="0" w:line="240" w:lineRule="auto"/>
        <w:ind w:firstLine="709"/>
        <w:jc w:val="both"/>
        <w:rPr>
          <w:rFonts w:ascii="Times New Roman" w:hAnsi="Times New Roman"/>
          <w:b/>
          <w:sz w:val="18"/>
          <w:szCs w:val="18"/>
        </w:rPr>
      </w:pPr>
      <w:r w:rsidRPr="00966967">
        <w:rPr>
          <w:rFonts w:ascii="Times New Roman" w:hAnsi="Times New Roman"/>
          <w:b/>
          <w:sz w:val="18"/>
          <w:szCs w:val="18"/>
          <w:lang w:val="en-US"/>
        </w:rPr>
        <w:t>I</w:t>
      </w:r>
      <w:r w:rsidRPr="00966967">
        <w:rPr>
          <w:rFonts w:ascii="Times New Roman" w:hAnsi="Times New Roman"/>
          <w:b/>
          <w:sz w:val="18"/>
          <w:szCs w:val="18"/>
        </w:rPr>
        <w:t>. Общие положения</w:t>
      </w:r>
    </w:p>
    <w:p w:rsidR="007655A6" w:rsidRPr="00966967" w:rsidRDefault="007655A6" w:rsidP="007655A6">
      <w:pPr>
        <w:spacing w:after="0"/>
        <w:ind w:firstLine="709"/>
        <w:jc w:val="both"/>
        <w:rPr>
          <w:rFonts w:ascii="Times New Roman" w:hAnsi="Times New Roman"/>
          <w:sz w:val="18"/>
          <w:szCs w:val="18"/>
        </w:rPr>
      </w:pPr>
      <w:r w:rsidRPr="00966967">
        <w:rPr>
          <w:rFonts w:ascii="Times New Roman" w:hAnsi="Times New Roman"/>
          <w:sz w:val="18"/>
          <w:szCs w:val="18"/>
        </w:rPr>
        <w:t>1. Административный регламент по предоставлению муниципальной услуги «Подготовка договоров на передачу муниципального жилого фонда в собственность граждан» (далее - Административный регламент) разработан в целях повышения качества и доступности результатов предоставления муниципальной услуги</w:t>
      </w:r>
      <w:proofErr w:type="gramStart"/>
      <w:r w:rsidRPr="00966967">
        <w:rPr>
          <w:rFonts w:ascii="Times New Roman" w:hAnsi="Times New Roman"/>
          <w:sz w:val="18"/>
          <w:szCs w:val="18"/>
        </w:rPr>
        <w:t xml:space="preserve"> ,</w:t>
      </w:r>
      <w:proofErr w:type="gramEnd"/>
      <w:r w:rsidRPr="00966967">
        <w:rPr>
          <w:rFonts w:ascii="Times New Roman" w:hAnsi="Times New Roman"/>
          <w:sz w:val="18"/>
          <w:szCs w:val="18"/>
        </w:rPr>
        <w:t xml:space="preserve"> создания комфортных условий для заявителей и определяет сроки и последовательность действий (административные процедуры) при предоставлении муниципальной услуги.</w:t>
      </w:r>
    </w:p>
    <w:p w:rsidR="007655A6" w:rsidRPr="00966967" w:rsidRDefault="007655A6" w:rsidP="007655A6">
      <w:pPr>
        <w:widowControl w:val="0"/>
        <w:spacing w:after="0" w:line="240" w:lineRule="auto"/>
        <w:ind w:firstLine="709"/>
        <w:jc w:val="both"/>
        <w:rPr>
          <w:rFonts w:ascii="Times New Roman" w:hAnsi="Times New Roman"/>
          <w:b/>
          <w:sz w:val="18"/>
          <w:szCs w:val="18"/>
        </w:rPr>
      </w:pPr>
      <w:r w:rsidRPr="00966967">
        <w:rPr>
          <w:rFonts w:ascii="Times New Roman" w:hAnsi="Times New Roman"/>
          <w:b/>
          <w:sz w:val="18"/>
          <w:szCs w:val="18"/>
        </w:rPr>
        <w:t>II. Стандарт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 Наименование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Наименование муниципальной услуги – «Подготовка договоров на передачу муниципального жилого фонда в собственность граждан».</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 Получателями муниципальной услуги являются: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граждане Российской Федерации, имеющие право пользования и не утратившие право пользования жилым помещением, которое является муниципальной или государственной собственностью;</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от имени физических лиц заявления о предоставлении услуги могут подавать, в частности: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законные представители (родители, усыновители, опекуны) несовершеннолетних граждан в возрасте до 18 лет;</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опекуны недееспособных граждан;</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представители, действующие в силу полномочий, основанных на доверенности.</w:t>
      </w:r>
    </w:p>
    <w:p w:rsidR="007655A6" w:rsidRPr="00966967" w:rsidRDefault="007655A6" w:rsidP="007655A6">
      <w:pPr>
        <w:spacing w:after="0" w:line="240" w:lineRule="auto"/>
        <w:ind w:firstLine="709"/>
        <w:jc w:val="both"/>
        <w:rPr>
          <w:rFonts w:ascii="Times New Roman" w:hAnsi="Times New Roman"/>
          <w:sz w:val="18"/>
          <w:szCs w:val="18"/>
        </w:rPr>
      </w:pP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3. Орган, предоставляющий муниципальную услугу</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Муниципальная услуга предоставляется Администрацией Трегубовского сельского поселения,  расположенной по адресу: Новгородская область, Чудовский район, д</w:t>
      </w:r>
      <w:proofErr w:type="gramStart"/>
      <w:r w:rsidRPr="00966967">
        <w:rPr>
          <w:rFonts w:ascii="Times New Roman" w:hAnsi="Times New Roman"/>
          <w:sz w:val="18"/>
          <w:szCs w:val="18"/>
        </w:rPr>
        <w:t>.Т</w:t>
      </w:r>
      <w:proofErr w:type="gramEnd"/>
      <w:r w:rsidRPr="00966967">
        <w:rPr>
          <w:rFonts w:ascii="Times New Roman" w:hAnsi="Times New Roman"/>
          <w:sz w:val="18"/>
          <w:szCs w:val="18"/>
        </w:rPr>
        <w:t>регубово, ул.Школьная, д.1, пом.32 телефоны: 8 (816-65)             43-280, 8 (816 65) 43-292.</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4. График работы: </w:t>
      </w:r>
    </w:p>
    <w:tbl>
      <w:tblPr>
        <w:tblW w:w="0" w:type="auto"/>
        <w:tblInd w:w="284" w:type="dxa"/>
        <w:tblLayout w:type="fixed"/>
        <w:tblCellMar>
          <w:left w:w="0" w:type="dxa"/>
          <w:right w:w="0" w:type="dxa"/>
        </w:tblCellMar>
        <w:tblLook w:val="0000"/>
      </w:tblPr>
      <w:tblGrid>
        <w:gridCol w:w="2416"/>
        <w:gridCol w:w="360"/>
        <w:gridCol w:w="5970"/>
      </w:tblGrid>
      <w:tr w:rsidR="007655A6" w:rsidRPr="00966967" w:rsidTr="00156CCD">
        <w:trPr>
          <w:trHeight w:val="80"/>
        </w:trPr>
        <w:tc>
          <w:tcPr>
            <w:tcW w:w="2416" w:type="dxa"/>
          </w:tcPr>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понедельник </w:t>
            </w:r>
          </w:p>
        </w:tc>
        <w:tc>
          <w:tcPr>
            <w:tcW w:w="36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08.30 - 16.30, перерыв с 12.00 до 13.00;</w:t>
            </w:r>
          </w:p>
        </w:tc>
      </w:tr>
      <w:tr w:rsidR="007655A6" w:rsidRPr="00966967" w:rsidTr="00156CCD">
        <w:trPr>
          <w:trHeight w:val="340"/>
        </w:trPr>
        <w:tc>
          <w:tcPr>
            <w:tcW w:w="2416" w:type="dxa"/>
          </w:tcPr>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вторник </w:t>
            </w:r>
          </w:p>
        </w:tc>
        <w:tc>
          <w:tcPr>
            <w:tcW w:w="36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08.30 - 16.30, перерыв с 12.00 до 13.00;</w:t>
            </w:r>
          </w:p>
        </w:tc>
      </w:tr>
      <w:tr w:rsidR="007655A6" w:rsidRPr="00966967" w:rsidTr="00156CCD">
        <w:trPr>
          <w:trHeight w:val="80"/>
        </w:trPr>
        <w:tc>
          <w:tcPr>
            <w:tcW w:w="2416" w:type="dxa"/>
          </w:tcPr>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среда </w:t>
            </w:r>
          </w:p>
        </w:tc>
        <w:tc>
          <w:tcPr>
            <w:tcW w:w="36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08.30 - 16.30, перерыв с 12.00 до 13.00;</w:t>
            </w:r>
          </w:p>
        </w:tc>
      </w:tr>
      <w:tr w:rsidR="007655A6" w:rsidRPr="00966967" w:rsidTr="00156CCD">
        <w:trPr>
          <w:trHeight w:val="80"/>
        </w:trPr>
        <w:tc>
          <w:tcPr>
            <w:tcW w:w="2416" w:type="dxa"/>
          </w:tcPr>
          <w:p w:rsidR="007655A6" w:rsidRPr="00966967" w:rsidRDefault="007655A6" w:rsidP="007655A6">
            <w:pPr>
              <w:spacing w:after="0"/>
              <w:ind w:firstLine="709"/>
              <w:jc w:val="both"/>
              <w:rPr>
                <w:rFonts w:ascii="Times New Roman" w:hAnsi="Times New Roman"/>
                <w:sz w:val="18"/>
                <w:szCs w:val="18"/>
              </w:rPr>
            </w:pPr>
            <w:r w:rsidRPr="00966967">
              <w:rPr>
                <w:rFonts w:ascii="Times New Roman" w:hAnsi="Times New Roman"/>
                <w:sz w:val="18"/>
                <w:szCs w:val="18"/>
              </w:rPr>
              <w:t xml:space="preserve">четверг </w:t>
            </w:r>
          </w:p>
        </w:tc>
        <w:tc>
          <w:tcPr>
            <w:tcW w:w="360" w:type="dxa"/>
          </w:tcPr>
          <w:p w:rsidR="007655A6" w:rsidRPr="00966967" w:rsidRDefault="007655A6" w:rsidP="00156CCD">
            <w:pPr>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156CCD">
            <w:pPr>
              <w:jc w:val="both"/>
              <w:rPr>
                <w:rFonts w:ascii="Times New Roman" w:hAnsi="Times New Roman"/>
                <w:sz w:val="18"/>
                <w:szCs w:val="18"/>
              </w:rPr>
            </w:pPr>
            <w:r w:rsidRPr="00966967">
              <w:rPr>
                <w:rFonts w:ascii="Times New Roman" w:hAnsi="Times New Roman"/>
                <w:sz w:val="18"/>
                <w:szCs w:val="18"/>
              </w:rPr>
              <w:t>08.30 - 16.30, перерыв с 12.00 до 13.00;</w:t>
            </w:r>
          </w:p>
        </w:tc>
      </w:tr>
      <w:tr w:rsidR="007655A6" w:rsidRPr="00966967" w:rsidTr="00156CCD">
        <w:trPr>
          <w:trHeight w:val="80"/>
        </w:trPr>
        <w:tc>
          <w:tcPr>
            <w:tcW w:w="2416" w:type="dxa"/>
          </w:tcPr>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пятница </w:t>
            </w:r>
          </w:p>
        </w:tc>
        <w:tc>
          <w:tcPr>
            <w:tcW w:w="36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08.30 - 16.30, перерыв с 12.00 до 13.00;</w:t>
            </w:r>
          </w:p>
        </w:tc>
      </w:tr>
      <w:tr w:rsidR="007655A6" w:rsidRPr="00966967" w:rsidTr="00156CCD">
        <w:trPr>
          <w:trHeight w:val="80"/>
        </w:trPr>
        <w:tc>
          <w:tcPr>
            <w:tcW w:w="2416" w:type="dxa"/>
          </w:tcPr>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lastRenderedPageBreak/>
              <w:t>суббота</w:t>
            </w:r>
          </w:p>
        </w:tc>
        <w:tc>
          <w:tcPr>
            <w:tcW w:w="36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выходной;</w:t>
            </w:r>
          </w:p>
        </w:tc>
      </w:tr>
      <w:tr w:rsidR="007655A6" w:rsidRPr="00966967" w:rsidTr="00156CCD">
        <w:trPr>
          <w:trHeight w:val="80"/>
        </w:trPr>
        <w:tc>
          <w:tcPr>
            <w:tcW w:w="2416" w:type="dxa"/>
          </w:tcPr>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воскресенье</w:t>
            </w:r>
          </w:p>
        </w:tc>
        <w:tc>
          <w:tcPr>
            <w:tcW w:w="36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w:t>
            </w:r>
          </w:p>
        </w:tc>
        <w:tc>
          <w:tcPr>
            <w:tcW w:w="5970" w:type="dxa"/>
          </w:tcPr>
          <w:p w:rsidR="007655A6" w:rsidRPr="00966967" w:rsidRDefault="007655A6" w:rsidP="007655A6">
            <w:pPr>
              <w:spacing w:after="0" w:line="240" w:lineRule="auto"/>
              <w:jc w:val="both"/>
              <w:rPr>
                <w:rFonts w:ascii="Times New Roman" w:hAnsi="Times New Roman"/>
                <w:sz w:val="18"/>
                <w:szCs w:val="18"/>
              </w:rPr>
            </w:pPr>
            <w:r w:rsidRPr="00966967">
              <w:rPr>
                <w:rFonts w:ascii="Times New Roman" w:hAnsi="Times New Roman"/>
                <w:sz w:val="18"/>
                <w:szCs w:val="18"/>
              </w:rPr>
              <w:t>выходной.</w:t>
            </w:r>
          </w:p>
        </w:tc>
      </w:tr>
    </w:tbl>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5. Справочные телефоны:</w:t>
      </w:r>
    </w:p>
    <w:p w:rsidR="007655A6" w:rsidRPr="00966967" w:rsidRDefault="007655A6" w:rsidP="007655A6">
      <w:pPr>
        <w:pStyle w:val="ConsPlusNormal"/>
        <w:widowControl/>
        <w:ind w:firstLine="709"/>
        <w:jc w:val="both"/>
        <w:rPr>
          <w:rFonts w:ascii="Times New Roman" w:hAnsi="Times New Roman" w:cs="Times New Roman"/>
          <w:sz w:val="18"/>
          <w:szCs w:val="18"/>
        </w:rPr>
      </w:pPr>
      <w:r w:rsidRPr="00966967">
        <w:rPr>
          <w:rFonts w:ascii="Times New Roman" w:hAnsi="Times New Roman" w:cs="Times New Roman"/>
          <w:sz w:val="18"/>
          <w:szCs w:val="18"/>
        </w:rPr>
        <w:t xml:space="preserve">телефон Главы поселения: 8 (816-65) 43-280; </w:t>
      </w:r>
    </w:p>
    <w:p w:rsidR="007655A6" w:rsidRPr="00966967" w:rsidRDefault="007655A6" w:rsidP="007655A6">
      <w:pPr>
        <w:pStyle w:val="ConsPlusNormal"/>
        <w:widowControl/>
        <w:ind w:firstLine="709"/>
        <w:jc w:val="both"/>
        <w:rPr>
          <w:rFonts w:ascii="Times New Roman" w:hAnsi="Times New Roman" w:cs="Times New Roman"/>
          <w:sz w:val="18"/>
          <w:szCs w:val="18"/>
        </w:rPr>
      </w:pPr>
      <w:r w:rsidRPr="00966967">
        <w:rPr>
          <w:rFonts w:ascii="Times New Roman" w:hAnsi="Times New Roman" w:cs="Times New Roman"/>
          <w:sz w:val="18"/>
          <w:szCs w:val="18"/>
        </w:rPr>
        <w:t>телефон заместителя Главы</w:t>
      </w:r>
      <w:proofErr w:type="gramStart"/>
      <w:r w:rsidRPr="00966967">
        <w:rPr>
          <w:rFonts w:ascii="Times New Roman" w:hAnsi="Times New Roman" w:cs="Times New Roman"/>
          <w:sz w:val="18"/>
          <w:szCs w:val="18"/>
        </w:rPr>
        <w:t xml:space="preserve"> :</w:t>
      </w:r>
      <w:proofErr w:type="gramEnd"/>
      <w:r w:rsidRPr="00966967">
        <w:rPr>
          <w:rFonts w:ascii="Times New Roman" w:hAnsi="Times New Roman" w:cs="Times New Roman"/>
          <w:sz w:val="18"/>
          <w:szCs w:val="18"/>
        </w:rPr>
        <w:t xml:space="preserve"> 8 (816-65) 43-292;</w:t>
      </w:r>
    </w:p>
    <w:p w:rsidR="007655A6" w:rsidRPr="00966967" w:rsidRDefault="007655A6" w:rsidP="007655A6">
      <w:pPr>
        <w:pStyle w:val="ConsPlusNormal"/>
        <w:widowControl/>
        <w:ind w:firstLine="709"/>
        <w:jc w:val="both"/>
        <w:rPr>
          <w:rFonts w:ascii="Times New Roman" w:hAnsi="Times New Roman" w:cs="Times New Roman"/>
          <w:sz w:val="18"/>
          <w:szCs w:val="18"/>
        </w:rPr>
      </w:pPr>
      <w:r w:rsidRPr="00966967">
        <w:rPr>
          <w:rFonts w:ascii="Times New Roman" w:hAnsi="Times New Roman" w:cs="Times New Roman"/>
          <w:sz w:val="18"/>
          <w:szCs w:val="18"/>
        </w:rPr>
        <w:t xml:space="preserve">6. Адрес интернет-сайта: </w:t>
      </w:r>
      <w:r w:rsidRPr="00966967">
        <w:rPr>
          <w:rFonts w:ascii="Times New Roman" w:hAnsi="Times New Roman" w:cs="Times New Roman"/>
          <w:sz w:val="18"/>
          <w:szCs w:val="18"/>
          <w:lang w:val="en-US"/>
        </w:rPr>
        <w:t>www</w:t>
      </w:r>
      <w:r w:rsidRPr="00966967">
        <w:rPr>
          <w:rFonts w:ascii="Times New Roman" w:hAnsi="Times New Roman" w:cs="Times New Roman"/>
          <w:sz w:val="18"/>
          <w:szCs w:val="18"/>
        </w:rPr>
        <w:t>.</w:t>
      </w:r>
      <w:proofErr w:type="spellStart"/>
      <w:r w:rsidRPr="00966967">
        <w:rPr>
          <w:rFonts w:ascii="Times New Roman" w:hAnsi="Times New Roman" w:cs="Times New Roman"/>
          <w:sz w:val="18"/>
          <w:szCs w:val="18"/>
          <w:lang w:val="en-US"/>
        </w:rPr>
        <w:t>tregubovoadm</w:t>
      </w:r>
      <w:proofErr w:type="spellEnd"/>
      <w:r w:rsidRPr="00966967">
        <w:rPr>
          <w:rFonts w:ascii="Times New Roman" w:hAnsi="Times New Roman" w:cs="Times New Roman"/>
          <w:sz w:val="18"/>
          <w:szCs w:val="18"/>
        </w:rPr>
        <w:t>.</w:t>
      </w:r>
      <w:proofErr w:type="spellStart"/>
      <w:r w:rsidRPr="00966967">
        <w:rPr>
          <w:rFonts w:ascii="Times New Roman" w:hAnsi="Times New Roman" w:cs="Times New Roman"/>
          <w:sz w:val="18"/>
          <w:szCs w:val="18"/>
          <w:lang w:val="en-US"/>
        </w:rPr>
        <w:t>ru</w:t>
      </w:r>
      <w:proofErr w:type="spellEnd"/>
      <w:r w:rsidRPr="00966967">
        <w:rPr>
          <w:rFonts w:ascii="Times New Roman" w:hAnsi="Times New Roman" w:cs="Times New Roman"/>
          <w:sz w:val="18"/>
          <w:szCs w:val="18"/>
        </w:rPr>
        <w:t>;</w:t>
      </w:r>
    </w:p>
    <w:p w:rsidR="007655A6" w:rsidRPr="00966967" w:rsidRDefault="007655A6" w:rsidP="007655A6">
      <w:pPr>
        <w:pStyle w:val="ConsPlusNormal"/>
        <w:widowControl/>
        <w:ind w:firstLine="709"/>
        <w:jc w:val="both"/>
        <w:rPr>
          <w:rFonts w:ascii="Times New Roman" w:hAnsi="Times New Roman" w:cs="Times New Roman"/>
          <w:sz w:val="18"/>
          <w:szCs w:val="18"/>
        </w:rPr>
      </w:pPr>
      <w:r w:rsidRPr="00966967">
        <w:rPr>
          <w:rFonts w:ascii="Times New Roman" w:hAnsi="Times New Roman" w:cs="Times New Roman"/>
          <w:sz w:val="18"/>
          <w:szCs w:val="18"/>
        </w:rPr>
        <w:t xml:space="preserve">адрес электронной почты: </w:t>
      </w:r>
      <w:hyperlink r:id="rId12" w:history="1">
        <w:r w:rsidRPr="0016503D">
          <w:rPr>
            <w:rStyle w:val="af3"/>
            <w:rFonts w:ascii="Times New Roman" w:hAnsi="Times New Roman" w:cs="Times New Roman"/>
            <w:color w:val="auto"/>
            <w:sz w:val="18"/>
            <w:szCs w:val="18"/>
            <w:lang w:val="en-US"/>
          </w:rPr>
          <w:t>adm</w:t>
        </w:r>
        <w:r w:rsidRPr="0016503D">
          <w:rPr>
            <w:rStyle w:val="af3"/>
            <w:rFonts w:ascii="Times New Roman" w:hAnsi="Times New Roman" w:cs="Times New Roman"/>
            <w:color w:val="auto"/>
            <w:sz w:val="18"/>
            <w:szCs w:val="18"/>
          </w:rPr>
          <w:t>.</w:t>
        </w:r>
        <w:r w:rsidRPr="0016503D">
          <w:rPr>
            <w:rStyle w:val="af3"/>
            <w:rFonts w:ascii="Times New Roman" w:hAnsi="Times New Roman" w:cs="Times New Roman"/>
            <w:color w:val="auto"/>
            <w:sz w:val="18"/>
            <w:szCs w:val="18"/>
            <w:lang w:val="en-US"/>
          </w:rPr>
          <w:t>tregubovo</w:t>
        </w:r>
        <w:r w:rsidRPr="0016503D">
          <w:rPr>
            <w:rStyle w:val="af3"/>
            <w:rFonts w:ascii="Times New Roman" w:hAnsi="Times New Roman" w:cs="Times New Roman"/>
            <w:color w:val="auto"/>
            <w:sz w:val="18"/>
            <w:szCs w:val="18"/>
          </w:rPr>
          <w:t>@</w:t>
        </w:r>
        <w:r w:rsidRPr="0016503D">
          <w:rPr>
            <w:rStyle w:val="af3"/>
            <w:rFonts w:ascii="Times New Roman" w:hAnsi="Times New Roman" w:cs="Times New Roman"/>
            <w:color w:val="auto"/>
            <w:sz w:val="18"/>
            <w:szCs w:val="18"/>
            <w:lang w:val="en-US"/>
          </w:rPr>
          <w:t>mail</w:t>
        </w:r>
        <w:r w:rsidRPr="0016503D">
          <w:rPr>
            <w:rStyle w:val="af3"/>
            <w:rFonts w:ascii="Times New Roman" w:hAnsi="Times New Roman" w:cs="Times New Roman"/>
            <w:color w:val="auto"/>
            <w:sz w:val="18"/>
            <w:szCs w:val="18"/>
          </w:rPr>
          <w:t>.</w:t>
        </w:r>
        <w:r w:rsidRPr="0016503D">
          <w:rPr>
            <w:rStyle w:val="af3"/>
            <w:rFonts w:ascii="Times New Roman" w:hAnsi="Times New Roman" w:cs="Times New Roman"/>
            <w:color w:val="auto"/>
            <w:sz w:val="18"/>
            <w:szCs w:val="18"/>
            <w:lang w:val="en-US"/>
          </w:rPr>
          <w:t>ru</w:t>
        </w:r>
      </w:hyperlink>
      <w:r w:rsidRPr="0016503D">
        <w:rPr>
          <w:rFonts w:ascii="Times New Roman" w:hAnsi="Times New Roman" w:cs="Times New Roman"/>
          <w:sz w:val="18"/>
          <w:szCs w:val="18"/>
        </w:rPr>
        <w:t>.</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7. Результат предоставления муниципальной услуги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Конечным результатом предоставления муниципальной услуги является заключение договора на передачу жилого помещения в собственность граждан на основании Закона Российской Федерации от 04 июля 1991 года № 1541-1        «О приватизации жилищного фонда в Российской Федерации» либо отказ в заключени</w:t>
      </w:r>
      <w:proofErr w:type="gramStart"/>
      <w:r w:rsidRPr="00966967">
        <w:rPr>
          <w:rFonts w:ascii="Times New Roman" w:hAnsi="Times New Roman"/>
          <w:sz w:val="18"/>
          <w:szCs w:val="18"/>
        </w:rPr>
        <w:t>и</w:t>
      </w:r>
      <w:proofErr w:type="gramEnd"/>
      <w:r w:rsidRPr="00966967">
        <w:rPr>
          <w:rFonts w:ascii="Times New Roman" w:hAnsi="Times New Roman"/>
          <w:sz w:val="18"/>
          <w:szCs w:val="18"/>
        </w:rPr>
        <w:t xml:space="preserve"> договора на передачу жилого помещения в собственность граждан.</w:t>
      </w:r>
    </w:p>
    <w:p w:rsidR="007655A6" w:rsidRPr="00966967" w:rsidRDefault="007655A6" w:rsidP="007655A6">
      <w:pPr>
        <w:spacing w:after="0"/>
        <w:ind w:firstLine="709"/>
        <w:jc w:val="both"/>
        <w:rPr>
          <w:rFonts w:ascii="Times New Roman" w:hAnsi="Times New Roman"/>
          <w:sz w:val="18"/>
          <w:szCs w:val="18"/>
        </w:rPr>
      </w:pPr>
      <w:r w:rsidRPr="00966967">
        <w:rPr>
          <w:rFonts w:ascii="Times New Roman" w:hAnsi="Times New Roman"/>
          <w:sz w:val="18"/>
          <w:szCs w:val="18"/>
        </w:rPr>
        <w:t>8. Сроки предоставления муниципальной услуги</w:t>
      </w:r>
    </w:p>
    <w:p w:rsidR="007655A6" w:rsidRPr="00966967" w:rsidRDefault="007655A6" w:rsidP="007655A6">
      <w:pPr>
        <w:spacing w:after="0"/>
        <w:ind w:firstLine="709"/>
        <w:jc w:val="both"/>
        <w:rPr>
          <w:rFonts w:ascii="Times New Roman" w:hAnsi="Times New Roman"/>
          <w:sz w:val="18"/>
          <w:szCs w:val="18"/>
        </w:rPr>
      </w:pPr>
      <w:r w:rsidRPr="00966967">
        <w:rPr>
          <w:rFonts w:ascii="Times New Roman" w:hAnsi="Times New Roman"/>
          <w:sz w:val="18"/>
          <w:szCs w:val="18"/>
        </w:rPr>
        <w:t xml:space="preserve">Общий срок предоставления муниципальной услуги не должен превышать 2 месяца со дня предоставления всех документов, необходимых для заключения договора на передачу квартиры (дома) в собственность граждан. </w:t>
      </w:r>
    </w:p>
    <w:p w:rsidR="007655A6" w:rsidRPr="00966967" w:rsidRDefault="007655A6" w:rsidP="007655A6">
      <w:pPr>
        <w:spacing w:after="0"/>
        <w:ind w:firstLine="709"/>
        <w:jc w:val="both"/>
        <w:rPr>
          <w:rFonts w:ascii="Times New Roman" w:hAnsi="Times New Roman"/>
          <w:sz w:val="18"/>
          <w:szCs w:val="18"/>
        </w:rPr>
      </w:pPr>
      <w:r w:rsidRPr="00966967">
        <w:rPr>
          <w:rFonts w:ascii="Times New Roman" w:hAnsi="Times New Roman"/>
          <w:sz w:val="18"/>
          <w:szCs w:val="18"/>
        </w:rPr>
        <w:t>9. Правовые основания для предоставления муниципальной услуги</w:t>
      </w:r>
    </w:p>
    <w:p w:rsidR="007655A6" w:rsidRPr="00966967" w:rsidRDefault="007655A6" w:rsidP="007655A6">
      <w:pPr>
        <w:spacing w:after="0"/>
        <w:ind w:firstLine="709"/>
        <w:jc w:val="both"/>
        <w:rPr>
          <w:rFonts w:ascii="Times New Roman" w:hAnsi="Times New Roman"/>
          <w:sz w:val="18"/>
          <w:szCs w:val="18"/>
        </w:rPr>
      </w:pPr>
      <w:r w:rsidRPr="00966967">
        <w:rPr>
          <w:rFonts w:ascii="Times New Roman" w:hAnsi="Times New Roman"/>
          <w:sz w:val="18"/>
          <w:szCs w:val="18"/>
        </w:rPr>
        <w:t xml:space="preserve">Предоставление муниципальной услуги осуществляется в соответствии со следующими нормативными правовыми актами: </w:t>
      </w:r>
    </w:p>
    <w:p w:rsidR="007655A6" w:rsidRPr="00966967" w:rsidRDefault="007655A6" w:rsidP="007655A6">
      <w:pPr>
        <w:autoSpaceDE w:val="0"/>
        <w:autoSpaceDN w:val="0"/>
        <w:adjustRightInd w:val="0"/>
        <w:spacing w:after="0"/>
        <w:ind w:firstLine="709"/>
        <w:jc w:val="both"/>
        <w:rPr>
          <w:rFonts w:ascii="Times New Roman" w:hAnsi="Times New Roman"/>
          <w:sz w:val="18"/>
          <w:szCs w:val="18"/>
        </w:rPr>
      </w:pPr>
      <w:r w:rsidRPr="00966967">
        <w:rPr>
          <w:rFonts w:ascii="Times New Roman" w:hAnsi="Times New Roman"/>
          <w:sz w:val="18"/>
          <w:szCs w:val="18"/>
        </w:rPr>
        <w:t>Конституцией Российской Федерации («Российская газета» от 25.12.93     № 237);</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Гражданским кодексом Российской Федерации (часть первая) от 30 ноября 1994 года № 51-ФЗ («Собрание законодательства Российской Федерации», 05.12.1994, № 32, ст.3301);</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Жилищным кодексом Российской Федерации от 29 декабря 2004 года         № 188-ФЗ («Собрание законодательства Российской Федерации», 03.01.2005,  № 1 (часть 1), ст.14);</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Законом Российской Федерации от 04 июля 1991 года № 1541-1 «О приватизации жилищного фонда в Российской Федерации» («Ведомости СНД и </w:t>
      </w:r>
      <w:proofErr w:type="gramStart"/>
      <w:r w:rsidRPr="00966967">
        <w:rPr>
          <w:rFonts w:ascii="Times New Roman" w:hAnsi="Times New Roman"/>
          <w:sz w:val="18"/>
          <w:szCs w:val="18"/>
        </w:rPr>
        <w:t>ВС</w:t>
      </w:r>
      <w:proofErr w:type="gramEnd"/>
      <w:r w:rsidRPr="00966967">
        <w:rPr>
          <w:rFonts w:ascii="Times New Roman" w:hAnsi="Times New Roman"/>
          <w:sz w:val="18"/>
          <w:szCs w:val="18"/>
        </w:rPr>
        <w:t xml:space="preserve"> РСФСР», 11.07.91, № 28, ст.959);</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Федеральным законом от 02 мая 2006 года № 59-ФЗ «О порядке рассмотрения обращений граждан в Российской Федерации» («Российская газета»       от 05.05.2006 № 95);</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Федеральным законом от 27 июля 2006 года № 149-ФЗ «Об информации, информационных технологиях и о защите информации» («Российская газета» от 29.07.2006 № 165);</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28.07.97, № 30, ст.3594);</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Указом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10.03.97, № 10, ст.1127);</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Приказом Госстроя Российской Федерации от 15 мая 2002 года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(«Российская газета» от 31.12.2002 № 245);</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Федеральный закон № 210-ФЗ от 27.07.2010 «Об организации предоставления государственных и муниципальных услуг»;</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иными нормативными правовыми актами Российской Федерации, Новгородской области, органов местного самоуправления Трегубовского сельского поселения. </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Перечень документов, необходимых для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 документы, удостоверяющие личности членов семьи (паспорта, свидетельства о рождении);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3) ордер либо договор социального найма на жилое помещение;</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4) справка о составе семьи;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5) справка о регистрации по месту жительства;</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6) в случае смерти одного из родителей несовершеннолетних детей - свидетельство о смерти;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7) разрешение на включение (не включение)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 (в рамках действующего законодательства).</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Документы, указанные в подпунктах 1-2, 4-7 настоящего пункта, представляются заявителем самостоятельно.</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Документы, указанные в подпункте 3 настоящего пункта, запрашиваются  в рамках межведомственного взаимодействия, если гражданин не представил указанные документы самостоятельно.</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В соответствии требованиями </w:t>
      </w:r>
      <w:hyperlink r:id="rId13" w:history="1">
        <w:r w:rsidRPr="00966967">
          <w:rPr>
            <w:rStyle w:val="af3"/>
            <w:rFonts w:ascii="Times New Roman" w:hAnsi="Times New Roman"/>
            <w:color w:val="000000"/>
            <w:sz w:val="18"/>
            <w:szCs w:val="18"/>
          </w:rPr>
          <w:t>пунктов 1</w:t>
        </w:r>
      </w:hyperlink>
      <w:r w:rsidRPr="00966967">
        <w:rPr>
          <w:rFonts w:ascii="Times New Roman" w:hAnsi="Times New Roman"/>
          <w:color w:val="000000"/>
          <w:sz w:val="18"/>
          <w:szCs w:val="18"/>
        </w:rPr>
        <w:t xml:space="preserve"> </w:t>
      </w:r>
      <w:r w:rsidRPr="00966967">
        <w:rPr>
          <w:rFonts w:ascii="Times New Roman" w:hAnsi="Times New Roman"/>
          <w:sz w:val="18"/>
          <w:szCs w:val="18"/>
        </w:rPr>
        <w:t xml:space="preserve">и </w:t>
      </w:r>
      <w:hyperlink r:id="rId14" w:history="1">
        <w:r w:rsidRPr="00966967">
          <w:rPr>
            <w:rStyle w:val="af3"/>
            <w:rFonts w:ascii="Times New Roman" w:hAnsi="Times New Roman"/>
            <w:color w:val="000000"/>
            <w:sz w:val="18"/>
            <w:szCs w:val="18"/>
          </w:rPr>
          <w:t>2 статьи 7</w:t>
        </w:r>
      </w:hyperlink>
      <w:r w:rsidRPr="00966967">
        <w:rPr>
          <w:rFonts w:ascii="Times New Roman" w:hAnsi="Times New Roman"/>
          <w:sz w:val="18"/>
          <w:szCs w:val="18"/>
        </w:rPr>
        <w:t xml:space="preserve"> Федерального закона от 27 июля 2010 года № 210-Ф3 «Об организации предоставления государственных и муниципальных услуг» установлен запрет требовать от заявителя: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предоставления документов и информации, которые находятся в распоряжении структурных подразделений, предоставляющих муниципальные услуги,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Возможно предоставление муниципальной услуги в многофункциональных центрах и в электронной форме в соответствии с действующим законодательством.</w:t>
      </w:r>
    </w:p>
    <w:p w:rsidR="007655A6" w:rsidRPr="00966967" w:rsidRDefault="007655A6" w:rsidP="007655A6">
      <w:pPr>
        <w:ind w:firstLine="709"/>
        <w:jc w:val="both"/>
        <w:rPr>
          <w:rFonts w:ascii="Times New Roman" w:hAnsi="Times New Roman"/>
          <w:sz w:val="18"/>
          <w:szCs w:val="18"/>
        </w:rPr>
      </w:pPr>
      <w:r w:rsidRPr="00966967">
        <w:rPr>
          <w:rFonts w:ascii="Times New Roman" w:hAnsi="Times New Roman"/>
          <w:sz w:val="18"/>
          <w:szCs w:val="18"/>
        </w:rPr>
        <w:t>11. Исчерпывающий перечень оснований для отказа в приеме документов, необходимых для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lastRenderedPageBreak/>
        <w:t>Основанием для отказа в приёме документов, необходимых для предоставления муниципальной услуги, является ненадлежащее оформление заявления, с наличием повреждений, которые не позволяют однозначно истолковать их содержание, в случае если документы содержат исправления, в том числе механические исправления (подчистки).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12. Исчерпывающий перечень оснований для отказа в предоставлении  муниципальной услуги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Основаниями для отказа в предоставлении муниципальной услуги является отсутствие документов, перечисленных в </w:t>
      </w:r>
      <w:hyperlink r:id="rId15" w:history="1">
        <w:r w:rsidRPr="00966967">
          <w:rPr>
            <w:rFonts w:ascii="Times New Roman" w:hAnsi="Times New Roman"/>
            <w:sz w:val="18"/>
            <w:szCs w:val="18"/>
          </w:rPr>
          <w:t xml:space="preserve">пункте </w:t>
        </w:r>
      </w:hyperlink>
      <w:r w:rsidRPr="00966967">
        <w:rPr>
          <w:rFonts w:ascii="Times New Roman" w:hAnsi="Times New Roman"/>
          <w:sz w:val="18"/>
          <w:szCs w:val="18"/>
        </w:rPr>
        <w:t>11 настоящего Административного регламента;</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несоответствие заявителя требованиям, указанным в </w:t>
      </w:r>
      <w:hyperlink r:id="rId16" w:history="1">
        <w:r w:rsidRPr="00966967">
          <w:rPr>
            <w:rFonts w:ascii="Times New Roman" w:hAnsi="Times New Roman"/>
            <w:sz w:val="18"/>
            <w:szCs w:val="18"/>
          </w:rPr>
          <w:t xml:space="preserve">пункте </w:t>
        </w:r>
      </w:hyperlink>
      <w:r w:rsidRPr="00966967">
        <w:rPr>
          <w:rFonts w:ascii="Times New Roman" w:hAnsi="Times New Roman"/>
          <w:sz w:val="18"/>
          <w:szCs w:val="18"/>
        </w:rPr>
        <w:t>2 настоящего Административного регламента;</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документы представлены в ненадлежащий орган;</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представителем не представлена оформленная в установленном порядке доверенность на осуществление действий (доверенность оформляется у нотариусов);</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при отсутствии одного из членов семьи, прописанных в данном жилом помещении;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не был представлен нотариальной заверенный отказ от приватизации;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право приватизации уже было использовано.</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13. Размер платы, взимаемой с заявителя при предоставлении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Предоставление муниципальной услуги осуществляется на безвозмездной основе. </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Максимальный срок ожидания в очереди при подаче запроса о предоставлении муниципальной услуги составляет 15 минут.</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Максимальный срок при получении результата предоставления муниципальной услуги составляет 15 минут.</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Заявления о предоставлении муниципальной услуги регистрируются специалистом, предоставляющим муниципальную услугу, в день поступления.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Помещения специалиста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66967">
        <w:rPr>
          <w:rFonts w:ascii="Times New Roman" w:hAnsi="Times New Roman"/>
          <w:sz w:val="18"/>
          <w:szCs w:val="18"/>
        </w:rPr>
        <w:t>СанПиН</w:t>
      </w:r>
      <w:proofErr w:type="spellEnd"/>
      <w:r w:rsidRPr="00966967">
        <w:rPr>
          <w:rFonts w:ascii="Times New Roman" w:hAnsi="Times New Roman"/>
          <w:sz w:val="18"/>
          <w:szCs w:val="1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966967">
        <w:rPr>
          <w:rFonts w:ascii="Times New Roman" w:hAnsi="Times New Roman"/>
          <w:sz w:val="18"/>
          <w:szCs w:val="18"/>
        </w:rPr>
        <w:t>СанПиН</w:t>
      </w:r>
      <w:proofErr w:type="spellEnd"/>
      <w:r w:rsidRPr="00966967">
        <w:rPr>
          <w:rFonts w:ascii="Times New Roman" w:hAnsi="Times New Roman"/>
          <w:sz w:val="18"/>
          <w:szCs w:val="18"/>
        </w:rPr>
        <w:t xml:space="preserve"> 2.2.1\2.1.1.1278-03».</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16. Требования к размещению и оформлению визуальной, текстовой и </w:t>
      </w:r>
      <w:proofErr w:type="spellStart"/>
      <w:r w:rsidRPr="00966967">
        <w:rPr>
          <w:rFonts w:ascii="Times New Roman" w:hAnsi="Times New Roman"/>
          <w:sz w:val="18"/>
          <w:szCs w:val="18"/>
        </w:rPr>
        <w:t>мультимедийной</w:t>
      </w:r>
      <w:proofErr w:type="spellEnd"/>
      <w:r w:rsidRPr="00966967">
        <w:rPr>
          <w:rFonts w:ascii="Times New Roman" w:hAnsi="Times New Roman"/>
          <w:sz w:val="18"/>
          <w:szCs w:val="18"/>
        </w:rPr>
        <w:t xml:space="preserve">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размещение информационных стендов с образцами необходимых документов.</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17. Требования к оборудованию мест ожидания: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18. Требования к оформлению входа в здание:</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здание (строение), в котором расположен комитет, должно быть оборудовано входом для свободного доступа заявителей в помещение;</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вход в здание должен быть оборудован информационной табличкой (вывеской), содержащей следующую информацию:</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наименование;</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место нахождения;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режим работы.</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19. Требования к местам приема заявителей:</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кабинеты приема заявителей должны быть оборудованы информационными табличками с указанием:</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номера кабинета;</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фамилии, имени, отчества и должности специалиста, осуществляющего предоставление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20.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21. Показатели доступности и качества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Основными показателями доступности и качества муниципальной услуги являются: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достоверность предоставляемой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четкость изложения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полнота информирования;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наглядность форм предоставляемой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удобство и доступность получения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оперативность предоставления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соблюдение сроков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отсутствие обоснованных жалоб по предоставлению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22. Информация о порядке предоставления муниципальной услуги предоставляется посредством:</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консультаций;</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размещения в информационно-телекоммуникационных сетях общего пользования, публикаций в средствах массовой информации;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размещения на информационных стендах администрации.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23. Консультации (справки) осуществляются специалистом администрации, предоставляющим  муниципальную услугу.</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lastRenderedPageBreak/>
        <w:t>Консультации предоставляются по вопросам:</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 перечне документов, необходимых для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 режиме работы комитета;</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 сроке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24. Основные требования при консультировании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Основными требованиями при консультировании являются: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компетентность;</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четкость в изложении материала;</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полнота консультирования.</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Консультации предоставляются при личном обращении или посредством телефонной связи.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При ответах на телефонные звонки и личные обращения граждан, должностные лица комитета подробно и в вежливой (корректной) форме информируют обратившихся лиц по интересующим их вопросам. Время консультации не должно превышать 10 минут.</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25. Иные требования к предоставлению муниципальной услуги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Должностные лица, осуществляющие полномочия, несут ответственность за сохранность находящихся у них заявлений и документов в соответствии с законодательством Российской Федерации.</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Персональная ответственность установлена в должностной инструкции специалиста, предоставляющего муниципальную услугу.</w:t>
      </w:r>
    </w:p>
    <w:p w:rsidR="007655A6" w:rsidRPr="00966967" w:rsidRDefault="007655A6" w:rsidP="007655A6">
      <w:pPr>
        <w:spacing w:after="0"/>
        <w:ind w:firstLine="709"/>
        <w:jc w:val="both"/>
        <w:rPr>
          <w:rFonts w:ascii="Times New Roman" w:hAnsi="Times New Roman"/>
          <w:color w:val="000000"/>
          <w:sz w:val="18"/>
          <w:szCs w:val="18"/>
        </w:rPr>
      </w:pPr>
      <w:r w:rsidRPr="00966967">
        <w:rPr>
          <w:rFonts w:ascii="Times New Roman" w:hAnsi="Times New Roman"/>
          <w:sz w:val="18"/>
          <w:szCs w:val="18"/>
        </w:rPr>
        <w:t xml:space="preserve">26. </w:t>
      </w:r>
      <w:r w:rsidRPr="00966967">
        <w:rPr>
          <w:rFonts w:ascii="Times New Roman" w:hAnsi="Times New Roman"/>
          <w:color w:val="000000"/>
          <w:sz w:val="18"/>
          <w:szCs w:val="18"/>
        </w:rPr>
        <w:t xml:space="preserve">Административные действия должностных лиц Администрации Трегубовского сельского поселения, предусмотренные  настоящим Административным регламентом, могут предоставляться на базе многофункционального центра предоставления государственных и муниципальных услуг (далее - МФЦ) на основании подписанных соглашений между Администрацией Трегубовского сельского поселения и МФЦ. </w:t>
      </w:r>
    </w:p>
    <w:p w:rsidR="007655A6" w:rsidRPr="00966967" w:rsidRDefault="007655A6" w:rsidP="007655A6">
      <w:pPr>
        <w:spacing w:after="0" w:line="240" w:lineRule="auto"/>
        <w:ind w:firstLine="709"/>
        <w:jc w:val="both"/>
        <w:rPr>
          <w:rFonts w:ascii="Times New Roman" w:hAnsi="Times New Roman"/>
          <w:color w:val="000000"/>
          <w:sz w:val="18"/>
          <w:szCs w:val="18"/>
        </w:rPr>
      </w:pPr>
    </w:p>
    <w:p w:rsidR="007655A6" w:rsidRPr="00966967" w:rsidRDefault="007655A6" w:rsidP="007655A6">
      <w:pPr>
        <w:spacing w:after="0" w:line="240" w:lineRule="auto"/>
        <w:ind w:firstLine="709"/>
        <w:jc w:val="both"/>
        <w:rPr>
          <w:rFonts w:ascii="Times New Roman" w:hAnsi="Times New Roman"/>
          <w:b/>
          <w:sz w:val="18"/>
          <w:szCs w:val="18"/>
        </w:rPr>
      </w:pPr>
      <w:r w:rsidRPr="00966967">
        <w:rPr>
          <w:rFonts w:ascii="Times New Roman" w:hAnsi="Times New Roman"/>
          <w:b/>
          <w:sz w:val="18"/>
          <w:szCs w:val="18"/>
        </w:rPr>
        <w:t>III. Административные процедуры</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1. Последовательность административных действий (процедур)</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Предоставление муниципальной услуги включает в себя следующие административные процедуры:</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прием заявления, прием документов;</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рассмотрение заявления;</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подготовка итоговых документов или оформление отказа в предоставлении муниципальной услуги;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заключение договора на передачу жилого помещения в собственность граждан.</w:t>
      </w:r>
    </w:p>
    <w:p w:rsidR="007655A6" w:rsidRPr="00966967" w:rsidRDefault="007655A6" w:rsidP="007655A6">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2. Прием заявлений, документов</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Основанием для начала предоставления муниципальной услуги является личное обращение заявителя (его представителя, доверенного лица) в Администрацию Трегубовского сельского поселения с комплектом документов, необходимых для предоставления муниципальной услуги.  </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 уполномоченный на прием заявлений, проверяет соответствие представленных документов требованиям, определяемым настоящим Регламентом.</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при согласии заявителя устранить препятствия специалист, уполномоченный на прием заявлений, возвращает представленные документы;</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655A6" w:rsidRPr="00966967" w:rsidRDefault="007655A6" w:rsidP="007655A6">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Заявление на приватизацию квартиры (дома) заполняется в простой письменной форме в присутствии специалиста, уполномоченного на прием заявлений (приложение № 1 к настоящему Административному регламенту), записи в заявлении производятся разборчиво, синей, фиолетовой или черной пастой (чернилами).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Общий максимальный срок приема документов от физических лиц и их представителей не может превышать 15 минут при приеме документов на предоставление прав на одно жилое помещение.</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Специалист, уполномоченный на прием заявлений, принимает полный пакет документов, необходимых для приватизации и выдает на руки потребителю расписку с датой выдачи готовых документов. </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3. Рассмотрение заявления</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Основанием для начала процедуры является получение заявления и пакета документов, необходимых для приватизации.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lastRenderedPageBreak/>
        <w:t>Специалист  проверяет действительность правоустанавливающих и иных необходимых для оказания услуги документов.</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4. Подготовка итоговых документов на передачу в собственность граждан квартиры (дома) или оформление отказа в предоставлении муниципальной услуги;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  подготавливает проект договора на приватизацию квартиры (дома), находящейс</w:t>
      </w:r>
      <w:proofErr w:type="gramStart"/>
      <w:r w:rsidRPr="00966967">
        <w:rPr>
          <w:rFonts w:ascii="Times New Roman" w:hAnsi="Times New Roman"/>
          <w:sz w:val="18"/>
          <w:szCs w:val="18"/>
        </w:rPr>
        <w:t>я(</w:t>
      </w:r>
      <w:proofErr w:type="spellStart"/>
      <w:proofErr w:type="gramEnd"/>
      <w:r w:rsidRPr="00966967">
        <w:rPr>
          <w:rFonts w:ascii="Times New Roman" w:hAnsi="Times New Roman"/>
          <w:sz w:val="18"/>
          <w:szCs w:val="18"/>
        </w:rPr>
        <w:t>щегося</w:t>
      </w:r>
      <w:proofErr w:type="spellEnd"/>
      <w:r w:rsidRPr="00966967">
        <w:rPr>
          <w:rFonts w:ascii="Times New Roman" w:hAnsi="Times New Roman"/>
          <w:sz w:val="18"/>
          <w:szCs w:val="18"/>
        </w:rPr>
        <w:t>) в муниципальной  собственности.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966967">
        <w:rPr>
          <w:rFonts w:ascii="Times New Roman" w:hAnsi="Times New Roman"/>
          <w:sz w:val="18"/>
          <w:szCs w:val="18"/>
        </w:rPr>
        <w:t>В случае установления обстоятельств, указанных в пункте 12 настоящего Административного регламента, специалист администрации готовит проект постановления Администрации Трегубовского сельского поселения об отказе в предоставлении права на приватизацию квартиры (дома) с перечнем оснований для отказа в предоставлении муниципальной услуги и после подписания Главой Трегубовского поселения вручает постановление об отказе в предоставлении муниципальной услуги заявителю.</w:t>
      </w:r>
      <w:proofErr w:type="gramEnd"/>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5. Заключение договора приватизации жилого помещения</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Основанием для начала административной процедуры - заключение договора передачи жилого помещения в собственность в порядке приватизации является явка заявителя в комитет для заключения договора.</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Специалист</w:t>
      </w:r>
      <w:proofErr w:type="gramStart"/>
      <w:r w:rsidRPr="00966967">
        <w:rPr>
          <w:rFonts w:ascii="Times New Roman" w:hAnsi="Times New Roman"/>
          <w:sz w:val="18"/>
          <w:szCs w:val="18"/>
        </w:rPr>
        <w:t xml:space="preserve"> :</w:t>
      </w:r>
      <w:proofErr w:type="gramEnd"/>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предлагает заявителям ознакомиться с текстом договора передачи жилого помещения в собственность в порядке приватизации и проверить свои данные;</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разъясняет условия договора передачи жилого помещения в собственность в порядке приватизации в случае возникновения вопросов;</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предлагает заявителям подписать договор передачи жилого помещения в собственность в порядке приватизации;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вносит в книгу текущей регистрации договоров передачи жилого помещения в собственность в порядке приватизации дату заключения договора, реестровый номер договора, номер инвентарного дела, адрес жилого помещения, фамилию, имя, отчество и паспортные данные заявителей и предлагает заявителям расписаться в книге текущей регистрации договоров приватизации;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заверяет подписи заявителей на всех трех экземплярах договоров передачи жилого помещения в собственность в порядке приватизации;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выдает документы, сообщает о необходимости государственной регистрации права собственности на жилое помещение в Едином государственном реестре прав на недвижимое имущество и сделок с ним и о месте нахождения регистрирующего органа;</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Результатом административной процедуры является заключение договора передачи жилого помещения в собственность граждан.</w:t>
      </w:r>
    </w:p>
    <w:p w:rsidR="007655A6" w:rsidRPr="00966967" w:rsidRDefault="007655A6" w:rsidP="0016503D">
      <w:pPr>
        <w:spacing w:after="0"/>
        <w:ind w:firstLine="709"/>
        <w:jc w:val="both"/>
        <w:rPr>
          <w:rFonts w:ascii="Times New Roman" w:hAnsi="Times New Roman"/>
          <w:b/>
          <w:sz w:val="18"/>
          <w:szCs w:val="18"/>
        </w:rPr>
      </w:pPr>
      <w:r w:rsidRPr="00966967">
        <w:rPr>
          <w:rFonts w:ascii="Times New Roman" w:hAnsi="Times New Roman"/>
          <w:b/>
          <w:sz w:val="18"/>
          <w:szCs w:val="18"/>
        </w:rPr>
        <w:t xml:space="preserve">IV. Формы </w:t>
      </w:r>
      <w:proofErr w:type="gramStart"/>
      <w:r w:rsidRPr="00966967">
        <w:rPr>
          <w:rFonts w:ascii="Times New Roman" w:hAnsi="Times New Roman"/>
          <w:b/>
          <w:sz w:val="18"/>
          <w:szCs w:val="18"/>
        </w:rPr>
        <w:t>контроля за</w:t>
      </w:r>
      <w:proofErr w:type="gramEnd"/>
      <w:r w:rsidRPr="00966967">
        <w:rPr>
          <w:rFonts w:ascii="Times New Roman" w:hAnsi="Times New Roman"/>
          <w:b/>
          <w:sz w:val="18"/>
          <w:szCs w:val="18"/>
        </w:rPr>
        <w:t xml:space="preserve"> исполнением Административного регламента</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1. Текущий </w:t>
      </w:r>
      <w:proofErr w:type="gramStart"/>
      <w:r w:rsidRPr="00966967">
        <w:rPr>
          <w:rFonts w:ascii="Times New Roman" w:hAnsi="Times New Roman"/>
          <w:sz w:val="18"/>
          <w:szCs w:val="18"/>
        </w:rPr>
        <w:t>контроль за</w:t>
      </w:r>
      <w:proofErr w:type="gramEnd"/>
      <w:r w:rsidRPr="00966967">
        <w:rPr>
          <w:rFonts w:ascii="Times New Roman" w:hAnsi="Times New Roman"/>
          <w:sz w:val="18"/>
          <w:szCs w:val="1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Трегубовского поселения.</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2. Специалист, ответственный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Персональная ответственность специалиста закрепляется в их должностных инструкциях  в соответствии с требованиями законодательства.</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3. Специалист, ответственный за прием и ввод документов в базу данных, несет персональную ответственность </w:t>
      </w:r>
      <w:proofErr w:type="gramStart"/>
      <w:r w:rsidRPr="00966967">
        <w:rPr>
          <w:rFonts w:ascii="Times New Roman" w:hAnsi="Times New Roman"/>
          <w:sz w:val="18"/>
          <w:szCs w:val="18"/>
        </w:rPr>
        <w:t>за</w:t>
      </w:r>
      <w:proofErr w:type="gramEnd"/>
      <w:r w:rsidRPr="00966967">
        <w:rPr>
          <w:rFonts w:ascii="Times New Roman" w:hAnsi="Times New Roman"/>
          <w:sz w:val="18"/>
          <w:szCs w:val="18"/>
        </w:rPr>
        <w:t>:</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полноту, качество и достоверность принятых документов и введенной  информации о заявителе в базу данных.</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4. </w:t>
      </w:r>
      <w:proofErr w:type="gramStart"/>
      <w:r w:rsidRPr="00966967">
        <w:rPr>
          <w:rFonts w:ascii="Times New Roman" w:hAnsi="Times New Roman"/>
          <w:sz w:val="18"/>
          <w:szCs w:val="18"/>
        </w:rPr>
        <w:t>Контроль за</w:t>
      </w:r>
      <w:proofErr w:type="gramEnd"/>
      <w:r w:rsidRPr="00966967">
        <w:rPr>
          <w:rFonts w:ascii="Times New Roman" w:hAnsi="Times New Roman"/>
          <w:sz w:val="18"/>
          <w:szCs w:val="18"/>
        </w:rPr>
        <w:t xml:space="preserve"> предоставлением муниципальной услуги осуществляет Глава Трегубовского поселения в форме регулярных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и Новгородской области. </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5. По результатам проверок Глава Трегубовского поселения дает указания по устранению выявленных нарушений, контролирует их исполнение.</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6. Периодичность осуществления текущего контроля - ежемесячно.</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7. </w:t>
      </w:r>
      <w:proofErr w:type="gramStart"/>
      <w:r w:rsidRPr="00966967">
        <w:rPr>
          <w:rFonts w:ascii="Times New Roman" w:hAnsi="Times New Roman"/>
          <w:sz w:val="18"/>
          <w:szCs w:val="18"/>
        </w:rPr>
        <w:t>Контроль за  полнотой и качеством предоставления муниципальной услуги осуществляется на основании правовых актов Администрации Трегубовского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roofErr w:type="gramEnd"/>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8.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9.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10. Для проведения проверки полноты и качества предоставления муниципальной услуги правовым актом Администрации Трегубовского сельского поселения формируется комиссия, председателем которой является Глава Трегубовского поселения. В состав комиссии включаются муниципальные служащие, специалисты администрации.</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Комиссия имеет право:</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разрабатывать предложения по вопросам предоставления муниципальной услуги;</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привлекать к своей работе экспертов, специализированные консультационные, оценочные и иные организации.</w:t>
      </w:r>
    </w:p>
    <w:p w:rsidR="007655A6" w:rsidRPr="00966967" w:rsidRDefault="007655A6" w:rsidP="007655A6">
      <w:pPr>
        <w:ind w:firstLine="709"/>
        <w:jc w:val="both"/>
        <w:rPr>
          <w:rFonts w:ascii="Times New Roman" w:hAnsi="Times New Roman"/>
          <w:sz w:val="18"/>
          <w:szCs w:val="18"/>
        </w:rPr>
      </w:pPr>
      <w:r w:rsidRPr="00966967">
        <w:rPr>
          <w:rFonts w:ascii="Times New Roman" w:hAnsi="Times New Roman"/>
          <w:sz w:val="18"/>
          <w:szCs w:val="1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lastRenderedPageBreak/>
        <w:t xml:space="preserve">Справка подписывается председателем комиссии. </w:t>
      </w:r>
    </w:p>
    <w:p w:rsidR="007655A6" w:rsidRPr="00966967" w:rsidRDefault="007655A6" w:rsidP="0016503D">
      <w:pPr>
        <w:spacing w:after="0" w:line="240" w:lineRule="auto"/>
        <w:ind w:firstLine="709"/>
        <w:jc w:val="both"/>
        <w:rPr>
          <w:rFonts w:ascii="Times New Roman" w:hAnsi="Times New Roman"/>
          <w:sz w:val="18"/>
          <w:szCs w:val="18"/>
        </w:rPr>
      </w:pPr>
      <w:r w:rsidRPr="00966967">
        <w:rPr>
          <w:rFonts w:ascii="Times New Roman" w:hAnsi="Times New Roman"/>
          <w:sz w:val="18"/>
          <w:szCs w:val="18"/>
        </w:rPr>
        <w:t>11.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 марта 2007 года № 25-ФЗ «О муниципальной службе в Российской Федерации».</w:t>
      </w:r>
    </w:p>
    <w:p w:rsidR="007655A6" w:rsidRPr="00966967" w:rsidRDefault="007655A6" w:rsidP="0016503D">
      <w:pPr>
        <w:spacing w:after="0" w:line="240" w:lineRule="auto"/>
        <w:ind w:firstLine="709"/>
        <w:jc w:val="both"/>
        <w:rPr>
          <w:rFonts w:ascii="Times New Roman" w:hAnsi="Times New Roman"/>
          <w:sz w:val="18"/>
          <w:szCs w:val="18"/>
        </w:rPr>
      </w:pPr>
    </w:p>
    <w:p w:rsidR="007655A6" w:rsidRPr="00966967" w:rsidRDefault="007655A6" w:rsidP="0016503D">
      <w:pPr>
        <w:autoSpaceDE w:val="0"/>
        <w:autoSpaceDN w:val="0"/>
        <w:adjustRightInd w:val="0"/>
        <w:spacing w:after="0" w:line="240" w:lineRule="auto"/>
        <w:ind w:left="709"/>
        <w:jc w:val="both"/>
        <w:rPr>
          <w:rFonts w:ascii="Times New Roman" w:hAnsi="Times New Roman"/>
          <w:b/>
          <w:sz w:val="18"/>
          <w:szCs w:val="18"/>
        </w:rPr>
      </w:pPr>
      <w:r w:rsidRPr="00966967">
        <w:rPr>
          <w:rFonts w:ascii="Times New Roman" w:hAnsi="Times New Roman"/>
          <w:b/>
          <w:sz w:val="18"/>
          <w:szCs w:val="1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1. Заявитель может обратиться с жалобой, в том числе в следующих случаях:</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1) нарушение срока регистрации запроса заявителя о предоставлении муниципальной услуги;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2) нарушение срока предоставления муниципальной услуги;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настоящим Административным регламентом для предоставления муниципальной услуги;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настоящим Административным регламентом для предоставления муниципальной услуги, у заявителя;</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966967">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настоящим Административным регламентом;</w:t>
      </w:r>
      <w:proofErr w:type="gramEnd"/>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настоящим Административным регламентом;</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966967">
        <w:rPr>
          <w:rFonts w:ascii="Times New Roman" w:hAnsi="Times New Roman"/>
          <w:sz w:val="18"/>
          <w:szCs w:val="18"/>
        </w:rPr>
        <w:t>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2. Жалоба подается в письменной форме на бумажном носителе, в электронной форме в Администрацию Трегубовского сельского поселения. </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Трегубовского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4. Жалоба на решения и действия специалиста администрации и их должностных лиц, муниципальных служащих подается Главе Трегубовского поселения. </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5. Жалоба должна содержать:</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966967">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 xml:space="preserve">6. </w:t>
      </w:r>
      <w:proofErr w:type="gramStart"/>
      <w:r w:rsidRPr="00966967">
        <w:rPr>
          <w:rFonts w:ascii="Times New Roman" w:hAnsi="Times New Roman"/>
          <w:sz w:val="18"/>
          <w:szCs w:val="18"/>
        </w:rPr>
        <w:t>Жалоба, поступившая в Администрацию Трегубовского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66967">
        <w:rPr>
          <w:rFonts w:ascii="Times New Roman" w:hAnsi="Times New Roman"/>
          <w:sz w:val="18"/>
          <w:szCs w:val="18"/>
        </w:rPr>
        <w:t xml:space="preserve"> со дня ее регистрации. </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7. По результатам рассмотрения жалобы Администрация Трегубовского сельского поселения принимает одно из следующих решений:</w:t>
      </w:r>
    </w:p>
    <w:p w:rsidR="007655A6" w:rsidRPr="00966967" w:rsidRDefault="007655A6" w:rsidP="0016503D">
      <w:pPr>
        <w:autoSpaceDE w:val="0"/>
        <w:autoSpaceDN w:val="0"/>
        <w:adjustRightInd w:val="0"/>
        <w:spacing w:after="0"/>
        <w:ind w:firstLine="709"/>
        <w:jc w:val="both"/>
        <w:rPr>
          <w:rFonts w:ascii="Times New Roman" w:hAnsi="Times New Roman"/>
          <w:sz w:val="18"/>
          <w:szCs w:val="18"/>
        </w:rPr>
      </w:pPr>
      <w:proofErr w:type="gramStart"/>
      <w:r w:rsidRPr="00966967">
        <w:rPr>
          <w:rFonts w:ascii="Times New Roman" w:hAnsi="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настоящим Административным регламентом, а также в иных формах;</w:t>
      </w:r>
      <w:proofErr w:type="gramEnd"/>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2) отказывает в удовлетворении жалобы.</w:t>
      </w:r>
    </w:p>
    <w:p w:rsidR="007655A6" w:rsidRPr="00966967" w:rsidRDefault="007655A6" w:rsidP="0016503D">
      <w:pPr>
        <w:autoSpaceDE w:val="0"/>
        <w:autoSpaceDN w:val="0"/>
        <w:adjustRightInd w:val="0"/>
        <w:spacing w:after="0" w:line="240" w:lineRule="auto"/>
        <w:ind w:firstLine="709"/>
        <w:jc w:val="both"/>
        <w:rPr>
          <w:rFonts w:ascii="Times New Roman" w:hAnsi="Times New Roman"/>
          <w:sz w:val="18"/>
          <w:szCs w:val="18"/>
        </w:rPr>
      </w:pPr>
      <w:r w:rsidRPr="00966967">
        <w:rPr>
          <w:rFonts w:ascii="Times New Roman" w:hAnsi="Times New Roman"/>
          <w:sz w:val="18"/>
          <w:szCs w:val="1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5A6" w:rsidRDefault="007655A6" w:rsidP="007655A6">
      <w:pPr>
        <w:pBdr>
          <w:bottom w:val="single" w:sz="12" w:space="1" w:color="auto"/>
        </w:pBdr>
        <w:ind w:firstLine="709"/>
        <w:jc w:val="both"/>
        <w:rPr>
          <w:rFonts w:ascii="Times New Roman" w:hAnsi="Times New Roman"/>
          <w:sz w:val="18"/>
          <w:szCs w:val="18"/>
        </w:rPr>
      </w:pPr>
      <w:r w:rsidRPr="00966967">
        <w:rPr>
          <w:rFonts w:ascii="Times New Roman" w:hAnsi="Times New Roman"/>
          <w:sz w:val="18"/>
          <w:szCs w:val="18"/>
        </w:rPr>
        <w:t xml:space="preserve">9. В случае установления в ходе или по результатам </w:t>
      </w:r>
      <w:proofErr w:type="gramStart"/>
      <w:r w:rsidRPr="00966967">
        <w:rPr>
          <w:rFonts w:ascii="Times New Roman" w:hAnsi="Times New Roman"/>
          <w:sz w:val="18"/>
          <w:szCs w:val="18"/>
        </w:rPr>
        <w:t>рассмотрения жалобы признаков состава административного правонарушения</w:t>
      </w:r>
      <w:proofErr w:type="gramEnd"/>
      <w:r w:rsidRPr="00966967">
        <w:rPr>
          <w:rFonts w:ascii="Times New Roman" w:hAnsi="Times New Roman"/>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503D" w:rsidRDefault="0016503D" w:rsidP="007655A6">
      <w:pPr>
        <w:pBdr>
          <w:bottom w:val="single" w:sz="12" w:space="1" w:color="auto"/>
        </w:pBdr>
        <w:ind w:firstLine="709"/>
        <w:jc w:val="both"/>
        <w:rPr>
          <w:rFonts w:ascii="Times New Roman" w:hAnsi="Times New Roman"/>
          <w:sz w:val="18"/>
          <w:szCs w:val="18"/>
        </w:rPr>
      </w:pPr>
    </w:p>
    <w:p w:rsidR="0016503D" w:rsidRDefault="0016503D" w:rsidP="0016503D">
      <w:pPr>
        <w:spacing w:after="0" w:line="240" w:lineRule="auto"/>
        <w:rPr>
          <w:rFonts w:ascii="Times New Roman" w:hAnsi="Times New Roman"/>
          <w:sz w:val="18"/>
          <w:szCs w:val="18"/>
        </w:rPr>
      </w:pPr>
    </w:p>
    <w:p w:rsidR="0016503D" w:rsidRPr="0016503D" w:rsidRDefault="0016503D" w:rsidP="0016503D">
      <w:pPr>
        <w:tabs>
          <w:tab w:val="left" w:pos="3855"/>
        </w:tabs>
        <w:spacing w:after="0" w:line="240" w:lineRule="auto"/>
        <w:jc w:val="center"/>
        <w:rPr>
          <w:rFonts w:ascii="Times New Roman" w:hAnsi="Times New Roman"/>
          <w:b/>
          <w:sz w:val="18"/>
          <w:szCs w:val="18"/>
        </w:rPr>
      </w:pPr>
      <w:r w:rsidRPr="0016503D">
        <w:rPr>
          <w:rFonts w:ascii="Times New Roman" w:hAnsi="Times New Roman"/>
          <w:b/>
          <w:sz w:val="18"/>
          <w:szCs w:val="18"/>
        </w:rPr>
        <w:t>Российская Федерация</w:t>
      </w:r>
    </w:p>
    <w:p w:rsidR="0016503D" w:rsidRPr="0016503D" w:rsidRDefault="0016503D" w:rsidP="0016503D">
      <w:pPr>
        <w:spacing w:after="0" w:line="240" w:lineRule="auto"/>
        <w:jc w:val="center"/>
        <w:rPr>
          <w:rFonts w:ascii="Times New Roman" w:hAnsi="Times New Roman"/>
          <w:b/>
          <w:sz w:val="18"/>
          <w:szCs w:val="18"/>
        </w:rPr>
      </w:pPr>
      <w:r w:rsidRPr="0016503D">
        <w:rPr>
          <w:rFonts w:ascii="Times New Roman" w:hAnsi="Times New Roman"/>
          <w:b/>
          <w:sz w:val="18"/>
          <w:szCs w:val="18"/>
        </w:rPr>
        <w:t>Администрация Трегубовского сельского поселения</w:t>
      </w:r>
    </w:p>
    <w:p w:rsidR="0016503D" w:rsidRPr="0016503D" w:rsidRDefault="0016503D" w:rsidP="0016503D">
      <w:pPr>
        <w:spacing w:after="0" w:line="240" w:lineRule="auto"/>
        <w:jc w:val="center"/>
        <w:rPr>
          <w:rFonts w:ascii="Times New Roman" w:hAnsi="Times New Roman"/>
          <w:b/>
          <w:sz w:val="18"/>
          <w:szCs w:val="18"/>
        </w:rPr>
      </w:pPr>
      <w:r w:rsidRPr="0016503D">
        <w:rPr>
          <w:rFonts w:ascii="Times New Roman" w:hAnsi="Times New Roman"/>
          <w:b/>
          <w:sz w:val="18"/>
          <w:szCs w:val="18"/>
        </w:rPr>
        <w:t>Чудовского района Новгородской области</w:t>
      </w:r>
    </w:p>
    <w:p w:rsidR="0016503D" w:rsidRDefault="0016503D" w:rsidP="0016503D">
      <w:pPr>
        <w:spacing w:after="0" w:line="240" w:lineRule="auto"/>
        <w:jc w:val="center"/>
        <w:rPr>
          <w:rFonts w:ascii="Times New Roman" w:hAnsi="Times New Roman"/>
          <w:sz w:val="18"/>
          <w:szCs w:val="18"/>
        </w:rPr>
      </w:pPr>
    </w:p>
    <w:p w:rsidR="0016503D" w:rsidRPr="0016503D" w:rsidRDefault="0016503D" w:rsidP="0016503D">
      <w:pPr>
        <w:spacing w:after="0" w:line="240" w:lineRule="auto"/>
        <w:jc w:val="center"/>
        <w:rPr>
          <w:rFonts w:ascii="Times New Roman" w:hAnsi="Times New Roman"/>
          <w:sz w:val="18"/>
          <w:szCs w:val="18"/>
        </w:rPr>
      </w:pPr>
      <w:r w:rsidRPr="0016503D">
        <w:rPr>
          <w:rFonts w:ascii="Times New Roman" w:hAnsi="Times New Roman"/>
          <w:sz w:val="18"/>
          <w:szCs w:val="18"/>
        </w:rPr>
        <w:t>ПОСТАНОВЛЕНИЕ</w:t>
      </w:r>
    </w:p>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от 05.11.2014   № 109</w:t>
      </w:r>
    </w:p>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д</w:t>
      </w:r>
      <w:proofErr w:type="gramStart"/>
      <w:r w:rsidRPr="0016503D">
        <w:rPr>
          <w:rFonts w:ascii="Times New Roman" w:hAnsi="Times New Roman"/>
          <w:sz w:val="18"/>
          <w:szCs w:val="18"/>
        </w:rPr>
        <w:t>.Т</w:t>
      </w:r>
      <w:proofErr w:type="gramEnd"/>
      <w:r w:rsidRPr="0016503D">
        <w:rPr>
          <w:rFonts w:ascii="Times New Roman" w:hAnsi="Times New Roman"/>
          <w:sz w:val="18"/>
          <w:szCs w:val="18"/>
        </w:rPr>
        <w:t>регубово</w:t>
      </w:r>
    </w:p>
    <w:tbl>
      <w:tblPr>
        <w:tblpPr w:leftFromText="180" w:rightFromText="180" w:vertAnchor="text" w:horzAnchor="margin" w:tblpY="104"/>
        <w:tblW w:w="0" w:type="auto"/>
        <w:tblLook w:val="01E0"/>
      </w:tblPr>
      <w:tblGrid>
        <w:gridCol w:w="4785"/>
        <w:gridCol w:w="4786"/>
      </w:tblGrid>
      <w:tr w:rsidR="0016503D" w:rsidRPr="00F92181" w:rsidTr="0016503D">
        <w:trPr>
          <w:trHeight w:val="1129"/>
        </w:trPr>
        <w:tc>
          <w:tcPr>
            <w:tcW w:w="4785" w:type="dxa"/>
          </w:tcPr>
          <w:p w:rsidR="0016503D" w:rsidRPr="00F92181" w:rsidRDefault="0016503D" w:rsidP="0016503D">
            <w:pPr>
              <w:pStyle w:val="ae"/>
              <w:spacing w:after="0"/>
              <w:jc w:val="both"/>
              <w:rPr>
                <w:b/>
                <w:sz w:val="18"/>
                <w:szCs w:val="18"/>
              </w:rPr>
            </w:pPr>
            <w:r w:rsidRPr="00F92181">
              <w:rPr>
                <w:b/>
                <w:sz w:val="18"/>
                <w:szCs w:val="18"/>
              </w:rPr>
              <w:t xml:space="preserve">Об утверждении административного регламента по предоставлению муниципальной услуги по приему заявлений, документов, а также постановки граждан на учет в качестве нуждающихся в жилых помещениях </w:t>
            </w:r>
            <w:r w:rsidRPr="00F92181">
              <w:rPr>
                <w:b/>
                <w:bCs/>
                <w:sz w:val="18"/>
                <w:szCs w:val="18"/>
              </w:rPr>
              <w:t>на территории  Трегубовского сельского поселения</w:t>
            </w:r>
          </w:p>
        </w:tc>
        <w:tc>
          <w:tcPr>
            <w:tcW w:w="4786" w:type="dxa"/>
            <w:tcBorders>
              <w:left w:val="nil"/>
            </w:tcBorders>
          </w:tcPr>
          <w:p w:rsidR="0016503D" w:rsidRPr="00F92181" w:rsidRDefault="0016503D" w:rsidP="0016503D">
            <w:pPr>
              <w:pStyle w:val="ae"/>
              <w:jc w:val="both"/>
              <w:rPr>
                <w:color w:val="000000"/>
                <w:sz w:val="18"/>
                <w:szCs w:val="18"/>
              </w:rPr>
            </w:pPr>
          </w:p>
        </w:tc>
      </w:tr>
    </w:tbl>
    <w:p w:rsidR="0016503D" w:rsidRPr="0016503D" w:rsidRDefault="0016503D" w:rsidP="0016503D">
      <w:pPr>
        <w:spacing w:after="0" w:line="240" w:lineRule="auto"/>
        <w:jc w:val="both"/>
        <w:rPr>
          <w:rFonts w:ascii="Times New Roman" w:hAnsi="Times New Roman"/>
          <w:sz w:val="18"/>
          <w:szCs w:val="18"/>
        </w:rPr>
      </w:pPr>
    </w:p>
    <w:p w:rsidR="0016503D" w:rsidRPr="0016503D" w:rsidRDefault="0016503D" w:rsidP="0016503D">
      <w:pPr>
        <w:autoSpaceDE w:val="0"/>
        <w:autoSpaceDN w:val="0"/>
        <w:adjustRightInd w:val="0"/>
        <w:ind w:firstLine="708"/>
        <w:jc w:val="both"/>
        <w:rPr>
          <w:rFonts w:ascii="Times New Roman" w:hAnsi="Times New Roman"/>
          <w:sz w:val="18"/>
          <w:szCs w:val="18"/>
        </w:rPr>
      </w:pPr>
      <w:r w:rsidRPr="0016503D">
        <w:rPr>
          <w:rFonts w:ascii="Times New Roman" w:hAnsi="Times New Roman"/>
          <w:sz w:val="18"/>
          <w:szCs w:val="18"/>
        </w:rPr>
        <w:t xml:space="preserve">На основании </w:t>
      </w:r>
      <w:r w:rsidRPr="0016503D">
        <w:rPr>
          <w:rFonts w:ascii="Times New Roman" w:hAnsi="Times New Roman"/>
          <w:color w:val="000000"/>
          <w:sz w:val="18"/>
          <w:szCs w:val="18"/>
        </w:rPr>
        <w:t>Федерального закона от 27 июля 2010 года № 210 –ФЗ «Об организации предоставления государственных и муниципальных услуг» и в целях обеспечения доступа граждан и юридических лиц к достоверной и актуальной информации о муниципальных услуга</w:t>
      </w:r>
      <w:proofErr w:type="gramStart"/>
      <w:r w:rsidRPr="0016503D">
        <w:rPr>
          <w:rFonts w:ascii="Times New Roman" w:hAnsi="Times New Roman"/>
          <w:color w:val="000000"/>
          <w:sz w:val="18"/>
          <w:szCs w:val="18"/>
        </w:rPr>
        <w:t>х(</w:t>
      </w:r>
      <w:proofErr w:type="gramEnd"/>
      <w:r w:rsidRPr="0016503D">
        <w:rPr>
          <w:rFonts w:ascii="Times New Roman" w:hAnsi="Times New Roman"/>
          <w:color w:val="000000"/>
          <w:sz w:val="18"/>
          <w:szCs w:val="18"/>
        </w:rPr>
        <w:t>функциях)</w:t>
      </w:r>
    </w:p>
    <w:p w:rsidR="0016503D" w:rsidRPr="0016503D" w:rsidRDefault="0016503D" w:rsidP="0016503D">
      <w:pPr>
        <w:pStyle w:val="a6"/>
        <w:rPr>
          <w:rFonts w:ascii="Times New Roman" w:hAnsi="Times New Roman"/>
          <w:b/>
          <w:sz w:val="18"/>
          <w:szCs w:val="18"/>
        </w:rPr>
      </w:pPr>
      <w:r w:rsidRPr="0016503D">
        <w:rPr>
          <w:rFonts w:ascii="Times New Roman" w:hAnsi="Times New Roman"/>
          <w:b/>
          <w:sz w:val="18"/>
          <w:szCs w:val="18"/>
        </w:rPr>
        <w:t>ПОСТАНОВЛЯЮ:</w:t>
      </w:r>
    </w:p>
    <w:p w:rsidR="0016503D" w:rsidRPr="0016503D" w:rsidRDefault="0016503D" w:rsidP="0016503D">
      <w:pPr>
        <w:pStyle w:val="a6"/>
        <w:rPr>
          <w:rFonts w:ascii="Times New Roman" w:hAnsi="Times New Roman"/>
          <w:b/>
          <w:sz w:val="18"/>
          <w:szCs w:val="18"/>
        </w:rPr>
      </w:pPr>
    </w:p>
    <w:p w:rsidR="0016503D" w:rsidRPr="0016503D" w:rsidRDefault="0016503D" w:rsidP="0016503D">
      <w:pPr>
        <w:pStyle w:val="a6"/>
        <w:ind w:firstLine="709"/>
        <w:rPr>
          <w:rFonts w:ascii="Times New Roman" w:hAnsi="Times New Roman"/>
          <w:sz w:val="18"/>
          <w:szCs w:val="18"/>
        </w:rPr>
      </w:pPr>
      <w:r w:rsidRPr="0016503D">
        <w:rPr>
          <w:rFonts w:ascii="Times New Roman" w:hAnsi="Times New Roman"/>
          <w:sz w:val="18"/>
          <w:szCs w:val="18"/>
        </w:rPr>
        <w:t xml:space="preserve">1. Утвердить административный регламент по предоставлению муниципальной услуги по приему заявлений, документов, а также постановки граждан на учет в качестве нуждающихся в жилых помещениях </w:t>
      </w:r>
      <w:r w:rsidRPr="0016503D">
        <w:rPr>
          <w:rFonts w:ascii="Times New Roman" w:hAnsi="Times New Roman"/>
          <w:bCs/>
          <w:sz w:val="18"/>
          <w:szCs w:val="18"/>
        </w:rPr>
        <w:t>на территории  Трегубовского сельского поселения</w:t>
      </w:r>
      <w:r w:rsidRPr="0016503D">
        <w:rPr>
          <w:rFonts w:ascii="Times New Roman" w:hAnsi="Times New Roman"/>
          <w:sz w:val="18"/>
          <w:szCs w:val="18"/>
        </w:rPr>
        <w:t>.</w:t>
      </w:r>
    </w:p>
    <w:p w:rsidR="0016503D" w:rsidRPr="0016503D" w:rsidRDefault="0016503D" w:rsidP="0016503D">
      <w:pPr>
        <w:jc w:val="both"/>
        <w:rPr>
          <w:rFonts w:ascii="Times New Roman" w:hAnsi="Times New Roman"/>
          <w:sz w:val="18"/>
          <w:szCs w:val="18"/>
        </w:rPr>
      </w:pPr>
      <w:r w:rsidRPr="0016503D">
        <w:rPr>
          <w:rFonts w:ascii="Times New Roman" w:hAnsi="Times New Roman"/>
          <w:sz w:val="18"/>
          <w:szCs w:val="18"/>
        </w:rPr>
        <w:t xml:space="preserve">         2.Опубликовать постановление в официальном бюллетене МИГ «Трегубово» и разместить на официальном сайте Администрации Трегубовского сельского поселения. </w:t>
      </w:r>
    </w:p>
    <w:p w:rsidR="0016503D" w:rsidRDefault="0016503D" w:rsidP="0016503D">
      <w:pPr>
        <w:rPr>
          <w:b/>
          <w:bCs/>
          <w:sz w:val="18"/>
          <w:szCs w:val="18"/>
        </w:rPr>
      </w:pPr>
      <w:r w:rsidRPr="0016503D">
        <w:rPr>
          <w:rFonts w:ascii="Times New Roman" w:hAnsi="Times New Roman"/>
          <w:b/>
          <w:sz w:val="18"/>
          <w:szCs w:val="18"/>
        </w:rPr>
        <w:t>Глава поселения                      С.Б.Алексеев</w:t>
      </w:r>
      <w:r w:rsidRPr="00F92181">
        <w:rPr>
          <w:b/>
          <w:bCs/>
          <w:sz w:val="18"/>
          <w:szCs w:val="18"/>
        </w:rPr>
        <w:tab/>
      </w:r>
    </w:p>
    <w:p w:rsidR="0016503D" w:rsidRPr="0016503D" w:rsidRDefault="0016503D" w:rsidP="0016503D">
      <w:pPr>
        <w:jc w:val="center"/>
        <w:rPr>
          <w:b/>
          <w:color w:val="000000"/>
          <w:sz w:val="18"/>
          <w:szCs w:val="18"/>
        </w:rPr>
      </w:pPr>
      <w:r>
        <w:rPr>
          <w:b/>
          <w:bCs/>
          <w:sz w:val="18"/>
          <w:szCs w:val="18"/>
        </w:rPr>
        <w:t>___________________________________</w:t>
      </w:r>
    </w:p>
    <w:p w:rsidR="0016503D" w:rsidRPr="0016503D" w:rsidRDefault="0016503D" w:rsidP="0016503D">
      <w:pPr>
        <w:spacing w:after="0" w:line="240" w:lineRule="auto"/>
        <w:ind w:firstLine="5580"/>
        <w:jc w:val="right"/>
        <w:rPr>
          <w:rFonts w:ascii="Times New Roman" w:hAnsi="Times New Roman"/>
          <w:sz w:val="18"/>
          <w:szCs w:val="18"/>
        </w:rPr>
      </w:pPr>
      <w:r w:rsidRPr="0016503D">
        <w:rPr>
          <w:rFonts w:ascii="Times New Roman" w:hAnsi="Times New Roman"/>
          <w:sz w:val="18"/>
          <w:szCs w:val="18"/>
        </w:rPr>
        <w:t>УТВЕРЖДЕН</w:t>
      </w:r>
    </w:p>
    <w:p w:rsidR="0016503D" w:rsidRPr="0016503D" w:rsidRDefault="0016503D" w:rsidP="0016503D">
      <w:pPr>
        <w:spacing w:after="0" w:line="240" w:lineRule="auto"/>
        <w:ind w:firstLine="5580"/>
        <w:jc w:val="right"/>
        <w:rPr>
          <w:rFonts w:ascii="Times New Roman" w:hAnsi="Times New Roman"/>
          <w:sz w:val="18"/>
          <w:szCs w:val="18"/>
        </w:rPr>
      </w:pPr>
      <w:r w:rsidRPr="0016503D">
        <w:rPr>
          <w:rFonts w:ascii="Times New Roman" w:hAnsi="Times New Roman"/>
          <w:sz w:val="18"/>
          <w:szCs w:val="18"/>
        </w:rPr>
        <w:t xml:space="preserve">постановлением Администрации </w:t>
      </w:r>
    </w:p>
    <w:p w:rsidR="0016503D" w:rsidRPr="0016503D" w:rsidRDefault="0016503D" w:rsidP="0016503D">
      <w:pPr>
        <w:spacing w:after="0" w:line="240" w:lineRule="auto"/>
        <w:jc w:val="right"/>
        <w:rPr>
          <w:rFonts w:ascii="Times New Roman" w:hAnsi="Times New Roman"/>
          <w:sz w:val="18"/>
          <w:szCs w:val="18"/>
        </w:rPr>
      </w:pPr>
      <w:r w:rsidRPr="0016503D">
        <w:rPr>
          <w:rFonts w:ascii="Times New Roman" w:hAnsi="Times New Roman"/>
          <w:sz w:val="18"/>
          <w:szCs w:val="18"/>
        </w:rPr>
        <w:t xml:space="preserve">                                                                        Трегубовского сельского поселения </w:t>
      </w:r>
    </w:p>
    <w:p w:rsidR="0016503D" w:rsidRPr="0016503D" w:rsidRDefault="0016503D" w:rsidP="0016503D">
      <w:pPr>
        <w:spacing w:after="0" w:line="240" w:lineRule="auto"/>
        <w:ind w:firstLine="5580"/>
        <w:jc w:val="right"/>
        <w:rPr>
          <w:rFonts w:ascii="Times New Roman" w:hAnsi="Times New Roman"/>
          <w:sz w:val="18"/>
          <w:szCs w:val="18"/>
        </w:rPr>
      </w:pPr>
      <w:r w:rsidRPr="0016503D">
        <w:rPr>
          <w:rFonts w:ascii="Times New Roman" w:hAnsi="Times New Roman"/>
          <w:sz w:val="18"/>
          <w:szCs w:val="18"/>
        </w:rPr>
        <w:t>от 05.11.2014    № 109</w:t>
      </w:r>
    </w:p>
    <w:p w:rsidR="0016503D" w:rsidRPr="0016503D" w:rsidRDefault="0016503D" w:rsidP="0016503D">
      <w:pPr>
        <w:suppressAutoHyphens/>
        <w:spacing w:after="0" w:line="240" w:lineRule="auto"/>
        <w:jc w:val="center"/>
        <w:rPr>
          <w:rFonts w:ascii="Times New Roman" w:hAnsi="Times New Roman"/>
          <w:b/>
          <w:sz w:val="18"/>
          <w:szCs w:val="18"/>
        </w:rPr>
      </w:pPr>
    </w:p>
    <w:p w:rsidR="0016503D" w:rsidRPr="0016503D" w:rsidRDefault="0016503D" w:rsidP="0016503D">
      <w:pPr>
        <w:suppressAutoHyphens/>
        <w:spacing w:after="0" w:line="240" w:lineRule="auto"/>
        <w:jc w:val="center"/>
        <w:rPr>
          <w:rFonts w:ascii="Times New Roman" w:hAnsi="Times New Roman"/>
          <w:b/>
          <w:sz w:val="18"/>
          <w:szCs w:val="18"/>
        </w:rPr>
      </w:pPr>
    </w:p>
    <w:p w:rsidR="0016503D" w:rsidRPr="0016503D" w:rsidRDefault="0016503D" w:rsidP="0016503D">
      <w:pPr>
        <w:suppressAutoHyphens/>
        <w:spacing w:after="0" w:line="240" w:lineRule="auto"/>
        <w:jc w:val="center"/>
        <w:rPr>
          <w:rFonts w:ascii="Times New Roman" w:hAnsi="Times New Roman"/>
          <w:b/>
          <w:sz w:val="18"/>
          <w:szCs w:val="18"/>
        </w:rPr>
      </w:pPr>
      <w:r w:rsidRPr="0016503D">
        <w:rPr>
          <w:rFonts w:ascii="Times New Roman" w:hAnsi="Times New Roman"/>
          <w:b/>
          <w:sz w:val="18"/>
          <w:szCs w:val="18"/>
        </w:rPr>
        <w:t>АДМИНИСТРАТИВНЫЙ РЕГЛАМЕНТ</w:t>
      </w:r>
    </w:p>
    <w:p w:rsidR="0016503D" w:rsidRPr="0016503D" w:rsidRDefault="0016503D" w:rsidP="0016503D">
      <w:pPr>
        <w:spacing w:after="0" w:line="240" w:lineRule="auto"/>
        <w:jc w:val="center"/>
        <w:rPr>
          <w:rFonts w:ascii="Times New Roman" w:hAnsi="Times New Roman"/>
          <w:b/>
          <w:sz w:val="18"/>
          <w:szCs w:val="18"/>
        </w:rPr>
      </w:pPr>
      <w:r w:rsidRPr="0016503D">
        <w:rPr>
          <w:rFonts w:ascii="Times New Roman" w:hAnsi="Times New Roman"/>
          <w:b/>
          <w:sz w:val="18"/>
          <w:szCs w:val="18"/>
        </w:rPr>
        <w:t>по предоставлению муниципальной услуги</w:t>
      </w:r>
    </w:p>
    <w:p w:rsidR="0016503D" w:rsidRPr="0016503D" w:rsidRDefault="0016503D" w:rsidP="0016503D">
      <w:pPr>
        <w:autoSpaceDN w:val="0"/>
        <w:adjustRightInd w:val="0"/>
        <w:spacing w:after="0" w:line="240" w:lineRule="auto"/>
        <w:jc w:val="center"/>
        <w:rPr>
          <w:rFonts w:ascii="Times New Roman" w:hAnsi="Times New Roman"/>
          <w:b/>
          <w:sz w:val="18"/>
          <w:szCs w:val="18"/>
        </w:rPr>
      </w:pPr>
      <w:r w:rsidRPr="0016503D">
        <w:rPr>
          <w:rFonts w:ascii="Times New Roman" w:hAnsi="Times New Roman"/>
          <w:b/>
          <w:sz w:val="18"/>
          <w:szCs w:val="18"/>
        </w:rPr>
        <w:t xml:space="preserve">«Прием заявлений, документов, а также постановка граждан на учет  в качестве нуждающихся в жилых помещениях на территории Трегубовского сельского поселения» </w:t>
      </w:r>
    </w:p>
    <w:p w:rsidR="0016503D" w:rsidRPr="0016503D" w:rsidRDefault="0016503D" w:rsidP="0016503D">
      <w:pPr>
        <w:spacing w:after="0" w:line="240" w:lineRule="auto"/>
        <w:ind w:firstLine="709"/>
        <w:jc w:val="both"/>
        <w:rPr>
          <w:rFonts w:ascii="Times New Roman" w:hAnsi="Times New Roman"/>
          <w:b/>
          <w:sz w:val="18"/>
          <w:szCs w:val="18"/>
        </w:rPr>
      </w:pPr>
    </w:p>
    <w:p w:rsidR="0016503D" w:rsidRPr="0016503D" w:rsidRDefault="0016503D" w:rsidP="0016503D">
      <w:pPr>
        <w:spacing w:after="0" w:line="240" w:lineRule="auto"/>
        <w:ind w:firstLine="709"/>
        <w:jc w:val="both"/>
        <w:rPr>
          <w:rFonts w:ascii="Times New Roman" w:hAnsi="Times New Roman"/>
          <w:b/>
          <w:sz w:val="18"/>
          <w:szCs w:val="18"/>
        </w:rPr>
      </w:pPr>
      <w:r w:rsidRPr="0016503D">
        <w:rPr>
          <w:rFonts w:ascii="Times New Roman" w:hAnsi="Times New Roman"/>
          <w:b/>
          <w:sz w:val="18"/>
          <w:szCs w:val="18"/>
          <w:lang w:val="en-US"/>
        </w:rPr>
        <w:t>I</w:t>
      </w:r>
      <w:r w:rsidRPr="0016503D">
        <w:rPr>
          <w:rFonts w:ascii="Times New Roman" w:hAnsi="Times New Roman"/>
          <w:b/>
          <w:sz w:val="18"/>
          <w:szCs w:val="18"/>
        </w:rPr>
        <w:t>. Общие положения</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1. </w:t>
      </w:r>
      <w:proofErr w:type="gramStart"/>
      <w:r w:rsidRPr="0016503D">
        <w:rPr>
          <w:rFonts w:ascii="Times New Roman" w:hAnsi="Times New Roman"/>
          <w:sz w:val="18"/>
          <w:szCs w:val="18"/>
        </w:rPr>
        <w:t>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Трегубовского сельского поселения»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заявителей и определяет сроки и последовательность действий (административные процедуры) при предоставлении муниципальной услуги.</w:t>
      </w:r>
      <w:proofErr w:type="gramEnd"/>
    </w:p>
    <w:p w:rsidR="0016503D" w:rsidRPr="0016503D" w:rsidRDefault="0016503D" w:rsidP="0016503D">
      <w:pPr>
        <w:spacing w:line="240" w:lineRule="auto"/>
        <w:ind w:firstLine="709"/>
        <w:jc w:val="both"/>
        <w:rPr>
          <w:rFonts w:ascii="Times New Roman" w:hAnsi="Times New Roman"/>
          <w:sz w:val="18"/>
          <w:szCs w:val="18"/>
        </w:rPr>
      </w:pPr>
    </w:p>
    <w:p w:rsidR="0016503D" w:rsidRPr="0016503D" w:rsidRDefault="0016503D" w:rsidP="0016503D">
      <w:pPr>
        <w:widowControl w:val="0"/>
        <w:spacing w:after="0" w:line="240" w:lineRule="auto"/>
        <w:ind w:firstLine="709"/>
        <w:jc w:val="both"/>
        <w:rPr>
          <w:rFonts w:ascii="Times New Roman" w:hAnsi="Times New Roman"/>
          <w:b/>
          <w:sz w:val="18"/>
          <w:szCs w:val="18"/>
        </w:rPr>
      </w:pPr>
      <w:r w:rsidRPr="0016503D">
        <w:rPr>
          <w:rFonts w:ascii="Times New Roman" w:hAnsi="Times New Roman"/>
          <w:b/>
          <w:sz w:val="18"/>
          <w:szCs w:val="18"/>
        </w:rPr>
        <w:t>II. Стандарт предоставления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3. Наименование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Наименование муниципальной услуги – «Прием заявлений, документов, а также постановка граждан на учет  в качестве нуждающихся в жилых помещениях на территории Трегубовского сельского поселения».</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 Получателями муниципальной услуги являются</w:t>
      </w:r>
    </w:p>
    <w:p w:rsidR="0016503D" w:rsidRPr="0016503D" w:rsidRDefault="0016503D" w:rsidP="0016503D">
      <w:pPr>
        <w:spacing w:after="0" w:line="240" w:lineRule="auto"/>
        <w:ind w:firstLine="709"/>
        <w:jc w:val="both"/>
        <w:rPr>
          <w:rFonts w:ascii="Times New Roman" w:eastAsia="Arial" w:hAnsi="Times New Roman"/>
          <w:kern w:val="1"/>
          <w:sz w:val="18"/>
          <w:szCs w:val="18"/>
        </w:rPr>
      </w:pPr>
      <w:r w:rsidRPr="0016503D">
        <w:rPr>
          <w:rFonts w:ascii="Times New Roman" w:hAnsi="Times New Roman"/>
          <w:sz w:val="18"/>
          <w:szCs w:val="18"/>
        </w:rPr>
        <w:t>граждане Российской Федерации, проживающие и зарегистрированные по месту жительства на территории Трегубовского сельского поселения</w:t>
      </w:r>
      <w:r w:rsidRPr="0016503D">
        <w:rPr>
          <w:rFonts w:ascii="Times New Roman" w:eastAsia="Arial" w:hAnsi="Times New Roman"/>
          <w:kern w:val="1"/>
          <w:sz w:val="18"/>
          <w:szCs w:val="18"/>
        </w:rPr>
        <w:t>.</w:t>
      </w:r>
    </w:p>
    <w:p w:rsidR="0016503D" w:rsidRPr="0016503D" w:rsidRDefault="0016503D" w:rsidP="0016503D">
      <w:pPr>
        <w:autoSpaceDE w:val="0"/>
        <w:autoSpaceDN w:val="0"/>
        <w:adjustRightInd w:val="0"/>
        <w:spacing w:line="240" w:lineRule="auto"/>
        <w:ind w:firstLine="709"/>
        <w:jc w:val="both"/>
        <w:rPr>
          <w:rFonts w:ascii="Times New Roman" w:hAnsi="Times New Roman"/>
          <w:sz w:val="18"/>
          <w:szCs w:val="18"/>
        </w:rPr>
      </w:pPr>
      <w:r w:rsidRPr="0016503D">
        <w:rPr>
          <w:rFonts w:ascii="Times New Roman" w:hAnsi="Times New Roman"/>
          <w:sz w:val="18"/>
          <w:szCs w:val="18"/>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4. Орган, предоставляющий муниципальную услугу</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Муниципальная услуга предоставляется Администрацией Трегубовского сельского поселения, расположенной по адресу: Новгородская </w:t>
      </w:r>
      <w:proofErr w:type="spellStart"/>
      <w:r w:rsidRPr="0016503D">
        <w:rPr>
          <w:rFonts w:ascii="Times New Roman" w:hAnsi="Times New Roman"/>
          <w:sz w:val="18"/>
          <w:szCs w:val="18"/>
        </w:rPr>
        <w:t>область,Чудовский</w:t>
      </w:r>
      <w:proofErr w:type="spellEnd"/>
      <w:r w:rsidRPr="0016503D">
        <w:rPr>
          <w:rFonts w:ascii="Times New Roman" w:hAnsi="Times New Roman"/>
          <w:sz w:val="18"/>
          <w:szCs w:val="18"/>
        </w:rPr>
        <w:t xml:space="preserve"> район, д</w:t>
      </w:r>
      <w:proofErr w:type="gramStart"/>
      <w:r w:rsidRPr="0016503D">
        <w:rPr>
          <w:rFonts w:ascii="Times New Roman" w:hAnsi="Times New Roman"/>
          <w:sz w:val="18"/>
          <w:szCs w:val="18"/>
        </w:rPr>
        <w:t>.Т</w:t>
      </w:r>
      <w:proofErr w:type="gramEnd"/>
      <w:r w:rsidRPr="0016503D">
        <w:rPr>
          <w:rFonts w:ascii="Times New Roman" w:hAnsi="Times New Roman"/>
          <w:sz w:val="18"/>
          <w:szCs w:val="18"/>
        </w:rPr>
        <w:t xml:space="preserve">регубово, ул.Школьная д.1 пом.32, </w:t>
      </w:r>
    </w:p>
    <w:p w:rsidR="0016503D" w:rsidRPr="0016503D" w:rsidRDefault="0016503D" w:rsidP="0016503D">
      <w:pPr>
        <w:spacing w:line="240" w:lineRule="auto"/>
        <w:ind w:firstLine="709"/>
        <w:jc w:val="both"/>
        <w:rPr>
          <w:rFonts w:ascii="Times New Roman" w:hAnsi="Times New Roman"/>
          <w:sz w:val="18"/>
          <w:szCs w:val="18"/>
        </w:rPr>
      </w:pPr>
      <w:r w:rsidRPr="0016503D">
        <w:rPr>
          <w:rFonts w:ascii="Times New Roman" w:hAnsi="Times New Roman"/>
          <w:sz w:val="18"/>
          <w:szCs w:val="18"/>
        </w:rPr>
        <w:t>телефон: 8 (816 65) 43-280, 8 (816 65) 43-292.</w:t>
      </w:r>
    </w:p>
    <w:p w:rsidR="0016503D" w:rsidRPr="0016503D" w:rsidRDefault="0016503D" w:rsidP="0016503D">
      <w:pPr>
        <w:spacing w:line="240" w:lineRule="auto"/>
        <w:ind w:firstLine="709"/>
        <w:jc w:val="both"/>
        <w:rPr>
          <w:rFonts w:ascii="Times New Roman" w:hAnsi="Times New Roman"/>
          <w:sz w:val="18"/>
          <w:szCs w:val="18"/>
        </w:rPr>
      </w:pPr>
      <w:r w:rsidRPr="0016503D">
        <w:rPr>
          <w:rFonts w:ascii="Times New Roman" w:hAnsi="Times New Roman"/>
          <w:sz w:val="18"/>
          <w:szCs w:val="18"/>
        </w:rPr>
        <w:t xml:space="preserve">5. График работы: </w:t>
      </w:r>
    </w:p>
    <w:tbl>
      <w:tblPr>
        <w:tblW w:w="0" w:type="auto"/>
        <w:tblLayout w:type="fixed"/>
        <w:tblCellMar>
          <w:left w:w="0" w:type="dxa"/>
          <w:right w:w="0" w:type="dxa"/>
        </w:tblCellMar>
        <w:tblLook w:val="0000"/>
      </w:tblPr>
      <w:tblGrid>
        <w:gridCol w:w="2340"/>
        <w:gridCol w:w="360"/>
        <w:gridCol w:w="4860"/>
      </w:tblGrid>
      <w:tr w:rsidR="0016503D" w:rsidRPr="0016503D" w:rsidTr="00156CCD">
        <w:trPr>
          <w:trHeight w:val="8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lastRenderedPageBreak/>
              <w:t xml:space="preserve">понедельник </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08.30 - 16.30, перерыв с 12.00 до 13.00;</w:t>
            </w:r>
          </w:p>
        </w:tc>
      </w:tr>
      <w:tr w:rsidR="0016503D" w:rsidRPr="0016503D" w:rsidTr="00156CCD">
        <w:trPr>
          <w:trHeight w:val="34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вторник </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08.30 - 16.30, перерыв с 12.00 до 13.00;</w:t>
            </w:r>
          </w:p>
        </w:tc>
      </w:tr>
      <w:tr w:rsidR="0016503D" w:rsidRPr="0016503D" w:rsidTr="00156CCD">
        <w:trPr>
          <w:trHeight w:val="8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среда </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08.30 - 16.30, перерыв с 12.00 до 13.00;</w:t>
            </w:r>
          </w:p>
        </w:tc>
      </w:tr>
      <w:tr w:rsidR="0016503D" w:rsidRPr="0016503D" w:rsidTr="00156CCD">
        <w:trPr>
          <w:trHeight w:val="34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четверг </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08.30 - 16.30, перерыв с 12.00 до 13.00;</w:t>
            </w:r>
          </w:p>
        </w:tc>
      </w:tr>
      <w:tr w:rsidR="0016503D" w:rsidRPr="0016503D" w:rsidTr="00156CCD">
        <w:trPr>
          <w:trHeight w:val="34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пятница </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08.30 - 16.30, перерыв с 12.00 до 13.00;</w:t>
            </w:r>
          </w:p>
        </w:tc>
      </w:tr>
      <w:tr w:rsidR="0016503D" w:rsidRPr="0016503D" w:rsidTr="00156CCD">
        <w:trPr>
          <w:trHeight w:val="34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суббота</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выходной;</w:t>
            </w:r>
          </w:p>
        </w:tc>
      </w:tr>
      <w:tr w:rsidR="0016503D" w:rsidRPr="0016503D" w:rsidTr="00156CCD">
        <w:trPr>
          <w:trHeight w:val="340"/>
        </w:trPr>
        <w:tc>
          <w:tcPr>
            <w:tcW w:w="2340" w:type="dxa"/>
          </w:tcPr>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воскресенье</w:t>
            </w:r>
          </w:p>
        </w:tc>
        <w:tc>
          <w:tcPr>
            <w:tcW w:w="3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w:t>
            </w:r>
          </w:p>
        </w:tc>
        <w:tc>
          <w:tcPr>
            <w:tcW w:w="4860" w:type="dxa"/>
          </w:tcPr>
          <w:p w:rsidR="0016503D" w:rsidRPr="0016503D" w:rsidRDefault="0016503D" w:rsidP="0016503D">
            <w:pPr>
              <w:spacing w:after="0" w:line="240" w:lineRule="auto"/>
              <w:jc w:val="both"/>
              <w:rPr>
                <w:rFonts w:ascii="Times New Roman" w:hAnsi="Times New Roman"/>
                <w:sz w:val="18"/>
                <w:szCs w:val="18"/>
              </w:rPr>
            </w:pPr>
            <w:r w:rsidRPr="0016503D">
              <w:rPr>
                <w:rFonts w:ascii="Times New Roman" w:hAnsi="Times New Roman"/>
                <w:sz w:val="18"/>
                <w:szCs w:val="18"/>
              </w:rPr>
              <w:t>выходной.</w:t>
            </w:r>
          </w:p>
        </w:tc>
      </w:tr>
    </w:tbl>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6. Справочные телефоны:</w:t>
      </w:r>
    </w:p>
    <w:p w:rsidR="0016503D" w:rsidRPr="0016503D" w:rsidRDefault="0016503D" w:rsidP="0016503D">
      <w:pPr>
        <w:pStyle w:val="ConsPlusNormal"/>
        <w:widowControl/>
        <w:ind w:firstLine="709"/>
        <w:jc w:val="both"/>
        <w:rPr>
          <w:rFonts w:ascii="Times New Roman" w:hAnsi="Times New Roman" w:cs="Times New Roman"/>
          <w:sz w:val="18"/>
          <w:szCs w:val="18"/>
        </w:rPr>
      </w:pPr>
      <w:r w:rsidRPr="0016503D">
        <w:rPr>
          <w:rFonts w:ascii="Times New Roman" w:hAnsi="Times New Roman" w:cs="Times New Roman"/>
          <w:sz w:val="18"/>
          <w:szCs w:val="18"/>
        </w:rPr>
        <w:t xml:space="preserve">телефон Главы поселения: 8 (816-65) 43-280; </w:t>
      </w:r>
    </w:p>
    <w:p w:rsidR="0016503D" w:rsidRPr="0016503D" w:rsidRDefault="0016503D" w:rsidP="0016503D">
      <w:pPr>
        <w:pStyle w:val="ConsPlusNormal"/>
        <w:widowControl/>
        <w:ind w:firstLine="709"/>
        <w:jc w:val="both"/>
        <w:rPr>
          <w:rFonts w:ascii="Times New Roman" w:hAnsi="Times New Roman" w:cs="Times New Roman"/>
          <w:sz w:val="18"/>
          <w:szCs w:val="18"/>
        </w:rPr>
      </w:pPr>
      <w:r w:rsidRPr="0016503D">
        <w:rPr>
          <w:rFonts w:ascii="Times New Roman" w:hAnsi="Times New Roman" w:cs="Times New Roman"/>
          <w:sz w:val="18"/>
          <w:szCs w:val="18"/>
        </w:rPr>
        <w:t>телефон Зам</w:t>
      </w:r>
      <w:proofErr w:type="gramStart"/>
      <w:r w:rsidRPr="0016503D">
        <w:rPr>
          <w:rFonts w:ascii="Times New Roman" w:hAnsi="Times New Roman" w:cs="Times New Roman"/>
          <w:sz w:val="18"/>
          <w:szCs w:val="18"/>
        </w:rPr>
        <w:t>.Г</w:t>
      </w:r>
      <w:proofErr w:type="gramEnd"/>
      <w:r w:rsidRPr="0016503D">
        <w:rPr>
          <w:rFonts w:ascii="Times New Roman" w:hAnsi="Times New Roman" w:cs="Times New Roman"/>
          <w:sz w:val="18"/>
          <w:szCs w:val="18"/>
        </w:rPr>
        <w:t>лавы администрации: 8 (816-65) 43-292;</w:t>
      </w:r>
    </w:p>
    <w:p w:rsidR="0016503D" w:rsidRPr="0016503D" w:rsidRDefault="0016503D" w:rsidP="0016503D">
      <w:pPr>
        <w:pStyle w:val="ConsPlusNormal"/>
        <w:widowControl/>
        <w:ind w:firstLine="709"/>
        <w:jc w:val="both"/>
        <w:rPr>
          <w:rFonts w:ascii="Times New Roman" w:hAnsi="Times New Roman" w:cs="Times New Roman"/>
          <w:sz w:val="18"/>
          <w:szCs w:val="18"/>
        </w:rPr>
      </w:pPr>
      <w:r w:rsidRPr="0016503D">
        <w:rPr>
          <w:rFonts w:ascii="Times New Roman" w:hAnsi="Times New Roman" w:cs="Times New Roman"/>
          <w:sz w:val="18"/>
          <w:szCs w:val="18"/>
        </w:rPr>
        <w:t xml:space="preserve">7. Адрес интернет-сайта: </w:t>
      </w:r>
      <w:r w:rsidRPr="0016503D">
        <w:rPr>
          <w:rFonts w:ascii="Times New Roman" w:hAnsi="Times New Roman" w:cs="Times New Roman"/>
          <w:sz w:val="18"/>
          <w:szCs w:val="18"/>
          <w:lang w:val="en-US"/>
        </w:rPr>
        <w:t>www</w:t>
      </w:r>
      <w:r w:rsidRPr="0016503D">
        <w:rPr>
          <w:rFonts w:ascii="Times New Roman" w:hAnsi="Times New Roman" w:cs="Times New Roman"/>
          <w:sz w:val="18"/>
          <w:szCs w:val="18"/>
        </w:rPr>
        <w:t>.</w:t>
      </w:r>
      <w:proofErr w:type="spellStart"/>
      <w:r w:rsidRPr="0016503D">
        <w:rPr>
          <w:rFonts w:ascii="Times New Roman" w:hAnsi="Times New Roman" w:cs="Times New Roman"/>
          <w:sz w:val="18"/>
          <w:szCs w:val="18"/>
          <w:lang w:val="en-US"/>
        </w:rPr>
        <w:t>tregubovoadm</w:t>
      </w:r>
      <w:proofErr w:type="spellEnd"/>
      <w:r w:rsidRPr="0016503D">
        <w:rPr>
          <w:rFonts w:ascii="Times New Roman" w:hAnsi="Times New Roman" w:cs="Times New Roman"/>
          <w:sz w:val="18"/>
          <w:szCs w:val="18"/>
        </w:rPr>
        <w:t>.</w:t>
      </w:r>
      <w:proofErr w:type="spellStart"/>
      <w:r w:rsidRPr="0016503D">
        <w:rPr>
          <w:rFonts w:ascii="Times New Roman" w:hAnsi="Times New Roman" w:cs="Times New Roman"/>
          <w:sz w:val="18"/>
          <w:szCs w:val="18"/>
          <w:lang w:val="en-US"/>
        </w:rPr>
        <w:t>ru</w:t>
      </w:r>
      <w:proofErr w:type="spellEnd"/>
      <w:r w:rsidRPr="0016503D">
        <w:rPr>
          <w:rFonts w:ascii="Times New Roman" w:hAnsi="Times New Roman" w:cs="Times New Roman"/>
          <w:sz w:val="18"/>
          <w:szCs w:val="18"/>
        </w:rPr>
        <w:t>;</w:t>
      </w:r>
    </w:p>
    <w:p w:rsidR="0016503D" w:rsidRPr="009A5AC6" w:rsidRDefault="0016503D" w:rsidP="0016503D">
      <w:pPr>
        <w:pStyle w:val="ConsPlusNormal"/>
        <w:widowControl/>
        <w:ind w:firstLine="709"/>
        <w:jc w:val="both"/>
        <w:rPr>
          <w:rFonts w:ascii="Times New Roman" w:hAnsi="Times New Roman" w:cs="Times New Roman"/>
          <w:sz w:val="18"/>
          <w:szCs w:val="18"/>
        </w:rPr>
      </w:pPr>
      <w:r w:rsidRPr="0016503D">
        <w:rPr>
          <w:rFonts w:ascii="Times New Roman" w:hAnsi="Times New Roman" w:cs="Times New Roman"/>
          <w:sz w:val="18"/>
          <w:szCs w:val="18"/>
        </w:rPr>
        <w:t xml:space="preserve">Адрес электронной почты: </w:t>
      </w:r>
      <w:hyperlink r:id="rId17" w:history="1">
        <w:r w:rsidRPr="009A5AC6">
          <w:rPr>
            <w:rStyle w:val="af3"/>
            <w:rFonts w:ascii="Times New Roman" w:hAnsi="Times New Roman" w:cs="Times New Roman"/>
            <w:color w:val="auto"/>
            <w:sz w:val="18"/>
            <w:szCs w:val="18"/>
            <w:lang w:val="en-US"/>
          </w:rPr>
          <w:t>adm</w:t>
        </w:r>
        <w:r w:rsidRPr="009A5AC6">
          <w:rPr>
            <w:rStyle w:val="af3"/>
            <w:rFonts w:ascii="Times New Roman" w:hAnsi="Times New Roman" w:cs="Times New Roman"/>
            <w:color w:val="auto"/>
            <w:sz w:val="18"/>
            <w:szCs w:val="18"/>
          </w:rPr>
          <w:t>.</w:t>
        </w:r>
        <w:r w:rsidRPr="009A5AC6">
          <w:rPr>
            <w:rStyle w:val="af3"/>
            <w:rFonts w:ascii="Times New Roman" w:hAnsi="Times New Roman" w:cs="Times New Roman"/>
            <w:color w:val="auto"/>
            <w:sz w:val="18"/>
            <w:szCs w:val="18"/>
            <w:lang w:val="en-US"/>
          </w:rPr>
          <w:t>tregubovo</w:t>
        </w:r>
        <w:r w:rsidRPr="009A5AC6">
          <w:rPr>
            <w:rStyle w:val="af3"/>
            <w:rFonts w:ascii="Times New Roman" w:hAnsi="Times New Roman" w:cs="Times New Roman"/>
            <w:color w:val="auto"/>
            <w:sz w:val="18"/>
            <w:szCs w:val="18"/>
          </w:rPr>
          <w:t>@</w:t>
        </w:r>
        <w:r w:rsidRPr="009A5AC6">
          <w:rPr>
            <w:rStyle w:val="af3"/>
            <w:rFonts w:ascii="Times New Roman" w:hAnsi="Times New Roman" w:cs="Times New Roman"/>
            <w:color w:val="auto"/>
            <w:sz w:val="18"/>
            <w:szCs w:val="18"/>
            <w:lang w:val="en-US"/>
          </w:rPr>
          <w:t>mail</w:t>
        </w:r>
        <w:r w:rsidRPr="009A5AC6">
          <w:rPr>
            <w:rStyle w:val="af3"/>
            <w:rFonts w:ascii="Times New Roman" w:hAnsi="Times New Roman" w:cs="Times New Roman"/>
            <w:color w:val="auto"/>
            <w:sz w:val="18"/>
            <w:szCs w:val="18"/>
          </w:rPr>
          <w:t>.</w:t>
        </w:r>
        <w:r w:rsidRPr="009A5AC6">
          <w:rPr>
            <w:rStyle w:val="af3"/>
            <w:rFonts w:ascii="Times New Roman" w:hAnsi="Times New Roman" w:cs="Times New Roman"/>
            <w:color w:val="auto"/>
            <w:sz w:val="18"/>
            <w:szCs w:val="18"/>
            <w:lang w:val="en-US"/>
          </w:rPr>
          <w:t>ru</w:t>
        </w:r>
      </w:hyperlink>
      <w:r w:rsidRPr="009A5AC6">
        <w:rPr>
          <w:rFonts w:ascii="Times New Roman" w:hAnsi="Times New Roman" w:cs="Times New Roman"/>
          <w:sz w:val="18"/>
          <w:szCs w:val="18"/>
        </w:rPr>
        <w:t>.</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8. Результат предоставления муниципальной услуги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Конечным результатом предоставления муниципальной услуги является постановление:</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о признании заявителя </w:t>
      </w:r>
      <w:proofErr w:type="gramStart"/>
      <w:r w:rsidRPr="0016503D">
        <w:rPr>
          <w:rFonts w:ascii="Times New Roman" w:hAnsi="Times New Roman"/>
          <w:sz w:val="18"/>
          <w:szCs w:val="18"/>
        </w:rPr>
        <w:t>малоимущим</w:t>
      </w:r>
      <w:proofErr w:type="gramEnd"/>
      <w:r w:rsidRPr="0016503D">
        <w:rPr>
          <w:rFonts w:ascii="Times New Roman" w:hAnsi="Times New Roman"/>
          <w:sz w:val="18"/>
          <w:szCs w:val="18"/>
        </w:rPr>
        <w:t xml:space="preserve"> и принятии его на учет в качестве нуждающегося в жилом помещении, предоставляемом по договору социального найма;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о принятии на учет заявителя в качестве нуждающегося в жилом помещении, предоставляемом по договору социального найма;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об отказе в принятии на учет заявителя в качестве нуждающегося в жилом помещении</w:t>
      </w:r>
      <w:proofErr w:type="gramEnd"/>
      <w:r w:rsidRPr="0016503D">
        <w:rPr>
          <w:rFonts w:ascii="Times New Roman" w:hAnsi="Times New Roman"/>
          <w:sz w:val="18"/>
          <w:szCs w:val="18"/>
        </w:rPr>
        <w:t>, предоставляемом по договору социального найма;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об отказе заявителю в признании его </w:t>
      </w:r>
      <w:proofErr w:type="gramStart"/>
      <w:r w:rsidRPr="0016503D">
        <w:rPr>
          <w:rFonts w:ascii="Times New Roman" w:hAnsi="Times New Roman"/>
          <w:sz w:val="18"/>
          <w:szCs w:val="18"/>
        </w:rPr>
        <w:t>малоимущим</w:t>
      </w:r>
      <w:proofErr w:type="gramEnd"/>
      <w:r w:rsidRPr="0016503D">
        <w:rPr>
          <w:rFonts w:ascii="Times New Roman" w:hAnsi="Times New Roman"/>
          <w:sz w:val="18"/>
          <w:szCs w:val="18"/>
        </w:rPr>
        <w:t xml:space="preserve"> и принятии его на учет в качестве нуждающегося в жилом помещении, предоставляемом по договору социального найма.</w:t>
      </w:r>
    </w:p>
    <w:p w:rsidR="0016503D" w:rsidRPr="0016503D" w:rsidRDefault="0016503D" w:rsidP="0016503D">
      <w:pPr>
        <w:pStyle w:val="ConsPlusNormal"/>
        <w:widowControl/>
        <w:ind w:firstLine="709"/>
        <w:jc w:val="both"/>
        <w:rPr>
          <w:rFonts w:ascii="Times New Roman" w:hAnsi="Times New Roman" w:cs="Times New Roman"/>
          <w:sz w:val="18"/>
          <w:szCs w:val="18"/>
        </w:rPr>
      </w:pPr>
      <w:r w:rsidRPr="0016503D">
        <w:rPr>
          <w:rFonts w:ascii="Times New Roman" w:hAnsi="Times New Roman" w:cs="Times New Roman"/>
          <w:sz w:val="18"/>
          <w:szCs w:val="18"/>
        </w:rPr>
        <w:t>9. Сроки предоставления муниципальной услуги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и принятии на учет в качестве нуждающихся в жилых помещениях, предоставляемых по договорам социального найма, или об отказе в признании малоимущими и принятии на учет в качестве нуждающихся в жилых помещениях, рассматриваются и принимаются в один день органом местного</w:t>
      </w:r>
      <w:proofErr w:type="gramEnd"/>
      <w:r w:rsidRPr="0016503D">
        <w:rPr>
          <w:rFonts w:ascii="Times New Roman" w:hAnsi="Times New Roman"/>
          <w:sz w:val="18"/>
          <w:szCs w:val="18"/>
        </w:rPr>
        <w:t xml:space="preserve"> самоуправления не позднее чем через пятнадцать рабочих дней со дня поступления последнего запрашиваемого органом местного самоуправления документа из перечня документов, указанных в пункте 11 настоящего Административного регламента.</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10. Правовые основания для предоставления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Предоставление муниципальной услуги осуществляется  в соответствии со следующими нормативными правовыми актами: </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Конституцией Российской Федерации («Российская газета» от 25.12.93  № 237);</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Жилищным кодексом Российской Федерации от 29 декабря 2004 года        № 188-ФЗ («Собрание законодательства Российской Федерации» от 03.01.2005 № 1 (часть 1), ст.14);</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Федеральным </w:t>
      </w:r>
      <w:hyperlink r:id="rId18" w:history="1">
        <w:r w:rsidRPr="0016503D">
          <w:rPr>
            <w:rFonts w:ascii="Times New Roman" w:hAnsi="Times New Roman"/>
            <w:sz w:val="18"/>
            <w:szCs w:val="18"/>
          </w:rPr>
          <w:t>законом</w:t>
        </w:r>
      </w:hyperlink>
      <w:r w:rsidRPr="0016503D">
        <w:rPr>
          <w:rFonts w:ascii="Times New Roman" w:hAnsi="Times New Roman"/>
          <w:sz w:val="18"/>
          <w:szCs w:val="18"/>
        </w:rPr>
        <w:t xml:space="preserve"> от 12 января 1995 года № 5-ФЗ «О ветеранах» («Российская газета» от 05.01.2000 №№ 1-3);</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Федеральным </w:t>
      </w:r>
      <w:hyperlink r:id="rId19" w:history="1">
        <w:r w:rsidRPr="0016503D">
          <w:rPr>
            <w:rFonts w:ascii="Times New Roman" w:hAnsi="Times New Roman"/>
            <w:sz w:val="18"/>
            <w:szCs w:val="18"/>
          </w:rPr>
          <w:t>законом</w:t>
        </w:r>
      </w:hyperlink>
      <w:r w:rsidRPr="0016503D">
        <w:rPr>
          <w:rFonts w:ascii="Times New Roman" w:hAnsi="Times New Roman"/>
          <w:sz w:val="18"/>
          <w:szCs w:val="18"/>
        </w:rPr>
        <w:t xml:space="preserve"> от 27 июля 2006 года № 152-ФЗ «О персональных данных» («Российская газета» от 29.07.2006 № 165); </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Федеральный закон от 27.07.2010 № 210-ФЗ «Об организации предоставления государственных и муниципальных услуг»;</w:t>
      </w:r>
    </w:p>
    <w:p w:rsidR="0016503D" w:rsidRPr="0016503D" w:rsidRDefault="00303D93" w:rsidP="0016503D">
      <w:pPr>
        <w:autoSpaceDE w:val="0"/>
        <w:autoSpaceDN w:val="0"/>
        <w:adjustRightInd w:val="0"/>
        <w:spacing w:after="0" w:line="240" w:lineRule="auto"/>
        <w:ind w:firstLine="709"/>
        <w:jc w:val="both"/>
        <w:rPr>
          <w:rFonts w:ascii="Times New Roman" w:hAnsi="Times New Roman"/>
          <w:sz w:val="18"/>
          <w:szCs w:val="18"/>
        </w:rPr>
      </w:pPr>
      <w:hyperlink r:id="rId20" w:history="1">
        <w:r w:rsidR="0016503D" w:rsidRPr="0016503D">
          <w:rPr>
            <w:rFonts w:ascii="Times New Roman" w:hAnsi="Times New Roman"/>
            <w:sz w:val="18"/>
            <w:szCs w:val="18"/>
          </w:rPr>
          <w:t>Указом</w:t>
        </w:r>
      </w:hyperlink>
      <w:r w:rsidR="0016503D" w:rsidRPr="0016503D">
        <w:rPr>
          <w:rFonts w:ascii="Times New Roman" w:hAnsi="Times New Roman"/>
          <w:sz w:val="18"/>
          <w:szCs w:val="18"/>
        </w:rPr>
        <w:t xml:space="preserve"> Президента Российской Федерации от 07 мая 2008 года № 714 «Об обеспечении жильем ветеранов Великой Отечественной войны                    1941-1945 годов» («Собрание законодательства РФ», 12.05.2008, № 19, ст.2116);</w:t>
      </w:r>
    </w:p>
    <w:p w:rsidR="0016503D" w:rsidRPr="0016503D" w:rsidRDefault="00303D93" w:rsidP="0016503D">
      <w:pPr>
        <w:autoSpaceDE w:val="0"/>
        <w:autoSpaceDN w:val="0"/>
        <w:adjustRightInd w:val="0"/>
        <w:spacing w:after="0" w:line="240" w:lineRule="auto"/>
        <w:ind w:firstLine="709"/>
        <w:jc w:val="both"/>
        <w:rPr>
          <w:rFonts w:ascii="Times New Roman" w:hAnsi="Times New Roman"/>
          <w:sz w:val="18"/>
          <w:szCs w:val="18"/>
        </w:rPr>
      </w:pPr>
      <w:hyperlink r:id="rId21" w:history="1">
        <w:r w:rsidR="0016503D" w:rsidRPr="0016503D">
          <w:rPr>
            <w:rFonts w:ascii="Times New Roman" w:hAnsi="Times New Roman"/>
            <w:sz w:val="18"/>
            <w:szCs w:val="18"/>
          </w:rPr>
          <w:t>постановлением</w:t>
        </w:r>
      </w:hyperlink>
      <w:r w:rsidR="0016503D" w:rsidRPr="0016503D">
        <w:rPr>
          <w:rFonts w:ascii="Times New Roman" w:hAnsi="Times New Roman"/>
          <w:sz w:val="18"/>
          <w:szCs w:val="18"/>
        </w:rPr>
        <w:t xml:space="preserve"> Правительства Российской Федерации от 08 сентября 2010 года № 697 «О единой системе межведомственного электронного взаимодействия» («Собрание законодательства РФ», 20.09.2010, № 38, ст.4823);</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областным </w:t>
      </w:r>
      <w:hyperlink r:id="rId22" w:history="1">
        <w:r w:rsidRPr="0016503D">
          <w:rPr>
            <w:rFonts w:ascii="Times New Roman" w:hAnsi="Times New Roman"/>
            <w:sz w:val="18"/>
            <w:szCs w:val="18"/>
          </w:rPr>
          <w:t>законом</w:t>
        </w:r>
      </w:hyperlink>
      <w:r w:rsidRPr="0016503D">
        <w:rPr>
          <w:rFonts w:ascii="Times New Roman" w:hAnsi="Times New Roman"/>
          <w:sz w:val="18"/>
          <w:szCs w:val="18"/>
        </w:rPr>
        <w:t xml:space="preserve"> от 06 июня 2005 года № 489-ОЗ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 («Новгородские ведомости» от 15.06.2005 №№ 84-85);</w:t>
      </w:r>
      <w:proofErr w:type="gramEnd"/>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областным </w:t>
      </w:r>
      <w:hyperlink r:id="rId23" w:history="1">
        <w:r w:rsidRPr="0016503D">
          <w:rPr>
            <w:rFonts w:ascii="Times New Roman" w:hAnsi="Times New Roman"/>
            <w:sz w:val="18"/>
            <w:szCs w:val="18"/>
          </w:rPr>
          <w:t>законом</w:t>
        </w:r>
      </w:hyperlink>
      <w:r w:rsidRPr="0016503D">
        <w:rPr>
          <w:rFonts w:ascii="Times New Roman" w:hAnsi="Times New Roman"/>
          <w:sz w:val="18"/>
          <w:szCs w:val="18"/>
        </w:rPr>
        <w:t xml:space="preserve"> от 06 июня 2005 года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 сделки с жилыми помещениями» («Новгородские ведомости» от 15.06.2005 №№ 84-85);</w:t>
      </w:r>
      <w:proofErr w:type="gramEnd"/>
    </w:p>
    <w:p w:rsidR="0016503D" w:rsidRPr="0016503D" w:rsidRDefault="00303D93" w:rsidP="0016503D">
      <w:pPr>
        <w:autoSpaceDE w:val="0"/>
        <w:autoSpaceDN w:val="0"/>
        <w:adjustRightInd w:val="0"/>
        <w:spacing w:after="0" w:line="240" w:lineRule="auto"/>
        <w:ind w:firstLine="709"/>
        <w:jc w:val="both"/>
        <w:rPr>
          <w:rFonts w:ascii="Times New Roman" w:hAnsi="Times New Roman"/>
          <w:sz w:val="18"/>
          <w:szCs w:val="18"/>
        </w:rPr>
      </w:pPr>
      <w:hyperlink r:id="rId24" w:history="1">
        <w:r w:rsidR="0016503D" w:rsidRPr="0016503D">
          <w:rPr>
            <w:rFonts w:ascii="Times New Roman" w:hAnsi="Times New Roman"/>
            <w:sz w:val="18"/>
            <w:szCs w:val="18"/>
          </w:rPr>
          <w:t>постановлением</w:t>
        </w:r>
      </w:hyperlink>
      <w:r w:rsidR="0016503D" w:rsidRPr="0016503D">
        <w:rPr>
          <w:rFonts w:ascii="Times New Roman" w:hAnsi="Times New Roman"/>
          <w:sz w:val="18"/>
          <w:szCs w:val="18"/>
        </w:rPr>
        <w:t xml:space="preserve"> Администрации Новгородской области от 26 февраля 2010 года № 78 «Об утверждении Порядка предоставления единовременной денежной выплаты на строительство или приобретение жилого помещения отдельным категориям граждан» («Новгородские ведомости» (официальный выпуск) от 03.03.2010 № 6);</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иными нормативными правовыми актами Российской Федерации, Новгородской области, органами местного самоуправления</w:t>
      </w:r>
      <w:proofErr w:type="gramStart"/>
      <w:r w:rsidRPr="0016503D">
        <w:rPr>
          <w:rFonts w:ascii="Times New Roman" w:hAnsi="Times New Roman"/>
          <w:sz w:val="18"/>
          <w:szCs w:val="18"/>
        </w:rPr>
        <w:t xml:space="preserve"> .</w:t>
      </w:r>
      <w:proofErr w:type="gramEnd"/>
      <w:r w:rsidRPr="0016503D">
        <w:rPr>
          <w:rFonts w:ascii="Times New Roman" w:hAnsi="Times New Roman"/>
          <w:sz w:val="18"/>
          <w:szCs w:val="18"/>
        </w:rPr>
        <w:t xml:space="preserve"> </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Перечень документов, необходимых для предоставления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1) заявление по форме, согласно приложению № 1 к настоящему Административному регламенту;</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2) паспорт гражданина или иной документ, удостоверяющий его личность;</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lastRenderedPageBreak/>
        <w:t>3) документы о составе семьи гражданина (свидетельство о рождении, свидетельство о заключении брака, решение об усыновлении (удочерении), судебные решения и др.);</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4) документы, необходимые для признания гражданина </w:t>
      </w:r>
      <w:proofErr w:type="gramStart"/>
      <w:r w:rsidRPr="0016503D">
        <w:rPr>
          <w:rFonts w:ascii="Times New Roman" w:hAnsi="Times New Roman"/>
          <w:sz w:val="18"/>
          <w:szCs w:val="18"/>
        </w:rPr>
        <w:t>малоимущим</w:t>
      </w:r>
      <w:proofErr w:type="gramEnd"/>
      <w:r w:rsidRPr="0016503D">
        <w:rPr>
          <w:rFonts w:ascii="Times New Roman" w:hAnsi="Times New Roman"/>
          <w:sz w:val="18"/>
          <w:szCs w:val="18"/>
        </w:rPr>
        <w:t>:</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а) документы, подтверждающие доходы гражданина и членов его семьи, которые учитываются при решении вопроса о постановке на учет и предоставлении жилья по договору социального найма;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б) правоустанавливающие документы на транспортные средства;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в) уведомления налогового органа о налогообложении имущества гражданина и членов его семьи;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5) документы, подтверждающие право быть признанным нуждающимся в жилом помещении: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а) сведения о лицах, проживающих в жилых помещениях, находящихся в собственности граждан;</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б) документы, подтверждающие право пользования жилым помещением, занимаемым гражданином и членами его семьи (договор социального найма, договор найма или поднайма, справка с места жительства о составе семьи и занимаемой жилой площади);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в) документы, подтверждающие право на внеочередное предоставление жилого помещения в соответствии с </w:t>
      </w:r>
      <w:hyperlink r:id="rId25" w:history="1">
        <w:r w:rsidRPr="0016503D">
          <w:rPr>
            <w:rFonts w:ascii="Times New Roman" w:hAnsi="Times New Roman"/>
            <w:sz w:val="18"/>
            <w:szCs w:val="18"/>
          </w:rPr>
          <w:t>частью 2 статьи 57</w:t>
        </w:r>
      </w:hyperlink>
      <w:r w:rsidRPr="0016503D">
        <w:rPr>
          <w:rFonts w:ascii="Times New Roman" w:hAnsi="Times New Roman"/>
          <w:sz w:val="18"/>
          <w:szCs w:val="18"/>
        </w:rPr>
        <w:t xml:space="preserve"> Жилищного кодекса Российской Федерации (документы органов опеки и попечительства; медицинские справки);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 случае наличия в собственности гражданина указанных жилых помещений);</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6) справка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w:t>
      </w:r>
      <w:hyperlink r:id="rId26" w:history="1">
        <w:r w:rsidRPr="0016503D">
          <w:rPr>
            <w:rFonts w:ascii="Times New Roman" w:hAnsi="Times New Roman"/>
            <w:sz w:val="18"/>
            <w:szCs w:val="18"/>
          </w:rPr>
          <w:t>закона</w:t>
        </w:r>
      </w:hyperlink>
      <w:r w:rsidRPr="0016503D">
        <w:rPr>
          <w:rFonts w:ascii="Times New Roman" w:hAnsi="Times New Roman"/>
          <w:sz w:val="18"/>
          <w:szCs w:val="18"/>
        </w:rPr>
        <w:t xml:space="preserve">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w:t>
      </w:r>
      <w:proofErr w:type="gramEnd"/>
      <w:r w:rsidRPr="0016503D">
        <w:rPr>
          <w:rFonts w:ascii="Times New Roman" w:hAnsi="Times New Roman"/>
          <w:sz w:val="18"/>
          <w:szCs w:val="18"/>
        </w:rPr>
        <w:t xml:space="preserve"> прав на недвижимое имущество и сделок с ним») на территории субъекта Российской Федерации (за исключением Новгородской области), который являлся местом жительства гражданина и (или) членов его семьи до 01 января 2000 года. </w:t>
      </w:r>
      <w:proofErr w:type="gramStart"/>
      <w:r w:rsidRPr="0016503D">
        <w:rPr>
          <w:rFonts w:ascii="Times New Roman" w:hAnsi="Times New Roman"/>
          <w:sz w:val="18"/>
          <w:szCs w:val="18"/>
        </w:rPr>
        <w:t>В случае изменения гражданином и (или) членами его семьи фамилии, имени, отчества указанная в настоящем пункте справка представляется на фамилию, имя, отчество, под которыми гражданин и (или) члены его семьи приобретали и осуществляли свои права и обязанности до 01 января 2000 года;</w:t>
      </w:r>
      <w:proofErr w:type="gramEnd"/>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7) документы, свидетельствующие о перемене фамилии, имени и (или) отчества (в случае если гражданин изменил фамилию, имя и (или) отчество).</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Одновременно с документами, указанными в </w:t>
      </w:r>
      <w:hyperlink r:id="rId27" w:history="1">
        <w:r w:rsidRPr="0016503D">
          <w:rPr>
            <w:rFonts w:ascii="Times New Roman" w:hAnsi="Times New Roman"/>
            <w:sz w:val="18"/>
            <w:szCs w:val="18"/>
          </w:rPr>
          <w:t>пункте</w:t>
        </w:r>
      </w:hyperlink>
      <w:r w:rsidRPr="0016503D">
        <w:rPr>
          <w:rFonts w:ascii="Times New Roman" w:hAnsi="Times New Roman"/>
          <w:sz w:val="18"/>
          <w:szCs w:val="18"/>
        </w:rPr>
        <w:t xml:space="preserve"> 11 настоящего Административного регламента, заявитель представляет согласие на обработку персональных данных гражданина, членов его семьи или их законных представителей в случаях и в форме, установленных федеральными законами                   от 27 июля 2006 года </w:t>
      </w:r>
      <w:hyperlink r:id="rId28" w:history="1">
        <w:r w:rsidRPr="0016503D">
          <w:rPr>
            <w:rFonts w:ascii="Times New Roman" w:hAnsi="Times New Roman"/>
            <w:sz w:val="18"/>
            <w:szCs w:val="18"/>
          </w:rPr>
          <w:t>№ 152-ФЗ</w:t>
        </w:r>
      </w:hyperlink>
      <w:r w:rsidRPr="0016503D">
        <w:rPr>
          <w:rFonts w:ascii="Times New Roman" w:hAnsi="Times New Roman"/>
          <w:sz w:val="18"/>
          <w:szCs w:val="18"/>
        </w:rPr>
        <w:t xml:space="preserve"> «О персональных данных» и от 27 июля           2010 года </w:t>
      </w:r>
      <w:hyperlink r:id="rId29" w:history="1">
        <w:r w:rsidRPr="0016503D">
          <w:rPr>
            <w:rFonts w:ascii="Times New Roman" w:hAnsi="Times New Roman"/>
            <w:sz w:val="18"/>
            <w:szCs w:val="18"/>
          </w:rPr>
          <w:t>№ 210-ФЗ</w:t>
        </w:r>
      </w:hyperlink>
      <w:r w:rsidRPr="0016503D">
        <w:rPr>
          <w:rFonts w:ascii="Times New Roman" w:hAnsi="Times New Roman"/>
          <w:sz w:val="18"/>
          <w:szCs w:val="18"/>
        </w:rPr>
        <w:t xml:space="preserve"> «Об организации предоставления государственных и муниципальных услуг», и документы, подтверждающие его</w:t>
      </w:r>
      <w:proofErr w:type="gramEnd"/>
      <w:r w:rsidRPr="0016503D">
        <w:rPr>
          <w:rFonts w:ascii="Times New Roman" w:hAnsi="Times New Roman"/>
          <w:sz w:val="18"/>
          <w:szCs w:val="18"/>
        </w:rPr>
        <w:t xml:space="preserve"> полномочие действовать от имени членов семьи или их законных представителей при передаче персональных данных указанных лиц в орган местного самоуправления.</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Документы, указанные в пункте 11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В течение пяти рабочих дней со дня представления гражданином документов, указанных в </w:t>
      </w:r>
      <w:hyperlink r:id="rId30" w:history="1">
        <w:r w:rsidRPr="0016503D">
          <w:rPr>
            <w:rFonts w:ascii="Times New Roman" w:hAnsi="Times New Roman"/>
            <w:sz w:val="18"/>
            <w:szCs w:val="18"/>
          </w:rPr>
          <w:t>части 2</w:t>
        </w:r>
      </w:hyperlink>
      <w:r w:rsidRPr="0016503D">
        <w:rPr>
          <w:rFonts w:ascii="Times New Roman" w:hAnsi="Times New Roman"/>
          <w:sz w:val="18"/>
          <w:szCs w:val="18"/>
        </w:rPr>
        <w:t xml:space="preserve"> настоящей статьи, комитет запрашивает:</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1) для признания гражданина </w:t>
      </w:r>
      <w:proofErr w:type="gramStart"/>
      <w:r w:rsidRPr="0016503D">
        <w:rPr>
          <w:rFonts w:ascii="Times New Roman" w:hAnsi="Times New Roman"/>
          <w:sz w:val="18"/>
          <w:szCs w:val="18"/>
        </w:rPr>
        <w:t>нуждающимся</w:t>
      </w:r>
      <w:proofErr w:type="gramEnd"/>
      <w:r w:rsidRPr="0016503D">
        <w:rPr>
          <w:rFonts w:ascii="Times New Roman" w:hAnsi="Times New Roman"/>
          <w:sz w:val="18"/>
          <w:szCs w:val="18"/>
        </w:rPr>
        <w:t xml:space="preserve"> в жилом помещении: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а) выписку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силу Федерального </w:t>
      </w:r>
      <w:hyperlink r:id="rId31" w:history="1">
        <w:r w:rsidRPr="0016503D">
          <w:rPr>
            <w:rFonts w:ascii="Times New Roman" w:hAnsi="Times New Roman"/>
            <w:sz w:val="18"/>
            <w:szCs w:val="18"/>
          </w:rPr>
          <w:t>закона</w:t>
        </w:r>
      </w:hyperlink>
      <w:r w:rsidRPr="0016503D">
        <w:rPr>
          <w:rFonts w:ascii="Times New Roman" w:hAnsi="Times New Roman"/>
          <w:sz w:val="18"/>
          <w:szCs w:val="18"/>
        </w:rPr>
        <w:t xml:space="preserve"> «О государственной регистрации прав на недвижимое имущество и сделок с ним», о наличии или отсутствии зарегистрированных прав на жилые помещения у гражданина и членов его семьи, а</w:t>
      </w:r>
      <w:proofErr w:type="gramEnd"/>
      <w:r w:rsidRPr="0016503D">
        <w:rPr>
          <w:rFonts w:ascii="Times New Roman" w:hAnsi="Times New Roman"/>
          <w:sz w:val="18"/>
          <w:szCs w:val="18"/>
        </w:rPr>
        <w:t xml:space="preserve"> также о прекращенных правах на жилые помещения за пять лет, предшествующих подаче гражданином заявления о предоставлении жилого помещения по договору социального найма;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б) справку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права на недвижимое имущество и сделок с ним до вступления в силу Федерального </w:t>
      </w:r>
      <w:hyperlink r:id="rId32" w:history="1">
        <w:r w:rsidRPr="0016503D">
          <w:rPr>
            <w:rFonts w:ascii="Times New Roman" w:hAnsi="Times New Roman"/>
            <w:sz w:val="18"/>
            <w:szCs w:val="18"/>
          </w:rPr>
          <w:t>закона</w:t>
        </w:r>
      </w:hyperlink>
      <w:r w:rsidRPr="0016503D">
        <w:rPr>
          <w:rFonts w:ascii="Times New Roman" w:hAnsi="Times New Roman"/>
          <w:sz w:val="18"/>
          <w:szCs w:val="18"/>
        </w:rPr>
        <w:t xml:space="preserve"> «О государственной регистрации прав на недвижимое имущество и сделок с ним» на территории Новгородской области.</w:t>
      </w:r>
      <w:proofErr w:type="gramEnd"/>
      <w:r w:rsidRPr="0016503D">
        <w:rPr>
          <w:rFonts w:ascii="Times New Roman" w:hAnsi="Times New Roman"/>
          <w:sz w:val="18"/>
          <w:szCs w:val="18"/>
        </w:rPr>
        <w:t xml:space="preserve"> </w:t>
      </w:r>
      <w:proofErr w:type="gramStart"/>
      <w:r w:rsidRPr="0016503D">
        <w:rPr>
          <w:rFonts w:ascii="Times New Roman" w:hAnsi="Times New Roman"/>
          <w:sz w:val="18"/>
          <w:szCs w:val="18"/>
        </w:rPr>
        <w:t>В случае изменения гражданином и (или) членами его семьи фамилии, имени, отчества указанная в настоящем подпункте справка запрашивается на фамилию, имя, отчество, под которыми гражданин и (или) члены его семьи приобретали и осуществляли свои права и обязанности до 01 января   2000 года;</w:t>
      </w:r>
      <w:proofErr w:type="gramEnd"/>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2) для признания гражданина </w:t>
      </w:r>
      <w:proofErr w:type="gramStart"/>
      <w:r w:rsidRPr="0016503D">
        <w:rPr>
          <w:rFonts w:ascii="Times New Roman" w:hAnsi="Times New Roman"/>
          <w:sz w:val="18"/>
          <w:szCs w:val="18"/>
        </w:rPr>
        <w:t>нуждающимся</w:t>
      </w:r>
      <w:proofErr w:type="gramEnd"/>
      <w:r w:rsidRPr="0016503D">
        <w:rPr>
          <w:rFonts w:ascii="Times New Roman" w:hAnsi="Times New Roman"/>
          <w:sz w:val="18"/>
          <w:szCs w:val="18"/>
        </w:rPr>
        <w:t xml:space="preserve"> в жилом помещении по основанию, предусмотренному в </w:t>
      </w:r>
      <w:hyperlink r:id="rId33" w:history="1">
        <w:r w:rsidRPr="0016503D">
          <w:rPr>
            <w:rFonts w:ascii="Times New Roman" w:hAnsi="Times New Roman"/>
            <w:sz w:val="18"/>
            <w:szCs w:val="18"/>
          </w:rPr>
          <w:t>пункте 3 части 1 статьи 51</w:t>
        </w:r>
      </w:hyperlink>
      <w:r w:rsidRPr="0016503D">
        <w:rPr>
          <w:rFonts w:ascii="Times New Roman" w:hAnsi="Times New Roman"/>
          <w:sz w:val="18"/>
          <w:szCs w:val="18"/>
        </w:rPr>
        <w:t xml:space="preserve"> Жилищного кодекса Российской Федерации, один из следующих документов:</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а) 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б) решение органа местного самоуправления о признании частного жилого помещения </w:t>
      </w:r>
      <w:proofErr w:type="gramStart"/>
      <w:r w:rsidRPr="0016503D">
        <w:rPr>
          <w:rFonts w:ascii="Times New Roman" w:hAnsi="Times New Roman"/>
          <w:sz w:val="18"/>
          <w:szCs w:val="18"/>
        </w:rPr>
        <w:t>непригодным</w:t>
      </w:r>
      <w:proofErr w:type="gramEnd"/>
      <w:r w:rsidRPr="0016503D">
        <w:rPr>
          <w:rFonts w:ascii="Times New Roman" w:hAnsi="Times New Roman"/>
          <w:sz w:val="18"/>
          <w:szCs w:val="18"/>
        </w:rPr>
        <w:t xml:space="preserve"> для проживания граждан;</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в) 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roofErr w:type="gramEnd"/>
    </w:p>
    <w:p w:rsidR="0016503D" w:rsidRPr="0016503D" w:rsidRDefault="0016503D" w:rsidP="0016503D">
      <w:pPr>
        <w:autoSpaceDE w:val="0"/>
        <w:autoSpaceDN w:val="0"/>
        <w:adjustRightInd w:val="0"/>
        <w:spacing w:line="240" w:lineRule="auto"/>
        <w:ind w:firstLine="709"/>
        <w:jc w:val="both"/>
        <w:rPr>
          <w:rFonts w:ascii="Times New Roman" w:hAnsi="Times New Roman"/>
          <w:sz w:val="18"/>
          <w:szCs w:val="18"/>
        </w:rPr>
      </w:pPr>
      <w:r w:rsidRPr="0016503D">
        <w:rPr>
          <w:rFonts w:ascii="Times New Roman" w:hAnsi="Times New Roman"/>
          <w:sz w:val="18"/>
          <w:szCs w:val="18"/>
        </w:rPr>
        <w:t xml:space="preserve">3) для признания гражданина </w:t>
      </w:r>
      <w:proofErr w:type="gramStart"/>
      <w:r w:rsidRPr="0016503D">
        <w:rPr>
          <w:rFonts w:ascii="Times New Roman" w:hAnsi="Times New Roman"/>
          <w:sz w:val="18"/>
          <w:szCs w:val="18"/>
        </w:rPr>
        <w:t>малоимущим</w:t>
      </w:r>
      <w:proofErr w:type="gramEnd"/>
      <w:r w:rsidRPr="0016503D">
        <w:rPr>
          <w:rFonts w:ascii="Times New Roman" w:hAnsi="Times New Roman"/>
          <w:sz w:val="18"/>
          <w:szCs w:val="18"/>
        </w:rPr>
        <w:t>:</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lastRenderedPageBreak/>
        <w:t>а) выписки о доходах (пособиях) гражданина и членов его семьи из налогового органа, органа социальной защиты, территориальных органов Пенсионного фонда Российской Федерации;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б) выписку о наличии в собственности гражданина и членов его семьи транспортных средств из органов, осуществляющих регистрацию транспортных средств.</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Указанные в настоящем пункте документы (сведения) не запрашиваются органом местного самоуправления в случае, если они представлены гражданином по собственной инициативе или находятся в распоряжении данного органа местного самоуправления.</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В соответствии требованиями </w:t>
      </w:r>
      <w:hyperlink r:id="rId34" w:history="1">
        <w:r w:rsidRPr="009A5AC6">
          <w:rPr>
            <w:rStyle w:val="af3"/>
            <w:rFonts w:ascii="Times New Roman" w:hAnsi="Times New Roman"/>
            <w:color w:val="auto"/>
            <w:sz w:val="18"/>
            <w:szCs w:val="18"/>
          </w:rPr>
          <w:t>пунктов 1</w:t>
        </w:r>
      </w:hyperlink>
      <w:r w:rsidRPr="009A5AC6">
        <w:rPr>
          <w:rFonts w:ascii="Times New Roman" w:hAnsi="Times New Roman"/>
          <w:sz w:val="18"/>
          <w:szCs w:val="18"/>
        </w:rPr>
        <w:t xml:space="preserve"> и </w:t>
      </w:r>
      <w:hyperlink r:id="rId35" w:history="1">
        <w:r w:rsidRPr="009A5AC6">
          <w:rPr>
            <w:rStyle w:val="af3"/>
            <w:rFonts w:ascii="Times New Roman" w:hAnsi="Times New Roman"/>
            <w:color w:val="auto"/>
            <w:sz w:val="18"/>
            <w:szCs w:val="18"/>
          </w:rPr>
          <w:t>2 статьи 7</w:t>
        </w:r>
      </w:hyperlink>
      <w:r w:rsidRPr="0016503D">
        <w:rPr>
          <w:rFonts w:ascii="Times New Roman" w:hAnsi="Times New Roman"/>
          <w:sz w:val="18"/>
          <w:szCs w:val="18"/>
        </w:rPr>
        <w:t xml:space="preserve"> Федерального закона от 27 июля 2010 года № 210-Ф3 установлен запрет требовать от заявителя:</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предоставления документов и информации, которые находятся в распоряжении структурных подразделений, предоставляющих муниципальные услуги,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Возможно предоставление муниципальной услуги в многофункциональных центрах и в электронной форме в соответствии с действующим законодательством.</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12. Исчерпывающий перечень оснований для отказа в приеме документов, необходимых для предоставления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Основанием для отказа в приёме документов, необходимых для предоставления муниципальной услуги, является ненадлежащее оформление заявления, с наличием повреждений, которые не позволяют однозначно истолковать их содержание, в случае если документы содержат исправления, в том числе механические исправления (подчистки).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13. Исчерпывающий перечень оснований для отказа в предоставлении  муниципальной услуги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Отказ в принятии гражданина на учет в качестве нуждающегося в жилом помещении, предоставляемом по договору социального найма в соответствии со </w:t>
      </w:r>
      <w:hyperlink r:id="rId36" w:history="1">
        <w:r w:rsidRPr="0016503D">
          <w:rPr>
            <w:rFonts w:ascii="Times New Roman" w:hAnsi="Times New Roman"/>
            <w:sz w:val="18"/>
            <w:szCs w:val="18"/>
          </w:rPr>
          <w:t>статьей 54</w:t>
        </w:r>
      </w:hyperlink>
      <w:r w:rsidRPr="0016503D">
        <w:rPr>
          <w:rFonts w:ascii="Times New Roman" w:hAnsi="Times New Roman"/>
          <w:sz w:val="18"/>
          <w:szCs w:val="18"/>
        </w:rPr>
        <w:t xml:space="preserve"> Жилищного кодекса Российской Федерации, допускается в случаях, когда:</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1) не представлены все необходимые для постановки на учет документы;</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2) представлены документы, на основании которых гражданин не может быть признан нуждающимся в жилом помещении;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3) не истек срок, предусмотренный </w:t>
      </w:r>
      <w:hyperlink r:id="rId37" w:history="1">
        <w:r w:rsidRPr="0016503D">
          <w:rPr>
            <w:rFonts w:ascii="Times New Roman" w:hAnsi="Times New Roman"/>
            <w:sz w:val="18"/>
            <w:szCs w:val="18"/>
          </w:rPr>
          <w:t xml:space="preserve">статьей </w:t>
        </w:r>
      </w:hyperlink>
      <w:r w:rsidRPr="0016503D">
        <w:rPr>
          <w:rFonts w:ascii="Times New Roman" w:hAnsi="Times New Roman"/>
          <w:sz w:val="18"/>
          <w:szCs w:val="18"/>
        </w:rPr>
        <w:t>53 Жилищного кодекса Российской Федерации.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14. Размер платы, взимаемой с заявителя при предоставлении муниципальной услуги</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Предоставление муниципальной услуги осуществляется на безвозмездной основе. </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15. Перечень услуг, которые являются необходимыми и обязательными для предоставления муниципальной услуги</w:t>
      </w:r>
    </w:p>
    <w:p w:rsidR="0016503D" w:rsidRPr="0016503D" w:rsidRDefault="0016503D" w:rsidP="0016503D">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Услуги, которые являются необходимыми и обязательными для предоставления муниципальной услуги, отсутствуют.</w:t>
      </w:r>
    </w:p>
    <w:p w:rsidR="0016503D" w:rsidRPr="0016503D" w:rsidRDefault="0016503D" w:rsidP="0016503D">
      <w:pPr>
        <w:spacing w:after="0" w:line="240" w:lineRule="auto"/>
        <w:ind w:firstLine="709"/>
        <w:jc w:val="both"/>
        <w:rPr>
          <w:rFonts w:ascii="Times New Roman" w:hAnsi="Times New Roman"/>
          <w:sz w:val="18"/>
          <w:szCs w:val="18"/>
        </w:rPr>
      </w:pPr>
      <w:r w:rsidRPr="0016503D">
        <w:rPr>
          <w:rFonts w:ascii="Times New Roman" w:hAnsi="Times New Roman"/>
          <w:sz w:val="18"/>
          <w:szCs w:val="1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Максимальный срок ожидания в очереди при подаче запроса о предоставлении муниципальной услуги составляет 15 минут.</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Максимальный срок при получении результата предоставления муниципальной услуги составляет 15 минут.</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Заявления о предоставлении муниципальной услуги регистрируются специалистом, предоставляющим муниципальную услугу, в день поступления.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6503D">
        <w:rPr>
          <w:rFonts w:ascii="Times New Roman" w:hAnsi="Times New Roman"/>
          <w:sz w:val="18"/>
          <w:szCs w:val="18"/>
        </w:rPr>
        <w:t>СанПиН</w:t>
      </w:r>
      <w:proofErr w:type="spellEnd"/>
      <w:r w:rsidRPr="0016503D">
        <w:rPr>
          <w:rFonts w:ascii="Times New Roman" w:hAnsi="Times New Roman"/>
          <w:sz w:val="18"/>
          <w:szCs w:val="1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6503D">
        <w:rPr>
          <w:rFonts w:ascii="Times New Roman" w:hAnsi="Times New Roman"/>
          <w:sz w:val="18"/>
          <w:szCs w:val="18"/>
        </w:rPr>
        <w:t>СанПиН</w:t>
      </w:r>
      <w:proofErr w:type="spellEnd"/>
      <w:r w:rsidRPr="0016503D">
        <w:rPr>
          <w:rFonts w:ascii="Times New Roman" w:hAnsi="Times New Roman"/>
          <w:sz w:val="18"/>
          <w:szCs w:val="18"/>
        </w:rPr>
        <w:t xml:space="preserve"> 2.2.1\2.1.1.1278-03».</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18. Требования к размещению и оформлению визуальной, текстовой и </w:t>
      </w:r>
      <w:proofErr w:type="spellStart"/>
      <w:r w:rsidRPr="0016503D">
        <w:rPr>
          <w:rFonts w:ascii="Times New Roman" w:hAnsi="Times New Roman"/>
          <w:sz w:val="18"/>
          <w:szCs w:val="18"/>
        </w:rPr>
        <w:t>мультимедийной</w:t>
      </w:r>
      <w:proofErr w:type="spellEnd"/>
      <w:r w:rsidRPr="0016503D">
        <w:rPr>
          <w:rFonts w:ascii="Times New Roman" w:hAnsi="Times New Roman"/>
          <w:sz w:val="18"/>
          <w:szCs w:val="18"/>
        </w:rPr>
        <w:t xml:space="preserve">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размещение информационных стендов с образцами необходимых документов.</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19. Требования к оборудованию мест ожидания: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20. Требования к оформлению входа в здание:</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здание (строение), в котором расположена Администрация Трегубовского сельского поселения, должно быть оборудовано входом для свободного доступа заявителей в помещение;</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вход в здание должен быть оборудован информационной табличкой (вывеской), содержащей следующую информацию:</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наименование;</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место нахождения;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режим работы.</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21. Требования к местам приема заявителей:</w:t>
      </w:r>
    </w:p>
    <w:p w:rsidR="0016503D" w:rsidRPr="0016503D" w:rsidRDefault="0016503D" w:rsidP="0016503D">
      <w:pPr>
        <w:spacing w:line="240" w:lineRule="auto"/>
        <w:ind w:firstLine="709"/>
        <w:jc w:val="both"/>
        <w:rPr>
          <w:rFonts w:ascii="Times New Roman" w:hAnsi="Times New Roman"/>
          <w:sz w:val="18"/>
          <w:szCs w:val="18"/>
        </w:rPr>
      </w:pPr>
      <w:r w:rsidRPr="0016503D">
        <w:rPr>
          <w:rFonts w:ascii="Times New Roman" w:hAnsi="Times New Roman"/>
          <w:sz w:val="18"/>
          <w:szCs w:val="18"/>
        </w:rPr>
        <w:t>кабинеты приема заявителей должны быть оборудованы информационными табличками с указанием:</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lastRenderedPageBreak/>
        <w:t>номера кабинета;</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фамилии, имени, отчества и должности специалиста, осуществляющего предоставление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22.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23. Показатели доступности и качества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Основными показателями доступности и качества муниципальной услуги являются: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достоверность предоставляемой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четкость изложения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полнота информирования;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наглядность форм предоставляемой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удобство и доступность получения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оперативность предоставления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соблюдение сроков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отсутствие обоснованных жалоб по предоставлению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24. Информация о порядке предоставления муниципальной услуги предоставляется посредством:</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консультаций;</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размещения в информационно-телекоммуникационных сетях общего пользования, публикаций в средствах массовой информации;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размещения на информационных стендах отделов.</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25. Консультации (справки) осуществляются специалистами комитета, предоставляющими муниципальную услугу.</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Консультации предоставляются по вопросам:</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 перечне документов, необходимых для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 режиме работы комитета;</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 сроке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26. Основные требования при консультировании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Основными требованиями при консультировании являются: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компетентность;</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четкость в изложении материала;</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полнота консультирования.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Консультации предоставляются при личном обращении или посредством телефонной связи.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При ответах на телефонные звонки и личные обращения граждан, должностные лица комитета подробно и в вежливой (корректной) форме информируют обратившихся лиц по интересующим их вопросам. Время консультации не должно превышать 10 минут.</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27. Иные требования к предоставлению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Должностные лица, осуществляющие полномочия, несут ответственность за сохранность находящихся у них заявлений и документов в соответствии с законодательством Российской Федерации.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Персональная ответственность установлена в должностной инструкции специалиста, предоставляющего муниципальную услугу.</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28. Административные действия должностных лиц Администрации Трегубовского сельского поселения, предусмотренные пунктами 30, 33 (в части приема заявления и выдачи документов) настоящего Административного регламента, могут предоставляться на базе многофункционального центра предоставления государственных и муниципальных услуг (далее - МФЦ) на основании подписанных соглашений между Администрацией Трегубовского сельского поселения и МФЦ. </w:t>
      </w:r>
    </w:p>
    <w:p w:rsidR="0016503D" w:rsidRPr="0016503D" w:rsidRDefault="0016503D" w:rsidP="00287329">
      <w:pPr>
        <w:spacing w:after="0" w:line="240" w:lineRule="auto"/>
        <w:ind w:firstLine="709"/>
        <w:jc w:val="both"/>
        <w:rPr>
          <w:rFonts w:ascii="Times New Roman" w:hAnsi="Times New Roman"/>
          <w:b/>
          <w:sz w:val="18"/>
          <w:szCs w:val="18"/>
        </w:rPr>
      </w:pPr>
      <w:r w:rsidRPr="0016503D">
        <w:rPr>
          <w:rFonts w:ascii="Times New Roman" w:hAnsi="Times New Roman"/>
          <w:b/>
          <w:sz w:val="18"/>
          <w:szCs w:val="18"/>
        </w:rPr>
        <w:t>III. Административные процедуры</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29. Последовательность административных действий (процедур)</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Предоставление муниципальной услуги включает в себя следующие административные процедуры:</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прием и регистрацию заявления и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формирование и направление межведомственных запросов (при необходимости);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рассмотрение заявления и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принятие постановления Администрации Трегубовского сельского поселения и уведомление заявителя о принятом решении.</w:t>
      </w:r>
    </w:p>
    <w:p w:rsidR="0016503D" w:rsidRPr="00287329" w:rsidRDefault="0016503D" w:rsidP="00287329">
      <w:pPr>
        <w:spacing w:after="0" w:line="240" w:lineRule="auto"/>
        <w:ind w:firstLine="709"/>
        <w:jc w:val="both"/>
        <w:rPr>
          <w:rFonts w:ascii="Times New Roman" w:hAnsi="Times New Roman"/>
          <w:b/>
          <w:sz w:val="18"/>
          <w:szCs w:val="18"/>
        </w:rPr>
      </w:pPr>
      <w:r w:rsidRPr="0016503D">
        <w:rPr>
          <w:rFonts w:ascii="Times New Roman" w:hAnsi="Times New Roman"/>
          <w:sz w:val="18"/>
          <w:szCs w:val="18"/>
        </w:rPr>
        <w:t>Последовательность административных действий (процедур) по предоставлению муниципальной услуги отражена в блок-</w:t>
      </w:r>
      <w:r w:rsidRPr="00287329">
        <w:rPr>
          <w:rFonts w:ascii="Times New Roman" w:hAnsi="Times New Roman"/>
          <w:b/>
          <w:sz w:val="18"/>
          <w:szCs w:val="18"/>
        </w:rPr>
        <w:t>схеме, представленной в приложении № 2 к настоящему Административному регламенту.</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287329">
        <w:rPr>
          <w:rFonts w:ascii="Times New Roman" w:hAnsi="Times New Roman"/>
          <w:b/>
          <w:sz w:val="18"/>
          <w:szCs w:val="18"/>
        </w:rPr>
        <w:t>30. Прием</w:t>
      </w:r>
      <w:r w:rsidRPr="0016503D">
        <w:rPr>
          <w:rFonts w:ascii="Times New Roman" w:hAnsi="Times New Roman"/>
          <w:sz w:val="18"/>
          <w:szCs w:val="18"/>
        </w:rPr>
        <w:t xml:space="preserve"> и регистрация заявлений и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 xml:space="preserve">Основанием для начала административной процедуры - прием и регистрация заявления и документов является представление заявителем заявления и документов, предусмотренных </w:t>
      </w:r>
      <w:hyperlink r:id="rId38" w:history="1">
        <w:r w:rsidRPr="0016503D">
          <w:rPr>
            <w:rFonts w:ascii="Times New Roman" w:hAnsi="Times New Roman"/>
            <w:sz w:val="18"/>
            <w:szCs w:val="18"/>
          </w:rPr>
          <w:t>пунктом</w:t>
        </w:r>
      </w:hyperlink>
      <w:r w:rsidRPr="0016503D">
        <w:rPr>
          <w:rFonts w:ascii="Times New Roman" w:hAnsi="Times New Roman"/>
          <w:sz w:val="18"/>
          <w:szCs w:val="18"/>
        </w:rPr>
        <w:t xml:space="preserve"> 11 настоящего Административного регламента, в Администрацию Трегубовского сельского поселения или МФЦ при личном обращении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При представлении документов заявителем в Администрацию Трегубовского сельского поселения специалист, ответственный за прием и регистрацию входящих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устанавливает предмет обращения, проверяет документ, удостоверяющий личность;</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проверяет наличие всех необходимых документов и их надлежащее оформление;</w:t>
      </w:r>
    </w:p>
    <w:p w:rsidR="0016503D" w:rsidRPr="0016503D" w:rsidRDefault="0016503D" w:rsidP="0016503D">
      <w:pPr>
        <w:autoSpaceDE w:val="0"/>
        <w:autoSpaceDN w:val="0"/>
        <w:adjustRightInd w:val="0"/>
        <w:spacing w:line="240" w:lineRule="auto"/>
        <w:ind w:firstLine="709"/>
        <w:jc w:val="both"/>
        <w:rPr>
          <w:rFonts w:ascii="Times New Roman" w:hAnsi="Times New Roman"/>
          <w:sz w:val="18"/>
          <w:szCs w:val="18"/>
        </w:rPr>
      </w:pPr>
      <w:r w:rsidRPr="0016503D">
        <w:rPr>
          <w:rFonts w:ascii="Times New Roman" w:hAnsi="Times New Roman"/>
          <w:sz w:val="18"/>
          <w:szCs w:val="18"/>
        </w:rPr>
        <w:t>удостоверяет подписью копии документов, представленных заявителем;</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lastRenderedPageBreak/>
        <w:t>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объясняет содержание выявленных в          представленных документах недостатков, предлагает принять меры по их устранению.</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Специалист, осуществляющий прием и регистрацию входящих документов, вносит в книгу регистрации заявлений о принятии на учет граждан в качестве нуждающихся в жилых помещениях запись о приеме документов, в том числе:</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регистрационный номер;</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дату приема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ФИО заявителя;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другие реквизиты.</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Гражданину, подавшему заявление и документы, указанные в пункте 11 настоящего Административного регламента, комитетом либо МФЦ выдается расписка (приложение № 3 к настоящему Административному регламенту) в получении этих документов с указанием их перечня и даты получения комитетом, а также с указанием перечня документов, которые будут получены по межведомственным запросам. Копия расписки с подписью гражданина в ее получении хранится в комитете, за исключением случаев, когда указанное заявление подано через МФЦ и в нем указан иной способ получения решения о принятии на учет заявителем. В случае, когда гражданином подается заявление через многофункциональный центр с указанием иного способа получения решения о принятии на учет, копия расписки передается МФЦ в Администрацию Трегубовского сельского поселения.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Максимальное время, затраченное на административную процедуру, не должно превышать 15 минут.</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Результатом административной процедуры является принятое и зарегистрированное заявление с приложенным к нему комплектом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31. Формирование и направление межведомственных запросов (при необходимости)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Максимальное время, затраченное на административную процедуру, не должно превышать 5 рабочих дней.</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32. Рассмотрение заявления и документов</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Основанием для начала административной процедуры - рассмотрение заявления и документов является поступление полного комплекта документов в Администрацию Трегубовского сельского поселения.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После получения последнего запрашиваемого документа, указанного в </w:t>
      </w:r>
      <w:hyperlink r:id="rId39" w:history="1">
        <w:r w:rsidRPr="0016503D">
          <w:rPr>
            <w:rFonts w:ascii="Times New Roman" w:hAnsi="Times New Roman"/>
            <w:sz w:val="18"/>
            <w:szCs w:val="18"/>
          </w:rPr>
          <w:t>пункте 11</w:t>
        </w:r>
      </w:hyperlink>
      <w:r w:rsidRPr="0016503D">
        <w:rPr>
          <w:rFonts w:ascii="Times New Roman" w:hAnsi="Times New Roman"/>
          <w:sz w:val="18"/>
          <w:szCs w:val="18"/>
        </w:rPr>
        <w:t xml:space="preserve"> настоящего Административного регламента, специалист администрации готовит проект постановления Администрации Трегубовского сельского поселения: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о признании заявителя </w:t>
      </w:r>
      <w:proofErr w:type="gramStart"/>
      <w:r w:rsidRPr="0016503D">
        <w:rPr>
          <w:rFonts w:ascii="Times New Roman" w:hAnsi="Times New Roman"/>
          <w:sz w:val="18"/>
          <w:szCs w:val="18"/>
        </w:rPr>
        <w:t>малоимущим</w:t>
      </w:r>
      <w:proofErr w:type="gramEnd"/>
      <w:r w:rsidRPr="0016503D">
        <w:rPr>
          <w:rFonts w:ascii="Times New Roman" w:hAnsi="Times New Roman"/>
          <w:sz w:val="18"/>
          <w:szCs w:val="18"/>
        </w:rPr>
        <w:t xml:space="preserve"> и принятии его на учет в качестве нуждающегося в жилом помещении, предоставляемом по договору социального найма;</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об отказе в признании заявителя </w:t>
      </w:r>
      <w:proofErr w:type="gramStart"/>
      <w:r w:rsidRPr="0016503D">
        <w:rPr>
          <w:rFonts w:ascii="Times New Roman" w:hAnsi="Times New Roman"/>
          <w:sz w:val="18"/>
          <w:szCs w:val="18"/>
        </w:rPr>
        <w:t>малоимущим</w:t>
      </w:r>
      <w:proofErr w:type="gramEnd"/>
      <w:r w:rsidRPr="0016503D">
        <w:rPr>
          <w:rFonts w:ascii="Times New Roman" w:hAnsi="Times New Roman"/>
          <w:sz w:val="18"/>
          <w:szCs w:val="18"/>
        </w:rPr>
        <w:t xml:space="preserve"> и принятии его на учет в качестве нуждающегося в жилом помещении, предоставляемом по договору социального найма;</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о принятии на учет заявителя в качестве нуждающегося в жилом помещении, предоставляемом по договору социального найма;</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об отказе в принятии на учет заявителя в качестве нуждающегося в жилом помещении</w:t>
      </w:r>
      <w:proofErr w:type="gramEnd"/>
      <w:r w:rsidRPr="0016503D">
        <w:rPr>
          <w:rFonts w:ascii="Times New Roman" w:hAnsi="Times New Roman"/>
          <w:sz w:val="18"/>
          <w:szCs w:val="18"/>
        </w:rPr>
        <w:t>, предоставляемом по договору социального найма.</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и принятии на учет в качестве нуждающихся в жилых помещениях, предоставляемых по договорам социального найма, или об отказе в признании малоимущими и принятии на учет в качестве нуждающихся в жилых помещениях, рассматриваются и принимаются в один день администрацией не</w:t>
      </w:r>
      <w:proofErr w:type="gramEnd"/>
      <w:r w:rsidRPr="0016503D">
        <w:rPr>
          <w:rFonts w:ascii="Times New Roman" w:hAnsi="Times New Roman"/>
          <w:sz w:val="18"/>
          <w:szCs w:val="18"/>
        </w:rPr>
        <w:t xml:space="preserve"> позднее чем через пятнадцать рабочих дней со дня поступления последнего запрашиваемого администрацией документа из перечня документов, указанных в пункте 11 настоящего Административного регламента.</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Результатом административной процедуры является подготовленный проект постановления Администрации Трегубовского сельского поселения.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33. Принятие постановления Администрации Трегубовского сельского поселения и уведомление заявителя о принятом решении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Основанием для начала административной процедуры - принятие постановления Администрации Трегубовского сельского поселения и уведомление заявителя о принятом решении является подготовленный проект постановления Администрации Трегубовского сельского поселения, который согласовывается в установленном порядке.</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Гражданину, подавшему заявление, выдается или направляется мотивированное решение о принятии на учет в качестве нуждающегося в жилом помещении, предоставляемом по договору социального найма, не позднее чем через три рабочих дня со дня принятия такого решения, комитетом либо МФЦ, в случае подачи заявления через многофункциональный центр, если иной способ получения решения о принятии на учет не указан заявителем.</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Гражданину, подавшему заявление, выдается или направляется мотивированное решение об отказе в принятии на учет в качестве нуждающегося в жилом помещении, предоставляемом по договору социального найма, не позднее чем через три рабочих дня со дня принятия такого решения, комитетом либо МФЦ в случае подачи заявления через многофункциональный центр, если иной способ получения решения о принятии на учет не указан заявителем.</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Максимальное время, затраченное на административную процедуру, не должно превышать 3рабочих дней.</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Результатом административной процедуры является уведомление о предоставлении муниципальной услуги.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
    <w:p w:rsidR="0016503D" w:rsidRPr="0016503D" w:rsidRDefault="0016503D" w:rsidP="00287329">
      <w:pPr>
        <w:autoSpaceDE w:val="0"/>
        <w:autoSpaceDN w:val="0"/>
        <w:adjustRightInd w:val="0"/>
        <w:spacing w:after="0" w:line="240" w:lineRule="auto"/>
        <w:ind w:firstLine="709"/>
        <w:jc w:val="both"/>
        <w:rPr>
          <w:rFonts w:ascii="Times New Roman" w:hAnsi="Times New Roman"/>
          <w:b/>
          <w:sz w:val="18"/>
          <w:szCs w:val="18"/>
        </w:rPr>
      </w:pPr>
      <w:r w:rsidRPr="0016503D">
        <w:rPr>
          <w:rFonts w:ascii="Times New Roman" w:hAnsi="Times New Roman"/>
          <w:b/>
          <w:sz w:val="18"/>
          <w:szCs w:val="18"/>
        </w:rPr>
        <w:t xml:space="preserve">IV. Формы </w:t>
      </w:r>
      <w:proofErr w:type="gramStart"/>
      <w:r w:rsidRPr="0016503D">
        <w:rPr>
          <w:rFonts w:ascii="Times New Roman" w:hAnsi="Times New Roman"/>
          <w:b/>
          <w:sz w:val="18"/>
          <w:szCs w:val="18"/>
        </w:rPr>
        <w:t>контроля за</w:t>
      </w:r>
      <w:proofErr w:type="gramEnd"/>
      <w:r w:rsidRPr="0016503D">
        <w:rPr>
          <w:rFonts w:ascii="Times New Roman" w:hAnsi="Times New Roman"/>
          <w:b/>
          <w:sz w:val="18"/>
          <w:szCs w:val="18"/>
        </w:rPr>
        <w:t xml:space="preserve"> исполнением Административного регламента</w:t>
      </w:r>
    </w:p>
    <w:p w:rsidR="0016503D" w:rsidRPr="0016503D" w:rsidRDefault="0016503D" w:rsidP="0016503D">
      <w:pPr>
        <w:spacing w:line="240" w:lineRule="auto"/>
        <w:ind w:firstLine="709"/>
        <w:jc w:val="both"/>
        <w:rPr>
          <w:rFonts w:ascii="Times New Roman" w:hAnsi="Times New Roman"/>
          <w:sz w:val="18"/>
          <w:szCs w:val="18"/>
        </w:rPr>
      </w:pPr>
      <w:r w:rsidRPr="0016503D">
        <w:rPr>
          <w:rFonts w:ascii="Times New Roman" w:hAnsi="Times New Roman"/>
          <w:sz w:val="18"/>
          <w:szCs w:val="18"/>
        </w:rPr>
        <w:t xml:space="preserve">34. Текущий </w:t>
      </w:r>
      <w:proofErr w:type="gramStart"/>
      <w:r w:rsidRPr="0016503D">
        <w:rPr>
          <w:rFonts w:ascii="Times New Roman" w:hAnsi="Times New Roman"/>
          <w:sz w:val="18"/>
          <w:szCs w:val="18"/>
        </w:rPr>
        <w:t>контроль за</w:t>
      </w:r>
      <w:proofErr w:type="gramEnd"/>
      <w:r w:rsidRPr="0016503D">
        <w:rPr>
          <w:rFonts w:ascii="Times New Roman" w:hAnsi="Times New Roman"/>
          <w:sz w:val="18"/>
          <w:szCs w:val="1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Трегубовского поселения.</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lastRenderedPageBreak/>
        <w:t>35.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Персональная ответственность специалистов закрепляется в их должностных инструкциях  в соответствии с требованиями законодательства.</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36. Специалист, ответственный за прием и ввод документов в базу данных, несет персональную ответственность </w:t>
      </w:r>
      <w:proofErr w:type="gramStart"/>
      <w:r w:rsidRPr="0016503D">
        <w:rPr>
          <w:rFonts w:ascii="Times New Roman" w:hAnsi="Times New Roman"/>
          <w:sz w:val="18"/>
          <w:szCs w:val="18"/>
        </w:rPr>
        <w:t>за</w:t>
      </w:r>
      <w:proofErr w:type="gramEnd"/>
      <w:r w:rsidRPr="0016503D">
        <w:rPr>
          <w:rFonts w:ascii="Times New Roman" w:hAnsi="Times New Roman"/>
          <w:sz w:val="18"/>
          <w:szCs w:val="18"/>
        </w:rPr>
        <w:t>:</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полноту, качество и достоверность принятых документов и введенной  информации о заявителе в базу данных.</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37. </w:t>
      </w:r>
      <w:proofErr w:type="gramStart"/>
      <w:r w:rsidRPr="0016503D">
        <w:rPr>
          <w:rFonts w:ascii="Times New Roman" w:hAnsi="Times New Roman"/>
          <w:sz w:val="18"/>
          <w:szCs w:val="18"/>
        </w:rPr>
        <w:t>Контроль за</w:t>
      </w:r>
      <w:proofErr w:type="gramEnd"/>
      <w:r w:rsidRPr="0016503D">
        <w:rPr>
          <w:rFonts w:ascii="Times New Roman" w:hAnsi="Times New Roman"/>
          <w:sz w:val="18"/>
          <w:szCs w:val="18"/>
        </w:rPr>
        <w:t xml:space="preserve"> предоставлением муниципальной услуги осуществляет Глава поселения в форме регулярных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Новгородской области. </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38. По результатам проверок Глава поселения дает указания по устранению выявленных нарушений, контролирует их исполнение.</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Периодичность осуществления текущего контроля составляет ежемесячно.</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39. </w:t>
      </w:r>
      <w:proofErr w:type="gramStart"/>
      <w:r w:rsidRPr="0016503D">
        <w:rPr>
          <w:rFonts w:ascii="Times New Roman" w:hAnsi="Times New Roman"/>
          <w:sz w:val="18"/>
          <w:szCs w:val="18"/>
        </w:rPr>
        <w:t>Контроль за полнотой и качеством предоставления муниципальной услуги осуществляется на основании правовых актов Администрации Трегубовского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40.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41.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42. Для проведения проверки полноты и качества предоставления муниципальной услуги правовым актом Администрации Трегубовского сельского поселения формируется комиссия, председателем которой является Глава поселения. В состав комиссии включаются муниципальные служащие, специалисты администрации.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Комиссия имеет право:</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разрабатывать предложения по вопросам предоставления муниципальной услуги;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привлекать к своей работе экспертов, специализированные консультационные, оценочные и иные организации.</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Справка подписывается Главой поселения. </w:t>
      </w:r>
    </w:p>
    <w:p w:rsidR="0016503D" w:rsidRPr="0016503D" w:rsidRDefault="0016503D" w:rsidP="00287329">
      <w:pPr>
        <w:spacing w:after="0" w:line="240" w:lineRule="auto"/>
        <w:ind w:firstLine="709"/>
        <w:jc w:val="both"/>
        <w:rPr>
          <w:rFonts w:ascii="Times New Roman" w:hAnsi="Times New Roman"/>
          <w:sz w:val="18"/>
          <w:szCs w:val="18"/>
        </w:rPr>
      </w:pPr>
      <w:r w:rsidRPr="0016503D">
        <w:rPr>
          <w:rFonts w:ascii="Times New Roman" w:hAnsi="Times New Roman"/>
          <w:sz w:val="18"/>
          <w:szCs w:val="18"/>
        </w:rPr>
        <w:t>43.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 марта 2007 года № 25-ФЗ «О муниципальной службе в Российской Федерации».</w:t>
      </w:r>
    </w:p>
    <w:p w:rsidR="0016503D" w:rsidRPr="0016503D" w:rsidRDefault="0016503D" w:rsidP="00287329">
      <w:pPr>
        <w:autoSpaceDE w:val="0"/>
        <w:autoSpaceDN w:val="0"/>
        <w:adjustRightInd w:val="0"/>
        <w:spacing w:after="0" w:line="240" w:lineRule="auto"/>
        <w:ind w:left="709"/>
        <w:jc w:val="both"/>
        <w:rPr>
          <w:rFonts w:ascii="Times New Roman" w:hAnsi="Times New Roman"/>
          <w:b/>
          <w:sz w:val="18"/>
          <w:szCs w:val="18"/>
        </w:rPr>
      </w:pPr>
      <w:r w:rsidRPr="0016503D">
        <w:rPr>
          <w:rFonts w:ascii="Times New Roman" w:hAnsi="Times New Roman"/>
          <w:b/>
          <w:sz w:val="18"/>
          <w:szCs w:val="1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44. Заявитель может обратиться с жалобой, в том числе в следующих случаях:</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1) нарушение срока регистрации запроса заявителя о предоставлении муниципальной услуги;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2) нарушение срока предоставления муниципальной услуги;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настоящим Административным регламентом для предоставления муниципальной услуги;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настоящим Административным регламентом для предоставления муниципальной услуги, у заявителя;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настоящим Административным регламентом;</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настоящим Административным регламентом;</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45. Жалоба подается в письменной форме на бумажном носителе, в электронной форме в Администрацию Трегубовского сельского поселения. </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46.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Трегубовского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47. Жалоба на решения и действия специалистов администрации</w:t>
      </w:r>
      <w:proofErr w:type="gramStart"/>
      <w:r w:rsidRPr="0016503D">
        <w:rPr>
          <w:rFonts w:ascii="Times New Roman" w:hAnsi="Times New Roman"/>
          <w:sz w:val="18"/>
          <w:szCs w:val="18"/>
        </w:rPr>
        <w:t xml:space="preserve"> ,</w:t>
      </w:r>
      <w:proofErr w:type="gramEnd"/>
      <w:r w:rsidRPr="0016503D">
        <w:rPr>
          <w:rFonts w:ascii="Times New Roman" w:hAnsi="Times New Roman"/>
          <w:sz w:val="18"/>
          <w:szCs w:val="18"/>
        </w:rPr>
        <w:t xml:space="preserve"> муниципальных служащих подается в Администрацию Трегубовского сельского поселения. </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48. Жалоба должна содержать:</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49. </w:t>
      </w:r>
      <w:proofErr w:type="gramStart"/>
      <w:r w:rsidRPr="0016503D">
        <w:rPr>
          <w:rFonts w:ascii="Times New Roman" w:hAnsi="Times New Roman"/>
          <w:sz w:val="18"/>
          <w:szCs w:val="18"/>
        </w:rPr>
        <w:t>Жалоба, поступившая в Администрацию Трегубовского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6503D">
        <w:rPr>
          <w:rFonts w:ascii="Times New Roman" w:hAnsi="Times New Roman"/>
          <w:sz w:val="18"/>
          <w:szCs w:val="18"/>
        </w:rPr>
        <w:t xml:space="preserve"> со дня ее регистрации. </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50. По результатам рассмотрения жалобы Администрация Трегубовского сельского поселения принимает одно из следующих решений:</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proofErr w:type="gramStart"/>
      <w:r w:rsidRPr="0016503D">
        <w:rPr>
          <w:rFonts w:ascii="Times New Roman" w:hAnsi="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настоящим Административным регламентом, а также в иных формах;</w:t>
      </w:r>
      <w:proofErr w:type="gramEnd"/>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2) отказывает в удовлетворении жалобы.</w:t>
      </w:r>
    </w:p>
    <w:p w:rsidR="0016503D" w:rsidRPr="0016503D" w:rsidRDefault="0016503D" w:rsidP="00287329">
      <w:pPr>
        <w:autoSpaceDE w:val="0"/>
        <w:autoSpaceDN w:val="0"/>
        <w:adjustRightInd w:val="0"/>
        <w:spacing w:after="0" w:line="240" w:lineRule="auto"/>
        <w:ind w:firstLine="709"/>
        <w:jc w:val="both"/>
        <w:rPr>
          <w:rFonts w:ascii="Times New Roman" w:hAnsi="Times New Roman"/>
          <w:sz w:val="18"/>
          <w:szCs w:val="18"/>
        </w:rPr>
      </w:pPr>
      <w:r w:rsidRPr="0016503D">
        <w:rPr>
          <w:rFonts w:ascii="Times New Roman" w:hAnsi="Times New Roman"/>
          <w:sz w:val="18"/>
          <w:szCs w:val="18"/>
        </w:rPr>
        <w:t xml:space="preserve">51. Не позднее дня, следующего за днем принятия решения, указанного в </w:t>
      </w:r>
      <w:hyperlink r:id="rId40" w:history="1">
        <w:r w:rsidRPr="0016503D">
          <w:rPr>
            <w:rFonts w:ascii="Times New Roman" w:hAnsi="Times New Roman"/>
            <w:sz w:val="18"/>
            <w:szCs w:val="18"/>
          </w:rPr>
          <w:t>пункте</w:t>
        </w:r>
      </w:hyperlink>
      <w:r w:rsidRPr="0016503D">
        <w:rPr>
          <w:rFonts w:ascii="Times New Roman" w:hAnsi="Times New Roman"/>
          <w:sz w:val="18"/>
          <w:szCs w:val="18"/>
        </w:rPr>
        <w:t xml:space="preserve">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03D" w:rsidRDefault="0016503D" w:rsidP="0016503D">
      <w:pPr>
        <w:pBdr>
          <w:bottom w:val="single" w:sz="12" w:space="1" w:color="auto"/>
        </w:pBdr>
        <w:spacing w:line="240" w:lineRule="auto"/>
        <w:ind w:firstLine="709"/>
        <w:jc w:val="both"/>
        <w:rPr>
          <w:rFonts w:ascii="Times New Roman" w:hAnsi="Times New Roman"/>
          <w:sz w:val="18"/>
          <w:szCs w:val="18"/>
        </w:rPr>
      </w:pPr>
      <w:r w:rsidRPr="0016503D">
        <w:rPr>
          <w:rFonts w:ascii="Times New Roman" w:hAnsi="Times New Roman"/>
          <w:sz w:val="18"/>
          <w:szCs w:val="18"/>
        </w:rPr>
        <w:t xml:space="preserve">52. В случае установления в ходе или по результатам </w:t>
      </w:r>
      <w:proofErr w:type="gramStart"/>
      <w:r w:rsidRPr="0016503D">
        <w:rPr>
          <w:rFonts w:ascii="Times New Roman" w:hAnsi="Times New Roman"/>
          <w:sz w:val="18"/>
          <w:szCs w:val="18"/>
        </w:rPr>
        <w:t>рассмотрения жалобы признаков состава административного правонарушения</w:t>
      </w:r>
      <w:proofErr w:type="gramEnd"/>
      <w:r w:rsidRPr="0016503D">
        <w:rPr>
          <w:rFonts w:ascii="Times New Roman" w:hAnsi="Times New Roman"/>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7329" w:rsidRDefault="00287329" w:rsidP="0016503D">
      <w:pPr>
        <w:pBdr>
          <w:bottom w:val="single" w:sz="12" w:space="1" w:color="auto"/>
        </w:pBdr>
        <w:spacing w:line="240" w:lineRule="auto"/>
        <w:ind w:firstLine="709"/>
        <w:jc w:val="both"/>
        <w:rPr>
          <w:rFonts w:ascii="Times New Roman" w:hAnsi="Times New Roman"/>
          <w:sz w:val="18"/>
          <w:szCs w:val="18"/>
        </w:rPr>
      </w:pPr>
    </w:p>
    <w:p w:rsidR="00156CCD" w:rsidRPr="00156CCD" w:rsidRDefault="00156CCD" w:rsidP="00156CCD">
      <w:pPr>
        <w:tabs>
          <w:tab w:val="left" w:pos="3855"/>
        </w:tabs>
        <w:spacing w:after="0" w:line="240" w:lineRule="auto"/>
        <w:jc w:val="center"/>
        <w:rPr>
          <w:rFonts w:ascii="Times New Roman" w:hAnsi="Times New Roman"/>
          <w:b/>
          <w:bCs/>
          <w:sz w:val="18"/>
          <w:szCs w:val="18"/>
        </w:rPr>
      </w:pPr>
      <w:r w:rsidRPr="00156CCD">
        <w:rPr>
          <w:rFonts w:ascii="Times New Roman" w:hAnsi="Times New Roman"/>
          <w:b/>
          <w:bCs/>
          <w:sz w:val="18"/>
          <w:szCs w:val="18"/>
        </w:rPr>
        <w:t>Российская Федерация</w:t>
      </w:r>
    </w:p>
    <w:p w:rsidR="00156CCD" w:rsidRPr="00156CCD" w:rsidRDefault="00156CCD" w:rsidP="00156CCD">
      <w:pPr>
        <w:spacing w:after="0" w:line="240" w:lineRule="auto"/>
        <w:jc w:val="center"/>
        <w:rPr>
          <w:rFonts w:ascii="Times New Roman" w:hAnsi="Times New Roman"/>
          <w:b/>
          <w:bCs/>
          <w:sz w:val="18"/>
          <w:szCs w:val="18"/>
        </w:rPr>
      </w:pPr>
      <w:r w:rsidRPr="00156CCD">
        <w:rPr>
          <w:rFonts w:ascii="Times New Roman" w:hAnsi="Times New Roman"/>
          <w:b/>
          <w:bCs/>
          <w:sz w:val="18"/>
          <w:szCs w:val="18"/>
        </w:rPr>
        <w:t>Администрация Трегубовского сельского поселения</w:t>
      </w:r>
    </w:p>
    <w:p w:rsidR="00156CCD" w:rsidRPr="00156CCD" w:rsidRDefault="00156CCD" w:rsidP="00156CCD">
      <w:pPr>
        <w:spacing w:after="0" w:line="240" w:lineRule="auto"/>
        <w:jc w:val="center"/>
        <w:rPr>
          <w:rFonts w:ascii="Times New Roman" w:hAnsi="Times New Roman"/>
          <w:b/>
          <w:bCs/>
          <w:sz w:val="18"/>
          <w:szCs w:val="18"/>
        </w:rPr>
      </w:pPr>
      <w:r w:rsidRPr="00156CCD">
        <w:rPr>
          <w:rFonts w:ascii="Times New Roman" w:hAnsi="Times New Roman"/>
          <w:b/>
          <w:bCs/>
          <w:sz w:val="18"/>
          <w:szCs w:val="18"/>
        </w:rPr>
        <w:t>Чудовского района Новгородской области</w:t>
      </w:r>
    </w:p>
    <w:p w:rsidR="00156CCD" w:rsidRDefault="00156CCD" w:rsidP="00156CCD">
      <w:pPr>
        <w:spacing w:after="0" w:line="240" w:lineRule="auto"/>
        <w:jc w:val="center"/>
        <w:rPr>
          <w:rFonts w:ascii="Times New Roman" w:hAnsi="Times New Roman"/>
          <w:sz w:val="18"/>
          <w:szCs w:val="18"/>
        </w:rPr>
      </w:pPr>
    </w:p>
    <w:p w:rsidR="00156CCD" w:rsidRPr="00156CCD" w:rsidRDefault="00156CCD" w:rsidP="00156CCD">
      <w:pPr>
        <w:spacing w:after="0" w:line="240" w:lineRule="auto"/>
        <w:jc w:val="center"/>
        <w:rPr>
          <w:rFonts w:ascii="Times New Roman" w:hAnsi="Times New Roman"/>
          <w:b/>
          <w:sz w:val="18"/>
          <w:szCs w:val="18"/>
        </w:rPr>
      </w:pPr>
      <w:r w:rsidRPr="00156CCD">
        <w:rPr>
          <w:rFonts w:ascii="Times New Roman" w:hAnsi="Times New Roman"/>
          <w:b/>
          <w:sz w:val="18"/>
          <w:szCs w:val="18"/>
        </w:rPr>
        <w:t>ПОСТАНОВЛЕНИЕ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от 05.11.2014    № 110</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д</w:t>
      </w:r>
      <w:proofErr w:type="gramStart"/>
      <w:r w:rsidRPr="00156CCD">
        <w:rPr>
          <w:rFonts w:ascii="Times New Roman" w:hAnsi="Times New Roman"/>
          <w:sz w:val="18"/>
          <w:szCs w:val="18"/>
        </w:rPr>
        <w:t>.Т</w:t>
      </w:r>
      <w:proofErr w:type="gramEnd"/>
      <w:r w:rsidRPr="00156CCD">
        <w:rPr>
          <w:rFonts w:ascii="Times New Roman" w:hAnsi="Times New Roman"/>
          <w:sz w:val="18"/>
          <w:szCs w:val="18"/>
        </w:rPr>
        <w:t>регубово</w:t>
      </w:r>
    </w:p>
    <w:p w:rsidR="00156CCD" w:rsidRPr="00156CCD" w:rsidRDefault="00156CCD" w:rsidP="00156CCD">
      <w:pPr>
        <w:spacing w:after="0" w:line="240" w:lineRule="auto"/>
        <w:jc w:val="both"/>
        <w:rPr>
          <w:rFonts w:ascii="Times New Roman" w:hAnsi="Times New Roman"/>
          <w:sz w:val="18"/>
          <w:szCs w:val="18"/>
        </w:rPr>
      </w:pPr>
    </w:p>
    <w:tbl>
      <w:tblPr>
        <w:tblW w:w="0" w:type="auto"/>
        <w:tblLook w:val="01E0"/>
      </w:tblPr>
      <w:tblGrid>
        <w:gridCol w:w="4785"/>
        <w:gridCol w:w="4786"/>
      </w:tblGrid>
      <w:tr w:rsidR="00156CCD" w:rsidRPr="00156CCD" w:rsidTr="00156CCD">
        <w:trPr>
          <w:trHeight w:val="1201"/>
        </w:trPr>
        <w:tc>
          <w:tcPr>
            <w:tcW w:w="4785" w:type="dxa"/>
          </w:tcPr>
          <w:p w:rsidR="00156CCD" w:rsidRPr="00156CCD" w:rsidRDefault="00156CCD" w:rsidP="00156CCD">
            <w:pPr>
              <w:pStyle w:val="ae"/>
              <w:spacing w:line="240" w:lineRule="auto"/>
              <w:jc w:val="both"/>
              <w:rPr>
                <w:b/>
                <w:bCs/>
                <w:sz w:val="18"/>
                <w:szCs w:val="18"/>
              </w:rPr>
            </w:pPr>
            <w:r w:rsidRPr="00156CCD">
              <w:rPr>
                <w:b/>
                <w:bCs/>
                <w:sz w:val="18"/>
                <w:szCs w:val="18"/>
              </w:rPr>
              <w:t>Об утверждении административного регламента по предоставлению муниципальной услуги «Выдача документо</w:t>
            </w:r>
            <w:proofErr w:type="gramStart"/>
            <w:r w:rsidRPr="00156CCD">
              <w:rPr>
                <w:b/>
                <w:bCs/>
                <w:sz w:val="18"/>
                <w:szCs w:val="18"/>
              </w:rPr>
              <w:t>в(</w:t>
            </w:r>
            <w:proofErr w:type="gramEnd"/>
            <w:r w:rsidRPr="00156CCD">
              <w:rPr>
                <w:b/>
                <w:bCs/>
                <w:sz w:val="18"/>
                <w:szCs w:val="18"/>
              </w:rPr>
              <w:t>единого жилищного документа, копии финансово-лицевого счета, выписки из домовой книги, карточки учета собственников жилого помещения, справок и иных документов)»</w:t>
            </w:r>
          </w:p>
        </w:tc>
        <w:tc>
          <w:tcPr>
            <w:tcW w:w="4786" w:type="dxa"/>
          </w:tcPr>
          <w:p w:rsidR="00156CCD" w:rsidRPr="00156CCD" w:rsidRDefault="00156CCD" w:rsidP="00156CCD">
            <w:pPr>
              <w:pStyle w:val="ae"/>
              <w:spacing w:line="240" w:lineRule="auto"/>
              <w:jc w:val="both"/>
              <w:rPr>
                <w:color w:val="000000"/>
                <w:sz w:val="18"/>
                <w:szCs w:val="18"/>
              </w:rPr>
            </w:pPr>
          </w:p>
        </w:tc>
      </w:tr>
    </w:tbl>
    <w:p w:rsidR="00156CCD" w:rsidRPr="00156CCD" w:rsidRDefault="00156CCD" w:rsidP="00156CCD">
      <w:pPr>
        <w:autoSpaceDE w:val="0"/>
        <w:autoSpaceDN w:val="0"/>
        <w:adjustRightInd w:val="0"/>
        <w:spacing w:line="240" w:lineRule="auto"/>
        <w:ind w:firstLine="708"/>
        <w:jc w:val="both"/>
        <w:rPr>
          <w:rFonts w:ascii="Times New Roman" w:hAnsi="Times New Roman"/>
          <w:sz w:val="18"/>
          <w:szCs w:val="18"/>
        </w:rPr>
      </w:pPr>
      <w:r w:rsidRPr="00156CCD">
        <w:rPr>
          <w:rFonts w:ascii="Times New Roman" w:hAnsi="Times New Roman"/>
          <w:sz w:val="18"/>
          <w:szCs w:val="18"/>
        </w:rPr>
        <w:t xml:space="preserve">На основании </w:t>
      </w:r>
      <w:r w:rsidRPr="00156CCD">
        <w:rPr>
          <w:rFonts w:ascii="Times New Roman" w:hAnsi="Times New Roman"/>
          <w:color w:val="000000"/>
          <w:sz w:val="18"/>
          <w:szCs w:val="18"/>
        </w:rPr>
        <w:t>Федерального закона от 27 июля 2010 года № 210 –ФЗ «Об организации предоставления государственных и муниципальных услуг» и в целях обеспечения доступа граждан и юридических лиц к достоверной и актуальной информации о муниципальных услугах (функциях)</w:t>
      </w:r>
    </w:p>
    <w:p w:rsidR="00156CCD" w:rsidRPr="00156CCD" w:rsidRDefault="00156CCD" w:rsidP="00156CCD">
      <w:pPr>
        <w:pStyle w:val="a6"/>
        <w:rPr>
          <w:rFonts w:ascii="Times New Roman" w:hAnsi="Times New Roman"/>
          <w:b/>
          <w:bCs/>
          <w:sz w:val="18"/>
          <w:szCs w:val="18"/>
        </w:rPr>
      </w:pPr>
      <w:r w:rsidRPr="00156CCD">
        <w:rPr>
          <w:rFonts w:ascii="Times New Roman" w:hAnsi="Times New Roman"/>
          <w:b/>
          <w:bCs/>
          <w:sz w:val="18"/>
          <w:szCs w:val="18"/>
        </w:rPr>
        <w:t>ПОСТАНОВЛЯЮ:</w:t>
      </w:r>
    </w:p>
    <w:p w:rsidR="00156CCD" w:rsidRPr="00156CCD" w:rsidRDefault="00156CCD" w:rsidP="00156CCD">
      <w:pPr>
        <w:pStyle w:val="a6"/>
        <w:ind w:firstLine="709"/>
        <w:rPr>
          <w:rFonts w:ascii="Times New Roman" w:hAnsi="Times New Roman"/>
          <w:sz w:val="18"/>
          <w:szCs w:val="18"/>
        </w:rPr>
      </w:pPr>
      <w:r w:rsidRPr="00156CCD">
        <w:rPr>
          <w:rFonts w:ascii="Times New Roman" w:hAnsi="Times New Roman"/>
          <w:sz w:val="18"/>
          <w:szCs w:val="18"/>
        </w:rPr>
        <w:t>1. Утвердить административный регламент по предоставлению муниципальной услуги «Выдача документо</w:t>
      </w:r>
      <w:proofErr w:type="gramStart"/>
      <w:r w:rsidRPr="00156CCD">
        <w:rPr>
          <w:rFonts w:ascii="Times New Roman" w:hAnsi="Times New Roman"/>
          <w:sz w:val="18"/>
          <w:szCs w:val="18"/>
        </w:rPr>
        <w:t>в(</w:t>
      </w:r>
      <w:proofErr w:type="gramEnd"/>
      <w:r w:rsidRPr="00156CCD">
        <w:rPr>
          <w:rFonts w:ascii="Times New Roman" w:hAnsi="Times New Roman"/>
          <w:sz w:val="18"/>
          <w:szCs w:val="18"/>
        </w:rPr>
        <w:t>единого жилищного документа, копии финансового счета, выписки из домовой книги, карточки учета собственников жилого помещения, справок и иных документов)».</w:t>
      </w:r>
    </w:p>
    <w:p w:rsidR="00156CCD" w:rsidRPr="00156CCD" w:rsidRDefault="00156CCD" w:rsidP="00156CCD">
      <w:pPr>
        <w:spacing w:line="240" w:lineRule="auto"/>
        <w:jc w:val="both"/>
        <w:rPr>
          <w:rFonts w:ascii="Times New Roman" w:hAnsi="Times New Roman"/>
          <w:sz w:val="18"/>
          <w:szCs w:val="18"/>
        </w:rPr>
      </w:pPr>
      <w:r w:rsidRPr="00156CCD">
        <w:rPr>
          <w:rFonts w:ascii="Times New Roman" w:hAnsi="Times New Roman"/>
          <w:sz w:val="18"/>
          <w:szCs w:val="18"/>
        </w:rPr>
        <w:t xml:space="preserve">         2.Опубликовать постановление в официальном бюллетене «МИГ Трегубово»  и разместить на официальном сайте Администрации Трегубовского сельского поселения в сети Интернет. </w:t>
      </w:r>
    </w:p>
    <w:p w:rsidR="00156CCD" w:rsidRDefault="00156CCD" w:rsidP="00156CCD">
      <w:pPr>
        <w:spacing w:line="240" w:lineRule="auto"/>
        <w:rPr>
          <w:rFonts w:ascii="Times New Roman" w:hAnsi="Times New Roman"/>
          <w:b/>
          <w:sz w:val="18"/>
          <w:szCs w:val="18"/>
        </w:rPr>
      </w:pPr>
      <w:r w:rsidRPr="00156CCD">
        <w:rPr>
          <w:rFonts w:ascii="Times New Roman" w:hAnsi="Times New Roman"/>
          <w:b/>
          <w:sz w:val="18"/>
          <w:szCs w:val="18"/>
        </w:rPr>
        <w:t xml:space="preserve">Глава поселения                             С.Б.Алексеев </w:t>
      </w:r>
    </w:p>
    <w:p w:rsidR="00156CCD" w:rsidRPr="00156CCD" w:rsidRDefault="00156CCD" w:rsidP="00156CCD">
      <w:pPr>
        <w:spacing w:line="240" w:lineRule="auto"/>
        <w:jc w:val="center"/>
        <w:rPr>
          <w:rFonts w:ascii="Times New Roman" w:hAnsi="Times New Roman"/>
          <w:b/>
          <w:sz w:val="18"/>
          <w:szCs w:val="18"/>
        </w:rPr>
      </w:pPr>
      <w:r>
        <w:rPr>
          <w:rFonts w:ascii="Times New Roman" w:hAnsi="Times New Roman"/>
          <w:b/>
          <w:sz w:val="18"/>
          <w:szCs w:val="18"/>
        </w:rPr>
        <w:t>____________________________________________________</w:t>
      </w:r>
    </w:p>
    <w:p w:rsidR="00156CCD" w:rsidRPr="00156CCD" w:rsidRDefault="00156CCD" w:rsidP="00156CCD">
      <w:pPr>
        <w:spacing w:line="240" w:lineRule="auto"/>
        <w:rPr>
          <w:rFonts w:ascii="Times New Roman" w:hAnsi="Times New Roman"/>
          <w:b/>
          <w:sz w:val="18"/>
          <w:szCs w:val="18"/>
        </w:rPr>
      </w:pPr>
    </w:p>
    <w:p w:rsidR="00156CCD" w:rsidRPr="00156CCD" w:rsidRDefault="00156CCD" w:rsidP="00156CCD">
      <w:pPr>
        <w:spacing w:line="240" w:lineRule="auto"/>
        <w:rPr>
          <w:rFonts w:ascii="Times New Roman" w:hAnsi="Times New Roman"/>
          <w:b/>
          <w:sz w:val="18"/>
          <w:szCs w:val="18"/>
        </w:rPr>
      </w:pPr>
    </w:p>
    <w:p w:rsidR="00156CCD" w:rsidRDefault="00156CCD" w:rsidP="00156CCD">
      <w:pPr>
        <w:spacing w:after="0" w:line="240" w:lineRule="auto"/>
        <w:rPr>
          <w:rFonts w:ascii="Times New Roman" w:hAnsi="Times New Roman"/>
          <w:b/>
          <w:sz w:val="18"/>
          <w:szCs w:val="18"/>
        </w:rPr>
      </w:pPr>
    </w:p>
    <w:p w:rsidR="00156CCD" w:rsidRDefault="00156CCD" w:rsidP="00156CCD">
      <w:pPr>
        <w:spacing w:after="0" w:line="240" w:lineRule="auto"/>
        <w:rPr>
          <w:rFonts w:ascii="Times New Roman" w:hAnsi="Times New Roman"/>
          <w:b/>
          <w:sz w:val="18"/>
          <w:szCs w:val="18"/>
        </w:rPr>
      </w:pPr>
    </w:p>
    <w:p w:rsidR="00156CCD" w:rsidRPr="00156CCD" w:rsidRDefault="00156CCD" w:rsidP="00156CCD">
      <w:pPr>
        <w:spacing w:after="0" w:line="240" w:lineRule="auto"/>
        <w:rPr>
          <w:rFonts w:ascii="Times New Roman" w:hAnsi="Times New Roman"/>
          <w:b/>
          <w:sz w:val="18"/>
          <w:szCs w:val="18"/>
        </w:rPr>
      </w:pPr>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sz w:val="18"/>
          <w:szCs w:val="18"/>
        </w:rPr>
        <w:lastRenderedPageBreak/>
        <w:t xml:space="preserve">                                                                                               Утвержден</w:t>
      </w:r>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sz w:val="18"/>
          <w:szCs w:val="18"/>
        </w:rPr>
        <w:t xml:space="preserve">                                                                         постановлением Администрации</w:t>
      </w:r>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kern w:val="1"/>
          <w:sz w:val="18"/>
          <w:szCs w:val="18"/>
        </w:rPr>
        <w:t xml:space="preserve">                                                                                                                                                Трегубовского сельского поселения</w:t>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t>от 05.11. 2014 № 110</w:t>
      </w:r>
    </w:p>
    <w:p w:rsidR="00156CCD" w:rsidRPr="00156CCD" w:rsidRDefault="00156CCD" w:rsidP="00156CCD">
      <w:pPr>
        <w:spacing w:after="0" w:line="240" w:lineRule="auto"/>
        <w:jc w:val="both"/>
        <w:rPr>
          <w:rFonts w:ascii="Times New Roman" w:hAnsi="Times New Roman"/>
          <w:sz w:val="18"/>
          <w:szCs w:val="18"/>
        </w:rPr>
      </w:pPr>
    </w:p>
    <w:p w:rsidR="00156CCD" w:rsidRPr="00156CCD" w:rsidRDefault="00156CCD" w:rsidP="00156CCD">
      <w:pPr>
        <w:spacing w:line="240" w:lineRule="auto"/>
        <w:jc w:val="center"/>
        <w:rPr>
          <w:rFonts w:ascii="Times New Roman" w:hAnsi="Times New Roman"/>
          <w:b/>
          <w:bCs/>
          <w:sz w:val="18"/>
          <w:szCs w:val="18"/>
        </w:rPr>
      </w:pPr>
      <w:r w:rsidRPr="00156CCD">
        <w:rPr>
          <w:rFonts w:ascii="Times New Roman" w:hAnsi="Times New Roman"/>
          <w:b/>
          <w:bCs/>
          <w:sz w:val="18"/>
          <w:szCs w:val="18"/>
        </w:rPr>
        <w:t>Административный регламент</w:t>
      </w:r>
    </w:p>
    <w:p w:rsidR="00156CCD" w:rsidRPr="00156CCD" w:rsidRDefault="00156CCD" w:rsidP="00156CCD">
      <w:pPr>
        <w:spacing w:line="240" w:lineRule="auto"/>
        <w:jc w:val="center"/>
        <w:rPr>
          <w:rFonts w:ascii="Times New Roman" w:hAnsi="Times New Roman"/>
          <w:b/>
          <w:sz w:val="18"/>
          <w:szCs w:val="18"/>
        </w:rPr>
      </w:pPr>
      <w:r w:rsidRPr="00156CCD">
        <w:rPr>
          <w:rFonts w:ascii="Times New Roman" w:hAnsi="Times New Roman"/>
          <w:b/>
          <w:sz w:val="18"/>
          <w:szCs w:val="18"/>
        </w:rPr>
        <w:t>Администрации Трегубовского сельского поселения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56CCD" w:rsidRPr="00156CCD" w:rsidRDefault="00156CCD" w:rsidP="00156CCD">
      <w:pPr>
        <w:spacing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I. Общие положения.</w:t>
      </w:r>
    </w:p>
    <w:p w:rsidR="00156CCD" w:rsidRPr="00156CCD" w:rsidRDefault="00156CCD" w:rsidP="00156CCD">
      <w:pPr>
        <w:spacing w:line="240" w:lineRule="auto"/>
        <w:jc w:val="both"/>
        <w:rPr>
          <w:rFonts w:ascii="Times New Roman" w:hAnsi="Times New Roman"/>
          <w:sz w:val="18"/>
          <w:szCs w:val="18"/>
        </w:rPr>
      </w:pPr>
      <w:r w:rsidRPr="00156CCD">
        <w:rPr>
          <w:rFonts w:ascii="Times New Roman" w:hAnsi="Times New Roman"/>
          <w:sz w:val="18"/>
          <w:szCs w:val="18"/>
        </w:rPr>
        <w:tab/>
        <w:t xml:space="preserve">1. </w:t>
      </w:r>
      <w:proofErr w:type="gramStart"/>
      <w:r w:rsidRPr="00156CCD">
        <w:rPr>
          <w:rFonts w:ascii="Times New Roman" w:hAnsi="Times New Roman"/>
          <w:sz w:val="18"/>
          <w:szCs w:val="18"/>
        </w:rPr>
        <w:t>Административный регламент Администрации Трегубовского сельского поселения по предоставлению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 доступности результатов предоставления муниципальной услуги по выдаче документов, создания комфортных условий для заявителей и определяет сроки и последовательность действий</w:t>
      </w:r>
      <w:proofErr w:type="gramEnd"/>
      <w:r w:rsidRPr="00156CCD">
        <w:rPr>
          <w:rFonts w:ascii="Times New Roman" w:hAnsi="Times New Roman"/>
          <w:sz w:val="18"/>
          <w:szCs w:val="18"/>
        </w:rPr>
        <w:t xml:space="preserve"> (административные процедуры) при предоставлении муниципальной услуги.</w:t>
      </w:r>
    </w:p>
    <w:p w:rsidR="00156CCD" w:rsidRPr="00156CCD" w:rsidRDefault="00156CCD" w:rsidP="00156CCD">
      <w:pPr>
        <w:spacing w:after="0" w:line="240" w:lineRule="auto"/>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II. Стандарт предоставления муниципальной услуги.</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Наименование муниципальной услуги.</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3. Наименование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156CCD">
        <w:rPr>
          <w:rFonts w:ascii="Times New Roman" w:hAnsi="Times New Roman"/>
          <w:sz w:val="18"/>
          <w:szCs w:val="18"/>
        </w:rPr>
        <w:t xml:space="preserve"> .</w:t>
      </w:r>
      <w:proofErr w:type="gramEnd"/>
      <w:r w:rsidRPr="00156CCD">
        <w:rPr>
          <w:rFonts w:ascii="Times New Roman" w:hAnsi="Times New Roman"/>
          <w:sz w:val="18"/>
          <w:szCs w:val="18"/>
        </w:rPr>
        <w:t xml:space="preserve"> Получателями муниципальной услуги являются: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юридические лица,</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граждане Российской Федерации;</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иностранные граждане;</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xml:space="preserve">лица без гражданства.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Орган, предоставляющий муниципальную услугу.</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4. Муниципальная услуга предоставляется Администрацией Трегубовского сельского поселения, расположенной по адресу: д</w:t>
      </w:r>
      <w:proofErr w:type="gramStart"/>
      <w:r w:rsidRPr="00156CCD">
        <w:rPr>
          <w:rFonts w:ascii="Times New Roman" w:hAnsi="Times New Roman"/>
          <w:sz w:val="18"/>
          <w:szCs w:val="18"/>
        </w:rPr>
        <w:t>.Т</w:t>
      </w:r>
      <w:proofErr w:type="gramEnd"/>
      <w:r w:rsidRPr="00156CCD">
        <w:rPr>
          <w:rFonts w:ascii="Times New Roman" w:hAnsi="Times New Roman"/>
          <w:sz w:val="18"/>
          <w:szCs w:val="18"/>
        </w:rPr>
        <w:t xml:space="preserve">регубово ул.Школьная д.1 пом.32, телефон </w:t>
      </w:r>
      <w:r w:rsidRPr="009A5AC6">
        <w:rPr>
          <w:rFonts w:ascii="Times New Roman" w:hAnsi="Times New Roman"/>
          <w:sz w:val="18"/>
          <w:szCs w:val="18"/>
        </w:rPr>
        <w:t>43-292.</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xml:space="preserve">5. График работы: </w:t>
      </w:r>
    </w:p>
    <w:tbl>
      <w:tblPr>
        <w:tblW w:w="0" w:type="auto"/>
        <w:tblInd w:w="819" w:type="dxa"/>
        <w:tblLayout w:type="fixed"/>
        <w:tblCellMar>
          <w:left w:w="0" w:type="dxa"/>
          <w:right w:w="0" w:type="dxa"/>
        </w:tblCellMar>
        <w:tblLook w:val="0000"/>
      </w:tblPr>
      <w:tblGrid>
        <w:gridCol w:w="1947"/>
        <w:gridCol w:w="4444"/>
      </w:tblGrid>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Понедельник </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8.30- 16.30, перерыв 12.00- 13.00</w:t>
            </w:r>
          </w:p>
        </w:tc>
      </w:tr>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Вторник </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8.30- 16.30, перерыв 12.00- 13.00</w:t>
            </w:r>
          </w:p>
        </w:tc>
      </w:tr>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Среда </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8.30- 16.30, перерыв 12.00- 13.00</w:t>
            </w:r>
          </w:p>
        </w:tc>
      </w:tr>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Четверг </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8.30- 16.30, перерыв 12.00- 13.00</w:t>
            </w:r>
          </w:p>
        </w:tc>
      </w:tr>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Пятница </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8.30- 16.30, перерыв 12.00- 13.00</w:t>
            </w:r>
          </w:p>
        </w:tc>
      </w:tr>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Суббота</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выходной</w:t>
            </w:r>
          </w:p>
        </w:tc>
      </w:tr>
      <w:tr w:rsidR="00156CCD" w:rsidRPr="00156CCD" w:rsidTr="00156CCD">
        <w:tc>
          <w:tcPr>
            <w:tcW w:w="1947"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Воскресенье</w:t>
            </w:r>
          </w:p>
        </w:tc>
        <w:tc>
          <w:tcPr>
            <w:tcW w:w="4444" w:type="dxa"/>
          </w:tcPr>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выходной</w:t>
            </w:r>
          </w:p>
        </w:tc>
      </w:tr>
    </w:tbl>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          Справочные телефоны:</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xml:space="preserve">Телефон (факс)  43-292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Телефон 43-280 Глава поселения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Телефон 43-292 Зам</w:t>
      </w:r>
      <w:proofErr w:type="gramStart"/>
      <w:r w:rsidRPr="00156CCD">
        <w:rPr>
          <w:rFonts w:ascii="Times New Roman" w:hAnsi="Times New Roman"/>
          <w:sz w:val="18"/>
          <w:szCs w:val="18"/>
        </w:rPr>
        <w:t>.Г</w:t>
      </w:r>
      <w:proofErr w:type="gramEnd"/>
      <w:r w:rsidRPr="00156CCD">
        <w:rPr>
          <w:rFonts w:ascii="Times New Roman" w:hAnsi="Times New Roman"/>
          <w:sz w:val="18"/>
          <w:szCs w:val="18"/>
        </w:rPr>
        <w:t xml:space="preserve">лавы администрации </w:t>
      </w:r>
    </w:p>
    <w:p w:rsidR="00156CCD" w:rsidRPr="00156CCD" w:rsidRDefault="00156CCD" w:rsidP="00156CCD">
      <w:pPr>
        <w:spacing w:after="0" w:line="240" w:lineRule="auto"/>
        <w:rPr>
          <w:rFonts w:ascii="Times New Roman" w:hAnsi="Times New Roman"/>
          <w:color w:val="FFFFFF"/>
          <w:sz w:val="18"/>
          <w:szCs w:val="18"/>
        </w:rPr>
      </w:pPr>
      <w:r w:rsidRPr="00156CCD">
        <w:rPr>
          <w:rFonts w:ascii="Times New Roman" w:hAnsi="Times New Roman"/>
          <w:sz w:val="18"/>
          <w:szCs w:val="18"/>
        </w:rPr>
        <w:tab/>
        <w:t xml:space="preserve">Адрес </w:t>
      </w:r>
      <w:proofErr w:type="spellStart"/>
      <w:r w:rsidRPr="00156CCD">
        <w:rPr>
          <w:rFonts w:ascii="Times New Roman" w:hAnsi="Times New Roman"/>
          <w:sz w:val="18"/>
          <w:szCs w:val="18"/>
        </w:rPr>
        <w:t>интернет-сайта:www</w:t>
      </w:r>
      <w:proofErr w:type="spellEnd"/>
      <w:r w:rsidRPr="00156CCD">
        <w:rPr>
          <w:rFonts w:ascii="Times New Roman" w:hAnsi="Times New Roman"/>
          <w:sz w:val="18"/>
          <w:szCs w:val="18"/>
        </w:rPr>
        <w:t>.</w:t>
      </w:r>
      <w:proofErr w:type="spellStart"/>
      <w:r w:rsidRPr="00156CCD">
        <w:rPr>
          <w:rFonts w:ascii="Times New Roman" w:hAnsi="Times New Roman"/>
          <w:sz w:val="18"/>
          <w:szCs w:val="18"/>
          <w:lang w:val="en-US"/>
        </w:rPr>
        <w:t>tregubovo</w:t>
      </w:r>
      <w:r w:rsidRPr="00156CCD">
        <w:rPr>
          <w:rFonts w:ascii="Times New Roman" w:hAnsi="Times New Roman"/>
          <w:sz w:val="18"/>
          <w:szCs w:val="18"/>
        </w:rPr>
        <w:t>adm.ru</w:t>
      </w:r>
      <w:proofErr w:type="spellEnd"/>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          Адрес электронной почты: </w:t>
      </w:r>
      <w:proofErr w:type="spellStart"/>
      <w:r w:rsidRPr="00156CCD">
        <w:rPr>
          <w:rFonts w:ascii="Times New Roman" w:hAnsi="Times New Roman"/>
          <w:sz w:val="18"/>
          <w:szCs w:val="18"/>
          <w:lang w:val="en-US"/>
        </w:rPr>
        <w:t>adm</w:t>
      </w:r>
      <w:proofErr w:type="spellEnd"/>
      <w:r w:rsidRPr="00156CCD">
        <w:rPr>
          <w:rFonts w:ascii="Times New Roman" w:hAnsi="Times New Roman"/>
          <w:sz w:val="18"/>
          <w:szCs w:val="18"/>
        </w:rPr>
        <w:t>.</w:t>
      </w:r>
      <w:proofErr w:type="spellStart"/>
      <w:r w:rsidRPr="00156CCD">
        <w:rPr>
          <w:rFonts w:ascii="Times New Roman" w:hAnsi="Times New Roman"/>
          <w:sz w:val="18"/>
          <w:szCs w:val="18"/>
          <w:lang w:val="en-US"/>
        </w:rPr>
        <w:t>tregubovo</w:t>
      </w:r>
      <w:proofErr w:type="spellEnd"/>
      <w:r w:rsidRPr="00156CCD">
        <w:rPr>
          <w:rFonts w:ascii="Times New Roman" w:hAnsi="Times New Roman"/>
          <w:sz w:val="18"/>
          <w:szCs w:val="18"/>
        </w:rPr>
        <w:t>@</w:t>
      </w:r>
      <w:r w:rsidRPr="00156CCD">
        <w:rPr>
          <w:rFonts w:ascii="Times New Roman" w:hAnsi="Times New Roman"/>
          <w:sz w:val="18"/>
          <w:szCs w:val="18"/>
          <w:lang w:val="en-US"/>
        </w:rPr>
        <w:t>mail</w:t>
      </w:r>
      <w:r w:rsidRPr="00156CCD">
        <w:rPr>
          <w:rFonts w:ascii="Times New Roman" w:hAnsi="Times New Roman"/>
          <w:sz w:val="18"/>
          <w:szCs w:val="18"/>
        </w:rPr>
        <w:t>.</w:t>
      </w:r>
      <w:proofErr w:type="spellStart"/>
      <w:r w:rsidRPr="00156CCD">
        <w:rPr>
          <w:rFonts w:ascii="Times New Roman" w:hAnsi="Times New Roman"/>
          <w:sz w:val="18"/>
          <w:szCs w:val="18"/>
          <w:lang w:val="en-US"/>
        </w:rPr>
        <w:t>ru</w:t>
      </w:r>
      <w:proofErr w:type="spellEnd"/>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6. Административный регламент размещается на официальном сайте Администрации Трегубовского сельского поселения.</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Особенности предоставления муниципальной услуги на базе многофункционального центра предоставления государственных и муниципальных услуг</w:t>
      </w:r>
    </w:p>
    <w:p w:rsidR="00156CCD" w:rsidRPr="00156CCD" w:rsidRDefault="00156CCD" w:rsidP="00156CC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18"/>
          <w:szCs w:val="18"/>
        </w:rPr>
      </w:pPr>
      <w:r w:rsidRPr="00156CCD">
        <w:rPr>
          <w:rFonts w:ascii="Times New Roman" w:hAnsi="Times New Roman" w:cs="Times New Roman"/>
          <w:sz w:val="18"/>
          <w:szCs w:val="18"/>
        </w:rPr>
        <w:tab/>
        <w:t xml:space="preserve">Административные действия должностных лиц Администрации Трегубовского сельского поселения, в части приема и выдачи документов, настоящего административного регламента, могут предоставляться на базе многофункционального центра предоставления государственных и муниципальных услуг муниципального района (МФЦ) на основании подписанных соглашений между Администрацией Трегубовского сельского </w:t>
      </w:r>
      <w:proofErr w:type="spellStart"/>
      <w:r w:rsidRPr="00156CCD">
        <w:rPr>
          <w:rFonts w:ascii="Times New Roman" w:hAnsi="Times New Roman" w:cs="Times New Roman"/>
          <w:sz w:val="18"/>
          <w:szCs w:val="18"/>
        </w:rPr>
        <w:t>посеелния</w:t>
      </w:r>
      <w:proofErr w:type="spellEnd"/>
      <w:r w:rsidRPr="00156CCD">
        <w:rPr>
          <w:rFonts w:ascii="Times New Roman" w:hAnsi="Times New Roman" w:cs="Times New Roman"/>
          <w:sz w:val="18"/>
          <w:szCs w:val="18"/>
        </w:rPr>
        <w:t xml:space="preserve"> и МФЦ.</w:t>
      </w:r>
    </w:p>
    <w:p w:rsidR="00156CCD" w:rsidRPr="00156CCD" w:rsidRDefault="00156CCD" w:rsidP="00156CCD">
      <w:pPr>
        <w:spacing w:after="0" w:line="240" w:lineRule="auto"/>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Результат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7. Конечным результатом предоставления муниципальной услуги является выдача заявителю запрашиваемых документов либо отказ в выдаче.</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Сроки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8. Время при индивидуальном устном консультировании не должно превышать, как правило, 10 минут.</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Правовые основания для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9. Предоставление муниципальной услуги осуществляется в соответствии со следующими нормативными правовыми актами: </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Конституцией Российской Федерации;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Федеральным законом от 22 октября 2004 года № 125 «Об архивном деле Российской Федерации»;</w:t>
      </w:r>
    </w:p>
    <w:p w:rsidR="00156CCD" w:rsidRPr="00156CCD" w:rsidRDefault="00156CCD" w:rsidP="00156CCD">
      <w:pPr>
        <w:spacing w:line="240" w:lineRule="auto"/>
        <w:jc w:val="both"/>
        <w:rPr>
          <w:rFonts w:ascii="Times New Roman" w:hAnsi="Times New Roman"/>
          <w:sz w:val="18"/>
          <w:szCs w:val="18"/>
        </w:rPr>
      </w:pPr>
      <w:r w:rsidRPr="00156CCD">
        <w:rPr>
          <w:rFonts w:ascii="Times New Roman" w:hAnsi="Times New Roman"/>
          <w:sz w:val="18"/>
          <w:szCs w:val="18"/>
        </w:rPr>
        <w:tab/>
        <w:t>- Федеральным законом от 2 мая 2006 года № 59 «О порядке рассмотрения обращения граждан Российской Федерации»;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lastRenderedPageBreak/>
        <w:tab/>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настоящим Административным регламентом.</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с использованием информационно-телекоммуникационной сети «Интернет» </w:t>
      </w:r>
      <w:proofErr w:type="gramStart"/>
      <w:r w:rsidRPr="00156CCD">
        <w:rPr>
          <w:rFonts w:ascii="Times New Roman" w:hAnsi="Times New Roman"/>
          <w:sz w:val="18"/>
          <w:szCs w:val="18"/>
        </w:rPr>
        <w:t>заменить на словосочетание</w:t>
      </w:r>
      <w:proofErr w:type="gramEnd"/>
      <w:r w:rsidRPr="00156CCD">
        <w:rPr>
          <w:rFonts w:ascii="Times New Roman" w:hAnsi="Times New Roman"/>
          <w:sz w:val="18"/>
          <w:szCs w:val="18"/>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Федеральный закон от 27.07.2010 № 210-ФЗ «Об организации предоставления государственных и муниципальных услуг».</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10. Для получения муниципальной услуги заявители обращаются в Администрацию Трегубовского сельского поселения в устной форме, с предоставлением необходимых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11. Администрация Трегубовского сельского поселения  не вправе требовать от заявителя представления документов, не предусмотренных настоящим Административным регламентом.</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Прием документов по предоставлению муниципальной услуги осуществляется по адресу: Новгородская область, Чудовский район, д</w:t>
      </w:r>
      <w:proofErr w:type="gramStart"/>
      <w:r w:rsidRPr="00156CCD">
        <w:rPr>
          <w:rFonts w:ascii="Times New Roman" w:hAnsi="Times New Roman"/>
          <w:sz w:val="18"/>
          <w:szCs w:val="18"/>
        </w:rPr>
        <w:t>.Т</w:t>
      </w:r>
      <w:proofErr w:type="gramEnd"/>
      <w:r w:rsidRPr="00156CCD">
        <w:rPr>
          <w:rFonts w:ascii="Times New Roman" w:hAnsi="Times New Roman"/>
          <w:sz w:val="18"/>
          <w:szCs w:val="18"/>
        </w:rPr>
        <w:t>регубово, ул.Школьная д.1 пом.32.</w:t>
      </w:r>
    </w:p>
    <w:p w:rsidR="00156CCD" w:rsidRPr="00156CCD" w:rsidRDefault="00156CCD" w:rsidP="0015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156CCD">
        <w:rPr>
          <w:rFonts w:ascii="Times New Roman" w:hAnsi="Times New Roman"/>
          <w:sz w:val="18"/>
          <w:szCs w:val="18"/>
        </w:rPr>
        <w:tab/>
        <w:t>12. В соответствии с действующим законодательством Администрация Трегубовского сельского поселения запрашивает в порядке межведомственного взаимодействия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Исчерпывающий перечень оснований для отказа в приеме документов, необходимых для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12. Основаниями для отказа в приеме документов, необходимых для предоставления муниципальной услуги являются: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непредставление документов, указанных в настоящем Административном регламенте;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несоответствие оформления электронных документов стандартам;</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Размер платы, взимаемой с заявителя при предоставлении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13. Предоставление муниципальной услуги осуществляется на безвозмездной основе.</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14. Максимальный срок ожидания в очереди при подаче запроса о предоставлении муниципальной услуги составляет 15 минут</w:t>
      </w:r>
      <w:proofErr w:type="gramStart"/>
      <w:r w:rsidRPr="00156CCD">
        <w:rPr>
          <w:rFonts w:ascii="Times New Roman" w:hAnsi="Times New Roman"/>
          <w:sz w:val="18"/>
          <w:szCs w:val="18"/>
        </w:rPr>
        <w:t xml:space="preserve"> .</w:t>
      </w:r>
      <w:proofErr w:type="gramEnd"/>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15. Максимальный срок при получении результата предоставления муниципальной услуги составляет 15 минут.</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16. Заявления о предоставлении муниципальной услуги, поступившие в письменной форме, регистрируются специалистом, предоставляющим муниципальную услугу, в день поступления.</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17. Помещения  Администрации Трегубовского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56CCD">
        <w:rPr>
          <w:rFonts w:ascii="Times New Roman" w:hAnsi="Times New Roman"/>
          <w:sz w:val="18"/>
          <w:szCs w:val="18"/>
        </w:rPr>
        <w:t>СанПиН</w:t>
      </w:r>
      <w:proofErr w:type="spellEnd"/>
      <w:r w:rsidRPr="00156CCD">
        <w:rPr>
          <w:rFonts w:ascii="Times New Roman" w:hAnsi="Times New Roman"/>
          <w:sz w:val="18"/>
          <w:szCs w:val="1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56CCD">
        <w:rPr>
          <w:rFonts w:ascii="Times New Roman" w:hAnsi="Times New Roman"/>
          <w:sz w:val="18"/>
          <w:szCs w:val="18"/>
        </w:rPr>
        <w:t>СанПиН</w:t>
      </w:r>
      <w:proofErr w:type="spellEnd"/>
      <w:r w:rsidRPr="00156CCD">
        <w:rPr>
          <w:rFonts w:ascii="Times New Roman" w:hAnsi="Times New Roman"/>
          <w:sz w:val="18"/>
          <w:szCs w:val="18"/>
        </w:rPr>
        <w:t xml:space="preserve"> 2.2.1\2.1.1.1278-03».</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18.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19. Требования к размещению и оформлению визуальной, текстовой и </w:t>
      </w:r>
      <w:proofErr w:type="spellStart"/>
      <w:r w:rsidRPr="00156CCD">
        <w:rPr>
          <w:rFonts w:ascii="Times New Roman" w:hAnsi="Times New Roman"/>
          <w:sz w:val="18"/>
          <w:szCs w:val="18"/>
        </w:rPr>
        <w:t>мультимедийной</w:t>
      </w:r>
      <w:proofErr w:type="spellEnd"/>
      <w:r w:rsidRPr="00156CCD">
        <w:rPr>
          <w:rFonts w:ascii="Times New Roman" w:hAnsi="Times New Roman"/>
          <w:sz w:val="18"/>
          <w:szCs w:val="18"/>
        </w:rPr>
        <w:t xml:space="preserve">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размещение информационных стендов с образцами необходимых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20. Требования к оборудованию мест ожидания: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21. Требования к оформлению входа в здание: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здание (строение), в котором расположена Администрация, должно быть оборудовано входом для свободного доступа заявителей в помещение;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вход в здание должен быть оборудован информационной табличкой (вывеской), содержащей следующую информацию:</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наименование;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место нахождения;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режим работы.</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22. Требования к местам приема заявителей:</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кабинеты приема заявителей должны быть оборудованы информационными табличками с указанием:</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номера кабинета;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фамилии, имени, отчества и должности специалиста, осуществляющего предоставление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23.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Показатели доступности и качества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24. Основными показателями доступности и качества муниципальной услуги являются: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достоверность предоставляемой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lastRenderedPageBreak/>
        <w:tab/>
        <w:t>четкость изложения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полнота информирования;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наглядность форм предоставляемой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удобство и доступность получения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оперативность предоставления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соблюдение сроков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отсутствие обоснованных жалоб по предоставлению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25. Информация о порядке предоставления муниципальной услуги предоставляется посредством:</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консультаций;</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размещения в информационно-телекоммуникационных сетях общего пользования, публикаций в средствах массовой информации;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размещения на информационных стендах отделов.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26. Консультации (справки) осуществляются специалистом  Администрации Трегубовского сельского поселения, предоставляющим муниципальную услугу.</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27. Консультации предоставляются по вопросам:</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о перечне документов, необходимых для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о режиме работы</w:t>
      </w:r>
      <w:proofErr w:type="gramStart"/>
      <w:r w:rsidRPr="00156CCD">
        <w:rPr>
          <w:rFonts w:ascii="Times New Roman" w:hAnsi="Times New Roman"/>
          <w:sz w:val="18"/>
          <w:szCs w:val="18"/>
        </w:rPr>
        <w:t xml:space="preserve"> ;</w:t>
      </w:r>
      <w:proofErr w:type="gramEnd"/>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о сроке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о порядке обжалования действий (бездействия) и решений, осуществляемых и принимаемых в ходе предоставления муниципальной услуги.</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b/>
          <w:bCs/>
          <w:sz w:val="18"/>
          <w:szCs w:val="18"/>
        </w:rPr>
        <w:tab/>
        <w:t>Основные требования при консультировании.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28. Основными требованиями при консультировании являются: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компетентность;</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четкость в изложении материала;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полнота консультирования.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29. Консультации предоставляются при личном обращении или посредством телефонной связи.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30. При ответах на телефонные звонки и личные обращения граждан, должностные лица администрации подробно и в вежливой (корректной) форме информируют обратившихся лиц по интересующим их вопросам. Время консультации не должно превышать 10 минут.</w:t>
      </w: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Иные требования к предоставлению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31. Должностные лица, осуществляющие полномочия за сохранность находящихся у них заявлений и документов в соответствии с законодательством Российской Федерации.</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32. Персональная ответственность установлена в должностной инструкции  Администрации Трегубовского сельского поселения.</w:t>
      </w:r>
    </w:p>
    <w:p w:rsidR="00156CCD" w:rsidRPr="00156CCD" w:rsidRDefault="00156CCD" w:rsidP="00156CCD">
      <w:pPr>
        <w:spacing w:after="0" w:line="240" w:lineRule="auto"/>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III. Административные процедуры.</w:t>
      </w:r>
    </w:p>
    <w:p w:rsidR="00156CCD" w:rsidRPr="00156CCD" w:rsidRDefault="00156CCD" w:rsidP="00156CCD">
      <w:pPr>
        <w:spacing w:after="0" w:line="240" w:lineRule="auto"/>
        <w:rPr>
          <w:rFonts w:ascii="Times New Roman" w:hAnsi="Times New Roman"/>
          <w:b/>
          <w:bCs/>
          <w:sz w:val="18"/>
          <w:szCs w:val="18"/>
        </w:rPr>
      </w:pPr>
      <w:r w:rsidRPr="00156CCD">
        <w:rPr>
          <w:rFonts w:ascii="Times New Roman" w:hAnsi="Times New Roman"/>
          <w:sz w:val="18"/>
          <w:szCs w:val="18"/>
        </w:rPr>
        <w:t xml:space="preserve">         </w:t>
      </w:r>
      <w:r w:rsidRPr="00156CCD">
        <w:rPr>
          <w:rFonts w:ascii="Times New Roman" w:hAnsi="Times New Roman"/>
          <w:b/>
          <w:bCs/>
          <w:sz w:val="18"/>
          <w:szCs w:val="18"/>
        </w:rPr>
        <w:t>Последовательность административных действий (процедур).</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35. Предоставление  муниципальной услуги   включает в себя  следующие административные  процедуры:</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 прием и регистрация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 Глава поселения ставит на заявление резолюцию  и передает  его в порядке  делопроизводства специалисту, уполномоченному на производство  по заявлению, проверяет наличие  необходимых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  признание документов соответствующих требованиям  настоящего административного  регламента;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 подготавливается  выписка из домовой книги, содержащая сведения о зарегистрированных гражданах в частном секторе.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 выдача  документов  или письма  об  отказе.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 xml:space="preserve"> </w:t>
      </w:r>
      <w:r w:rsidRPr="00156CCD">
        <w:rPr>
          <w:rFonts w:ascii="Times New Roman" w:hAnsi="Times New Roman"/>
          <w:sz w:val="18"/>
          <w:szCs w:val="18"/>
        </w:rPr>
        <w:tab/>
        <w:t xml:space="preserve">36. Специалист администрации, вносит в книгу регистрации порядковый номер справки.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Срок исполнения- 20 минут  с момента  обращения;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37. Специалист  администрации устанавливает предмет обращения, устанавливает личность заявителя, проверяет документ, удостоверяющий личность, готовит  предложения о возможности  предоставления муниципальной услуги</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Срок исполнения -  20 минут  с момента получения документов;</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38. Проекты выписок, справок или уведомлений  подписываются Главой поселения.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39. Регистрация  выписки, справки  или уведомления, направляется Заявителю  почтой по адресу, указанному в заявление  или   устно по телефону оформляется в течени</w:t>
      </w:r>
      <w:proofErr w:type="gramStart"/>
      <w:r w:rsidRPr="00156CCD">
        <w:rPr>
          <w:rFonts w:ascii="Times New Roman" w:hAnsi="Times New Roman"/>
          <w:sz w:val="18"/>
          <w:szCs w:val="18"/>
        </w:rPr>
        <w:t>и</w:t>
      </w:r>
      <w:proofErr w:type="gramEnd"/>
      <w:r w:rsidRPr="00156CCD">
        <w:rPr>
          <w:rFonts w:ascii="Times New Roman" w:hAnsi="Times New Roman"/>
          <w:sz w:val="18"/>
          <w:szCs w:val="18"/>
        </w:rPr>
        <w:t xml:space="preserve"> одного дня.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Срок исполнения - один день после подписания Главой поселения;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40. Направление  уведомления об отказе   в   предоставлении муниципальной  услуги Заявителю  с указанием  оснований  для отказа.</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xml:space="preserve">Срок исполнения - в течение 5  рабочих дней со дня получения документов.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Прием и регистрация документов.</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xml:space="preserve">41. Основанием для начала предоставления муниципальной услуги является предоставление комплекта документов, направленных заявителем по почте или доставленных в администрацию.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42. Направление документов по почте.</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Специалист</w:t>
      </w:r>
      <w:proofErr w:type="gramStart"/>
      <w:r w:rsidRPr="00156CCD">
        <w:rPr>
          <w:rFonts w:ascii="Times New Roman" w:hAnsi="Times New Roman"/>
          <w:sz w:val="18"/>
          <w:szCs w:val="18"/>
        </w:rPr>
        <w:t xml:space="preserve"> ,</w:t>
      </w:r>
      <w:proofErr w:type="gramEnd"/>
      <w:r w:rsidRPr="00156CCD">
        <w:rPr>
          <w:rFonts w:ascii="Times New Roman" w:hAnsi="Times New Roman"/>
          <w:sz w:val="18"/>
          <w:szCs w:val="18"/>
        </w:rPr>
        <w:t xml:space="preserve"> вносит в базу данных учета входящих в администрацию документов запись о приеме документов, в том числе:</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регистрационный номер;</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дату приема документов;</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наименование заявителя;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наименование входящего документа;</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t>- дату и номер исходящего документа заявителя.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lastRenderedPageBreak/>
        <w:tab/>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В день поступления документов специалист комитета, ответственный за регистрацию корреспонденции, все документы передаёт председателю комитета.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43. Представление документов заявителем при личном обращении.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Специалист  администрации: </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устанавливает предмет обращения, устанавливает личность заявителя, проверяет документ, удостоверяющий личность.</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фиксирует получение документов путем внесения регистрационной записи в  базу данных учета входящих документов, указывая: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регистрационный номер;</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дату приема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наименование заявителя;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наименование входящего документа;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дату и номер исходящего документа заявителя.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на заявлении проставляет штамп установленной формы с указанием входящего регистрационного номера и даты поступления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передает заявителю второй экземпляр заявления (копия), а первый экземпляр помещает в дело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передаёт Главе поселения все документы в день их поступления;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процедура подготовки  справки;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-выдача  документов или  письма об отказе.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44. Регистрация документов осуществляется специалистом в день поступления документов.</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45. Общий максимальный срок приема документов от физических лиц не должен превышать 30 минут.</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46. Общий максимальный срок приема документов от юридических лиц не должен превышать 40 минут.</w:t>
      </w:r>
    </w:p>
    <w:p w:rsidR="00156CCD" w:rsidRPr="00156CCD" w:rsidRDefault="00156CCD" w:rsidP="00156CCD">
      <w:pPr>
        <w:spacing w:after="0" w:line="240" w:lineRule="auto"/>
        <w:jc w:val="both"/>
        <w:rPr>
          <w:rFonts w:ascii="Times New Roman" w:hAnsi="Times New Roman"/>
          <w:sz w:val="18"/>
          <w:szCs w:val="18"/>
        </w:rPr>
      </w:pPr>
    </w:p>
    <w:p w:rsidR="00156CCD" w:rsidRPr="00156CCD" w:rsidRDefault="00156CCD" w:rsidP="00156CCD">
      <w:pPr>
        <w:spacing w:after="0" w:line="240" w:lineRule="auto"/>
        <w:jc w:val="both"/>
        <w:rPr>
          <w:rFonts w:ascii="Times New Roman" w:hAnsi="Times New Roman"/>
          <w:b/>
          <w:bCs/>
          <w:sz w:val="18"/>
          <w:szCs w:val="18"/>
        </w:rPr>
      </w:pPr>
      <w:r w:rsidRPr="00156CCD">
        <w:rPr>
          <w:rFonts w:ascii="Times New Roman" w:hAnsi="Times New Roman"/>
          <w:sz w:val="18"/>
          <w:szCs w:val="18"/>
        </w:rPr>
        <w:tab/>
      </w:r>
      <w:r w:rsidRPr="00156CCD">
        <w:rPr>
          <w:rFonts w:ascii="Times New Roman" w:hAnsi="Times New Roman"/>
          <w:b/>
          <w:bCs/>
          <w:sz w:val="18"/>
          <w:szCs w:val="18"/>
        </w:rPr>
        <w:t xml:space="preserve">IV. Формы </w:t>
      </w:r>
      <w:proofErr w:type="gramStart"/>
      <w:r w:rsidRPr="00156CCD">
        <w:rPr>
          <w:rFonts w:ascii="Times New Roman" w:hAnsi="Times New Roman"/>
          <w:b/>
          <w:bCs/>
          <w:sz w:val="18"/>
          <w:szCs w:val="18"/>
        </w:rPr>
        <w:t>контроля за</w:t>
      </w:r>
      <w:proofErr w:type="gramEnd"/>
      <w:r w:rsidRPr="00156CCD">
        <w:rPr>
          <w:rFonts w:ascii="Times New Roman" w:hAnsi="Times New Roman"/>
          <w:b/>
          <w:bCs/>
          <w:sz w:val="18"/>
          <w:szCs w:val="18"/>
        </w:rPr>
        <w:t xml:space="preserve"> исполнением Административного регламента.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47. Текущий  </w:t>
      </w:r>
      <w:proofErr w:type="gramStart"/>
      <w:r w:rsidRPr="00156CCD">
        <w:rPr>
          <w:rFonts w:ascii="Times New Roman" w:hAnsi="Times New Roman"/>
          <w:sz w:val="18"/>
          <w:szCs w:val="18"/>
        </w:rPr>
        <w:t>контроль за</w:t>
      </w:r>
      <w:proofErr w:type="gramEnd"/>
      <w:r w:rsidRPr="00156CCD">
        <w:rPr>
          <w:rFonts w:ascii="Times New Roman" w:hAnsi="Times New Roman"/>
          <w:sz w:val="18"/>
          <w:szCs w:val="1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48. 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Персональная ответственность специалиста закрепляется в его должностных инструкциях  в соответствии с требованиями законодательства.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49. Специалист, ответственный за прием и ввод документов  в  базу данных,  несет персональную ответственность </w:t>
      </w:r>
      <w:proofErr w:type="gramStart"/>
      <w:r w:rsidRPr="00156CCD">
        <w:rPr>
          <w:rFonts w:ascii="Times New Roman" w:hAnsi="Times New Roman"/>
          <w:sz w:val="18"/>
          <w:szCs w:val="18"/>
        </w:rPr>
        <w:t>за</w:t>
      </w:r>
      <w:proofErr w:type="gramEnd"/>
      <w:r w:rsidRPr="00156CCD">
        <w:rPr>
          <w:rFonts w:ascii="Times New Roman" w:hAnsi="Times New Roman"/>
          <w:sz w:val="18"/>
          <w:szCs w:val="18"/>
        </w:rPr>
        <w:t>:</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полноту, качество и достоверность  принятых документов  и  введенной  информации  о заявителе в  базу данных.</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50. Контроль за  предоставление  муниципальной  услуги  осуществляет Главой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Новгородской области. </w:t>
      </w:r>
      <w:r w:rsidRPr="00156CCD">
        <w:rPr>
          <w:rFonts w:ascii="Times New Roman" w:hAnsi="Times New Roman"/>
          <w:sz w:val="18"/>
          <w:szCs w:val="18"/>
        </w:rPr>
        <w:tab/>
        <w:t>По результатам проверок Глава поселения  дает указания по устранению выявленных нарушений, контролирует их исполнение.</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Периодичность осуществления текущего контроля составляет ежемесячно.</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51. </w:t>
      </w:r>
      <w:proofErr w:type="gramStart"/>
      <w:r w:rsidRPr="00156CCD">
        <w:rPr>
          <w:rFonts w:ascii="Times New Roman" w:hAnsi="Times New Roman"/>
          <w:sz w:val="18"/>
          <w:szCs w:val="18"/>
        </w:rPr>
        <w:t>Контроль за</w:t>
      </w:r>
      <w:proofErr w:type="gramEnd"/>
      <w:r w:rsidRPr="00156CCD">
        <w:rPr>
          <w:rFonts w:ascii="Times New Roman" w:hAnsi="Times New Roman"/>
          <w:sz w:val="18"/>
          <w:szCs w:val="18"/>
        </w:rPr>
        <w:t xml:space="preserve">  полнотой и качеством предоставления муниципальной услуги осуществляется на основании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52.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53.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54. Для проведения проверки полноты и качества предоставления муниципальной услуги индивидуальным правовым актом администрацией формируется комиссия, председателем которой является Глава поселения. В состав комиссии включаются муниципальные служащие, специалисты администрации.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Комиссия имеет право:</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разрабатывать предложения по вопросам предоставления муниципальной услуги;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привлекать к своей работе экспертов, специализированные консультационные, оценочные и иные организации.</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 xml:space="preserve">Справка подписывается Главой поселения. </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tab/>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156CCD" w:rsidRPr="00156CCD" w:rsidRDefault="00156CCD" w:rsidP="00156CCD">
      <w:pPr>
        <w:spacing w:after="0" w:line="240" w:lineRule="auto"/>
        <w:ind w:firstLine="540"/>
        <w:jc w:val="both"/>
        <w:rPr>
          <w:rFonts w:ascii="Times New Roman" w:hAnsi="Times New Roman"/>
          <w:b/>
          <w:bCs/>
          <w:sz w:val="18"/>
          <w:szCs w:val="18"/>
        </w:rPr>
      </w:pPr>
      <w:r w:rsidRPr="00156CCD">
        <w:rPr>
          <w:rFonts w:ascii="Times New Roman" w:hAnsi="Times New Roman"/>
          <w:b/>
          <w:bCs/>
          <w:sz w:val="18"/>
          <w:szCs w:val="18"/>
        </w:rPr>
        <w:tab/>
        <w:t>V. Досудебный  (внесудебный</w:t>
      </w:r>
      <w:proofErr w:type="gramStart"/>
      <w:r w:rsidRPr="00156CCD">
        <w:rPr>
          <w:rFonts w:ascii="Times New Roman" w:hAnsi="Times New Roman"/>
          <w:b/>
          <w:bCs/>
          <w:sz w:val="18"/>
          <w:szCs w:val="18"/>
        </w:rPr>
        <w:t xml:space="preserve"> )</w:t>
      </w:r>
      <w:proofErr w:type="gramEnd"/>
      <w:r w:rsidRPr="00156CCD">
        <w:rPr>
          <w:rFonts w:ascii="Times New Roman" w:hAnsi="Times New Roman"/>
          <w:b/>
          <w:bCs/>
          <w:sz w:val="18"/>
          <w:szCs w:val="18"/>
        </w:rPr>
        <w:t xml:space="preserve">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6CCD" w:rsidRPr="00156CCD" w:rsidRDefault="00156CCD" w:rsidP="00156CCD">
      <w:pPr>
        <w:spacing w:after="0" w:line="240" w:lineRule="auto"/>
        <w:jc w:val="both"/>
        <w:rPr>
          <w:rFonts w:ascii="Times New Roman" w:hAnsi="Times New Roman"/>
          <w:sz w:val="18"/>
          <w:szCs w:val="18"/>
        </w:rPr>
      </w:pPr>
      <w:r w:rsidRPr="00156CCD">
        <w:rPr>
          <w:rFonts w:ascii="Times New Roman" w:hAnsi="Times New Roman"/>
          <w:sz w:val="18"/>
          <w:szCs w:val="18"/>
        </w:rPr>
        <w:lastRenderedPageBreak/>
        <w:tab/>
        <w:t>56. Жалоба подается в Администрацию Трегубовского сельского поселения, предоставляющую муниципальные услуги (далее - органы, предоставляющие муниципальные услуги), в письменной форме, в том числе при личном приеме заявителя, или в электронном виде.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57. Жалоба должна содержать:</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6CCD" w:rsidRPr="00156CCD" w:rsidRDefault="00156CCD" w:rsidP="00156CCD">
      <w:pPr>
        <w:pStyle w:val="ConsPlusNormal"/>
        <w:ind w:firstLine="540"/>
        <w:jc w:val="both"/>
        <w:rPr>
          <w:rFonts w:ascii="Times New Roman" w:hAnsi="Times New Roman" w:cs="Times New Roman"/>
          <w:sz w:val="18"/>
          <w:szCs w:val="18"/>
        </w:rPr>
      </w:pPr>
      <w:proofErr w:type="gramStart"/>
      <w:r w:rsidRPr="00156CCD">
        <w:rPr>
          <w:rFonts w:ascii="Times New Roman" w:hAnsi="Times New Roman" w:cs="Times New Roman"/>
          <w:sz w:val="18"/>
          <w:szCs w:val="1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6CCD">
        <w:rPr>
          <w:rFonts w:ascii="Times New Roman" w:hAnsi="Times New Roman" w:cs="Times New Roman"/>
          <w:sz w:val="18"/>
          <w:szCs w:val="18"/>
        </w:rPr>
        <w:t>представлена</w:t>
      </w:r>
      <w:proofErr w:type="gramEnd"/>
      <w:r w:rsidRPr="00156CCD">
        <w:rPr>
          <w:rFonts w:ascii="Times New Roman" w:hAnsi="Times New Roman" w:cs="Times New Roman"/>
          <w:sz w:val="18"/>
          <w:szCs w:val="18"/>
        </w:rPr>
        <w:t>:</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оформленная в соответствии с законодательством Российской Федерации доверенность (для физических лиц);</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59.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Время приема жалоб должно совпадать со временем предоставления муниципальных услуг.</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Жалоба в письменной форме может быть также направлена по почте.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60. В электронном виде жалоба может быть подана заявителем посредством:</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официального сайта органа, предоставляющего муниципальную услугу, в информационно-телекоммуникационной сети «Интернет»;</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61. При подаче жалобы в электронном виде документы, указанные в </w:t>
      </w:r>
      <w:hyperlink r:id="rId41" w:anchor="Par46#Par46" w:history="1">
        <w:r w:rsidRPr="00156CCD">
          <w:rPr>
            <w:rStyle w:val="af3"/>
            <w:rFonts w:ascii="Times New Roman" w:hAnsi="Times New Roman" w:cs="Times New Roman"/>
            <w:color w:val="000000"/>
            <w:sz w:val="18"/>
            <w:szCs w:val="18"/>
          </w:rPr>
          <w:t>пункте 4</w:t>
        </w:r>
      </w:hyperlink>
      <w:r w:rsidRPr="00156CCD">
        <w:rPr>
          <w:rFonts w:ascii="Times New Roman" w:hAnsi="Times New Roman" w:cs="Times New Roman"/>
          <w:color w:val="000000"/>
          <w:sz w:val="18"/>
          <w:szCs w:val="18"/>
        </w:rPr>
        <w:t xml:space="preserve"> , могут быть представлены в форме электронных </w:t>
      </w:r>
      <w:r w:rsidRPr="00156CCD">
        <w:rPr>
          <w:rFonts w:ascii="Times New Roman" w:hAnsi="Times New Roman" w:cs="Times New Roman"/>
          <w:sz w:val="18"/>
          <w:szCs w:val="18"/>
        </w:rPr>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62.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действующим законодательством.</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действующим законодательством.</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63. </w:t>
      </w:r>
      <w:proofErr w:type="gramStart"/>
      <w:r w:rsidRPr="00156CCD">
        <w:rPr>
          <w:rFonts w:ascii="Times New Roman" w:hAnsi="Times New Roman" w:cs="Times New Roman"/>
          <w:sz w:val="18"/>
          <w:szCs w:val="1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42" w:anchor="Par58#Par58" w:history="1">
        <w:r w:rsidRPr="00156CCD">
          <w:rPr>
            <w:rStyle w:val="af3"/>
            <w:rFonts w:ascii="Times New Roman" w:hAnsi="Times New Roman" w:cs="Times New Roman"/>
            <w:color w:val="000000"/>
            <w:sz w:val="18"/>
            <w:szCs w:val="18"/>
          </w:rPr>
          <w:t>пункта 8</w:t>
        </w:r>
      </w:hyperlink>
      <w:r w:rsidRPr="00156CCD">
        <w:rPr>
          <w:rFonts w:ascii="Times New Roman" w:hAnsi="Times New Roman" w:cs="Times New Roman"/>
          <w:sz w:val="18"/>
          <w:szCs w:val="18"/>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При этом срок рассмотрения жалобы исчисляется со дня регистрации жалобы в уполномоченном на ее рассмотрение органе.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64.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Жалоба на нарушение порядка предоставления муниципальной услуги многофункциональным центром рассматривается в соответствии с действующим законодательством, предоставляющим муниципальную услугу, заключившим соглашение о взаимодействии.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При этом срок рассмотрения жалобы исчисляется со дня регистрации жалобы в уполномоченном на ее рассмотрение органе.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65. Заявитель может обратиться с </w:t>
      </w:r>
      <w:proofErr w:type="gramStart"/>
      <w:r w:rsidRPr="00156CCD">
        <w:rPr>
          <w:rFonts w:ascii="Times New Roman" w:hAnsi="Times New Roman" w:cs="Times New Roman"/>
          <w:sz w:val="18"/>
          <w:szCs w:val="18"/>
        </w:rPr>
        <w:t>жалобой</w:t>
      </w:r>
      <w:proofErr w:type="gramEnd"/>
      <w:r w:rsidRPr="00156CCD">
        <w:rPr>
          <w:rFonts w:ascii="Times New Roman" w:hAnsi="Times New Roman" w:cs="Times New Roman"/>
          <w:sz w:val="18"/>
          <w:szCs w:val="18"/>
        </w:rPr>
        <w:t xml:space="preserve"> в том числе в следующих случаях:</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нарушение срока регистрации запроса заявителя о предоставлении муниципальной услуги;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б) нарушение срока предоставления муниципальной услуги;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г) отказ в приеме документов, представление которых предусмотрено нормативными правовыми актами </w:t>
      </w:r>
      <w:r w:rsidRPr="00156CCD">
        <w:rPr>
          <w:rFonts w:ascii="Times New Roman" w:hAnsi="Times New Roman" w:cs="Times New Roman"/>
          <w:color w:val="000000"/>
          <w:sz w:val="18"/>
          <w:szCs w:val="18"/>
        </w:rPr>
        <w:t xml:space="preserve">Российской </w:t>
      </w:r>
      <w:r w:rsidRPr="00156CCD">
        <w:rPr>
          <w:rFonts w:ascii="Times New Roman" w:hAnsi="Times New Roman" w:cs="Times New Roman"/>
          <w:color w:val="000000"/>
          <w:sz w:val="18"/>
          <w:szCs w:val="18"/>
        </w:rPr>
        <w:lastRenderedPageBreak/>
        <w:t xml:space="preserve">Федерации; нормативными правовыми актами Новгородской области, настоящим Административным регламентом для предоставления муниципальной услуги.  </w:t>
      </w:r>
    </w:p>
    <w:p w:rsidR="00156CCD" w:rsidRPr="00156CCD" w:rsidRDefault="00156CCD" w:rsidP="00156CCD">
      <w:pPr>
        <w:pStyle w:val="ConsPlusNormal"/>
        <w:ind w:firstLine="540"/>
        <w:jc w:val="both"/>
        <w:rPr>
          <w:rFonts w:ascii="Times New Roman" w:hAnsi="Times New Roman" w:cs="Times New Roman"/>
          <w:color w:val="000000"/>
          <w:sz w:val="18"/>
          <w:szCs w:val="18"/>
        </w:rPr>
      </w:pPr>
      <w:proofErr w:type="spellStart"/>
      <w:proofErr w:type="gramStart"/>
      <w:r w:rsidRPr="00156CCD">
        <w:rPr>
          <w:rFonts w:ascii="Times New Roman" w:hAnsi="Times New Roman" w:cs="Times New Roman"/>
          <w:sz w:val="18"/>
          <w:szCs w:val="18"/>
        </w:rPr>
        <w:t>д</w:t>
      </w:r>
      <w:proofErr w:type="spellEnd"/>
      <w:r w:rsidRPr="00156CCD">
        <w:rPr>
          <w:rFonts w:ascii="Times New Roman" w:hAnsi="Times New Roman" w:cs="Times New Roman"/>
          <w:sz w:val="18"/>
          <w:szCs w:val="18"/>
        </w:rPr>
        <w:t xml:space="preserve">) отказ в предоставлении муниципальной услуги, если основания отказа не предусмотрены </w:t>
      </w:r>
      <w:r w:rsidRPr="00156CCD">
        <w:rPr>
          <w:rFonts w:ascii="Times New Roman" w:hAnsi="Times New Roman" w:cs="Times New Roman"/>
          <w:color w:val="000000"/>
          <w:sz w:val="18"/>
          <w:szCs w:val="18"/>
        </w:rPr>
        <w:t xml:space="preserve">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настоящим Административным регламентом.  </w:t>
      </w:r>
      <w:proofErr w:type="gramEnd"/>
    </w:p>
    <w:p w:rsidR="00156CCD" w:rsidRPr="00156CCD" w:rsidRDefault="00156CCD" w:rsidP="00156CCD">
      <w:pPr>
        <w:pStyle w:val="ConsPlusNormal"/>
        <w:ind w:firstLine="540"/>
        <w:jc w:val="both"/>
        <w:rPr>
          <w:rFonts w:ascii="Times New Roman" w:hAnsi="Times New Roman" w:cs="Times New Roman"/>
          <w:color w:val="000000"/>
          <w:sz w:val="18"/>
          <w:szCs w:val="18"/>
        </w:rPr>
      </w:pPr>
      <w:r w:rsidRPr="00156CCD">
        <w:rPr>
          <w:rFonts w:ascii="Times New Roman" w:hAnsi="Times New Roman" w:cs="Times New Roman"/>
          <w:sz w:val="18"/>
          <w:szCs w:val="18"/>
        </w:rPr>
        <w:t xml:space="preserve">е) требование внесения заявителем при предоставлении муниципальной услуги платы, не предусмотренной нормативными правовыми актами </w:t>
      </w:r>
      <w:r w:rsidRPr="00156CCD">
        <w:rPr>
          <w:rFonts w:ascii="Times New Roman" w:hAnsi="Times New Roman" w:cs="Times New Roman"/>
          <w:color w:val="000000"/>
          <w:sz w:val="18"/>
          <w:szCs w:val="18"/>
        </w:rPr>
        <w:t xml:space="preserve">Российской Федерации; нормативными правовыми актами Новгородской области, настоящим Административным регламентом.  </w:t>
      </w:r>
    </w:p>
    <w:p w:rsidR="00156CCD" w:rsidRPr="00156CCD" w:rsidRDefault="00156CCD" w:rsidP="00156CCD">
      <w:pPr>
        <w:pStyle w:val="ConsPlusNormal"/>
        <w:ind w:firstLine="540"/>
        <w:jc w:val="both"/>
        <w:rPr>
          <w:rFonts w:ascii="Times New Roman" w:hAnsi="Times New Roman" w:cs="Times New Roman"/>
          <w:sz w:val="18"/>
          <w:szCs w:val="18"/>
        </w:rPr>
      </w:pPr>
      <w:proofErr w:type="gramStart"/>
      <w:r w:rsidRPr="00156CCD">
        <w:rPr>
          <w:rFonts w:ascii="Times New Roman" w:hAnsi="Times New Roman" w:cs="Times New Roman"/>
          <w:sz w:val="18"/>
          <w:szCs w:val="1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66. В органах, предоставляющих муниципальные услуги, определяются уполномоченные на рассмотрение жалоб должностные лица, которые обеспечивают:</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прием и рассмотрение жалоб в соответствии с требованиями настоящего законодательства;</w:t>
      </w:r>
    </w:p>
    <w:p w:rsidR="00156CCD" w:rsidRPr="00156CCD" w:rsidRDefault="00156CCD" w:rsidP="00156CCD">
      <w:pPr>
        <w:pStyle w:val="ConsPlusNormal"/>
        <w:ind w:firstLine="540"/>
        <w:jc w:val="both"/>
        <w:rPr>
          <w:rFonts w:ascii="Times New Roman" w:hAnsi="Times New Roman" w:cs="Times New Roman"/>
          <w:color w:val="000000"/>
          <w:sz w:val="18"/>
          <w:szCs w:val="18"/>
        </w:rPr>
      </w:pPr>
      <w:r w:rsidRPr="00156CCD">
        <w:rPr>
          <w:rFonts w:ascii="Times New Roman" w:hAnsi="Times New Roman" w:cs="Times New Roman"/>
          <w:sz w:val="18"/>
          <w:szCs w:val="18"/>
        </w:rPr>
        <w:t xml:space="preserve">б) направление жалоб в уполномоченный на их рассмотрение орган </w:t>
      </w:r>
      <w:r w:rsidRPr="00156CCD">
        <w:rPr>
          <w:rFonts w:ascii="Times New Roman" w:hAnsi="Times New Roman" w:cs="Times New Roman"/>
          <w:color w:val="000000"/>
          <w:sz w:val="18"/>
          <w:szCs w:val="18"/>
        </w:rPr>
        <w:t xml:space="preserve">в соответствии с </w:t>
      </w:r>
      <w:hyperlink r:id="rId43" w:anchor="Par60#Par60" w:history="1">
        <w:r w:rsidRPr="00156CCD">
          <w:rPr>
            <w:rStyle w:val="af3"/>
            <w:rFonts w:ascii="Times New Roman" w:hAnsi="Times New Roman" w:cs="Times New Roman"/>
            <w:color w:val="000000"/>
            <w:sz w:val="18"/>
            <w:szCs w:val="18"/>
          </w:rPr>
          <w:t>пунктом 9</w:t>
        </w:r>
      </w:hyperlink>
      <w:r w:rsidRPr="00156CCD">
        <w:rPr>
          <w:rFonts w:ascii="Times New Roman" w:hAnsi="Times New Roman" w:cs="Times New Roman"/>
          <w:color w:val="FF0000"/>
          <w:sz w:val="18"/>
          <w:szCs w:val="18"/>
        </w:rPr>
        <w:t xml:space="preserve"> </w:t>
      </w:r>
      <w:r w:rsidRPr="00156CCD">
        <w:rPr>
          <w:rFonts w:ascii="Times New Roman" w:hAnsi="Times New Roman" w:cs="Times New Roman"/>
          <w:color w:val="000000"/>
          <w:sz w:val="18"/>
          <w:szCs w:val="18"/>
        </w:rPr>
        <w:t>настоящего Регламента.</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67.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Pr="00156CCD">
          <w:rPr>
            <w:rStyle w:val="af3"/>
            <w:rFonts w:ascii="Times New Roman" w:hAnsi="Times New Roman" w:cs="Times New Roman"/>
            <w:color w:val="000000"/>
            <w:sz w:val="18"/>
            <w:szCs w:val="18"/>
          </w:rPr>
          <w:t>статьей 5.63</w:t>
        </w:r>
      </w:hyperlink>
      <w:r w:rsidRPr="00156CCD">
        <w:rPr>
          <w:rFonts w:ascii="Times New Roman" w:hAnsi="Times New Roman" w:cs="Times New Roman"/>
          <w:sz w:val="18"/>
          <w:szCs w:val="1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68. Органы, предоставляющие муниципальные услуги, обеспечивают:</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оснащение мест приема жалоб;</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56CCD" w:rsidRPr="00156CCD" w:rsidRDefault="00156CCD" w:rsidP="00156CCD">
      <w:pPr>
        <w:pStyle w:val="ConsPlusNormal"/>
        <w:ind w:firstLine="540"/>
        <w:jc w:val="both"/>
        <w:rPr>
          <w:rFonts w:ascii="Times New Roman" w:hAnsi="Times New Roman" w:cs="Times New Roman"/>
          <w:sz w:val="18"/>
          <w:szCs w:val="18"/>
        </w:rPr>
      </w:pPr>
      <w:proofErr w:type="spellStart"/>
      <w:r w:rsidRPr="00156CCD">
        <w:rPr>
          <w:rFonts w:ascii="Times New Roman" w:hAnsi="Times New Roman" w:cs="Times New Roman"/>
          <w:sz w:val="18"/>
          <w:szCs w:val="18"/>
        </w:rPr>
        <w:t>д</w:t>
      </w:r>
      <w:proofErr w:type="spellEnd"/>
      <w:r w:rsidRPr="00156CCD">
        <w:rPr>
          <w:rFonts w:ascii="Times New Roman" w:hAnsi="Times New Roman" w:cs="Times New Roman"/>
          <w:sz w:val="18"/>
          <w:szCs w:val="1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69.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 xml:space="preserve">70. По результатам рассмотрения жалобы в соответствии с </w:t>
      </w:r>
      <w:hyperlink r:id="rId45" w:history="1">
        <w:r w:rsidRPr="00156CCD">
          <w:rPr>
            <w:rStyle w:val="af3"/>
            <w:rFonts w:ascii="Times New Roman" w:hAnsi="Times New Roman" w:cs="Times New Roman"/>
            <w:color w:val="000000"/>
            <w:sz w:val="18"/>
            <w:szCs w:val="18"/>
          </w:rPr>
          <w:t>частью 7 статьи 11.2</w:t>
        </w:r>
      </w:hyperlink>
      <w:r w:rsidRPr="00156CCD">
        <w:rPr>
          <w:rFonts w:ascii="Times New Roman" w:hAnsi="Times New Roman" w:cs="Times New Roman"/>
          <w:sz w:val="18"/>
          <w:szCs w:val="1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71. Ответ по результатам рассмотрения жалобы направляется заявителю не позднее дня, следующего за днем принятия решения, в письменной форме.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72. В ответе по результатам рассмотрения жалобы указываются:</w:t>
      </w:r>
    </w:p>
    <w:p w:rsidR="00156CCD" w:rsidRPr="00156CCD" w:rsidRDefault="00156CCD" w:rsidP="00156CCD">
      <w:pPr>
        <w:pStyle w:val="ConsPlusNormal"/>
        <w:ind w:firstLine="540"/>
        <w:jc w:val="both"/>
        <w:rPr>
          <w:rFonts w:ascii="Times New Roman" w:hAnsi="Times New Roman" w:cs="Times New Roman"/>
          <w:sz w:val="18"/>
          <w:szCs w:val="18"/>
        </w:rPr>
      </w:pPr>
      <w:proofErr w:type="gramStart"/>
      <w:r w:rsidRPr="00156CCD">
        <w:rPr>
          <w:rFonts w:ascii="Times New Roman" w:hAnsi="Times New Roman" w:cs="Times New Roman"/>
          <w:sz w:val="18"/>
          <w:szCs w:val="1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фамилия, имя, отчество (при наличии) или наименование заявителя;</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г) основания для принятия решения по жалобе;</w:t>
      </w:r>
    </w:p>
    <w:p w:rsidR="00156CCD" w:rsidRPr="00156CCD" w:rsidRDefault="00156CCD" w:rsidP="00156CCD">
      <w:pPr>
        <w:pStyle w:val="ConsPlusNormal"/>
        <w:ind w:firstLine="540"/>
        <w:jc w:val="both"/>
        <w:rPr>
          <w:rFonts w:ascii="Times New Roman" w:hAnsi="Times New Roman" w:cs="Times New Roman"/>
          <w:sz w:val="18"/>
          <w:szCs w:val="18"/>
        </w:rPr>
      </w:pPr>
      <w:proofErr w:type="spellStart"/>
      <w:r w:rsidRPr="00156CCD">
        <w:rPr>
          <w:rFonts w:ascii="Times New Roman" w:hAnsi="Times New Roman" w:cs="Times New Roman"/>
          <w:sz w:val="18"/>
          <w:szCs w:val="18"/>
        </w:rPr>
        <w:t>д</w:t>
      </w:r>
      <w:proofErr w:type="spellEnd"/>
      <w:r w:rsidRPr="00156CCD">
        <w:rPr>
          <w:rFonts w:ascii="Times New Roman" w:hAnsi="Times New Roman" w:cs="Times New Roman"/>
          <w:sz w:val="18"/>
          <w:szCs w:val="18"/>
        </w:rPr>
        <w:t>) принятое по жалобе решение;</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ж) сведения о порядке обжалования принятого по жалобе решения.</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73.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74. Уполномоченный на рассмотрение жалобы орган отказывает в удовлетворении жалобы в следующих случаях:</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наличие вступившего в законную силу решения суда, арбитражного суда по жалобе о том же предмете и по тем же основаниям;</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lastRenderedPageBreak/>
        <w:t>б) подача жалобы лицом, полномочия которого не подтверждены в порядке, установленном законодательством Российской Федерации;</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75. Уполномоченный на рассмотрение жалобы орган вправе оставить жалобу без ответа в следующих случаях:</w:t>
      </w:r>
    </w:p>
    <w:p w:rsidR="00156CCD" w:rsidRP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6CCD" w:rsidRDefault="00156CCD" w:rsidP="00156CCD">
      <w:pPr>
        <w:pStyle w:val="ConsPlusNormal"/>
        <w:ind w:firstLine="540"/>
        <w:jc w:val="both"/>
        <w:rPr>
          <w:rFonts w:ascii="Times New Roman" w:hAnsi="Times New Roman" w:cs="Times New Roman"/>
          <w:sz w:val="18"/>
          <w:szCs w:val="18"/>
        </w:rPr>
      </w:pPr>
      <w:r w:rsidRPr="00156CCD">
        <w:rPr>
          <w:rFonts w:ascii="Times New Roman" w:hAnsi="Times New Roman" w:cs="Times New Roman"/>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156CCD">
        <w:rPr>
          <w:rFonts w:ascii="Times New Roman" w:hAnsi="Times New Roman" w:cs="Times New Roman"/>
          <w:sz w:val="18"/>
          <w:szCs w:val="18"/>
        </w:rPr>
        <w:tab/>
      </w:r>
    </w:p>
    <w:p w:rsidR="00156CCD" w:rsidRPr="00156CCD" w:rsidRDefault="00156CCD" w:rsidP="00156CCD">
      <w:pPr>
        <w:pStyle w:val="ConsPlusNormal"/>
        <w:ind w:firstLine="540"/>
        <w:jc w:val="both"/>
        <w:rPr>
          <w:rFonts w:ascii="Times New Roman" w:hAnsi="Times New Roman" w:cs="Times New Roman"/>
          <w:sz w:val="18"/>
          <w:szCs w:val="18"/>
        </w:rPr>
      </w:pPr>
    </w:p>
    <w:p w:rsidR="00156CCD" w:rsidRPr="00156CCD" w:rsidRDefault="00156CCD" w:rsidP="00156CCD">
      <w:pPr>
        <w:spacing w:line="240" w:lineRule="auto"/>
        <w:jc w:val="right"/>
        <w:rPr>
          <w:rFonts w:ascii="Times New Roman" w:hAnsi="Times New Roman"/>
          <w:b/>
          <w:sz w:val="18"/>
          <w:szCs w:val="18"/>
        </w:rPr>
      </w:pPr>
      <w:r w:rsidRPr="00156CCD">
        <w:rPr>
          <w:rFonts w:ascii="Times New Roman" w:hAnsi="Times New Roman"/>
          <w:b/>
          <w:sz w:val="18"/>
          <w:szCs w:val="18"/>
        </w:rPr>
        <w:t>Приложение 1</w:t>
      </w:r>
    </w:p>
    <w:tbl>
      <w:tblPr>
        <w:tblW w:w="0" w:type="auto"/>
        <w:tblInd w:w="4788" w:type="dxa"/>
        <w:tblLook w:val="0000"/>
      </w:tblPr>
      <w:tblGrid>
        <w:gridCol w:w="5066"/>
      </w:tblGrid>
      <w:tr w:rsidR="00156CCD" w:rsidRPr="00156CCD" w:rsidTr="00156CCD">
        <w:trPr>
          <w:trHeight w:val="1110"/>
        </w:trPr>
        <w:tc>
          <w:tcPr>
            <w:tcW w:w="0" w:type="auto"/>
          </w:tcPr>
          <w:p w:rsidR="00156CCD" w:rsidRPr="00156CCD" w:rsidRDefault="00156CCD" w:rsidP="00156CCD">
            <w:pPr>
              <w:spacing w:line="240" w:lineRule="auto"/>
              <w:jc w:val="both"/>
              <w:rPr>
                <w:rFonts w:ascii="Times New Roman" w:hAnsi="Times New Roman"/>
                <w:sz w:val="18"/>
                <w:szCs w:val="18"/>
              </w:rPr>
            </w:pPr>
            <w:r w:rsidRPr="00156CCD">
              <w:rPr>
                <w:rFonts w:ascii="Times New Roman" w:hAnsi="Times New Roman"/>
                <w:sz w:val="18"/>
                <w:szCs w:val="18"/>
              </w:rPr>
              <w:t>к Административному регламенту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sz w:val="18"/>
          <w:szCs w:val="18"/>
        </w:rPr>
        <w:t xml:space="preserve">                                                </w:t>
      </w:r>
      <w:r w:rsidRPr="00156CCD">
        <w:rPr>
          <w:rFonts w:ascii="Times New Roman" w:hAnsi="Times New Roman"/>
          <w:sz w:val="18"/>
          <w:szCs w:val="18"/>
        </w:rPr>
        <w:tab/>
      </w:r>
      <w:r w:rsidRPr="00156CCD">
        <w:rPr>
          <w:rFonts w:ascii="Times New Roman" w:hAnsi="Times New Roman"/>
          <w:sz w:val="18"/>
          <w:szCs w:val="18"/>
        </w:rPr>
        <w:tab/>
        <w:t xml:space="preserve">          Главе Трегубовского </w:t>
      </w:r>
      <w:proofErr w:type="gramStart"/>
      <w:r w:rsidRPr="00156CCD">
        <w:rPr>
          <w:rFonts w:ascii="Times New Roman" w:hAnsi="Times New Roman"/>
          <w:sz w:val="18"/>
          <w:szCs w:val="18"/>
        </w:rPr>
        <w:t>сельского</w:t>
      </w:r>
      <w:proofErr w:type="gramEnd"/>
      <w:r w:rsidRPr="00156CCD">
        <w:rPr>
          <w:rFonts w:ascii="Times New Roman" w:hAnsi="Times New Roman"/>
          <w:sz w:val="18"/>
          <w:szCs w:val="18"/>
        </w:rPr>
        <w:t xml:space="preserve">  </w:t>
      </w:r>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sz w:val="18"/>
          <w:szCs w:val="18"/>
        </w:rPr>
        <w:t>поселения</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jc w:val="center"/>
        <w:rPr>
          <w:rFonts w:ascii="Times New Roman" w:hAnsi="Times New Roman"/>
          <w:b/>
          <w:bCs/>
          <w:sz w:val="18"/>
          <w:szCs w:val="18"/>
        </w:rPr>
      </w:pPr>
      <w:r w:rsidRPr="00156CCD">
        <w:rPr>
          <w:rFonts w:ascii="Times New Roman" w:hAnsi="Times New Roman"/>
          <w:b/>
          <w:bCs/>
          <w:sz w:val="18"/>
          <w:szCs w:val="18"/>
        </w:rPr>
        <w:t>ОБРАЗЕЦ</w:t>
      </w:r>
    </w:p>
    <w:p w:rsidR="00156CCD" w:rsidRPr="00156CCD" w:rsidRDefault="00156CCD" w:rsidP="00156CCD">
      <w:pPr>
        <w:spacing w:after="0" w:line="240" w:lineRule="auto"/>
        <w:jc w:val="center"/>
        <w:rPr>
          <w:rFonts w:ascii="Times New Roman" w:hAnsi="Times New Roman"/>
          <w:b/>
          <w:bCs/>
          <w:sz w:val="18"/>
          <w:szCs w:val="18"/>
        </w:rPr>
      </w:pPr>
      <w:r w:rsidRPr="00156CCD">
        <w:rPr>
          <w:rFonts w:ascii="Times New Roman" w:hAnsi="Times New Roman"/>
          <w:b/>
          <w:bCs/>
          <w:sz w:val="18"/>
          <w:szCs w:val="18"/>
        </w:rPr>
        <w:t>ЖАЛОБЫ НА ДЕЙСТВИЕ (БЕЗДЕЙСТВИЕ)</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 _____________________________________________________________________________ИЛИ ЕГО ДОЛЖНОСТНОГО ЛИЦА</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Исх. от _____________ № ____  </w:t>
      </w:r>
    </w:p>
    <w:p w:rsidR="00156CCD" w:rsidRPr="00156CCD" w:rsidRDefault="00156CCD" w:rsidP="00156CCD">
      <w:pPr>
        <w:spacing w:after="0" w:line="240" w:lineRule="auto"/>
        <w:rPr>
          <w:rFonts w:ascii="Times New Roman" w:hAnsi="Times New Roman"/>
          <w:sz w:val="18"/>
          <w:szCs w:val="18"/>
        </w:rPr>
      </w:pPr>
      <w:proofErr w:type="gramStart"/>
      <w:r w:rsidRPr="00156CCD">
        <w:rPr>
          <w:rFonts w:ascii="Times New Roman" w:hAnsi="Times New Roman"/>
          <w:sz w:val="18"/>
          <w:szCs w:val="18"/>
        </w:rPr>
        <w:t xml:space="preserve">Наименование _________________________________       (наименование    </w:t>
      </w:r>
      <w:proofErr w:type="gramEnd"/>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структурного  подразделения ОМСУ)</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Жалоба</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Полное      наименование      юридического    лица,    Ф.И.О. физического лица______________________________________________________________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Местонахождение        юридического   лица, физического лица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                               (фактический адрес)</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Телефон: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Адрес электронной почты: __________________________________________________________________Код учета: ИНН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Ф.И.О. руководителя юридического лица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на действия (бездействие):</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(наименование органа или должность, ФИО должностного лица органа)</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существо жалобы:</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2</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(краткое  изложение  обжалуемых  действий  (бездействия),  указать основания,  по  которым  лицо,  подающее  жалобу,  </w:t>
      </w:r>
      <w:proofErr w:type="gramStart"/>
      <w:r w:rsidRPr="00156CCD">
        <w:rPr>
          <w:rFonts w:ascii="Times New Roman" w:hAnsi="Times New Roman"/>
          <w:sz w:val="18"/>
          <w:szCs w:val="18"/>
        </w:rPr>
        <w:t>не  согласно</w:t>
      </w:r>
      <w:proofErr w:type="gramEnd"/>
      <w:r w:rsidRPr="00156CCD">
        <w:rPr>
          <w:rFonts w:ascii="Times New Roman" w:hAnsi="Times New Roman"/>
          <w:sz w:val="18"/>
          <w:szCs w:val="18"/>
        </w:rPr>
        <w:t xml:space="preserve">  с действием (бездействием) со ссылками на пункты регламента)</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поля, отмеченные звездочкой</w:t>
      </w:r>
      <w:proofErr w:type="gramStart"/>
      <w:r w:rsidRPr="00156CCD">
        <w:rPr>
          <w:rFonts w:ascii="Times New Roman" w:hAnsi="Times New Roman"/>
          <w:sz w:val="18"/>
          <w:szCs w:val="18"/>
        </w:rPr>
        <w:t xml:space="preserve"> (*), </w:t>
      </w:r>
      <w:proofErr w:type="gramEnd"/>
      <w:r w:rsidRPr="00156CCD">
        <w:rPr>
          <w:rFonts w:ascii="Times New Roman" w:hAnsi="Times New Roman"/>
          <w:sz w:val="18"/>
          <w:szCs w:val="18"/>
        </w:rPr>
        <w:t>обязательны для заполнения.</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Перечень прилагаемой документации</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МП</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(подпись   руководителя    юридического     лица,  физического лица)</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                                  </w:t>
      </w:r>
    </w:p>
    <w:p w:rsidR="00156CCD" w:rsidRPr="00156CCD" w:rsidRDefault="00156CCD" w:rsidP="00156CCD">
      <w:pPr>
        <w:spacing w:after="0" w:line="240" w:lineRule="auto"/>
        <w:rPr>
          <w:rFonts w:ascii="Times New Roman" w:hAnsi="Times New Roman"/>
          <w:sz w:val="18"/>
          <w:szCs w:val="18"/>
        </w:rPr>
      </w:pPr>
    </w:p>
    <w:p w:rsid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r>
    </w:p>
    <w:p w:rsid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jc w:val="right"/>
        <w:rPr>
          <w:rFonts w:ascii="Times New Roman" w:hAnsi="Times New Roman"/>
          <w:b/>
          <w:sz w:val="18"/>
          <w:szCs w:val="18"/>
        </w:rPr>
      </w:pPr>
      <w:r w:rsidRPr="00156CCD">
        <w:rPr>
          <w:rFonts w:ascii="Times New Roman" w:hAnsi="Times New Roman"/>
          <w:b/>
          <w:sz w:val="18"/>
          <w:szCs w:val="18"/>
        </w:rPr>
        <w:lastRenderedPageBreak/>
        <w:t>Приложение 2</w:t>
      </w:r>
    </w:p>
    <w:p w:rsidR="00156CCD" w:rsidRPr="00156CCD" w:rsidRDefault="00156CCD" w:rsidP="00156CCD">
      <w:pPr>
        <w:spacing w:line="240" w:lineRule="auto"/>
        <w:rPr>
          <w:rFonts w:ascii="Times New Roman" w:hAnsi="Times New Roman"/>
          <w:sz w:val="18"/>
          <w:szCs w:val="18"/>
        </w:rPr>
      </w:pPr>
    </w:p>
    <w:tbl>
      <w:tblPr>
        <w:tblW w:w="0" w:type="auto"/>
        <w:tblInd w:w="4788" w:type="dxa"/>
        <w:tblLook w:val="0000"/>
      </w:tblPr>
      <w:tblGrid>
        <w:gridCol w:w="5066"/>
      </w:tblGrid>
      <w:tr w:rsidR="00156CCD" w:rsidRPr="00156CCD" w:rsidTr="00156CCD">
        <w:tc>
          <w:tcPr>
            <w:tcW w:w="0" w:type="auto"/>
          </w:tcPr>
          <w:p w:rsidR="00156CCD" w:rsidRPr="00156CCD" w:rsidRDefault="00156CCD" w:rsidP="00156CCD">
            <w:pPr>
              <w:spacing w:line="240" w:lineRule="auto"/>
              <w:jc w:val="both"/>
              <w:rPr>
                <w:rFonts w:ascii="Times New Roman" w:hAnsi="Times New Roman"/>
                <w:sz w:val="18"/>
                <w:szCs w:val="18"/>
              </w:rPr>
            </w:pPr>
            <w:r w:rsidRPr="00156CCD">
              <w:rPr>
                <w:rFonts w:ascii="Times New Roman" w:hAnsi="Times New Roman"/>
                <w:sz w:val="18"/>
                <w:szCs w:val="18"/>
              </w:rPr>
              <w:t>к Административному регламенту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sz w:val="18"/>
          <w:szCs w:val="18"/>
        </w:rPr>
        <w:t xml:space="preserve">                                                </w:t>
      </w:r>
      <w:r w:rsidRPr="00156CCD">
        <w:rPr>
          <w:rFonts w:ascii="Times New Roman" w:hAnsi="Times New Roman"/>
          <w:sz w:val="18"/>
          <w:szCs w:val="18"/>
        </w:rPr>
        <w:tab/>
      </w:r>
      <w:r w:rsidRPr="00156CCD">
        <w:rPr>
          <w:rFonts w:ascii="Times New Roman" w:hAnsi="Times New Roman"/>
          <w:sz w:val="18"/>
          <w:szCs w:val="18"/>
        </w:rPr>
        <w:tab/>
      </w:r>
      <w:r w:rsidRPr="00156CCD">
        <w:rPr>
          <w:rFonts w:ascii="Times New Roman" w:hAnsi="Times New Roman"/>
          <w:sz w:val="18"/>
          <w:szCs w:val="18"/>
        </w:rPr>
        <w:tab/>
        <w:t xml:space="preserve">         Главе Трегубовского </w:t>
      </w:r>
      <w:proofErr w:type="gramStart"/>
      <w:r w:rsidRPr="00156CCD">
        <w:rPr>
          <w:rFonts w:ascii="Times New Roman" w:hAnsi="Times New Roman"/>
          <w:sz w:val="18"/>
          <w:szCs w:val="18"/>
        </w:rPr>
        <w:t>сельского</w:t>
      </w:r>
      <w:proofErr w:type="gramEnd"/>
    </w:p>
    <w:p w:rsidR="00156CCD" w:rsidRPr="00156CCD" w:rsidRDefault="00156CCD" w:rsidP="00156CCD">
      <w:pPr>
        <w:spacing w:after="0" w:line="240" w:lineRule="auto"/>
        <w:jc w:val="right"/>
        <w:rPr>
          <w:rFonts w:ascii="Times New Roman" w:hAnsi="Times New Roman"/>
          <w:sz w:val="18"/>
          <w:szCs w:val="18"/>
        </w:rPr>
      </w:pPr>
      <w:r w:rsidRPr="00156CCD">
        <w:rPr>
          <w:rFonts w:ascii="Times New Roman" w:hAnsi="Times New Roman"/>
          <w:sz w:val="18"/>
          <w:szCs w:val="18"/>
        </w:rPr>
        <w:t xml:space="preserve">                                                                                                            поселения</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                                                                  </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ОБРАЗЕЦ</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 xml:space="preserve">               РЕШЕНИЯ ___________________(наименование ОМСУ) ______________________________________________________________________________ ПО ЖАЛОБЕ НА ДЕЙСТВИЕ (БЕЗДЕЙСТВИЕ) КОМИТЕТА</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ИЛИ ЕГО ДОЛЖНОСТНОГО ЛИЦА</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line="240" w:lineRule="auto"/>
        <w:rPr>
          <w:rFonts w:ascii="Times New Roman" w:hAnsi="Times New Roman"/>
          <w:sz w:val="18"/>
          <w:szCs w:val="18"/>
        </w:rPr>
      </w:pPr>
      <w:r w:rsidRPr="00156CCD">
        <w:rPr>
          <w:rFonts w:ascii="Times New Roman" w:hAnsi="Times New Roman"/>
          <w:sz w:val="18"/>
          <w:szCs w:val="18"/>
        </w:rPr>
        <w:t xml:space="preserve">    Исх. от _______ № _________</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РЕШЕНИЕ</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по жалобе на решение, действие (бездействие)</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органа или его должностного лица</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156CCD" w:rsidRPr="00156CCD" w:rsidRDefault="00156CCD" w:rsidP="00156CCD">
      <w:pPr>
        <w:spacing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Наименование  юридического   лица   или    Ф.И.О.  физического лица, обратившегося с жалобой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Номер жалобы, дата и место принятия решения: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Изложение жалобы по существу: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2</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Изложение возражений, объяснений заявителя: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УСТАНОВЛЕНО:</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Доказательства,  на  которых  основаны  выводы  по     результатам рассмотрения жалобы: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proofErr w:type="gramStart"/>
      <w:r w:rsidRPr="00156CCD">
        <w:rPr>
          <w:rFonts w:ascii="Times New Roman" w:hAnsi="Times New Roman"/>
          <w:sz w:val="18"/>
          <w:szCs w:val="1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На      основании      </w:t>
      </w:r>
      <w:proofErr w:type="gramStart"/>
      <w:r w:rsidRPr="00156CCD">
        <w:rPr>
          <w:rFonts w:ascii="Times New Roman" w:hAnsi="Times New Roman"/>
          <w:sz w:val="18"/>
          <w:szCs w:val="18"/>
        </w:rPr>
        <w:t>изложенного</w:t>
      </w:r>
      <w:proofErr w:type="gramEnd"/>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РЕШЕНО:</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1. ____________________________________________________________________________________________________________________________________</w:t>
      </w:r>
    </w:p>
    <w:p w:rsidR="00156CCD" w:rsidRPr="00156CCD" w:rsidRDefault="00156CCD" w:rsidP="00156CCD">
      <w:pPr>
        <w:spacing w:line="240" w:lineRule="auto"/>
        <w:rPr>
          <w:rFonts w:ascii="Times New Roman" w:hAnsi="Times New Roman"/>
          <w:sz w:val="18"/>
          <w:szCs w:val="18"/>
        </w:rPr>
      </w:pPr>
      <w:proofErr w:type="gramStart"/>
      <w:r w:rsidRPr="00156CCD">
        <w:rPr>
          <w:rFonts w:ascii="Times New Roman" w:hAnsi="Times New Roman"/>
          <w:sz w:val="18"/>
          <w:szCs w:val="18"/>
        </w:rPr>
        <w:t>(решение, принятое в отношении обжалованного</w:t>
      </w:r>
      <w:proofErr w:type="gramEnd"/>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lastRenderedPageBreak/>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  действия (бездействия), признано </w:t>
      </w:r>
      <w:proofErr w:type="gramStart"/>
      <w:r w:rsidRPr="00156CCD">
        <w:rPr>
          <w:rFonts w:ascii="Times New Roman" w:hAnsi="Times New Roman"/>
          <w:sz w:val="18"/>
          <w:szCs w:val="18"/>
        </w:rPr>
        <w:t>правомерным</w:t>
      </w:r>
      <w:proofErr w:type="gramEnd"/>
      <w:r w:rsidRPr="00156CCD">
        <w:rPr>
          <w:rFonts w:ascii="Times New Roman" w:hAnsi="Times New Roman"/>
          <w:sz w:val="18"/>
          <w:szCs w:val="18"/>
        </w:rPr>
        <w:t xml:space="preserve">   или неправомерным   полностью</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или частично или отменено полностью или частично)</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2._________________________________________________________________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proofErr w:type="gramStart"/>
      <w:r w:rsidRPr="00156CCD">
        <w:rPr>
          <w:rFonts w:ascii="Times New Roman" w:hAnsi="Times New Roman"/>
          <w:sz w:val="18"/>
          <w:szCs w:val="18"/>
        </w:rPr>
        <w:t xml:space="preserve">(решение принято по существу жалобы, - удовлетворена </w:t>
      </w:r>
      <w:proofErr w:type="gramEnd"/>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или не удовлетворена полностью или частично)</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3. __________________________________________________________________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56CCD" w:rsidRPr="00156CCD" w:rsidRDefault="00156CCD" w:rsidP="00156CCD">
      <w:pPr>
        <w:spacing w:after="0" w:line="240" w:lineRule="auto"/>
        <w:rPr>
          <w:rFonts w:ascii="Times New Roman" w:hAnsi="Times New Roman"/>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Настоящее решение может быть обжаловано в суде, арбитражном суде.</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Копия настоящего решения направлена  по адресу_______________________</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w:t>
      </w:r>
    </w:p>
    <w:p w:rsidR="00156CCD" w:rsidRPr="00156CCD" w:rsidRDefault="00156CCD" w:rsidP="00156CCD">
      <w:pPr>
        <w:spacing w:after="0" w:line="240" w:lineRule="auto"/>
        <w:jc w:val="center"/>
        <w:rPr>
          <w:rFonts w:ascii="Times New Roman" w:hAnsi="Times New Roman"/>
          <w:sz w:val="18"/>
          <w:szCs w:val="18"/>
        </w:rPr>
      </w:pPr>
      <w:r w:rsidRPr="00156CCD">
        <w:rPr>
          <w:rFonts w:ascii="Times New Roman" w:hAnsi="Times New Roman"/>
          <w:sz w:val="18"/>
          <w:szCs w:val="18"/>
        </w:rPr>
        <w:t>3</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____________________________________________________________________________________                              _________________________________</w:t>
      </w:r>
    </w:p>
    <w:p w:rsidR="00156CCD" w:rsidRPr="00156CCD" w:rsidRDefault="00156CCD" w:rsidP="00156CCD">
      <w:pPr>
        <w:spacing w:after="0" w:line="240" w:lineRule="auto"/>
        <w:rPr>
          <w:rFonts w:ascii="Times New Roman" w:hAnsi="Times New Roman"/>
          <w:sz w:val="18"/>
          <w:szCs w:val="18"/>
        </w:rPr>
      </w:pPr>
      <w:proofErr w:type="gramStart"/>
      <w:r w:rsidRPr="00156CCD">
        <w:rPr>
          <w:rFonts w:ascii="Times New Roman" w:hAnsi="Times New Roman"/>
          <w:sz w:val="18"/>
          <w:szCs w:val="18"/>
        </w:rPr>
        <w:t xml:space="preserve">(должность лица уполномоченного,          (подпись)  (инициалы, фамилия) </w:t>
      </w:r>
      <w:proofErr w:type="gramEnd"/>
    </w:p>
    <w:p w:rsidR="00156CCD" w:rsidRDefault="00156CCD" w:rsidP="00156CCD">
      <w:pPr>
        <w:pBdr>
          <w:bottom w:val="single" w:sz="12" w:space="1" w:color="auto"/>
        </w:pBdr>
        <w:spacing w:line="240" w:lineRule="auto"/>
        <w:rPr>
          <w:rFonts w:ascii="Times New Roman" w:hAnsi="Times New Roman"/>
          <w:sz w:val="18"/>
          <w:szCs w:val="18"/>
        </w:rPr>
      </w:pPr>
      <w:proofErr w:type="gramStart"/>
      <w:r w:rsidRPr="00156CCD">
        <w:rPr>
          <w:rFonts w:ascii="Times New Roman" w:hAnsi="Times New Roman"/>
          <w:sz w:val="18"/>
          <w:szCs w:val="18"/>
        </w:rPr>
        <w:t>принявшего</w:t>
      </w:r>
      <w:proofErr w:type="gramEnd"/>
      <w:r w:rsidRPr="00156CCD">
        <w:rPr>
          <w:rFonts w:ascii="Times New Roman" w:hAnsi="Times New Roman"/>
          <w:sz w:val="18"/>
          <w:szCs w:val="18"/>
        </w:rPr>
        <w:t xml:space="preserve"> решение по жалобе)</w:t>
      </w:r>
    </w:p>
    <w:p w:rsidR="00156CCD" w:rsidRDefault="00156CCD" w:rsidP="00156CCD">
      <w:pPr>
        <w:pBdr>
          <w:bottom w:val="single" w:sz="12" w:space="1" w:color="auto"/>
        </w:pBdr>
        <w:spacing w:line="240" w:lineRule="auto"/>
        <w:rPr>
          <w:rFonts w:ascii="Times New Roman" w:hAnsi="Times New Roman"/>
          <w:sz w:val="18"/>
          <w:szCs w:val="18"/>
        </w:rPr>
      </w:pPr>
    </w:p>
    <w:p w:rsidR="00156CCD" w:rsidRPr="00156CCD" w:rsidRDefault="00156CCD" w:rsidP="00156CCD">
      <w:pPr>
        <w:pStyle w:val="ConsPlusNormal"/>
        <w:widowControl/>
        <w:ind w:firstLine="0"/>
        <w:jc w:val="center"/>
        <w:rPr>
          <w:rFonts w:ascii="Times New Roman" w:hAnsi="Times New Roman" w:cs="Times New Roman"/>
          <w:b/>
          <w:bCs/>
          <w:sz w:val="18"/>
          <w:szCs w:val="18"/>
        </w:rPr>
      </w:pPr>
      <w:r w:rsidRPr="00156CCD">
        <w:rPr>
          <w:rFonts w:ascii="Times New Roman" w:hAnsi="Times New Roman" w:cs="Times New Roman"/>
          <w:b/>
          <w:bCs/>
          <w:sz w:val="18"/>
          <w:szCs w:val="18"/>
        </w:rPr>
        <w:t xml:space="preserve">Российская Федерация                    </w:t>
      </w:r>
    </w:p>
    <w:p w:rsidR="00156CCD" w:rsidRPr="00156CCD" w:rsidRDefault="00156CCD" w:rsidP="00156CCD">
      <w:pPr>
        <w:pStyle w:val="ConsPlusNormal"/>
        <w:widowControl/>
        <w:ind w:firstLine="0"/>
        <w:jc w:val="center"/>
        <w:rPr>
          <w:rFonts w:ascii="Times New Roman" w:hAnsi="Times New Roman" w:cs="Times New Roman"/>
          <w:b/>
          <w:bCs/>
          <w:sz w:val="18"/>
          <w:szCs w:val="18"/>
        </w:rPr>
      </w:pPr>
      <w:r w:rsidRPr="00156CCD">
        <w:rPr>
          <w:rFonts w:ascii="Times New Roman" w:hAnsi="Times New Roman" w:cs="Times New Roman"/>
          <w:b/>
          <w:bCs/>
          <w:sz w:val="18"/>
          <w:szCs w:val="18"/>
        </w:rPr>
        <w:t>Новгородская область Чудовский район</w:t>
      </w:r>
    </w:p>
    <w:p w:rsidR="00156CCD" w:rsidRDefault="00156CCD" w:rsidP="00156CCD">
      <w:pPr>
        <w:pStyle w:val="ConsPlusNormal"/>
        <w:widowControl/>
        <w:ind w:firstLine="0"/>
        <w:jc w:val="center"/>
        <w:rPr>
          <w:rFonts w:ascii="Times New Roman" w:hAnsi="Times New Roman" w:cs="Times New Roman"/>
          <w:b/>
          <w:bCs/>
          <w:sz w:val="18"/>
          <w:szCs w:val="18"/>
        </w:rPr>
      </w:pPr>
      <w:r w:rsidRPr="00156CCD">
        <w:rPr>
          <w:rFonts w:ascii="Times New Roman" w:hAnsi="Times New Roman" w:cs="Times New Roman"/>
          <w:b/>
          <w:bCs/>
          <w:sz w:val="18"/>
          <w:szCs w:val="18"/>
        </w:rPr>
        <w:t>Администрация Трегубовского сельского поселения</w:t>
      </w:r>
    </w:p>
    <w:p w:rsidR="00156CCD" w:rsidRPr="00156CCD" w:rsidRDefault="00156CCD" w:rsidP="00156CCD">
      <w:pPr>
        <w:pStyle w:val="ConsPlusNormal"/>
        <w:widowControl/>
        <w:ind w:firstLine="0"/>
        <w:jc w:val="center"/>
        <w:rPr>
          <w:rFonts w:ascii="Times New Roman" w:hAnsi="Times New Roman" w:cs="Times New Roman"/>
          <w:b/>
          <w:bCs/>
          <w:sz w:val="18"/>
          <w:szCs w:val="18"/>
        </w:rPr>
      </w:pPr>
    </w:p>
    <w:p w:rsidR="00156CCD" w:rsidRPr="00156CCD" w:rsidRDefault="00156CCD" w:rsidP="00156CCD">
      <w:pPr>
        <w:spacing w:line="240" w:lineRule="auto"/>
        <w:jc w:val="center"/>
        <w:rPr>
          <w:rFonts w:ascii="Times New Roman" w:hAnsi="Times New Roman"/>
          <w:b/>
          <w:bCs/>
          <w:sz w:val="18"/>
          <w:szCs w:val="18"/>
        </w:rPr>
      </w:pPr>
      <w:r w:rsidRPr="00156CCD">
        <w:rPr>
          <w:rFonts w:ascii="Times New Roman" w:hAnsi="Times New Roman"/>
          <w:b/>
          <w:bCs/>
          <w:sz w:val="18"/>
          <w:szCs w:val="18"/>
        </w:rPr>
        <w:t>ПОСТАНОВЛЕНИЕ</w:t>
      </w:r>
    </w:p>
    <w:p w:rsidR="00156CCD" w:rsidRPr="00156CCD" w:rsidRDefault="00156CCD" w:rsidP="00156CCD">
      <w:pPr>
        <w:spacing w:after="0" w:line="240" w:lineRule="auto"/>
        <w:jc w:val="center"/>
        <w:rPr>
          <w:rFonts w:ascii="Times New Roman" w:hAnsi="Times New Roman"/>
          <w:b/>
          <w:bCs/>
          <w:sz w:val="18"/>
          <w:szCs w:val="18"/>
        </w:rPr>
      </w:pP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 xml:space="preserve">от  05.11. 2014.    № 111                                           </w:t>
      </w:r>
    </w:p>
    <w:p w:rsidR="00156CCD" w:rsidRPr="00156CCD" w:rsidRDefault="00156CCD" w:rsidP="00156CCD">
      <w:pPr>
        <w:spacing w:after="0" w:line="240" w:lineRule="auto"/>
        <w:rPr>
          <w:rFonts w:ascii="Times New Roman" w:hAnsi="Times New Roman"/>
          <w:sz w:val="18"/>
          <w:szCs w:val="18"/>
        </w:rPr>
      </w:pPr>
      <w:r w:rsidRPr="00156CCD">
        <w:rPr>
          <w:rFonts w:ascii="Times New Roman" w:hAnsi="Times New Roman"/>
          <w:sz w:val="18"/>
          <w:szCs w:val="18"/>
        </w:rPr>
        <w:t>д. Трегубово</w:t>
      </w:r>
    </w:p>
    <w:p w:rsidR="00156CCD" w:rsidRPr="00156CCD" w:rsidRDefault="00156CCD" w:rsidP="00156CCD">
      <w:pPr>
        <w:spacing w:after="0" w:line="240" w:lineRule="auto"/>
        <w:rPr>
          <w:rFonts w:ascii="Times New Roman" w:hAnsi="Times New Roman"/>
          <w:sz w:val="18"/>
          <w:szCs w:val="18"/>
        </w:rPr>
      </w:pPr>
    </w:p>
    <w:tbl>
      <w:tblPr>
        <w:tblW w:w="0" w:type="auto"/>
        <w:tblInd w:w="-106" w:type="dxa"/>
        <w:tblLook w:val="01E0"/>
      </w:tblPr>
      <w:tblGrid>
        <w:gridCol w:w="4248"/>
      </w:tblGrid>
      <w:tr w:rsidR="00156CCD" w:rsidRPr="00156CCD" w:rsidTr="00156CCD">
        <w:tc>
          <w:tcPr>
            <w:tcW w:w="4248" w:type="dxa"/>
          </w:tcPr>
          <w:p w:rsidR="00156CCD" w:rsidRPr="00156CCD" w:rsidRDefault="00156CCD" w:rsidP="00156CCD">
            <w:pPr>
              <w:pStyle w:val="western"/>
              <w:shd w:val="clear" w:color="auto" w:fill="FFFFFF"/>
              <w:spacing w:before="0" w:beforeAutospacing="0" w:after="0" w:afterAutospacing="0"/>
              <w:rPr>
                <w:b/>
                <w:bCs/>
                <w:color w:val="000000"/>
                <w:sz w:val="18"/>
                <w:szCs w:val="18"/>
              </w:rPr>
            </w:pPr>
            <w:r w:rsidRPr="00156CCD">
              <w:rPr>
                <w:b/>
                <w:bCs/>
                <w:color w:val="000000"/>
                <w:sz w:val="18"/>
                <w:szCs w:val="18"/>
              </w:rPr>
              <w:t>Об утверждении Муниципальной программы</w:t>
            </w:r>
          </w:p>
          <w:p w:rsidR="00156CCD" w:rsidRPr="00156CCD" w:rsidRDefault="00156CCD" w:rsidP="00156CCD">
            <w:pPr>
              <w:pStyle w:val="western"/>
              <w:shd w:val="clear" w:color="auto" w:fill="FFFFFF"/>
              <w:spacing w:before="0" w:beforeAutospacing="0" w:after="0" w:afterAutospacing="0"/>
              <w:rPr>
                <w:b/>
                <w:bCs/>
                <w:color w:val="000000"/>
                <w:sz w:val="18"/>
                <w:szCs w:val="18"/>
              </w:rPr>
            </w:pPr>
            <w:r w:rsidRPr="00156CCD">
              <w:rPr>
                <w:b/>
                <w:bCs/>
                <w:sz w:val="18"/>
                <w:szCs w:val="18"/>
              </w:rPr>
              <w:t>«Создание комфортных условий  проживания для населения Трегубовского сельского поселения на 2015 – 2017годы</w:t>
            </w:r>
            <w:r w:rsidRPr="00156CCD">
              <w:rPr>
                <w:sz w:val="18"/>
                <w:szCs w:val="18"/>
              </w:rPr>
              <w:t>»</w:t>
            </w:r>
          </w:p>
        </w:tc>
      </w:tr>
    </w:tbl>
    <w:p w:rsidR="00156CCD" w:rsidRPr="00156CCD" w:rsidRDefault="00156CCD" w:rsidP="00156CCD">
      <w:pPr>
        <w:spacing w:after="0" w:line="240" w:lineRule="auto"/>
        <w:jc w:val="both"/>
        <w:rPr>
          <w:rFonts w:ascii="Times New Roman" w:hAnsi="Times New Roman"/>
          <w:color w:val="000000"/>
          <w:sz w:val="18"/>
          <w:szCs w:val="18"/>
          <w:shd w:val="clear" w:color="auto" w:fill="FFFFFF"/>
        </w:rPr>
      </w:pPr>
    </w:p>
    <w:p w:rsidR="00156CCD" w:rsidRPr="00156CCD" w:rsidRDefault="00156CCD" w:rsidP="00156CCD">
      <w:pPr>
        <w:spacing w:line="240" w:lineRule="auto"/>
        <w:jc w:val="both"/>
        <w:rPr>
          <w:rFonts w:ascii="Times New Roman" w:hAnsi="Times New Roman"/>
          <w:sz w:val="18"/>
          <w:szCs w:val="18"/>
        </w:rPr>
      </w:pPr>
      <w:r w:rsidRPr="00156CCD">
        <w:rPr>
          <w:rFonts w:ascii="Times New Roman" w:hAnsi="Times New Roman"/>
          <w:color w:val="000000"/>
          <w:sz w:val="18"/>
          <w:szCs w:val="18"/>
          <w:shd w:val="clear" w:color="auto" w:fill="FFFFFF"/>
        </w:rPr>
        <w:t xml:space="preserve"> </w:t>
      </w:r>
      <w:r w:rsidRPr="00156CCD">
        <w:rPr>
          <w:rFonts w:ascii="Times New Roman" w:hAnsi="Times New Roman"/>
          <w:sz w:val="18"/>
          <w:szCs w:val="18"/>
        </w:rPr>
        <w:t xml:space="preserve">      В соответствии с Бюджетным кодексом Российской Федерации, </w:t>
      </w:r>
      <w:r w:rsidRPr="00156CCD">
        <w:rPr>
          <w:rFonts w:ascii="Times New Roman" w:hAnsi="Times New Roman"/>
          <w:color w:val="000000"/>
          <w:sz w:val="18"/>
          <w:szCs w:val="18"/>
        </w:rPr>
        <w:t>Порядком принятия решений о разработке муниципальных</w:t>
      </w:r>
      <w:r w:rsidRPr="00156CCD">
        <w:rPr>
          <w:rStyle w:val="apple-converted-space"/>
          <w:rFonts w:ascii="Times New Roman" w:hAnsi="Times New Roman"/>
          <w:color w:val="000000"/>
          <w:sz w:val="18"/>
          <w:szCs w:val="18"/>
        </w:rPr>
        <w:t xml:space="preserve"> </w:t>
      </w:r>
      <w:r w:rsidRPr="00156CCD">
        <w:rPr>
          <w:rFonts w:ascii="Times New Roman" w:hAnsi="Times New Roman"/>
          <w:color w:val="000000"/>
          <w:sz w:val="18"/>
          <w:szCs w:val="18"/>
        </w:rPr>
        <w:t xml:space="preserve">программ, их формирования </w:t>
      </w:r>
      <w:r w:rsidRPr="00156CCD">
        <w:rPr>
          <w:rFonts w:ascii="Times New Roman" w:hAnsi="Times New Roman"/>
          <w:sz w:val="18"/>
          <w:szCs w:val="18"/>
        </w:rPr>
        <w:t>и реализации, утвержденным  постановлением  Администрации Трегубовского сельского поселения от 08.11.2013 № 119,  постановлением  Администрации Трегубовского сельского поселения от 28.10.2014 № 103 «Об утверждении Перечня муниципальных программ Трегубовского сельского поселения»</w:t>
      </w:r>
    </w:p>
    <w:p w:rsidR="00156CCD" w:rsidRPr="00156CCD" w:rsidRDefault="00156CCD" w:rsidP="00156CCD">
      <w:pPr>
        <w:spacing w:line="240" w:lineRule="auto"/>
        <w:jc w:val="both"/>
        <w:rPr>
          <w:rFonts w:ascii="Times New Roman" w:hAnsi="Times New Roman"/>
          <w:b/>
          <w:bCs/>
          <w:sz w:val="18"/>
          <w:szCs w:val="18"/>
        </w:rPr>
      </w:pPr>
      <w:r w:rsidRPr="00156CCD">
        <w:rPr>
          <w:rFonts w:ascii="Times New Roman" w:hAnsi="Times New Roman"/>
          <w:b/>
          <w:bCs/>
          <w:sz w:val="18"/>
          <w:szCs w:val="18"/>
        </w:rPr>
        <w:t>ПОСТАНОВЛЯЮ:</w:t>
      </w:r>
    </w:p>
    <w:p w:rsidR="00156CCD" w:rsidRPr="00156CCD" w:rsidRDefault="00156CCD" w:rsidP="00147F9C">
      <w:pPr>
        <w:shd w:val="clear" w:color="auto" w:fill="FFFFFF"/>
        <w:tabs>
          <w:tab w:val="left" w:leader="underscore" w:pos="7229"/>
        </w:tabs>
        <w:spacing w:after="0" w:line="240" w:lineRule="auto"/>
        <w:ind w:left="7"/>
        <w:jc w:val="both"/>
        <w:rPr>
          <w:rFonts w:ascii="Times New Roman" w:hAnsi="Times New Roman"/>
          <w:sz w:val="18"/>
          <w:szCs w:val="18"/>
        </w:rPr>
      </w:pPr>
      <w:r w:rsidRPr="00156CCD">
        <w:rPr>
          <w:rFonts w:ascii="Times New Roman" w:hAnsi="Times New Roman"/>
          <w:spacing w:val="-1"/>
          <w:sz w:val="18"/>
          <w:szCs w:val="18"/>
        </w:rPr>
        <w:t xml:space="preserve">     1. </w:t>
      </w:r>
      <w:r w:rsidRPr="00156CCD">
        <w:rPr>
          <w:rFonts w:ascii="Times New Roman" w:hAnsi="Times New Roman"/>
          <w:sz w:val="18"/>
          <w:szCs w:val="18"/>
        </w:rPr>
        <w:t>Утвердить Муниципальную программу  «Создание комфортных условий  проживания для населения Трегубовского сельского поселения на 2015 – 2017 годы».</w:t>
      </w:r>
    </w:p>
    <w:p w:rsidR="00156CCD" w:rsidRPr="00156CCD" w:rsidRDefault="00156CCD" w:rsidP="00147F9C">
      <w:pPr>
        <w:spacing w:after="0" w:line="240" w:lineRule="auto"/>
        <w:jc w:val="both"/>
        <w:outlineLvl w:val="0"/>
        <w:rPr>
          <w:rFonts w:ascii="Times New Roman" w:hAnsi="Times New Roman"/>
          <w:sz w:val="18"/>
          <w:szCs w:val="18"/>
        </w:rPr>
      </w:pPr>
      <w:r w:rsidRPr="00156CCD">
        <w:rPr>
          <w:rFonts w:ascii="Times New Roman" w:hAnsi="Times New Roman"/>
          <w:sz w:val="18"/>
          <w:szCs w:val="18"/>
        </w:rPr>
        <w:t xml:space="preserve">     2.  С 01 января 2015 года признать утратившими силу следующие постановления Администрации Трегубовского сельского поселения:</w:t>
      </w:r>
    </w:p>
    <w:p w:rsidR="00156CCD" w:rsidRPr="00156CCD" w:rsidRDefault="00156CCD" w:rsidP="00147F9C">
      <w:pPr>
        <w:pStyle w:val="western"/>
        <w:numPr>
          <w:ilvl w:val="0"/>
          <w:numId w:val="39"/>
        </w:numPr>
        <w:shd w:val="clear" w:color="auto" w:fill="FFFFFF"/>
        <w:spacing w:before="0" w:beforeAutospacing="0" w:after="0" w:afterAutospacing="0"/>
        <w:jc w:val="both"/>
        <w:rPr>
          <w:color w:val="000000"/>
          <w:sz w:val="18"/>
          <w:szCs w:val="18"/>
        </w:rPr>
      </w:pPr>
      <w:r w:rsidRPr="00156CCD">
        <w:rPr>
          <w:sz w:val="18"/>
          <w:szCs w:val="18"/>
        </w:rPr>
        <w:t>от  23.12. 2013.    № 130 «</w:t>
      </w:r>
      <w:r w:rsidRPr="00156CCD">
        <w:rPr>
          <w:color w:val="000000"/>
          <w:sz w:val="18"/>
          <w:szCs w:val="18"/>
        </w:rPr>
        <w:t>Об утверждении Муниципальной программы</w:t>
      </w:r>
    </w:p>
    <w:p w:rsidR="00156CCD" w:rsidRPr="00156CCD" w:rsidRDefault="00156CCD" w:rsidP="00147F9C">
      <w:pPr>
        <w:spacing w:after="0" w:line="240" w:lineRule="auto"/>
        <w:ind w:left="795"/>
        <w:jc w:val="both"/>
        <w:rPr>
          <w:rFonts w:ascii="Times New Roman" w:hAnsi="Times New Roman"/>
          <w:sz w:val="18"/>
          <w:szCs w:val="18"/>
        </w:rPr>
      </w:pPr>
      <w:r w:rsidRPr="00156CCD">
        <w:rPr>
          <w:rFonts w:ascii="Times New Roman" w:hAnsi="Times New Roman"/>
          <w:sz w:val="18"/>
          <w:szCs w:val="18"/>
        </w:rPr>
        <w:t>«Создание комфортных условий  проживания для населения Трегубовского сельского поселения на 2014 – 2016 годы»</w:t>
      </w:r>
    </w:p>
    <w:p w:rsidR="00156CCD" w:rsidRPr="00156CCD" w:rsidRDefault="00156CCD" w:rsidP="00147F9C">
      <w:pPr>
        <w:widowControl w:val="0"/>
        <w:numPr>
          <w:ilvl w:val="0"/>
          <w:numId w:val="39"/>
        </w:numPr>
        <w:autoSpaceDE w:val="0"/>
        <w:autoSpaceDN w:val="0"/>
        <w:adjustRightInd w:val="0"/>
        <w:spacing w:after="0" w:line="240" w:lineRule="auto"/>
        <w:jc w:val="both"/>
        <w:outlineLvl w:val="0"/>
        <w:rPr>
          <w:rFonts w:ascii="Times New Roman" w:hAnsi="Times New Roman"/>
          <w:sz w:val="18"/>
          <w:szCs w:val="18"/>
        </w:rPr>
      </w:pPr>
      <w:r w:rsidRPr="00156CCD">
        <w:rPr>
          <w:rFonts w:ascii="Times New Roman" w:hAnsi="Times New Roman"/>
          <w:sz w:val="18"/>
          <w:szCs w:val="18"/>
        </w:rPr>
        <w:t>с изменениями к нему: от 03.03.2014. № 20, от  20.06. 2014. № 61, от  31.07.2014.  № 68, от  24.09.2014.  № 93, от  21.10.2014.  № 101.</w:t>
      </w:r>
    </w:p>
    <w:p w:rsidR="00156CCD" w:rsidRPr="00156CCD" w:rsidRDefault="00156CCD" w:rsidP="00147F9C">
      <w:pPr>
        <w:spacing w:after="0" w:line="240" w:lineRule="auto"/>
        <w:jc w:val="both"/>
        <w:outlineLvl w:val="0"/>
        <w:rPr>
          <w:rFonts w:ascii="Times New Roman" w:hAnsi="Times New Roman"/>
          <w:sz w:val="18"/>
          <w:szCs w:val="18"/>
        </w:rPr>
      </w:pPr>
      <w:r w:rsidRPr="00156CCD">
        <w:rPr>
          <w:rFonts w:ascii="Times New Roman" w:hAnsi="Times New Roman"/>
          <w:sz w:val="18"/>
          <w:szCs w:val="18"/>
        </w:rPr>
        <w:t xml:space="preserve">     3. </w:t>
      </w:r>
      <w:r w:rsidRPr="00156CCD">
        <w:rPr>
          <w:rFonts w:ascii="Times New Roman" w:hAnsi="Times New Roman"/>
          <w:kern w:val="1"/>
          <w:sz w:val="18"/>
          <w:szCs w:val="18"/>
        </w:rPr>
        <w:t>Опубликовать настоящее постановление в о</w:t>
      </w:r>
      <w:r w:rsidRPr="00156CCD">
        <w:rPr>
          <w:rFonts w:ascii="Times New Roman" w:hAnsi="Times New Roman"/>
          <w:sz w:val="18"/>
          <w:szCs w:val="18"/>
        </w:rPr>
        <w:t>фициальном бюллетене «МИГ Трегубово» и на официальном сайте Администрации Трегубовского сельского поселения в сети «Интернет».</w:t>
      </w:r>
    </w:p>
    <w:p w:rsidR="00156CCD" w:rsidRPr="00156CCD" w:rsidRDefault="00156CCD" w:rsidP="00147F9C">
      <w:pPr>
        <w:spacing w:after="0" w:line="240" w:lineRule="auto"/>
        <w:jc w:val="both"/>
        <w:outlineLvl w:val="0"/>
        <w:rPr>
          <w:rFonts w:ascii="Times New Roman" w:hAnsi="Times New Roman"/>
          <w:sz w:val="18"/>
          <w:szCs w:val="18"/>
        </w:rPr>
      </w:pPr>
      <w:r w:rsidRPr="00156CCD">
        <w:rPr>
          <w:rFonts w:ascii="Times New Roman" w:hAnsi="Times New Roman"/>
          <w:sz w:val="18"/>
          <w:szCs w:val="18"/>
        </w:rPr>
        <w:t xml:space="preserve">     4. Постановление вступает в силу со дня его опубликования и распространяется на правоотношения, возникшие с 01 января 2015 года.      </w:t>
      </w:r>
    </w:p>
    <w:p w:rsidR="00156CCD" w:rsidRDefault="00156CCD" w:rsidP="00147F9C">
      <w:pPr>
        <w:spacing w:after="0" w:line="240" w:lineRule="auto"/>
        <w:jc w:val="both"/>
        <w:rPr>
          <w:rFonts w:ascii="Times New Roman" w:hAnsi="Times New Roman"/>
          <w:sz w:val="18"/>
          <w:szCs w:val="18"/>
        </w:rPr>
      </w:pPr>
      <w:r w:rsidRPr="00156CCD">
        <w:rPr>
          <w:rFonts w:ascii="Times New Roman" w:hAnsi="Times New Roman"/>
          <w:sz w:val="18"/>
          <w:szCs w:val="18"/>
        </w:rPr>
        <w:t xml:space="preserve">      5.    Контроль исполнения  настоящего постановления оставляю за собой.</w:t>
      </w:r>
    </w:p>
    <w:p w:rsidR="00147F9C" w:rsidRPr="00156CCD" w:rsidRDefault="00147F9C" w:rsidP="00147F9C">
      <w:pPr>
        <w:spacing w:after="0" w:line="240" w:lineRule="auto"/>
        <w:jc w:val="both"/>
        <w:rPr>
          <w:rFonts w:ascii="Times New Roman" w:hAnsi="Times New Roman"/>
          <w:sz w:val="18"/>
          <w:szCs w:val="18"/>
        </w:rPr>
      </w:pPr>
    </w:p>
    <w:p w:rsidR="00156CCD" w:rsidRDefault="00156CCD" w:rsidP="00156CCD">
      <w:pPr>
        <w:spacing w:line="240" w:lineRule="auto"/>
        <w:rPr>
          <w:rFonts w:ascii="Times New Roman" w:hAnsi="Times New Roman"/>
          <w:b/>
          <w:bCs/>
          <w:sz w:val="18"/>
          <w:szCs w:val="18"/>
        </w:rPr>
      </w:pPr>
      <w:r w:rsidRPr="00156CCD">
        <w:rPr>
          <w:rFonts w:ascii="Times New Roman" w:hAnsi="Times New Roman"/>
          <w:b/>
          <w:bCs/>
          <w:sz w:val="18"/>
          <w:szCs w:val="18"/>
        </w:rPr>
        <w:t>Глава поселения                             С.Б.  Алексеев</w:t>
      </w:r>
    </w:p>
    <w:p w:rsidR="00147F9C" w:rsidRDefault="00147F9C" w:rsidP="00147F9C">
      <w:pPr>
        <w:spacing w:line="240" w:lineRule="auto"/>
        <w:jc w:val="center"/>
        <w:rPr>
          <w:rFonts w:ascii="Times New Roman" w:hAnsi="Times New Roman"/>
          <w:b/>
          <w:bCs/>
          <w:sz w:val="18"/>
          <w:szCs w:val="18"/>
        </w:rPr>
      </w:pPr>
      <w:r>
        <w:rPr>
          <w:rFonts w:ascii="Times New Roman" w:hAnsi="Times New Roman"/>
          <w:b/>
          <w:bCs/>
          <w:sz w:val="18"/>
          <w:szCs w:val="18"/>
        </w:rPr>
        <w:t>____________________________________________</w:t>
      </w:r>
    </w:p>
    <w:p w:rsidR="00147F9C" w:rsidRDefault="00147F9C" w:rsidP="00147F9C">
      <w:pPr>
        <w:spacing w:line="240" w:lineRule="auto"/>
        <w:jc w:val="center"/>
        <w:rPr>
          <w:rFonts w:ascii="Times New Roman" w:hAnsi="Times New Roman"/>
          <w:b/>
          <w:bCs/>
          <w:sz w:val="18"/>
          <w:szCs w:val="18"/>
        </w:rPr>
      </w:pPr>
    </w:p>
    <w:p w:rsidR="00147F9C" w:rsidRDefault="00147F9C" w:rsidP="00147F9C">
      <w:pPr>
        <w:spacing w:line="240" w:lineRule="auto"/>
        <w:jc w:val="center"/>
        <w:rPr>
          <w:rFonts w:ascii="Times New Roman" w:hAnsi="Times New Roman"/>
          <w:b/>
          <w:bCs/>
          <w:sz w:val="18"/>
          <w:szCs w:val="18"/>
        </w:rPr>
      </w:pPr>
    </w:p>
    <w:p w:rsidR="00147F9C" w:rsidRDefault="00147F9C" w:rsidP="00147F9C">
      <w:pPr>
        <w:spacing w:line="240" w:lineRule="auto"/>
        <w:jc w:val="center"/>
        <w:rPr>
          <w:rFonts w:ascii="Times New Roman" w:hAnsi="Times New Roman"/>
          <w:b/>
          <w:bCs/>
          <w:sz w:val="18"/>
          <w:szCs w:val="18"/>
        </w:rPr>
      </w:pPr>
    </w:p>
    <w:tbl>
      <w:tblPr>
        <w:tblW w:w="4924" w:type="dxa"/>
        <w:tblInd w:w="4378" w:type="dxa"/>
        <w:tblLook w:val="01E0"/>
      </w:tblPr>
      <w:tblGrid>
        <w:gridCol w:w="4924"/>
      </w:tblGrid>
      <w:tr w:rsidR="00147F9C" w:rsidRPr="00147F9C" w:rsidTr="00AA0FEE">
        <w:trPr>
          <w:trHeight w:val="1257"/>
        </w:trPr>
        <w:tc>
          <w:tcPr>
            <w:tcW w:w="4924" w:type="dxa"/>
          </w:tcPr>
          <w:p w:rsidR="00147F9C" w:rsidRPr="00147F9C" w:rsidRDefault="00147F9C" w:rsidP="00147F9C">
            <w:pPr>
              <w:spacing w:after="0" w:line="240" w:lineRule="auto"/>
              <w:jc w:val="right"/>
              <w:outlineLvl w:val="0"/>
              <w:rPr>
                <w:rFonts w:ascii="Times New Roman" w:hAnsi="Times New Roman"/>
                <w:sz w:val="18"/>
                <w:szCs w:val="18"/>
              </w:rPr>
            </w:pPr>
            <w:r w:rsidRPr="00147F9C">
              <w:rPr>
                <w:rFonts w:ascii="Times New Roman" w:hAnsi="Times New Roman"/>
                <w:sz w:val="18"/>
                <w:szCs w:val="18"/>
              </w:rPr>
              <w:lastRenderedPageBreak/>
              <w:t>Утверждена</w:t>
            </w:r>
          </w:p>
          <w:p w:rsidR="00147F9C" w:rsidRPr="00147F9C" w:rsidRDefault="00147F9C" w:rsidP="00147F9C">
            <w:pPr>
              <w:spacing w:after="0" w:line="240" w:lineRule="auto"/>
              <w:jc w:val="right"/>
              <w:outlineLvl w:val="0"/>
              <w:rPr>
                <w:rFonts w:ascii="Times New Roman" w:hAnsi="Times New Roman"/>
                <w:sz w:val="18"/>
                <w:szCs w:val="18"/>
              </w:rPr>
            </w:pPr>
            <w:r w:rsidRPr="00147F9C">
              <w:rPr>
                <w:rFonts w:ascii="Times New Roman" w:hAnsi="Times New Roman"/>
                <w:sz w:val="18"/>
                <w:szCs w:val="18"/>
              </w:rPr>
              <w:t>постановлением Администрации</w:t>
            </w:r>
          </w:p>
          <w:p w:rsidR="00147F9C" w:rsidRPr="00147F9C" w:rsidRDefault="00147F9C" w:rsidP="00147F9C">
            <w:pPr>
              <w:spacing w:after="0" w:line="240" w:lineRule="auto"/>
              <w:jc w:val="right"/>
              <w:outlineLvl w:val="0"/>
              <w:rPr>
                <w:rFonts w:ascii="Times New Roman" w:hAnsi="Times New Roman"/>
                <w:sz w:val="18"/>
                <w:szCs w:val="18"/>
              </w:rPr>
            </w:pPr>
            <w:r w:rsidRPr="00147F9C">
              <w:rPr>
                <w:rFonts w:ascii="Times New Roman" w:hAnsi="Times New Roman"/>
                <w:sz w:val="18"/>
                <w:szCs w:val="18"/>
              </w:rPr>
              <w:t>Трегубовского сельского поселения</w:t>
            </w:r>
          </w:p>
          <w:p w:rsidR="00147F9C" w:rsidRPr="00147F9C" w:rsidRDefault="00147F9C" w:rsidP="00147F9C">
            <w:pPr>
              <w:spacing w:after="0" w:line="240" w:lineRule="auto"/>
              <w:jc w:val="right"/>
              <w:outlineLvl w:val="0"/>
              <w:rPr>
                <w:rFonts w:ascii="Times New Roman" w:hAnsi="Times New Roman"/>
                <w:sz w:val="18"/>
                <w:szCs w:val="18"/>
              </w:rPr>
            </w:pPr>
            <w:r w:rsidRPr="00147F9C">
              <w:rPr>
                <w:rFonts w:ascii="Times New Roman" w:hAnsi="Times New Roman"/>
                <w:sz w:val="18"/>
                <w:szCs w:val="18"/>
              </w:rPr>
              <w:t>от 05.11.2014.  № 111</w:t>
            </w:r>
            <w:r w:rsidRPr="00147F9C">
              <w:rPr>
                <w:rFonts w:ascii="Times New Roman" w:hAnsi="Times New Roman"/>
                <w:color w:val="FF0000"/>
                <w:sz w:val="18"/>
                <w:szCs w:val="18"/>
              </w:rPr>
              <w:t xml:space="preserve"> </w:t>
            </w:r>
          </w:p>
        </w:tc>
      </w:tr>
    </w:tbl>
    <w:p w:rsidR="00147F9C" w:rsidRPr="00147F9C" w:rsidRDefault="00147F9C" w:rsidP="00147F9C">
      <w:pPr>
        <w:pStyle w:val="ConsPlusTitle"/>
        <w:widowControl/>
        <w:rPr>
          <w:rFonts w:ascii="Times New Roman" w:hAnsi="Times New Roman" w:cs="Times New Roman"/>
          <w:sz w:val="18"/>
          <w:szCs w:val="18"/>
        </w:rPr>
      </w:pPr>
    </w:p>
    <w:p w:rsidR="00147F9C" w:rsidRPr="00147F9C" w:rsidRDefault="00147F9C" w:rsidP="00147F9C">
      <w:pPr>
        <w:pStyle w:val="ConsPlusTitle"/>
        <w:widowControl/>
        <w:jc w:val="center"/>
        <w:rPr>
          <w:rFonts w:ascii="Times New Roman" w:hAnsi="Times New Roman" w:cs="Times New Roman"/>
          <w:sz w:val="18"/>
          <w:szCs w:val="18"/>
        </w:rPr>
      </w:pPr>
      <w:r w:rsidRPr="00147F9C">
        <w:rPr>
          <w:rFonts w:ascii="Times New Roman" w:hAnsi="Times New Roman" w:cs="Times New Roman"/>
          <w:sz w:val="18"/>
          <w:szCs w:val="18"/>
        </w:rPr>
        <w:t>МУНИЦИПАЛЬНАЯ ПРОГРАММА</w:t>
      </w:r>
    </w:p>
    <w:p w:rsidR="00147F9C" w:rsidRPr="00147F9C" w:rsidRDefault="00147F9C" w:rsidP="00147F9C">
      <w:pPr>
        <w:pStyle w:val="ConsPlusTitle"/>
        <w:widowControl/>
        <w:jc w:val="center"/>
        <w:rPr>
          <w:rFonts w:ascii="Times New Roman" w:hAnsi="Times New Roman" w:cs="Times New Roman"/>
          <w:sz w:val="18"/>
          <w:szCs w:val="18"/>
        </w:rPr>
      </w:pPr>
      <w:r w:rsidRPr="00147F9C">
        <w:rPr>
          <w:rFonts w:ascii="Times New Roman" w:hAnsi="Times New Roman" w:cs="Times New Roman"/>
          <w:sz w:val="18"/>
          <w:szCs w:val="18"/>
        </w:rPr>
        <w:t>«Создание комфортных условий  проживания для населения Трегубовского сельского поселения на 2015 – 2017 годы»</w:t>
      </w:r>
    </w:p>
    <w:p w:rsidR="00147F9C" w:rsidRPr="00147F9C" w:rsidRDefault="00147F9C" w:rsidP="00147F9C">
      <w:pPr>
        <w:spacing w:before="240" w:after="0" w:line="240" w:lineRule="auto"/>
        <w:jc w:val="center"/>
        <w:rPr>
          <w:rFonts w:ascii="Times New Roman" w:hAnsi="Times New Roman"/>
          <w:b/>
          <w:bCs/>
          <w:sz w:val="18"/>
          <w:szCs w:val="18"/>
        </w:rPr>
      </w:pPr>
      <w:r w:rsidRPr="00147F9C">
        <w:rPr>
          <w:rFonts w:ascii="Times New Roman" w:hAnsi="Times New Roman"/>
          <w:b/>
          <w:bCs/>
          <w:sz w:val="18"/>
          <w:szCs w:val="18"/>
        </w:rPr>
        <w:t>ПАСПОРТ</w:t>
      </w:r>
    </w:p>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 xml:space="preserve">муниципальной  программы </w:t>
      </w:r>
    </w:p>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«Создание комфортных условий  проживания для населения Трегубовского сельского поселения на 2015 – 2017 годы»</w:t>
      </w:r>
    </w:p>
    <w:p w:rsidR="00147F9C" w:rsidRPr="00147F9C" w:rsidRDefault="00147F9C" w:rsidP="00147F9C">
      <w:pPr>
        <w:spacing w:after="0" w:line="240" w:lineRule="auto"/>
        <w:rPr>
          <w:rFonts w:ascii="Times New Roman" w:hAnsi="Times New Roman"/>
          <w:sz w:val="18"/>
          <w:szCs w:val="18"/>
        </w:rPr>
      </w:pPr>
    </w:p>
    <w:p w:rsidR="00147F9C" w:rsidRPr="00147F9C" w:rsidRDefault="00147F9C" w:rsidP="00147F9C">
      <w:pPr>
        <w:widowControl w:val="0"/>
        <w:numPr>
          <w:ilvl w:val="0"/>
          <w:numId w:val="40"/>
        </w:numPr>
        <w:autoSpaceDE w:val="0"/>
        <w:autoSpaceDN w:val="0"/>
        <w:adjustRightInd w:val="0"/>
        <w:spacing w:after="0" w:line="240" w:lineRule="auto"/>
        <w:jc w:val="both"/>
        <w:rPr>
          <w:rFonts w:ascii="Times New Roman" w:hAnsi="Times New Roman"/>
          <w:sz w:val="18"/>
          <w:szCs w:val="18"/>
        </w:rPr>
      </w:pPr>
      <w:r w:rsidRPr="00147F9C">
        <w:rPr>
          <w:rFonts w:ascii="Times New Roman" w:hAnsi="Times New Roman"/>
          <w:b/>
          <w:bCs/>
          <w:sz w:val="18"/>
          <w:szCs w:val="18"/>
        </w:rPr>
        <w:t>Исполнитель муниципальной программы</w:t>
      </w:r>
      <w:r w:rsidRPr="00147F9C">
        <w:rPr>
          <w:rFonts w:ascii="Times New Roman" w:hAnsi="Times New Roman"/>
          <w:sz w:val="18"/>
          <w:szCs w:val="18"/>
        </w:rPr>
        <w:t xml:space="preserve">: </w:t>
      </w:r>
    </w:p>
    <w:p w:rsidR="00147F9C" w:rsidRPr="00147F9C" w:rsidRDefault="00147F9C" w:rsidP="00147F9C">
      <w:pPr>
        <w:spacing w:after="0" w:line="240" w:lineRule="auto"/>
        <w:ind w:left="1069"/>
        <w:jc w:val="both"/>
        <w:rPr>
          <w:rFonts w:ascii="Times New Roman" w:hAnsi="Times New Roman"/>
          <w:sz w:val="18"/>
          <w:szCs w:val="18"/>
        </w:rPr>
      </w:pPr>
      <w:r w:rsidRPr="00147F9C">
        <w:rPr>
          <w:rFonts w:ascii="Times New Roman" w:hAnsi="Times New Roman"/>
          <w:sz w:val="18"/>
          <w:szCs w:val="18"/>
        </w:rPr>
        <w:t>Администрация Трегубовского сельского поселения.</w:t>
      </w:r>
    </w:p>
    <w:p w:rsidR="00147F9C" w:rsidRPr="00147F9C" w:rsidRDefault="00147F9C" w:rsidP="00147F9C">
      <w:pPr>
        <w:spacing w:after="0" w:line="240" w:lineRule="auto"/>
        <w:ind w:left="1069"/>
        <w:jc w:val="both"/>
        <w:rPr>
          <w:rFonts w:ascii="Times New Roman" w:hAnsi="Times New Roman"/>
          <w:sz w:val="18"/>
          <w:szCs w:val="18"/>
        </w:rPr>
      </w:pPr>
    </w:p>
    <w:p w:rsidR="00147F9C" w:rsidRPr="00147F9C" w:rsidRDefault="00147F9C" w:rsidP="00147F9C">
      <w:pPr>
        <w:widowControl w:val="0"/>
        <w:numPr>
          <w:ilvl w:val="0"/>
          <w:numId w:val="40"/>
        </w:numPr>
        <w:autoSpaceDE w:val="0"/>
        <w:autoSpaceDN w:val="0"/>
        <w:adjustRightInd w:val="0"/>
        <w:spacing w:after="0" w:line="240" w:lineRule="auto"/>
        <w:jc w:val="both"/>
        <w:rPr>
          <w:rFonts w:ascii="Times New Roman" w:hAnsi="Times New Roman"/>
          <w:sz w:val="18"/>
          <w:szCs w:val="18"/>
        </w:rPr>
      </w:pPr>
      <w:r w:rsidRPr="00147F9C">
        <w:rPr>
          <w:rFonts w:ascii="Times New Roman" w:hAnsi="Times New Roman"/>
          <w:b/>
          <w:bCs/>
          <w:sz w:val="18"/>
          <w:szCs w:val="18"/>
        </w:rPr>
        <w:t>Подпрограммы муниципальной программы</w:t>
      </w:r>
      <w:r w:rsidRPr="00147F9C">
        <w:rPr>
          <w:rFonts w:ascii="Times New Roman" w:hAnsi="Times New Roman"/>
          <w:sz w:val="18"/>
          <w:szCs w:val="18"/>
        </w:rPr>
        <w:t>:</w:t>
      </w:r>
    </w:p>
    <w:p w:rsidR="00147F9C" w:rsidRPr="00147F9C" w:rsidRDefault="00147F9C" w:rsidP="00147F9C">
      <w:pPr>
        <w:widowControl w:val="0"/>
        <w:numPr>
          <w:ilvl w:val="1"/>
          <w:numId w:val="41"/>
        </w:numPr>
        <w:autoSpaceDE w:val="0"/>
        <w:autoSpaceDN w:val="0"/>
        <w:adjustRightInd w:val="0"/>
        <w:spacing w:after="0" w:line="240" w:lineRule="auto"/>
        <w:jc w:val="both"/>
        <w:rPr>
          <w:rFonts w:ascii="Times New Roman" w:hAnsi="Times New Roman"/>
          <w:sz w:val="18"/>
          <w:szCs w:val="18"/>
        </w:rPr>
      </w:pPr>
      <w:r w:rsidRPr="00147F9C">
        <w:rPr>
          <w:rFonts w:ascii="Times New Roman" w:hAnsi="Times New Roman"/>
          <w:sz w:val="18"/>
          <w:szCs w:val="18"/>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p w:rsidR="00147F9C" w:rsidRPr="00147F9C" w:rsidRDefault="00147F9C" w:rsidP="00147F9C">
      <w:pPr>
        <w:spacing w:after="0" w:line="240" w:lineRule="auto"/>
        <w:jc w:val="center"/>
        <w:rPr>
          <w:rFonts w:ascii="Times New Roman" w:hAnsi="Times New Roman"/>
          <w:b/>
          <w:bCs/>
          <w:sz w:val="18"/>
          <w:szCs w:val="18"/>
        </w:rPr>
      </w:pPr>
    </w:p>
    <w:p w:rsidR="00156CCD" w:rsidRPr="00147F9C" w:rsidRDefault="00156CCD" w:rsidP="00147F9C">
      <w:pPr>
        <w:spacing w:after="0" w:line="240" w:lineRule="auto"/>
        <w:rPr>
          <w:rFonts w:ascii="Times New Roman" w:hAnsi="Times New Roman"/>
          <w:sz w:val="18"/>
          <w:szCs w:val="18"/>
        </w:rPr>
      </w:pPr>
    </w:p>
    <w:p w:rsidR="00147F9C" w:rsidRPr="00147F9C" w:rsidRDefault="00147F9C" w:rsidP="00147F9C">
      <w:pPr>
        <w:widowControl w:val="0"/>
        <w:numPr>
          <w:ilvl w:val="0"/>
          <w:numId w:val="40"/>
        </w:numPr>
        <w:autoSpaceDE w:val="0"/>
        <w:autoSpaceDN w:val="0"/>
        <w:adjustRightInd w:val="0"/>
        <w:spacing w:after="0" w:line="240" w:lineRule="auto"/>
        <w:jc w:val="both"/>
        <w:rPr>
          <w:rFonts w:ascii="Times New Roman" w:hAnsi="Times New Roman"/>
          <w:b/>
          <w:bCs/>
          <w:sz w:val="18"/>
          <w:szCs w:val="18"/>
        </w:rPr>
      </w:pPr>
      <w:r w:rsidRPr="00147F9C">
        <w:rPr>
          <w:rFonts w:ascii="Times New Roman" w:hAnsi="Times New Roman"/>
          <w:b/>
          <w:bCs/>
          <w:sz w:val="18"/>
          <w:szCs w:val="18"/>
        </w:rPr>
        <w:t>Цели, задачи и целевые показатели* муниципальной программы:</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147F9C" w:rsidRPr="00147F9C" w:rsidTr="00AA0FEE">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w:t>
            </w:r>
            <w:r w:rsidRPr="00147F9C">
              <w:rPr>
                <w:rFonts w:ascii="Times New Roman" w:hAnsi="Times New Roman" w:cs="Times New Roman"/>
                <w:sz w:val="18"/>
                <w:szCs w:val="18"/>
              </w:rPr>
              <w:br/>
            </w:r>
            <w:proofErr w:type="spellStart"/>
            <w:proofErr w:type="gramStart"/>
            <w:r w:rsidRPr="00147F9C">
              <w:rPr>
                <w:rFonts w:ascii="Times New Roman" w:hAnsi="Times New Roman" w:cs="Times New Roman"/>
                <w:sz w:val="18"/>
                <w:szCs w:val="18"/>
              </w:rPr>
              <w:t>п</w:t>
            </w:r>
            <w:proofErr w:type="spellEnd"/>
            <w:proofErr w:type="gramEnd"/>
            <w:r w:rsidRPr="00147F9C">
              <w:rPr>
                <w:rFonts w:ascii="Times New Roman" w:hAnsi="Times New Roman" w:cs="Times New Roman"/>
                <w:sz w:val="18"/>
                <w:szCs w:val="18"/>
              </w:rPr>
              <w:t>/</w:t>
            </w:r>
            <w:proofErr w:type="spellStart"/>
            <w:r w:rsidRPr="00147F9C">
              <w:rPr>
                <w:rFonts w:ascii="Times New Roman" w:hAnsi="Times New Roman" w:cs="Times New Roman"/>
                <w:sz w:val="18"/>
                <w:szCs w:val="18"/>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Цели, задачи муниципальной программы, наименование и</w:t>
            </w:r>
            <w:r w:rsidRPr="00147F9C">
              <w:rPr>
                <w:rFonts w:ascii="Times New Roman" w:hAnsi="Times New Roman" w:cs="Times New Roman"/>
                <w:sz w:val="18"/>
                <w:szCs w:val="18"/>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pacing w:val="-6"/>
                <w:sz w:val="18"/>
                <w:szCs w:val="18"/>
              </w:rPr>
            </w:pPr>
            <w:r w:rsidRPr="00147F9C">
              <w:rPr>
                <w:rFonts w:ascii="Times New Roman" w:hAnsi="Times New Roman" w:cs="Times New Roman"/>
                <w:spacing w:val="-6"/>
                <w:sz w:val="18"/>
                <w:szCs w:val="18"/>
              </w:rPr>
              <w:t>Значения целевого показателя по годам</w:t>
            </w:r>
          </w:p>
        </w:tc>
      </w:tr>
      <w:tr w:rsidR="00147F9C" w:rsidRPr="00147F9C" w:rsidTr="00AA0FEE">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before="120" w:after="0" w:line="240" w:lineRule="auto"/>
              <w:rPr>
                <w:rFonts w:ascii="Times New Roman" w:hAnsi="Times New Roman"/>
                <w:sz w:val="18"/>
                <w:szCs w:val="18"/>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before="120" w:after="0" w:line="240" w:lineRule="auto"/>
              <w:rPr>
                <w:rFonts w:ascii="Times New Roman" w:hAnsi="Times New Roman"/>
                <w:sz w:val="18"/>
                <w:szCs w:val="18"/>
              </w:rPr>
            </w:pPr>
          </w:p>
        </w:tc>
        <w:tc>
          <w:tcPr>
            <w:tcW w:w="1639" w:type="dxa"/>
            <w:gridSpan w:val="4"/>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2015</w:t>
            </w:r>
          </w:p>
        </w:tc>
        <w:tc>
          <w:tcPr>
            <w:tcW w:w="1559"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2016</w:t>
            </w:r>
          </w:p>
        </w:tc>
        <w:tc>
          <w:tcPr>
            <w:tcW w:w="1630" w:type="dxa"/>
            <w:gridSpan w:val="2"/>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2017</w:t>
            </w:r>
          </w:p>
        </w:tc>
      </w:tr>
      <w:tr w:rsidR="00147F9C" w:rsidRPr="00147F9C" w:rsidTr="00AA0FEE">
        <w:trPr>
          <w:trHeight w:val="198"/>
        </w:trPr>
        <w:tc>
          <w:tcPr>
            <w:tcW w:w="781"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3751"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w:t>
            </w:r>
          </w:p>
        </w:tc>
        <w:tc>
          <w:tcPr>
            <w:tcW w:w="1639" w:type="dxa"/>
            <w:gridSpan w:val="4"/>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w:t>
            </w:r>
          </w:p>
        </w:tc>
        <w:tc>
          <w:tcPr>
            <w:tcW w:w="1559"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c>
          <w:tcPr>
            <w:tcW w:w="1630" w:type="dxa"/>
            <w:gridSpan w:val="2"/>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5</w:t>
            </w:r>
          </w:p>
        </w:tc>
      </w:tr>
      <w:tr w:rsidR="00147F9C" w:rsidRPr="00147F9C" w:rsidTr="00AA0FEE">
        <w:trPr>
          <w:trHeight w:val="253"/>
        </w:trPr>
        <w:tc>
          <w:tcPr>
            <w:tcW w:w="781" w:type="dxa"/>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8579" w:type="dxa"/>
            <w:gridSpan w:val="8"/>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Цель 1</w:t>
            </w:r>
            <w:r w:rsidRPr="00147F9C">
              <w:rPr>
                <w:rFonts w:ascii="Times New Roman" w:hAnsi="Times New Roman" w:cs="Times New Roman"/>
                <w:sz w:val="18"/>
                <w:szCs w:val="18"/>
              </w:rPr>
              <w:t>: Обеспечение безопасных и комфортных условий проживания населения на территории населенных пунктов поселения</w:t>
            </w:r>
          </w:p>
        </w:tc>
      </w:tr>
      <w:tr w:rsidR="00147F9C" w:rsidRPr="00147F9C" w:rsidTr="00AA0FEE">
        <w:trPr>
          <w:trHeight w:val="267"/>
        </w:trPr>
        <w:tc>
          <w:tcPr>
            <w:tcW w:w="781" w:type="dxa"/>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w:t>
            </w:r>
          </w:p>
        </w:tc>
        <w:tc>
          <w:tcPr>
            <w:tcW w:w="8579" w:type="dxa"/>
            <w:gridSpan w:val="8"/>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Задача 1</w:t>
            </w:r>
            <w:r w:rsidRPr="00147F9C">
              <w:rPr>
                <w:rFonts w:ascii="Times New Roman" w:hAnsi="Times New Roman" w:cs="Times New Roman"/>
                <w:sz w:val="18"/>
                <w:szCs w:val="18"/>
              </w:rPr>
              <w:t>: Повышение уровня удовлетворенности условиями проживания населения на территории поселения</w:t>
            </w:r>
          </w:p>
        </w:tc>
      </w:tr>
      <w:tr w:rsidR="00147F9C" w:rsidRPr="00147F9C" w:rsidTr="00AA0FEE">
        <w:trPr>
          <w:trHeight w:val="267"/>
        </w:trPr>
        <w:tc>
          <w:tcPr>
            <w:tcW w:w="781" w:type="dxa"/>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28"/>
                <w:sz w:val="18"/>
                <w:szCs w:val="18"/>
              </w:rPr>
            </w:pPr>
            <w:r w:rsidRPr="00147F9C">
              <w:rPr>
                <w:rFonts w:ascii="Times New Roman" w:hAnsi="Times New Roman" w:cs="Times New Roman"/>
                <w:spacing w:val="-28"/>
                <w:sz w:val="18"/>
                <w:szCs w:val="18"/>
              </w:rPr>
              <w:t>1..1.1.</w:t>
            </w:r>
          </w:p>
        </w:tc>
        <w:tc>
          <w:tcPr>
            <w:tcW w:w="3829" w:type="dxa"/>
            <w:gridSpan w:val="4"/>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1</w:t>
            </w:r>
            <w:r w:rsidRPr="00147F9C">
              <w:rPr>
                <w:rFonts w:ascii="Times New Roman" w:hAnsi="Times New Roman" w:cs="Times New Roman"/>
                <w:sz w:val="18"/>
                <w:szCs w:val="18"/>
              </w:rPr>
              <w:t>: Динамика пожаров на территории поселения, % от предыдущего года.</w:t>
            </w:r>
          </w:p>
        </w:tc>
        <w:tc>
          <w:tcPr>
            <w:tcW w:w="1561"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99</w:t>
            </w:r>
          </w:p>
        </w:tc>
        <w:tc>
          <w:tcPr>
            <w:tcW w:w="1559"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98</w:t>
            </w:r>
          </w:p>
        </w:tc>
        <w:tc>
          <w:tcPr>
            <w:tcW w:w="1630" w:type="dxa"/>
            <w:gridSpan w:val="2"/>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97</w:t>
            </w:r>
          </w:p>
        </w:tc>
      </w:tr>
      <w:tr w:rsidR="00147F9C" w:rsidRPr="00147F9C" w:rsidTr="00AA0FEE">
        <w:trPr>
          <w:trHeight w:val="267"/>
        </w:trPr>
        <w:tc>
          <w:tcPr>
            <w:tcW w:w="781" w:type="dxa"/>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28"/>
                <w:sz w:val="18"/>
                <w:szCs w:val="18"/>
              </w:rPr>
            </w:pPr>
            <w:r w:rsidRPr="00147F9C">
              <w:rPr>
                <w:rFonts w:ascii="Times New Roman" w:hAnsi="Times New Roman" w:cs="Times New Roman"/>
                <w:spacing w:val="-28"/>
                <w:sz w:val="18"/>
                <w:szCs w:val="18"/>
              </w:rPr>
              <w:t>1.1.2.</w:t>
            </w:r>
          </w:p>
        </w:tc>
        <w:tc>
          <w:tcPr>
            <w:tcW w:w="3829" w:type="dxa"/>
            <w:gridSpan w:val="4"/>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2</w:t>
            </w:r>
            <w:r w:rsidRPr="00147F9C">
              <w:rPr>
                <w:rFonts w:ascii="Times New Roman" w:hAnsi="Times New Roman" w:cs="Times New Roman"/>
                <w:sz w:val="18"/>
                <w:szCs w:val="18"/>
              </w:rPr>
              <w:t>: Доля источников наружного противопожарного водоснабжения, площадок и подъездов к ним, находящихся в нормативном состоянии, %</w:t>
            </w:r>
          </w:p>
        </w:tc>
        <w:tc>
          <w:tcPr>
            <w:tcW w:w="1561"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75</w:t>
            </w:r>
          </w:p>
        </w:tc>
        <w:tc>
          <w:tcPr>
            <w:tcW w:w="1559"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630" w:type="dxa"/>
            <w:gridSpan w:val="2"/>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r>
      <w:tr w:rsidR="00147F9C" w:rsidRPr="00147F9C" w:rsidTr="00AA0FEE">
        <w:trPr>
          <w:trHeight w:val="253"/>
        </w:trPr>
        <w:tc>
          <w:tcPr>
            <w:tcW w:w="781" w:type="dxa"/>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30"/>
                <w:sz w:val="18"/>
                <w:szCs w:val="18"/>
              </w:rPr>
            </w:pPr>
            <w:r w:rsidRPr="00147F9C">
              <w:rPr>
                <w:rFonts w:ascii="Times New Roman" w:hAnsi="Times New Roman" w:cs="Times New Roman"/>
                <w:spacing w:val="-30"/>
                <w:sz w:val="18"/>
                <w:szCs w:val="18"/>
              </w:rPr>
              <w:t>1.1.3.</w:t>
            </w:r>
          </w:p>
        </w:tc>
        <w:tc>
          <w:tcPr>
            <w:tcW w:w="3829" w:type="dxa"/>
            <w:gridSpan w:val="4"/>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3</w:t>
            </w:r>
            <w:r w:rsidRPr="00147F9C">
              <w:rPr>
                <w:rFonts w:ascii="Times New Roman" w:hAnsi="Times New Roman" w:cs="Times New Roman"/>
                <w:sz w:val="18"/>
                <w:szCs w:val="18"/>
              </w:rPr>
              <w:t xml:space="preserve">: Охват автомобильных дорог местного значения общего пользования работами по содержанию, </w:t>
            </w:r>
            <w:proofErr w:type="gramStart"/>
            <w:r w:rsidRPr="00147F9C">
              <w:rPr>
                <w:rFonts w:ascii="Times New Roman" w:hAnsi="Times New Roman" w:cs="Times New Roman"/>
                <w:sz w:val="18"/>
                <w:szCs w:val="18"/>
              </w:rPr>
              <w:t>км</w:t>
            </w:r>
            <w:proofErr w:type="gramEnd"/>
            <w:r w:rsidRPr="00147F9C">
              <w:rPr>
                <w:rFonts w:ascii="Times New Roman" w:hAnsi="Times New Roman" w:cs="Times New Roman"/>
                <w:sz w:val="18"/>
                <w:szCs w:val="18"/>
              </w:rPr>
              <w:t xml:space="preserve"> / %</w:t>
            </w:r>
          </w:p>
        </w:tc>
        <w:tc>
          <w:tcPr>
            <w:tcW w:w="1561"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17,9/100</w:t>
            </w:r>
          </w:p>
        </w:tc>
        <w:tc>
          <w:tcPr>
            <w:tcW w:w="1559"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17,9/100</w:t>
            </w:r>
          </w:p>
        </w:tc>
        <w:tc>
          <w:tcPr>
            <w:tcW w:w="1630" w:type="dxa"/>
            <w:gridSpan w:val="2"/>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17,9/100</w:t>
            </w:r>
          </w:p>
        </w:tc>
      </w:tr>
      <w:tr w:rsidR="00147F9C" w:rsidRPr="00147F9C" w:rsidTr="00AA0FEE">
        <w:trPr>
          <w:trHeight w:val="253"/>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28"/>
                <w:sz w:val="18"/>
                <w:szCs w:val="18"/>
              </w:rPr>
            </w:pPr>
            <w:r w:rsidRPr="00147F9C">
              <w:rPr>
                <w:rFonts w:ascii="Times New Roman" w:hAnsi="Times New Roman" w:cs="Times New Roman"/>
                <w:spacing w:val="-28"/>
                <w:sz w:val="18"/>
                <w:szCs w:val="18"/>
              </w:rPr>
              <w:t>1.1.4.</w:t>
            </w:r>
          </w:p>
        </w:tc>
        <w:tc>
          <w:tcPr>
            <w:tcW w:w="3829" w:type="dxa"/>
            <w:gridSpan w:val="4"/>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4</w:t>
            </w:r>
            <w:r w:rsidRPr="00147F9C">
              <w:rPr>
                <w:rFonts w:ascii="Times New Roman" w:hAnsi="Times New Roman" w:cs="Times New Roman"/>
                <w:sz w:val="18"/>
                <w:szCs w:val="18"/>
              </w:rPr>
              <w:t xml:space="preserve">: Протяженность </w:t>
            </w:r>
            <w:proofErr w:type="spellStart"/>
            <w:r w:rsidRPr="00147F9C">
              <w:rPr>
                <w:rFonts w:ascii="Times New Roman" w:hAnsi="Times New Roman" w:cs="Times New Roman"/>
                <w:sz w:val="18"/>
                <w:szCs w:val="18"/>
              </w:rPr>
              <w:t>улично</w:t>
            </w:r>
            <w:proofErr w:type="spellEnd"/>
            <w:r w:rsidRPr="00147F9C">
              <w:rPr>
                <w:rFonts w:ascii="Times New Roman" w:hAnsi="Times New Roman" w:cs="Times New Roman"/>
                <w:sz w:val="18"/>
                <w:szCs w:val="18"/>
              </w:rPr>
              <w:t xml:space="preserve">–дорожной сети в населенных пунктах с постоянным населением, отремонтированная в текущем году, </w:t>
            </w:r>
            <w:proofErr w:type="gramStart"/>
            <w:r w:rsidRPr="00147F9C">
              <w:rPr>
                <w:rFonts w:ascii="Times New Roman" w:hAnsi="Times New Roman" w:cs="Times New Roman"/>
                <w:sz w:val="18"/>
                <w:szCs w:val="18"/>
              </w:rPr>
              <w:t>км</w:t>
            </w:r>
            <w:proofErr w:type="gramEnd"/>
            <w:r w:rsidRPr="00147F9C">
              <w:rPr>
                <w:rFonts w:ascii="Times New Roman" w:hAnsi="Times New Roman" w:cs="Times New Roman"/>
                <w:sz w:val="18"/>
                <w:szCs w:val="18"/>
              </w:rPr>
              <w:t xml:space="preserve"> (не менее).</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r>
      <w:tr w:rsidR="00147F9C" w:rsidRPr="00147F9C" w:rsidTr="00AA0FEE">
        <w:trPr>
          <w:trHeight w:val="253"/>
        </w:trPr>
        <w:tc>
          <w:tcPr>
            <w:tcW w:w="781" w:type="dxa"/>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28"/>
                <w:sz w:val="18"/>
                <w:szCs w:val="18"/>
              </w:rPr>
            </w:pPr>
            <w:r w:rsidRPr="00147F9C">
              <w:rPr>
                <w:rFonts w:ascii="Times New Roman" w:hAnsi="Times New Roman" w:cs="Times New Roman"/>
                <w:spacing w:val="-28"/>
                <w:sz w:val="18"/>
                <w:szCs w:val="18"/>
              </w:rPr>
              <w:t>1.1.5.</w:t>
            </w:r>
          </w:p>
        </w:tc>
        <w:tc>
          <w:tcPr>
            <w:tcW w:w="3829" w:type="dxa"/>
            <w:gridSpan w:val="4"/>
            <w:tcBorders>
              <w:top w:val="nil"/>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5</w:t>
            </w:r>
            <w:r w:rsidRPr="00147F9C">
              <w:rPr>
                <w:rFonts w:ascii="Times New Roman" w:hAnsi="Times New Roman" w:cs="Times New Roman"/>
                <w:sz w:val="18"/>
                <w:szCs w:val="18"/>
              </w:rPr>
              <w:t>: Количество дворовых территорий, приведенных в нормативное состояние, ед.</w:t>
            </w:r>
          </w:p>
        </w:tc>
        <w:tc>
          <w:tcPr>
            <w:tcW w:w="1561"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1559" w:type="dxa"/>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1630" w:type="dxa"/>
            <w:gridSpan w:val="2"/>
            <w:tcBorders>
              <w:top w:val="nil"/>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1.1.6.</w:t>
            </w:r>
          </w:p>
        </w:tc>
        <w:tc>
          <w:tcPr>
            <w:tcW w:w="3829" w:type="dxa"/>
            <w:gridSpan w:val="4"/>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6</w:t>
            </w:r>
            <w:r w:rsidRPr="00147F9C">
              <w:rPr>
                <w:rFonts w:ascii="Times New Roman" w:hAnsi="Times New Roman" w:cs="Times New Roman"/>
                <w:sz w:val="18"/>
                <w:szCs w:val="18"/>
              </w:rPr>
              <w:t>: Обеспечение нормативного технического состояния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1.1.7.</w:t>
            </w:r>
          </w:p>
        </w:tc>
        <w:tc>
          <w:tcPr>
            <w:tcW w:w="3829" w:type="dxa"/>
            <w:gridSpan w:val="4"/>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7</w:t>
            </w:r>
            <w:r w:rsidRPr="00147F9C">
              <w:rPr>
                <w:rFonts w:ascii="Times New Roman" w:hAnsi="Times New Roman" w:cs="Times New Roman"/>
                <w:sz w:val="18"/>
                <w:szCs w:val="18"/>
              </w:rPr>
              <w:t>: Количество паспортизированных объектов муниципальной собственности, ед.</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1.1.8.</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8</w:t>
            </w:r>
            <w:r w:rsidRPr="00147F9C">
              <w:rPr>
                <w:rFonts w:ascii="Times New Roman" w:hAnsi="Times New Roman" w:cs="Times New Roman"/>
                <w:sz w:val="18"/>
                <w:szCs w:val="18"/>
              </w:rPr>
              <w:t>: Доля расходов бюджетных средств, затраченная на освещение населенных пунктов, %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99</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97</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1.1.9.</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9:</w:t>
            </w:r>
            <w:r w:rsidRPr="00147F9C">
              <w:rPr>
                <w:rFonts w:ascii="Times New Roman" w:hAnsi="Times New Roman" w:cs="Times New Roman"/>
                <w:sz w:val="18"/>
                <w:szCs w:val="18"/>
              </w:rPr>
              <w:t xml:space="preserve"> Количество населенных пунктов, оплата за уличное освещение в которых производится по приборам учета ед. (с </w:t>
            </w:r>
            <w:r w:rsidRPr="00147F9C">
              <w:rPr>
                <w:rFonts w:ascii="Times New Roman" w:hAnsi="Times New Roman" w:cs="Times New Roman"/>
                <w:sz w:val="18"/>
                <w:szCs w:val="18"/>
              </w:rPr>
              <w:lastRenderedPageBreak/>
              <w:t>нарастающим итогом).</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lastRenderedPageBreak/>
              <w:t>1.1.10</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10</w:t>
            </w:r>
            <w:r w:rsidRPr="00147F9C">
              <w:rPr>
                <w:rFonts w:ascii="Times New Roman" w:hAnsi="Times New Roman" w:cs="Times New Roman"/>
                <w:sz w:val="18"/>
                <w:szCs w:val="18"/>
              </w:rPr>
              <w:t>:   Выполнение плановых мероприятий по результатам энергетического обследования административных зданий, %.</w:t>
            </w:r>
          </w:p>
        </w:tc>
        <w:tc>
          <w:tcPr>
            <w:tcW w:w="156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70</w:t>
            </w:r>
          </w:p>
        </w:tc>
        <w:tc>
          <w:tcPr>
            <w:tcW w:w="1630"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1.1.11</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11:</w:t>
            </w:r>
            <w:r w:rsidRPr="00147F9C">
              <w:rPr>
                <w:rFonts w:ascii="Times New Roman" w:hAnsi="Times New Roman" w:cs="Times New Roman"/>
                <w:sz w:val="18"/>
                <w:szCs w:val="18"/>
              </w:rPr>
              <w:t xml:space="preserve"> Доля контейнерных площадок, содержащихся в нормативном состоянии, %.</w:t>
            </w:r>
          </w:p>
        </w:tc>
        <w:tc>
          <w:tcPr>
            <w:tcW w:w="156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50</w:t>
            </w:r>
          </w:p>
        </w:tc>
        <w:tc>
          <w:tcPr>
            <w:tcW w:w="1630"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70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1.1.12</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12</w:t>
            </w:r>
            <w:r w:rsidRPr="00147F9C">
              <w:rPr>
                <w:rFonts w:ascii="Times New Roman" w:hAnsi="Times New Roman" w:cs="Times New Roman"/>
                <w:sz w:val="18"/>
                <w:szCs w:val="18"/>
              </w:rPr>
              <w:t>:  Количество ликвидированных несанкционированных свалок, шт.</w:t>
            </w:r>
          </w:p>
        </w:tc>
        <w:tc>
          <w:tcPr>
            <w:tcW w:w="156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c>
          <w:tcPr>
            <w:tcW w:w="1630"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1.1.13</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13</w:t>
            </w:r>
            <w:r w:rsidRPr="00147F9C">
              <w:rPr>
                <w:rFonts w:ascii="Times New Roman" w:hAnsi="Times New Roman" w:cs="Times New Roman"/>
                <w:sz w:val="18"/>
                <w:szCs w:val="18"/>
              </w:rPr>
              <w:t>:  Количество населенных пунктов (с постоянным населением) с организованным уличным освещением, ед.</w:t>
            </w:r>
          </w:p>
        </w:tc>
        <w:tc>
          <w:tcPr>
            <w:tcW w:w="156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16</w:t>
            </w:r>
          </w:p>
        </w:tc>
        <w:tc>
          <w:tcPr>
            <w:tcW w:w="1559"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16</w:t>
            </w:r>
          </w:p>
        </w:tc>
        <w:tc>
          <w:tcPr>
            <w:tcW w:w="1630"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16</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1.1.14</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14</w:t>
            </w:r>
            <w:r w:rsidRPr="00147F9C">
              <w:rPr>
                <w:rFonts w:ascii="Times New Roman" w:hAnsi="Times New Roman" w:cs="Times New Roman"/>
                <w:sz w:val="18"/>
                <w:szCs w:val="18"/>
              </w:rPr>
              <w:t>:  Оборудование новых и ремонт имеющихся детских и спортивных площадок, шт.</w:t>
            </w:r>
          </w:p>
        </w:tc>
        <w:tc>
          <w:tcPr>
            <w:tcW w:w="156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1630"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1.1.15</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15</w:t>
            </w:r>
            <w:r w:rsidRPr="00147F9C">
              <w:rPr>
                <w:rFonts w:ascii="Times New Roman" w:hAnsi="Times New Roman" w:cs="Times New Roman"/>
                <w:sz w:val="18"/>
                <w:szCs w:val="18"/>
              </w:rPr>
              <w:t>:  Количество гражданских захоронений, охваченных мероприятиями благоустройства, ед.</w:t>
            </w:r>
          </w:p>
        </w:tc>
        <w:tc>
          <w:tcPr>
            <w:tcW w:w="156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w:t>
            </w:r>
          </w:p>
        </w:tc>
        <w:tc>
          <w:tcPr>
            <w:tcW w:w="1630"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1.1.16</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16:</w:t>
            </w:r>
            <w:r w:rsidRPr="00147F9C">
              <w:rPr>
                <w:rFonts w:ascii="Times New Roman" w:hAnsi="Times New Roman" w:cs="Times New Roman"/>
                <w:sz w:val="18"/>
                <w:szCs w:val="18"/>
              </w:rPr>
              <w:t xml:space="preserve"> Количество мероприятий, организованных и проведенных на территории поселения молодежью при поддержке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1.1.17</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17</w:t>
            </w:r>
            <w:r w:rsidRPr="00147F9C">
              <w:rPr>
                <w:rFonts w:ascii="Times New Roman" w:hAnsi="Times New Roman" w:cs="Times New Roman"/>
                <w:sz w:val="18"/>
                <w:szCs w:val="18"/>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1.1.18</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18</w:t>
            </w:r>
            <w:r w:rsidRPr="00147F9C">
              <w:rPr>
                <w:rFonts w:ascii="Times New Roman" w:hAnsi="Times New Roman" w:cs="Times New Roman"/>
                <w:sz w:val="18"/>
                <w:szCs w:val="18"/>
              </w:rPr>
              <w:t xml:space="preserve">: </w:t>
            </w:r>
            <w:r w:rsidRPr="00147F9C">
              <w:rPr>
                <w:rFonts w:ascii="Times New Roman" w:eastAsia="MS Mincho" w:hAnsi="Times New Roman" w:cs="Times New Roman"/>
                <w:sz w:val="18"/>
                <w:szCs w:val="18"/>
                <w:lang w:eastAsia="ja-JP"/>
              </w:rPr>
              <w:t xml:space="preserve">Количество </w:t>
            </w:r>
            <w:proofErr w:type="spellStart"/>
            <w:r w:rsidRPr="00147F9C">
              <w:rPr>
                <w:rFonts w:ascii="Times New Roman" w:eastAsia="MS Mincho" w:hAnsi="Times New Roman" w:cs="Times New Roman"/>
                <w:sz w:val="18"/>
                <w:szCs w:val="18"/>
                <w:lang w:eastAsia="ja-JP"/>
              </w:rPr>
              <w:t>культурно-досуговых</w:t>
            </w:r>
            <w:proofErr w:type="spellEnd"/>
            <w:r w:rsidRPr="00147F9C">
              <w:rPr>
                <w:rFonts w:ascii="Times New Roman" w:eastAsia="MS Mincho" w:hAnsi="Times New Roman" w:cs="Times New Roman"/>
                <w:sz w:val="18"/>
                <w:szCs w:val="18"/>
                <w:lang w:eastAsia="ja-JP"/>
              </w:rPr>
              <w:t xml:space="preserve">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1.1.19</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Показатель 19</w:t>
            </w:r>
            <w:r w:rsidRPr="00147F9C">
              <w:rPr>
                <w:rFonts w:ascii="Times New Roman" w:hAnsi="Times New Roman" w:cs="Times New Roman"/>
                <w:sz w:val="18"/>
                <w:szCs w:val="18"/>
              </w:rPr>
              <w:t xml:space="preserve">: </w:t>
            </w:r>
            <w:r w:rsidRPr="00147F9C">
              <w:rPr>
                <w:rFonts w:ascii="Times New Roman" w:eastAsia="MS Mincho" w:hAnsi="Times New Roman" w:cs="Times New Roman"/>
                <w:sz w:val="18"/>
                <w:szCs w:val="18"/>
                <w:lang w:eastAsia="ja-JP"/>
              </w:rPr>
              <w:t>Количество спортивных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4</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1.1.20</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rPr>
                <w:rFonts w:ascii="Times New Roman" w:hAnsi="Times New Roman" w:cs="Times New Roman"/>
                <w:sz w:val="18"/>
                <w:szCs w:val="18"/>
              </w:rPr>
            </w:pPr>
            <w:r w:rsidRPr="00147F9C">
              <w:rPr>
                <w:rFonts w:ascii="Times New Roman" w:hAnsi="Times New Roman" w:cs="Times New Roman"/>
                <w:sz w:val="18"/>
                <w:szCs w:val="18"/>
                <w:u w:val="single"/>
              </w:rPr>
              <w:t>Показатель 20</w:t>
            </w:r>
            <w:r w:rsidRPr="00147F9C">
              <w:rPr>
                <w:rFonts w:ascii="Times New Roman" w:hAnsi="Times New Roman" w:cs="Times New Roman"/>
                <w:sz w:val="18"/>
                <w:szCs w:val="18"/>
              </w:rPr>
              <w:t>: Доступность информации за счет функционирования  муниципального печатного органа Трегубовского сельского поселения и размещения информации в прочих периодических изданиях,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8</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1.1.21</w:t>
            </w:r>
          </w:p>
        </w:tc>
        <w:tc>
          <w:tcPr>
            <w:tcW w:w="3822" w:type="dxa"/>
            <w:gridSpan w:val="3"/>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21</w:t>
            </w:r>
            <w:r w:rsidRPr="00147F9C">
              <w:rPr>
                <w:rFonts w:ascii="Times New Roman" w:hAnsi="Times New Roman" w:cs="Times New Roman"/>
                <w:sz w:val="18"/>
                <w:szCs w:val="18"/>
              </w:rPr>
              <w:t>: Размещение НПА и других документов на официальном сайте администрации поселения в сети «Интернет» в соответствии с законодательством,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100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1.1.22</w:t>
            </w:r>
          </w:p>
        </w:tc>
        <w:tc>
          <w:tcPr>
            <w:tcW w:w="3829" w:type="dxa"/>
            <w:gridSpan w:val="4"/>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u w:val="single"/>
              </w:rPr>
            </w:pPr>
            <w:r w:rsidRPr="00147F9C">
              <w:rPr>
                <w:rFonts w:ascii="Times New Roman" w:hAnsi="Times New Roman" w:cs="Times New Roman"/>
                <w:sz w:val="18"/>
                <w:szCs w:val="18"/>
                <w:u w:val="single"/>
              </w:rPr>
              <w:t>Показатель 22</w:t>
            </w:r>
            <w:r w:rsidRPr="00147F9C">
              <w:rPr>
                <w:rFonts w:ascii="Times New Roman" w:hAnsi="Times New Roman" w:cs="Times New Roman"/>
                <w:sz w:val="18"/>
                <w:szCs w:val="18"/>
              </w:rPr>
              <w:t>: Наличие в бюджете поселения резервного фонда и средств на условно-утвержденные расходы, (да/нет)</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да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да</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1.1.23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both"/>
              <w:rPr>
                <w:rFonts w:ascii="Times New Roman" w:hAnsi="Times New Roman"/>
                <w:sz w:val="18"/>
                <w:szCs w:val="18"/>
              </w:rPr>
            </w:pPr>
            <w:r w:rsidRPr="00147F9C">
              <w:rPr>
                <w:rFonts w:ascii="Times New Roman" w:hAnsi="Times New Roman"/>
                <w:sz w:val="18"/>
                <w:szCs w:val="18"/>
                <w:u w:val="single"/>
              </w:rPr>
              <w:t>Показатель 23:</w:t>
            </w:r>
            <w:r w:rsidRPr="00147F9C">
              <w:rPr>
                <w:rFonts w:ascii="Times New Roman" w:hAnsi="Times New Roman"/>
                <w:sz w:val="18"/>
                <w:szCs w:val="18"/>
              </w:rPr>
              <w:t xml:space="preserve">  Объем неналоговых доходов, 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140,0</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140,0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1.1.24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both"/>
              <w:rPr>
                <w:rFonts w:ascii="Times New Roman" w:hAnsi="Times New Roman"/>
                <w:sz w:val="18"/>
                <w:szCs w:val="18"/>
              </w:rPr>
            </w:pPr>
            <w:r w:rsidRPr="00147F9C">
              <w:rPr>
                <w:rFonts w:ascii="Times New Roman" w:hAnsi="Times New Roman"/>
                <w:sz w:val="18"/>
                <w:szCs w:val="18"/>
                <w:u w:val="single"/>
              </w:rPr>
              <w:t>Показатель 24:</w:t>
            </w:r>
            <w:r w:rsidRPr="00147F9C">
              <w:rPr>
                <w:rFonts w:ascii="Times New Roman" w:hAnsi="Times New Roman"/>
                <w:sz w:val="18"/>
                <w:szCs w:val="18"/>
              </w:rPr>
              <w:t xml:space="preserve"> Динамика расходов на содержание муниципального имущества, % к предыдущему году.</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95</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90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1.1.25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both"/>
              <w:rPr>
                <w:rFonts w:ascii="Times New Roman" w:hAnsi="Times New Roman"/>
                <w:sz w:val="18"/>
                <w:szCs w:val="18"/>
              </w:rPr>
            </w:pPr>
            <w:r w:rsidRPr="00147F9C">
              <w:rPr>
                <w:rFonts w:ascii="Times New Roman" w:hAnsi="Times New Roman"/>
                <w:sz w:val="18"/>
                <w:szCs w:val="18"/>
                <w:u w:val="single"/>
              </w:rPr>
              <w:t>Показатель 25:</w:t>
            </w:r>
            <w:r w:rsidRPr="00147F9C">
              <w:rPr>
                <w:rFonts w:ascii="Times New Roman" w:hAnsi="Times New Roman"/>
                <w:sz w:val="18"/>
                <w:szCs w:val="18"/>
              </w:rPr>
              <w:t xml:space="preserve"> Количество субъектов малого и среднего предпринимательства, зарегистрированных и работающих на территории поселения, ед. </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29</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29</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29</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1.1.26</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both"/>
              <w:rPr>
                <w:rFonts w:ascii="Times New Roman" w:hAnsi="Times New Roman"/>
                <w:sz w:val="18"/>
                <w:szCs w:val="18"/>
              </w:rPr>
            </w:pPr>
            <w:r w:rsidRPr="00147F9C">
              <w:rPr>
                <w:rFonts w:ascii="Times New Roman" w:hAnsi="Times New Roman"/>
                <w:sz w:val="18"/>
                <w:szCs w:val="18"/>
                <w:u w:val="single"/>
              </w:rPr>
              <w:t>Показатель 26</w:t>
            </w:r>
            <w:r w:rsidRPr="00147F9C">
              <w:rPr>
                <w:rFonts w:ascii="Times New Roman" w:hAnsi="Times New Roman"/>
                <w:sz w:val="18"/>
                <w:szCs w:val="18"/>
              </w:rPr>
              <w:t xml:space="preserve">: Количество ТОС, </w:t>
            </w:r>
            <w:proofErr w:type="gramStart"/>
            <w:r w:rsidRPr="00147F9C">
              <w:rPr>
                <w:rFonts w:ascii="Times New Roman" w:hAnsi="Times New Roman"/>
                <w:sz w:val="18"/>
                <w:szCs w:val="18"/>
              </w:rPr>
              <w:t>зарегистрированных</w:t>
            </w:r>
            <w:proofErr w:type="gramEnd"/>
            <w:r w:rsidRPr="00147F9C">
              <w:rPr>
                <w:rFonts w:ascii="Times New Roman" w:hAnsi="Times New Roman"/>
                <w:sz w:val="18"/>
                <w:szCs w:val="18"/>
              </w:rPr>
              <w:t xml:space="preserve"> на территории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pStyle w:val="af4"/>
              <w:jc w:val="center"/>
              <w:rPr>
                <w:rFonts w:ascii="Times New Roman" w:hAnsi="Times New Roman"/>
                <w:sz w:val="18"/>
                <w:szCs w:val="18"/>
              </w:rPr>
            </w:pPr>
            <w:r w:rsidRPr="00147F9C">
              <w:rPr>
                <w:rFonts w:ascii="Times New Roman" w:hAnsi="Times New Roman"/>
                <w:sz w:val="18"/>
                <w:szCs w:val="18"/>
              </w:rPr>
              <w:t>5</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pacing w:val="-10"/>
                <w:sz w:val="18"/>
                <w:szCs w:val="18"/>
              </w:rPr>
            </w:pPr>
            <w:r w:rsidRPr="00147F9C">
              <w:rPr>
                <w:rFonts w:ascii="Times New Roman" w:hAnsi="Times New Roman" w:cs="Times New Roman"/>
                <w:spacing w:val="-10"/>
                <w:sz w:val="18"/>
                <w:szCs w:val="18"/>
              </w:rPr>
              <w:t>1.2.</w:t>
            </w:r>
          </w:p>
        </w:tc>
        <w:tc>
          <w:tcPr>
            <w:tcW w:w="8579" w:type="dxa"/>
            <w:gridSpan w:val="8"/>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both"/>
              <w:rPr>
                <w:rFonts w:ascii="Times New Roman" w:hAnsi="Times New Roman" w:cs="Times New Roman"/>
                <w:sz w:val="18"/>
                <w:szCs w:val="18"/>
              </w:rPr>
            </w:pPr>
            <w:r w:rsidRPr="00147F9C">
              <w:rPr>
                <w:rFonts w:ascii="Times New Roman" w:hAnsi="Times New Roman" w:cs="Times New Roman"/>
                <w:sz w:val="18"/>
                <w:szCs w:val="18"/>
                <w:u w:val="single"/>
              </w:rPr>
              <w:t>Задача 2</w:t>
            </w:r>
            <w:r w:rsidRPr="00147F9C">
              <w:rPr>
                <w:rFonts w:ascii="Times New Roman" w:hAnsi="Times New Roman" w:cs="Times New Roman"/>
                <w:sz w:val="18"/>
                <w:szCs w:val="18"/>
              </w:rPr>
              <w:t>: Проведение мероприятий в целях обеспечения реализации муниципальной программы «Создание комфортных условий проживания для населения Трегубовского сельского поселения на 2015 – 2017 годы»</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30"/>
                <w:sz w:val="18"/>
                <w:szCs w:val="18"/>
              </w:rPr>
            </w:pPr>
            <w:r w:rsidRPr="00147F9C">
              <w:rPr>
                <w:rFonts w:ascii="Times New Roman" w:hAnsi="Times New Roman" w:cs="Times New Roman"/>
                <w:spacing w:val="-30"/>
                <w:sz w:val="18"/>
                <w:szCs w:val="18"/>
              </w:rPr>
              <w:t>1. 2. 1.</w:t>
            </w:r>
          </w:p>
        </w:tc>
        <w:tc>
          <w:tcPr>
            <w:tcW w:w="378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spacing w:after="0" w:line="240" w:lineRule="auto"/>
              <w:rPr>
                <w:rFonts w:ascii="Times New Roman" w:hAnsi="Times New Roman"/>
                <w:sz w:val="18"/>
                <w:szCs w:val="18"/>
              </w:rPr>
            </w:pPr>
            <w:r w:rsidRPr="00147F9C">
              <w:rPr>
                <w:rFonts w:ascii="Times New Roman" w:hAnsi="Times New Roman"/>
                <w:sz w:val="18"/>
                <w:szCs w:val="18"/>
                <w:u w:val="single"/>
              </w:rPr>
              <w:t>Показатель 1:</w:t>
            </w:r>
            <w:r w:rsidRPr="00147F9C">
              <w:rPr>
                <w:rFonts w:ascii="Times New Roman" w:hAnsi="Times New Roman"/>
                <w:sz w:val="18"/>
                <w:szCs w:val="18"/>
              </w:rPr>
              <w:t xml:space="preserve">    </w:t>
            </w:r>
            <w:r w:rsidRPr="00147F9C">
              <w:rPr>
                <w:rFonts w:ascii="Times New Roman" w:hAnsi="Times New Roman"/>
                <w:color w:val="000000"/>
                <w:sz w:val="18"/>
                <w:szCs w:val="18"/>
                <w:shd w:val="clear" w:color="auto" w:fill="FFFFFF"/>
              </w:rPr>
              <w:t xml:space="preserve">Доля муниципальных служащих отвечающих требованиям прохождения муниципальной службы, % от </w:t>
            </w:r>
            <w:r w:rsidRPr="00147F9C">
              <w:rPr>
                <w:rFonts w:ascii="Times New Roman" w:hAnsi="Times New Roman"/>
                <w:color w:val="000000"/>
                <w:sz w:val="18"/>
                <w:szCs w:val="18"/>
                <w:shd w:val="clear" w:color="auto" w:fill="FFFFFF"/>
              </w:rPr>
              <w:lastRenderedPageBreak/>
              <w:t>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lastRenderedPageBreak/>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100</w:t>
            </w:r>
          </w:p>
        </w:tc>
        <w:tc>
          <w:tcPr>
            <w:tcW w:w="1586"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ind w:left="-57" w:right="-57"/>
              <w:jc w:val="center"/>
              <w:rPr>
                <w:rFonts w:ascii="Times New Roman" w:hAnsi="Times New Roman" w:cs="Times New Roman"/>
                <w:spacing w:val="-30"/>
                <w:sz w:val="18"/>
                <w:szCs w:val="18"/>
              </w:rPr>
            </w:pPr>
            <w:r w:rsidRPr="00147F9C">
              <w:rPr>
                <w:rFonts w:ascii="Times New Roman" w:hAnsi="Times New Roman" w:cs="Times New Roman"/>
                <w:spacing w:val="-30"/>
                <w:sz w:val="18"/>
                <w:szCs w:val="18"/>
              </w:rPr>
              <w:lastRenderedPageBreak/>
              <w:t>1. 2. 2.</w:t>
            </w:r>
          </w:p>
        </w:tc>
        <w:tc>
          <w:tcPr>
            <w:tcW w:w="378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spacing w:after="0" w:line="240" w:lineRule="auto"/>
              <w:rPr>
                <w:rFonts w:ascii="Times New Roman" w:hAnsi="Times New Roman"/>
                <w:sz w:val="18"/>
                <w:szCs w:val="18"/>
              </w:rPr>
            </w:pPr>
            <w:r w:rsidRPr="00147F9C">
              <w:rPr>
                <w:rFonts w:ascii="Times New Roman" w:hAnsi="Times New Roman"/>
                <w:sz w:val="18"/>
                <w:szCs w:val="18"/>
                <w:u w:val="single"/>
              </w:rPr>
              <w:t>Показатель 2:</w:t>
            </w:r>
            <w:r w:rsidRPr="00147F9C">
              <w:rPr>
                <w:rFonts w:ascii="Times New Roman" w:hAnsi="Times New Roman"/>
                <w:sz w:val="18"/>
                <w:szCs w:val="18"/>
              </w:rPr>
              <w:t xml:space="preserve">  </w:t>
            </w:r>
            <w:r w:rsidRPr="00147F9C">
              <w:rPr>
                <w:rFonts w:ascii="Times New Roman" w:hAnsi="Times New Roman"/>
                <w:color w:val="000000"/>
                <w:sz w:val="18"/>
                <w:szCs w:val="18"/>
                <w:shd w:val="clear" w:color="auto" w:fill="FFFFFF"/>
              </w:rPr>
              <w:t>Оснащенность рабочих мест компьютерами и лицензированным программным продуктом,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100</w:t>
            </w:r>
          </w:p>
        </w:tc>
        <w:tc>
          <w:tcPr>
            <w:tcW w:w="1586"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1.2.3</w:t>
            </w:r>
          </w:p>
        </w:tc>
        <w:tc>
          <w:tcPr>
            <w:tcW w:w="378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spacing w:after="0" w:line="240" w:lineRule="auto"/>
              <w:rPr>
                <w:rFonts w:ascii="Times New Roman" w:hAnsi="Times New Roman"/>
                <w:sz w:val="18"/>
                <w:szCs w:val="18"/>
              </w:rPr>
            </w:pPr>
            <w:r w:rsidRPr="00147F9C">
              <w:rPr>
                <w:rFonts w:ascii="Times New Roman" w:hAnsi="Times New Roman"/>
                <w:sz w:val="18"/>
                <w:szCs w:val="18"/>
                <w:u w:val="single"/>
              </w:rPr>
              <w:t>Показатель 3:</w:t>
            </w:r>
            <w:r w:rsidRPr="00147F9C">
              <w:rPr>
                <w:rFonts w:ascii="Times New Roman" w:hAnsi="Times New Roman"/>
                <w:sz w:val="18"/>
                <w:szCs w:val="18"/>
              </w:rPr>
              <w:t xml:space="preserve">  </w:t>
            </w:r>
            <w:r w:rsidRPr="00147F9C">
              <w:rPr>
                <w:rFonts w:ascii="Times New Roman" w:hAnsi="Times New Roman"/>
                <w:color w:val="000000"/>
                <w:sz w:val="18"/>
                <w:szCs w:val="18"/>
                <w:shd w:val="clear" w:color="auto" w:fill="FFFFFF"/>
              </w:rPr>
              <w:t>Увеличение налоговых и неналоговых доходов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w:t>
            </w:r>
          </w:p>
        </w:tc>
        <w:tc>
          <w:tcPr>
            <w:tcW w:w="1586"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w:t>
            </w:r>
          </w:p>
        </w:tc>
      </w:tr>
      <w:tr w:rsidR="00147F9C" w:rsidRPr="00147F9C" w:rsidTr="00AA0FEE">
        <w:trPr>
          <w:trHeight w:val="267"/>
        </w:trPr>
        <w:tc>
          <w:tcPr>
            <w:tcW w:w="781" w:type="dxa"/>
            <w:tcBorders>
              <w:top w:val="single" w:sz="4" w:space="0" w:color="auto"/>
              <w:left w:val="single" w:sz="4" w:space="0" w:color="auto"/>
              <w:bottom w:val="single" w:sz="4" w:space="0" w:color="auto"/>
              <w:right w:val="single" w:sz="4" w:space="0" w:color="auto"/>
            </w:tcBorders>
          </w:tcPr>
          <w:p w:rsidR="00147F9C" w:rsidRPr="00147F9C" w:rsidRDefault="00147F9C" w:rsidP="00147F9C">
            <w:pPr>
              <w:pStyle w:val="ConsPlusCell"/>
              <w:spacing w:before="120"/>
              <w:jc w:val="center"/>
              <w:rPr>
                <w:rFonts w:ascii="Times New Roman" w:hAnsi="Times New Roman" w:cs="Times New Roman"/>
                <w:sz w:val="18"/>
                <w:szCs w:val="18"/>
              </w:rPr>
            </w:pPr>
            <w:r w:rsidRPr="00147F9C">
              <w:rPr>
                <w:rFonts w:ascii="Times New Roman" w:hAnsi="Times New Roman" w:cs="Times New Roman"/>
                <w:sz w:val="18"/>
                <w:szCs w:val="18"/>
              </w:rPr>
              <w:t>1.2.4</w:t>
            </w:r>
          </w:p>
        </w:tc>
        <w:tc>
          <w:tcPr>
            <w:tcW w:w="3788" w:type="dxa"/>
            <w:gridSpan w:val="2"/>
            <w:tcBorders>
              <w:top w:val="single" w:sz="4" w:space="0" w:color="auto"/>
              <w:left w:val="single" w:sz="4" w:space="0" w:color="auto"/>
              <w:bottom w:val="single" w:sz="4" w:space="0" w:color="auto"/>
              <w:right w:val="single" w:sz="4" w:space="0" w:color="auto"/>
            </w:tcBorders>
          </w:tcPr>
          <w:p w:rsidR="00147F9C" w:rsidRPr="00147F9C" w:rsidRDefault="00147F9C" w:rsidP="00147F9C">
            <w:pPr>
              <w:spacing w:after="0" w:line="240" w:lineRule="auto"/>
              <w:rPr>
                <w:rFonts w:ascii="Times New Roman" w:hAnsi="Times New Roman"/>
                <w:sz w:val="18"/>
                <w:szCs w:val="18"/>
                <w:u w:val="single"/>
              </w:rPr>
            </w:pPr>
            <w:r w:rsidRPr="00147F9C">
              <w:rPr>
                <w:rFonts w:ascii="Times New Roman" w:hAnsi="Times New Roman"/>
                <w:sz w:val="18"/>
                <w:szCs w:val="18"/>
                <w:u w:val="single"/>
              </w:rPr>
              <w:t>Показатель 4:</w:t>
            </w:r>
            <w:r w:rsidRPr="00147F9C">
              <w:rPr>
                <w:rFonts w:ascii="Times New Roman" w:hAnsi="Times New Roman"/>
                <w:sz w:val="18"/>
                <w:szCs w:val="18"/>
              </w:rPr>
              <w:t xml:space="preserve">  Снижение расходов на содержание главы и местной администрации, % </w:t>
            </w:r>
            <w:r w:rsidRPr="00147F9C">
              <w:rPr>
                <w:rFonts w:ascii="Times New Roman" w:hAnsi="Times New Roman"/>
                <w:color w:val="000000"/>
                <w:sz w:val="18"/>
                <w:szCs w:val="18"/>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5</w:t>
            </w:r>
          </w:p>
        </w:tc>
        <w:tc>
          <w:tcPr>
            <w:tcW w:w="1586" w:type="dxa"/>
            <w:tcBorders>
              <w:top w:val="single" w:sz="4" w:space="0" w:color="auto"/>
              <w:left w:val="single" w:sz="4" w:space="0" w:color="auto"/>
              <w:bottom w:val="single" w:sz="4" w:space="0" w:color="auto"/>
              <w:right w:val="single" w:sz="4" w:space="0" w:color="auto"/>
            </w:tcBorders>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5</w:t>
            </w:r>
          </w:p>
        </w:tc>
      </w:tr>
    </w:tbl>
    <w:p w:rsidR="0016503D" w:rsidRPr="00156CCD" w:rsidRDefault="0016503D" w:rsidP="00147F9C">
      <w:pPr>
        <w:spacing w:after="0" w:line="240" w:lineRule="auto"/>
        <w:rPr>
          <w:rFonts w:ascii="Times New Roman" w:hAnsi="Times New Roman"/>
          <w:b/>
          <w:sz w:val="18"/>
          <w:szCs w:val="18"/>
        </w:rPr>
      </w:pPr>
    </w:p>
    <w:p w:rsidR="00147F9C" w:rsidRPr="00147F9C" w:rsidRDefault="00147F9C" w:rsidP="00147F9C">
      <w:pPr>
        <w:spacing w:after="0" w:line="240" w:lineRule="auto"/>
        <w:jc w:val="both"/>
        <w:rPr>
          <w:rFonts w:ascii="Times New Roman" w:hAnsi="Times New Roman"/>
          <w:sz w:val="18"/>
          <w:szCs w:val="18"/>
        </w:rPr>
      </w:pPr>
      <w:r w:rsidRPr="00147F9C">
        <w:rPr>
          <w:rFonts w:ascii="Times New Roman" w:hAnsi="Times New Roman"/>
          <w:spacing w:val="-6"/>
          <w:sz w:val="18"/>
          <w:szCs w:val="18"/>
        </w:rPr>
        <w:t>* - целевые показатели муниципальной программы должны отвечать одному из следующих</w:t>
      </w:r>
      <w:r w:rsidRPr="00147F9C">
        <w:rPr>
          <w:rFonts w:ascii="Times New Roman" w:hAnsi="Times New Roman"/>
          <w:sz w:val="18"/>
          <w:szCs w:val="18"/>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147F9C" w:rsidRDefault="00147F9C" w:rsidP="00147F9C">
      <w:pPr>
        <w:spacing w:after="0" w:line="240" w:lineRule="auto"/>
        <w:jc w:val="both"/>
        <w:rPr>
          <w:rFonts w:ascii="Times New Roman" w:hAnsi="Times New Roman"/>
          <w:b/>
          <w:bCs/>
          <w:sz w:val="18"/>
          <w:szCs w:val="18"/>
        </w:rPr>
      </w:pPr>
    </w:p>
    <w:p w:rsidR="00147F9C" w:rsidRPr="00147F9C" w:rsidRDefault="00147F9C" w:rsidP="00147F9C">
      <w:pPr>
        <w:spacing w:after="0" w:line="240" w:lineRule="auto"/>
        <w:jc w:val="both"/>
        <w:rPr>
          <w:rFonts w:ascii="Times New Roman" w:hAnsi="Times New Roman"/>
          <w:b/>
          <w:bCs/>
          <w:sz w:val="18"/>
          <w:szCs w:val="18"/>
        </w:rPr>
      </w:pPr>
      <w:r w:rsidRPr="00147F9C">
        <w:rPr>
          <w:rFonts w:ascii="Times New Roman" w:hAnsi="Times New Roman"/>
          <w:b/>
          <w:bCs/>
          <w:sz w:val="18"/>
          <w:szCs w:val="18"/>
        </w:rPr>
        <w:t>4. Сроки реализации муниципальной программы: 2015 – 2017 годы.</w:t>
      </w:r>
    </w:p>
    <w:p w:rsidR="00147F9C" w:rsidRPr="00147F9C" w:rsidRDefault="00147F9C" w:rsidP="00147F9C">
      <w:pPr>
        <w:spacing w:after="0" w:line="240" w:lineRule="auto"/>
        <w:jc w:val="both"/>
        <w:rPr>
          <w:rFonts w:ascii="Times New Roman" w:hAnsi="Times New Roman"/>
          <w:b/>
          <w:bCs/>
          <w:sz w:val="18"/>
          <w:szCs w:val="18"/>
        </w:rPr>
      </w:pPr>
    </w:p>
    <w:p w:rsidR="00147F9C" w:rsidRPr="00147F9C" w:rsidRDefault="00147F9C" w:rsidP="00147F9C">
      <w:pPr>
        <w:spacing w:after="0" w:line="240" w:lineRule="auto"/>
        <w:jc w:val="both"/>
        <w:rPr>
          <w:rFonts w:ascii="Times New Roman" w:hAnsi="Times New Roman"/>
          <w:b/>
          <w:bCs/>
          <w:sz w:val="18"/>
          <w:szCs w:val="18"/>
        </w:rPr>
      </w:pPr>
      <w:r w:rsidRPr="00147F9C">
        <w:rPr>
          <w:rFonts w:ascii="Times New Roman" w:hAnsi="Times New Roman"/>
          <w:b/>
          <w:bCs/>
          <w:sz w:val="18"/>
          <w:szCs w:val="18"/>
        </w:rPr>
        <w:t xml:space="preserve"> 5. Объемы и источники финансирования муниципальной программы  в целом и по годам реализации (тыс. руб.)*:</w:t>
      </w:r>
    </w:p>
    <w:p w:rsidR="00147F9C" w:rsidRPr="00147F9C" w:rsidRDefault="00147F9C" w:rsidP="00147F9C">
      <w:pPr>
        <w:spacing w:after="0" w:line="240" w:lineRule="auto"/>
        <w:ind w:left="360"/>
        <w:jc w:val="both"/>
        <w:rPr>
          <w:rFonts w:ascii="Times New Roman" w:hAnsi="Times New Roman"/>
          <w:b/>
          <w:bCs/>
          <w:sz w:val="18"/>
          <w:szCs w:val="18"/>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560"/>
        <w:gridCol w:w="1134"/>
      </w:tblGrid>
      <w:tr w:rsidR="00147F9C" w:rsidRPr="00147F9C" w:rsidTr="00AA0FEE">
        <w:trPr>
          <w:trHeight w:val="240"/>
        </w:trPr>
        <w:tc>
          <w:tcPr>
            <w:tcW w:w="1144" w:type="dxa"/>
            <w:vMerge w:val="restart"/>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Год</w:t>
            </w:r>
          </w:p>
        </w:tc>
        <w:tc>
          <w:tcPr>
            <w:tcW w:w="8424" w:type="dxa"/>
            <w:gridSpan w:val="6"/>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Источник финансирования</w:t>
            </w:r>
          </w:p>
        </w:tc>
      </w:tr>
      <w:tr w:rsidR="00147F9C" w:rsidRPr="00147F9C" w:rsidTr="00AA0FEE">
        <w:trPr>
          <w:trHeight w:val="240"/>
        </w:trPr>
        <w:tc>
          <w:tcPr>
            <w:tcW w:w="1144" w:type="dxa"/>
            <w:vMerge/>
            <w:vAlign w:val="center"/>
          </w:tcPr>
          <w:p w:rsidR="00147F9C" w:rsidRPr="00147F9C" w:rsidRDefault="00147F9C" w:rsidP="00147F9C">
            <w:pPr>
              <w:spacing w:after="0" w:line="240" w:lineRule="auto"/>
              <w:rPr>
                <w:rFonts w:ascii="Times New Roman" w:hAnsi="Times New Roman"/>
                <w:sz w:val="18"/>
                <w:szCs w:val="18"/>
              </w:rPr>
            </w:pPr>
          </w:p>
        </w:tc>
        <w:tc>
          <w:tcPr>
            <w:tcW w:w="1408"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районный бюджет</w:t>
            </w:r>
          </w:p>
        </w:tc>
        <w:tc>
          <w:tcPr>
            <w:tcW w:w="1456"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областной бюджет</w:t>
            </w:r>
          </w:p>
        </w:tc>
        <w:tc>
          <w:tcPr>
            <w:tcW w:w="1379"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федеральный бюджет</w:t>
            </w:r>
          </w:p>
        </w:tc>
        <w:tc>
          <w:tcPr>
            <w:tcW w:w="1487" w:type="dxa"/>
          </w:tcPr>
          <w:p w:rsidR="00147F9C" w:rsidRPr="00147F9C" w:rsidRDefault="00147F9C" w:rsidP="00147F9C">
            <w:pPr>
              <w:spacing w:after="0" w:line="240" w:lineRule="auto"/>
              <w:jc w:val="center"/>
              <w:rPr>
                <w:rFonts w:ascii="Times New Roman" w:hAnsi="Times New Roman"/>
                <w:spacing w:val="-8"/>
                <w:sz w:val="18"/>
                <w:szCs w:val="18"/>
              </w:rPr>
            </w:pPr>
            <w:r w:rsidRPr="00147F9C">
              <w:rPr>
                <w:rFonts w:ascii="Times New Roman" w:hAnsi="Times New Roman"/>
                <w:spacing w:val="-8"/>
                <w:sz w:val="18"/>
                <w:szCs w:val="18"/>
              </w:rPr>
              <w:t>бюджет поселения</w:t>
            </w:r>
          </w:p>
        </w:tc>
        <w:tc>
          <w:tcPr>
            <w:tcW w:w="1560"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pacing w:val="-8"/>
                <w:sz w:val="18"/>
                <w:szCs w:val="18"/>
              </w:rPr>
              <w:t xml:space="preserve">внебюджетные </w:t>
            </w:r>
            <w:r w:rsidRPr="00147F9C">
              <w:rPr>
                <w:rFonts w:ascii="Times New Roman" w:hAnsi="Times New Roman"/>
                <w:sz w:val="18"/>
                <w:szCs w:val="18"/>
              </w:rPr>
              <w:t>средства</w:t>
            </w:r>
          </w:p>
        </w:tc>
        <w:tc>
          <w:tcPr>
            <w:tcW w:w="1134"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всего</w:t>
            </w:r>
          </w:p>
        </w:tc>
      </w:tr>
      <w:tr w:rsidR="00147F9C" w:rsidRPr="00147F9C" w:rsidTr="00AA0FEE">
        <w:trPr>
          <w:trHeight w:val="166"/>
        </w:trPr>
        <w:tc>
          <w:tcPr>
            <w:tcW w:w="1144"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w:t>
            </w:r>
          </w:p>
        </w:tc>
        <w:tc>
          <w:tcPr>
            <w:tcW w:w="1408"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2</w:t>
            </w:r>
          </w:p>
        </w:tc>
        <w:tc>
          <w:tcPr>
            <w:tcW w:w="1456"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3</w:t>
            </w:r>
          </w:p>
        </w:tc>
        <w:tc>
          <w:tcPr>
            <w:tcW w:w="1379"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4</w:t>
            </w:r>
          </w:p>
        </w:tc>
        <w:tc>
          <w:tcPr>
            <w:tcW w:w="1487"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5</w:t>
            </w:r>
          </w:p>
        </w:tc>
        <w:tc>
          <w:tcPr>
            <w:tcW w:w="1560"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6</w:t>
            </w:r>
          </w:p>
        </w:tc>
        <w:tc>
          <w:tcPr>
            <w:tcW w:w="1134" w:type="dxa"/>
            <w:vAlign w:val="center"/>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7</w:t>
            </w:r>
          </w:p>
        </w:tc>
      </w:tr>
      <w:tr w:rsidR="00147F9C" w:rsidRPr="00147F9C" w:rsidTr="00AA0FEE">
        <w:trPr>
          <w:trHeight w:val="240"/>
        </w:trPr>
        <w:tc>
          <w:tcPr>
            <w:tcW w:w="114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2015</w:t>
            </w:r>
          </w:p>
        </w:tc>
        <w:tc>
          <w:tcPr>
            <w:tcW w:w="1408"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56"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319,0</w:t>
            </w:r>
          </w:p>
        </w:tc>
        <w:tc>
          <w:tcPr>
            <w:tcW w:w="1379"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87"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6841,1</w:t>
            </w:r>
          </w:p>
        </w:tc>
        <w:tc>
          <w:tcPr>
            <w:tcW w:w="1560"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13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7160,1</w:t>
            </w:r>
          </w:p>
        </w:tc>
      </w:tr>
      <w:tr w:rsidR="00147F9C" w:rsidRPr="00147F9C" w:rsidTr="00AA0FEE">
        <w:trPr>
          <w:trHeight w:val="240"/>
        </w:trPr>
        <w:tc>
          <w:tcPr>
            <w:tcW w:w="114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2016</w:t>
            </w:r>
          </w:p>
        </w:tc>
        <w:tc>
          <w:tcPr>
            <w:tcW w:w="1408"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56"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379"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87"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6441,1</w:t>
            </w:r>
          </w:p>
        </w:tc>
        <w:tc>
          <w:tcPr>
            <w:tcW w:w="1560"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13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6441,1</w:t>
            </w:r>
          </w:p>
        </w:tc>
      </w:tr>
      <w:tr w:rsidR="00147F9C" w:rsidRPr="00147F9C" w:rsidTr="00AA0FEE">
        <w:trPr>
          <w:trHeight w:val="240"/>
        </w:trPr>
        <w:tc>
          <w:tcPr>
            <w:tcW w:w="114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2017</w:t>
            </w:r>
          </w:p>
        </w:tc>
        <w:tc>
          <w:tcPr>
            <w:tcW w:w="1408"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56"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379"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87"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6391,1</w:t>
            </w:r>
          </w:p>
        </w:tc>
        <w:tc>
          <w:tcPr>
            <w:tcW w:w="1560"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13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6391,1</w:t>
            </w:r>
          </w:p>
        </w:tc>
      </w:tr>
      <w:tr w:rsidR="00147F9C" w:rsidRPr="00147F9C" w:rsidTr="00AA0FEE">
        <w:trPr>
          <w:trHeight w:val="240"/>
        </w:trPr>
        <w:tc>
          <w:tcPr>
            <w:tcW w:w="1144" w:type="dxa"/>
          </w:tcPr>
          <w:p w:rsidR="00147F9C" w:rsidRPr="00147F9C" w:rsidRDefault="00147F9C" w:rsidP="00147F9C">
            <w:pPr>
              <w:spacing w:after="0" w:line="240" w:lineRule="auto"/>
              <w:rPr>
                <w:rFonts w:ascii="Times New Roman" w:hAnsi="Times New Roman"/>
                <w:sz w:val="18"/>
                <w:szCs w:val="18"/>
              </w:rPr>
            </w:pPr>
            <w:r w:rsidRPr="00147F9C">
              <w:rPr>
                <w:rFonts w:ascii="Times New Roman" w:hAnsi="Times New Roman"/>
                <w:sz w:val="18"/>
                <w:szCs w:val="18"/>
              </w:rPr>
              <w:t>ВСЕГО</w:t>
            </w:r>
          </w:p>
        </w:tc>
        <w:tc>
          <w:tcPr>
            <w:tcW w:w="1408"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56"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319,0</w:t>
            </w:r>
          </w:p>
        </w:tc>
        <w:tc>
          <w:tcPr>
            <w:tcW w:w="1379"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487"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19673,3</w:t>
            </w:r>
          </w:p>
        </w:tc>
        <w:tc>
          <w:tcPr>
            <w:tcW w:w="1560"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w:t>
            </w:r>
          </w:p>
        </w:tc>
        <w:tc>
          <w:tcPr>
            <w:tcW w:w="1134" w:type="dxa"/>
          </w:tcPr>
          <w:p w:rsidR="00147F9C" w:rsidRPr="00147F9C" w:rsidRDefault="00147F9C" w:rsidP="00147F9C">
            <w:pPr>
              <w:spacing w:after="0" w:line="240" w:lineRule="auto"/>
              <w:jc w:val="center"/>
              <w:rPr>
                <w:rFonts w:ascii="Times New Roman" w:hAnsi="Times New Roman"/>
                <w:sz w:val="18"/>
                <w:szCs w:val="18"/>
              </w:rPr>
            </w:pPr>
            <w:r w:rsidRPr="00147F9C">
              <w:rPr>
                <w:rFonts w:ascii="Times New Roman" w:hAnsi="Times New Roman"/>
                <w:sz w:val="18"/>
                <w:szCs w:val="18"/>
              </w:rPr>
              <w:t>19673,3</w:t>
            </w:r>
          </w:p>
        </w:tc>
      </w:tr>
    </w:tbl>
    <w:p w:rsidR="00AA0FEE" w:rsidRDefault="00147F9C" w:rsidP="00AA0FEE">
      <w:pPr>
        <w:spacing w:after="0" w:line="240" w:lineRule="auto"/>
        <w:jc w:val="both"/>
        <w:rPr>
          <w:rFonts w:ascii="Times New Roman" w:hAnsi="Times New Roman"/>
          <w:sz w:val="18"/>
          <w:szCs w:val="18"/>
        </w:rPr>
      </w:pPr>
      <w:r w:rsidRPr="00147F9C">
        <w:rPr>
          <w:rFonts w:ascii="Times New Roman" w:hAnsi="Times New Roman"/>
          <w:sz w:val="18"/>
          <w:szCs w:val="18"/>
        </w:rPr>
        <w:t xml:space="preserve">  *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A4FF4" w:rsidRDefault="00AA4FF4" w:rsidP="00AA0FEE">
      <w:pPr>
        <w:spacing w:after="0" w:line="240" w:lineRule="auto"/>
        <w:jc w:val="both"/>
        <w:rPr>
          <w:rFonts w:ascii="Times New Roman" w:hAnsi="Times New Roman"/>
          <w:b/>
          <w:bCs/>
          <w:sz w:val="18"/>
          <w:szCs w:val="18"/>
        </w:rPr>
      </w:pPr>
    </w:p>
    <w:p w:rsidR="00AA0FEE" w:rsidRPr="00AA0FEE" w:rsidRDefault="00AA0FEE" w:rsidP="00AA0FEE">
      <w:pPr>
        <w:pStyle w:val="af"/>
        <w:numPr>
          <w:ilvl w:val="0"/>
          <w:numId w:val="23"/>
        </w:numPr>
        <w:jc w:val="both"/>
        <w:rPr>
          <w:b/>
          <w:bCs/>
          <w:sz w:val="18"/>
          <w:szCs w:val="18"/>
        </w:rPr>
      </w:pPr>
      <w:r w:rsidRPr="00AA0FEE">
        <w:rPr>
          <w:b/>
          <w:bCs/>
          <w:sz w:val="18"/>
          <w:szCs w:val="18"/>
        </w:rPr>
        <w:t>Ожидаемые конечные результаты реализации муниципальной программы:</w:t>
      </w:r>
    </w:p>
    <w:p w:rsidR="00AA0FEE" w:rsidRPr="00AA0FEE" w:rsidRDefault="00AA0FEE" w:rsidP="00AA0FEE">
      <w:pPr>
        <w:pStyle w:val="af"/>
        <w:numPr>
          <w:ilvl w:val="1"/>
          <w:numId w:val="23"/>
        </w:numPr>
        <w:jc w:val="both"/>
        <w:rPr>
          <w:sz w:val="18"/>
          <w:szCs w:val="18"/>
        </w:rPr>
      </w:pPr>
      <w:r w:rsidRPr="00AA0FEE">
        <w:rPr>
          <w:sz w:val="18"/>
          <w:szCs w:val="18"/>
        </w:rPr>
        <w:t>Повышение социального и экономического уровней жизни населения Трегубовского сельского поселения;</w:t>
      </w:r>
    </w:p>
    <w:p w:rsidR="00AA0FEE" w:rsidRDefault="00AA0FEE" w:rsidP="00AA0FEE">
      <w:pPr>
        <w:pStyle w:val="af"/>
        <w:numPr>
          <w:ilvl w:val="1"/>
          <w:numId w:val="23"/>
        </w:numPr>
        <w:jc w:val="both"/>
        <w:rPr>
          <w:sz w:val="18"/>
          <w:szCs w:val="18"/>
        </w:rPr>
      </w:pPr>
      <w:r w:rsidRPr="00AA0FEE">
        <w:rPr>
          <w:sz w:val="18"/>
          <w:szCs w:val="18"/>
        </w:rPr>
        <w:t>Улучшение демографической ситуации на территории поселения.</w:t>
      </w:r>
    </w:p>
    <w:p w:rsidR="00AA4FF4" w:rsidRDefault="00AA4FF4" w:rsidP="00B7695A">
      <w:pPr>
        <w:pStyle w:val="af"/>
        <w:numPr>
          <w:ilvl w:val="1"/>
          <w:numId w:val="23"/>
        </w:numPr>
        <w:jc w:val="both"/>
        <w:rPr>
          <w:sz w:val="18"/>
          <w:szCs w:val="18"/>
        </w:rPr>
      </w:pPr>
      <w:r>
        <w:rPr>
          <w:sz w:val="18"/>
          <w:szCs w:val="18"/>
        </w:rPr>
        <w:t>Сохранение, развитие и совершенствование инфраструктуры поселения.</w:t>
      </w:r>
    </w:p>
    <w:p w:rsidR="00B7695A" w:rsidRPr="00B7695A" w:rsidRDefault="00B7695A" w:rsidP="00B7695A">
      <w:pPr>
        <w:pStyle w:val="af"/>
        <w:ind w:left="825"/>
        <w:jc w:val="both"/>
        <w:rPr>
          <w:sz w:val="18"/>
          <w:szCs w:val="18"/>
        </w:rPr>
      </w:pPr>
    </w:p>
    <w:p w:rsidR="00716D86" w:rsidRDefault="00AA4FF4" w:rsidP="00B7695A">
      <w:pPr>
        <w:pStyle w:val="af"/>
        <w:numPr>
          <w:ilvl w:val="0"/>
          <w:numId w:val="23"/>
        </w:numPr>
        <w:spacing w:before="100" w:beforeAutospacing="1"/>
        <w:jc w:val="both"/>
        <w:rPr>
          <w:b/>
          <w:bCs/>
          <w:sz w:val="18"/>
          <w:szCs w:val="18"/>
        </w:rPr>
      </w:pPr>
      <w:r w:rsidRPr="00716D86">
        <w:rPr>
          <w:b/>
          <w:bCs/>
          <w:sz w:val="18"/>
          <w:szCs w:val="18"/>
        </w:rPr>
        <w:t>Мероприятия муниципальной программы</w:t>
      </w:r>
    </w:p>
    <w:p w:rsidR="00716D86" w:rsidRPr="00716D86" w:rsidRDefault="00716D86" w:rsidP="00716D86">
      <w:pPr>
        <w:pStyle w:val="af"/>
        <w:spacing w:before="100" w:beforeAutospacing="1"/>
        <w:ind w:left="885"/>
        <w:rPr>
          <w:b/>
          <w:bCs/>
          <w:sz w:val="18"/>
          <w:szCs w:val="1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2126"/>
        <w:gridCol w:w="1134"/>
        <w:gridCol w:w="709"/>
        <w:gridCol w:w="1134"/>
        <w:gridCol w:w="1134"/>
        <w:gridCol w:w="850"/>
        <w:gridCol w:w="992"/>
        <w:gridCol w:w="851"/>
      </w:tblGrid>
      <w:tr w:rsidR="00716D86" w:rsidRPr="00FF1088" w:rsidTr="00B7695A">
        <w:trPr>
          <w:trHeight w:val="1015"/>
        </w:trPr>
        <w:tc>
          <w:tcPr>
            <w:tcW w:w="640" w:type="dxa"/>
            <w:vMerge w:val="restart"/>
            <w:tcBorders>
              <w:bottom w:val="nil"/>
            </w:tcBorders>
            <w:noWrap/>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 xml:space="preserve">№ </w:t>
            </w:r>
            <w:r w:rsidRPr="00716D86">
              <w:rPr>
                <w:rFonts w:ascii="Times New Roman" w:hAnsi="Times New Roman"/>
                <w:sz w:val="18"/>
                <w:szCs w:val="18"/>
              </w:rPr>
              <w:br/>
            </w:r>
            <w:proofErr w:type="spellStart"/>
            <w:proofErr w:type="gramStart"/>
            <w:r w:rsidRPr="00716D86">
              <w:rPr>
                <w:rFonts w:ascii="Times New Roman" w:hAnsi="Times New Roman"/>
                <w:sz w:val="18"/>
                <w:szCs w:val="18"/>
              </w:rPr>
              <w:t>п</w:t>
            </w:r>
            <w:proofErr w:type="spellEnd"/>
            <w:proofErr w:type="gramEnd"/>
            <w:r w:rsidRPr="00716D86">
              <w:rPr>
                <w:rFonts w:ascii="Times New Roman" w:hAnsi="Times New Roman"/>
                <w:sz w:val="18"/>
                <w:szCs w:val="18"/>
              </w:rPr>
              <w:t>/</w:t>
            </w:r>
            <w:proofErr w:type="spellStart"/>
            <w:r w:rsidRPr="00716D86">
              <w:rPr>
                <w:rFonts w:ascii="Times New Roman" w:hAnsi="Times New Roman"/>
                <w:sz w:val="18"/>
                <w:szCs w:val="18"/>
              </w:rPr>
              <w:t>п</w:t>
            </w:r>
            <w:proofErr w:type="spellEnd"/>
          </w:p>
        </w:tc>
        <w:tc>
          <w:tcPr>
            <w:tcW w:w="2126" w:type="dxa"/>
            <w:vMerge w:val="restart"/>
            <w:tcBorders>
              <w:bottom w:val="nil"/>
            </w:tcBorders>
            <w:noWrap/>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Наименование мероприятия</w:t>
            </w:r>
          </w:p>
        </w:tc>
        <w:tc>
          <w:tcPr>
            <w:tcW w:w="1134" w:type="dxa"/>
            <w:vMerge w:val="restart"/>
            <w:tcBorders>
              <w:bottom w:val="nil"/>
            </w:tcBorders>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pacing w:val="-14"/>
                <w:sz w:val="18"/>
                <w:szCs w:val="18"/>
              </w:rPr>
              <w:t>Исполнитель</w:t>
            </w:r>
          </w:p>
        </w:tc>
        <w:tc>
          <w:tcPr>
            <w:tcW w:w="709" w:type="dxa"/>
            <w:vMerge w:val="restart"/>
            <w:tcBorders>
              <w:bottom w:val="nil"/>
            </w:tcBorders>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 xml:space="preserve">Срок </w:t>
            </w:r>
            <w:r w:rsidRPr="00716D86">
              <w:rPr>
                <w:rFonts w:ascii="Times New Roman" w:hAnsi="Times New Roman"/>
                <w:sz w:val="18"/>
                <w:szCs w:val="18"/>
              </w:rPr>
              <w:br/>
            </w:r>
            <w:r w:rsidRPr="00716D86">
              <w:rPr>
                <w:rFonts w:ascii="Times New Roman" w:hAnsi="Times New Roman"/>
                <w:spacing w:val="-10"/>
                <w:sz w:val="18"/>
                <w:szCs w:val="18"/>
              </w:rPr>
              <w:t>реализации</w:t>
            </w:r>
          </w:p>
        </w:tc>
        <w:tc>
          <w:tcPr>
            <w:tcW w:w="1134" w:type="dxa"/>
            <w:vMerge w:val="restart"/>
            <w:tcBorders>
              <w:bottom w:val="nil"/>
            </w:tcBorders>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 xml:space="preserve">Целевой </w:t>
            </w:r>
            <w:r w:rsidRPr="00716D86">
              <w:rPr>
                <w:rFonts w:ascii="Times New Roman" w:hAnsi="Times New Roman"/>
                <w:sz w:val="18"/>
                <w:szCs w:val="18"/>
              </w:rPr>
              <w:br/>
              <w:t xml:space="preserve">показатель (номер </w:t>
            </w:r>
            <w:r w:rsidRPr="00716D86">
              <w:rPr>
                <w:rFonts w:ascii="Times New Roman" w:hAnsi="Times New Roman"/>
                <w:sz w:val="18"/>
                <w:szCs w:val="18"/>
              </w:rPr>
              <w:br/>
              <w:t>целевого показателя из п</w:t>
            </w:r>
            <w:r>
              <w:rPr>
                <w:rFonts w:ascii="Times New Roman" w:hAnsi="Times New Roman"/>
                <w:sz w:val="18"/>
                <w:szCs w:val="18"/>
              </w:rPr>
              <w:t>аспорта муниципальной программы)</w:t>
            </w:r>
          </w:p>
        </w:tc>
        <w:tc>
          <w:tcPr>
            <w:tcW w:w="1134" w:type="dxa"/>
            <w:vMerge w:val="restart"/>
            <w:tcBorders>
              <w:bottom w:val="nil"/>
            </w:tcBorders>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 xml:space="preserve">Источник </w:t>
            </w:r>
            <w:proofErr w:type="spellStart"/>
            <w:proofErr w:type="gramStart"/>
            <w:r w:rsidRPr="00716D86">
              <w:rPr>
                <w:rFonts w:ascii="Times New Roman" w:hAnsi="Times New Roman"/>
                <w:sz w:val="18"/>
                <w:szCs w:val="18"/>
              </w:rPr>
              <w:t>финансиро-вания</w:t>
            </w:r>
            <w:proofErr w:type="spellEnd"/>
            <w:proofErr w:type="gramEnd"/>
          </w:p>
        </w:tc>
        <w:tc>
          <w:tcPr>
            <w:tcW w:w="2693" w:type="dxa"/>
            <w:gridSpan w:val="3"/>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Объем финансирования по годам (тыс</w:t>
            </w:r>
            <w:proofErr w:type="gramStart"/>
            <w:r w:rsidRPr="00716D86">
              <w:rPr>
                <w:rFonts w:ascii="Times New Roman" w:hAnsi="Times New Roman"/>
                <w:sz w:val="18"/>
                <w:szCs w:val="18"/>
              </w:rPr>
              <w:t>.р</w:t>
            </w:r>
            <w:proofErr w:type="gramEnd"/>
            <w:r w:rsidRPr="00716D86">
              <w:rPr>
                <w:rFonts w:ascii="Times New Roman" w:hAnsi="Times New Roman"/>
                <w:sz w:val="18"/>
                <w:szCs w:val="18"/>
              </w:rPr>
              <w:t>уб.)*</w:t>
            </w:r>
          </w:p>
        </w:tc>
      </w:tr>
      <w:tr w:rsidR="00716D86" w:rsidRPr="00FF1088" w:rsidTr="00B7695A">
        <w:trPr>
          <w:trHeight w:val="970"/>
        </w:trPr>
        <w:tc>
          <w:tcPr>
            <w:tcW w:w="640" w:type="dxa"/>
            <w:vMerge/>
            <w:tcBorders>
              <w:bottom w:val="nil"/>
            </w:tcBorders>
            <w:vAlign w:val="center"/>
          </w:tcPr>
          <w:p w:rsidR="00716D86" w:rsidRPr="00716D86" w:rsidRDefault="00716D86" w:rsidP="00716D86">
            <w:pPr>
              <w:spacing w:after="0" w:line="240" w:lineRule="auto"/>
              <w:rPr>
                <w:rFonts w:ascii="Times New Roman" w:hAnsi="Times New Roman"/>
                <w:sz w:val="18"/>
                <w:szCs w:val="18"/>
              </w:rPr>
            </w:pPr>
          </w:p>
        </w:tc>
        <w:tc>
          <w:tcPr>
            <w:tcW w:w="2126" w:type="dxa"/>
            <w:vMerge/>
            <w:tcBorders>
              <w:bottom w:val="nil"/>
            </w:tcBorders>
            <w:vAlign w:val="center"/>
          </w:tcPr>
          <w:p w:rsidR="00716D86" w:rsidRPr="00716D86" w:rsidRDefault="00716D86" w:rsidP="00716D86">
            <w:pPr>
              <w:spacing w:after="0" w:line="240" w:lineRule="auto"/>
              <w:rPr>
                <w:rFonts w:ascii="Times New Roman" w:hAnsi="Times New Roman"/>
                <w:sz w:val="18"/>
                <w:szCs w:val="18"/>
              </w:rPr>
            </w:pPr>
          </w:p>
        </w:tc>
        <w:tc>
          <w:tcPr>
            <w:tcW w:w="1134" w:type="dxa"/>
            <w:vMerge/>
            <w:tcBorders>
              <w:bottom w:val="nil"/>
            </w:tcBorders>
            <w:vAlign w:val="center"/>
          </w:tcPr>
          <w:p w:rsidR="00716D86" w:rsidRPr="00716D86" w:rsidRDefault="00716D86" w:rsidP="00716D86">
            <w:pPr>
              <w:spacing w:after="0" w:line="240" w:lineRule="auto"/>
              <w:rPr>
                <w:rFonts w:ascii="Times New Roman" w:hAnsi="Times New Roman"/>
                <w:sz w:val="18"/>
                <w:szCs w:val="18"/>
              </w:rPr>
            </w:pPr>
          </w:p>
        </w:tc>
        <w:tc>
          <w:tcPr>
            <w:tcW w:w="709" w:type="dxa"/>
            <w:vMerge/>
            <w:tcBorders>
              <w:bottom w:val="nil"/>
            </w:tcBorders>
            <w:vAlign w:val="center"/>
          </w:tcPr>
          <w:p w:rsidR="00716D86" w:rsidRPr="00716D86" w:rsidRDefault="00716D86" w:rsidP="00716D86">
            <w:pPr>
              <w:spacing w:after="0" w:line="240" w:lineRule="auto"/>
              <w:rPr>
                <w:rFonts w:ascii="Times New Roman" w:hAnsi="Times New Roman"/>
                <w:sz w:val="18"/>
                <w:szCs w:val="18"/>
              </w:rPr>
            </w:pPr>
          </w:p>
        </w:tc>
        <w:tc>
          <w:tcPr>
            <w:tcW w:w="1134" w:type="dxa"/>
            <w:vMerge/>
            <w:tcBorders>
              <w:bottom w:val="nil"/>
            </w:tcBorders>
            <w:vAlign w:val="center"/>
          </w:tcPr>
          <w:p w:rsidR="00716D86" w:rsidRPr="00716D86" w:rsidRDefault="00716D86" w:rsidP="00716D86">
            <w:pPr>
              <w:spacing w:after="0" w:line="240" w:lineRule="auto"/>
              <w:rPr>
                <w:rFonts w:ascii="Times New Roman" w:hAnsi="Times New Roman"/>
                <w:sz w:val="18"/>
                <w:szCs w:val="18"/>
              </w:rPr>
            </w:pPr>
          </w:p>
        </w:tc>
        <w:tc>
          <w:tcPr>
            <w:tcW w:w="1134" w:type="dxa"/>
            <w:vMerge/>
            <w:tcBorders>
              <w:bottom w:val="nil"/>
            </w:tcBorders>
            <w:vAlign w:val="center"/>
          </w:tcPr>
          <w:p w:rsidR="00716D86" w:rsidRPr="00716D86" w:rsidRDefault="00716D86" w:rsidP="00716D86">
            <w:pPr>
              <w:spacing w:after="0" w:line="240" w:lineRule="auto"/>
              <w:rPr>
                <w:rFonts w:ascii="Times New Roman" w:hAnsi="Times New Roman"/>
                <w:sz w:val="18"/>
                <w:szCs w:val="18"/>
              </w:rPr>
            </w:pPr>
          </w:p>
        </w:tc>
        <w:tc>
          <w:tcPr>
            <w:tcW w:w="850" w:type="dxa"/>
            <w:tcBorders>
              <w:bottom w:val="nil"/>
            </w:tcBorders>
            <w:noWrap/>
            <w:vAlign w:val="center"/>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2015</w:t>
            </w:r>
          </w:p>
        </w:tc>
        <w:tc>
          <w:tcPr>
            <w:tcW w:w="992" w:type="dxa"/>
            <w:tcBorders>
              <w:bottom w:val="nil"/>
            </w:tcBorders>
            <w:noWrap/>
            <w:vAlign w:val="center"/>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2016</w:t>
            </w:r>
          </w:p>
        </w:tc>
        <w:tc>
          <w:tcPr>
            <w:tcW w:w="851" w:type="dxa"/>
            <w:tcBorders>
              <w:bottom w:val="nil"/>
            </w:tcBorders>
            <w:noWrap/>
            <w:vAlign w:val="center"/>
          </w:tcPr>
          <w:p w:rsidR="00716D86" w:rsidRPr="00716D86" w:rsidRDefault="00716D86" w:rsidP="00716D86">
            <w:pPr>
              <w:spacing w:after="0" w:line="240" w:lineRule="auto"/>
              <w:ind w:left="-57" w:right="-57"/>
              <w:jc w:val="center"/>
              <w:rPr>
                <w:rFonts w:ascii="Times New Roman" w:hAnsi="Times New Roman"/>
                <w:sz w:val="18"/>
                <w:szCs w:val="18"/>
              </w:rPr>
            </w:pPr>
            <w:r w:rsidRPr="00716D86">
              <w:rPr>
                <w:rFonts w:ascii="Times New Roman" w:hAnsi="Times New Roman"/>
                <w:sz w:val="18"/>
                <w:szCs w:val="18"/>
              </w:rPr>
              <w:t>2017</w:t>
            </w:r>
          </w:p>
        </w:tc>
      </w:tr>
      <w:tr w:rsidR="00716D86" w:rsidRPr="00FF1088" w:rsidTr="00B7695A">
        <w:trPr>
          <w:trHeight w:val="307"/>
          <w:tblHeader/>
        </w:trPr>
        <w:tc>
          <w:tcPr>
            <w:tcW w:w="640" w:type="dxa"/>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1</w:t>
            </w:r>
          </w:p>
        </w:tc>
        <w:tc>
          <w:tcPr>
            <w:tcW w:w="2126" w:type="dxa"/>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2</w:t>
            </w:r>
          </w:p>
        </w:tc>
        <w:tc>
          <w:tcPr>
            <w:tcW w:w="1134" w:type="dxa"/>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3</w:t>
            </w:r>
          </w:p>
        </w:tc>
        <w:tc>
          <w:tcPr>
            <w:tcW w:w="709" w:type="dxa"/>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4</w:t>
            </w:r>
          </w:p>
        </w:tc>
        <w:tc>
          <w:tcPr>
            <w:tcW w:w="1134" w:type="dxa"/>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5</w:t>
            </w:r>
          </w:p>
        </w:tc>
        <w:tc>
          <w:tcPr>
            <w:tcW w:w="1134" w:type="dxa"/>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6</w:t>
            </w:r>
          </w:p>
        </w:tc>
        <w:tc>
          <w:tcPr>
            <w:tcW w:w="850" w:type="dxa"/>
            <w:noWrap/>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7</w:t>
            </w:r>
          </w:p>
        </w:tc>
        <w:tc>
          <w:tcPr>
            <w:tcW w:w="992" w:type="dxa"/>
            <w:noWrap/>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8</w:t>
            </w:r>
          </w:p>
        </w:tc>
        <w:tc>
          <w:tcPr>
            <w:tcW w:w="851" w:type="dxa"/>
            <w:noWrap/>
            <w:vAlign w:val="center"/>
          </w:tcPr>
          <w:p w:rsidR="00716D86" w:rsidRPr="00716D86" w:rsidRDefault="00716D86" w:rsidP="00716D86">
            <w:pPr>
              <w:spacing w:after="0" w:line="240" w:lineRule="auto"/>
              <w:jc w:val="center"/>
              <w:rPr>
                <w:rFonts w:ascii="Times New Roman" w:hAnsi="Times New Roman"/>
                <w:bCs/>
                <w:sz w:val="18"/>
                <w:szCs w:val="18"/>
              </w:rPr>
            </w:pPr>
            <w:r w:rsidRPr="00716D86">
              <w:rPr>
                <w:rFonts w:ascii="Times New Roman" w:hAnsi="Times New Roman"/>
                <w:bCs/>
                <w:sz w:val="18"/>
                <w:szCs w:val="18"/>
              </w:rPr>
              <w:t>9</w:t>
            </w:r>
          </w:p>
        </w:tc>
      </w:tr>
      <w:tr w:rsidR="00716D86" w:rsidRPr="00FF1088" w:rsidTr="00716D86">
        <w:trPr>
          <w:trHeight w:val="279"/>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w:t>
            </w:r>
          </w:p>
        </w:tc>
        <w:tc>
          <w:tcPr>
            <w:tcW w:w="8930" w:type="dxa"/>
            <w:gridSpan w:val="8"/>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Цель 1: Обеспечение безопасных и комфортных условий проживания населения на территории населенных пунктов поселения</w:t>
            </w:r>
          </w:p>
        </w:tc>
      </w:tr>
      <w:tr w:rsidR="00716D86" w:rsidRPr="00FF1088" w:rsidTr="00B7695A">
        <w:trPr>
          <w:trHeight w:val="660"/>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1.1.6.</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1.1.7.</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1.1.23.</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1.1.24.</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250,0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150,0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200,0</w:t>
            </w:r>
          </w:p>
        </w:tc>
      </w:tr>
      <w:tr w:rsidR="00716D86" w:rsidRPr="00FF1088" w:rsidTr="00B7695A">
        <w:trPr>
          <w:trHeight w:val="660"/>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 xml:space="preserve">Финансовое обеспечение мероприятий по опубликованию </w:t>
            </w:r>
            <w:r w:rsidRPr="00716D86">
              <w:rPr>
                <w:rFonts w:ascii="Times New Roman" w:hAnsi="Times New Roman"/>
                <w:sz w:val="18"/>
                <w:szCs w:val="18"/>
              </w:rPr>
              <w:lastRenderedPageBreak/>
              <w:t>нормативных правовых актов и прочих материалов органов местного самоуправления в периодических изданиях</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lastRenderedPageBreak/>
              <w:t>Админист-рация</w:t>
            </w:r>
            <w:proofErr w:type="spellEnd"/>
            <w:proofErr w:type="gramEnd"/>
            <w:r w:rsidRPr="00716D86">
              <w:rPr>
                <w:rFonts w:ascii="Times New Roman" w:hAnsi="Times New Roman"/>
                <w:sz w:val="18"/>
                <w:szCs w:val="18"/>
              </w:rPr>
              <w:t xml:space="preserve"> Трегубовского </w:t>
            </w:r>
            <w:r w:rsidRPr="00716D86">
              <w:rPr>
                <w:rFonts w:ascii="Times New Roman" w:hAnsi="Times New Roman"/>
                <w:sz w:val="18"/>
                <w:szCs w:val="18"/>
              </w:rPr>
              <w:lastRenderedPageBreak/>
              <w:t>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lastRenderedPageBreak/>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1.1.20.</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1.1.21.</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lastRenderedPageBreak/>
              <w:t>1.3.</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Проведение мероприятий по обеспечению первичных мер  пожарной безопасности в границах населенных пунктов поселения</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1.1.2.</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31,0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31,0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31,0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1.4.</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 xml:space="preserve">Финансовое обеспечение мероприятий </w:t>
            </w:r>
            <w:r w:rsidRPr="00716D86">
              <w:rPr>
                <w:rFonts w:ascii="Times New Roman" w:hAnsi="Times New Roman"/>
                <w:color w:val="000000"/>
                <w:sz w:val="18"/>
                <w:szCs w:val="18"/>
              </w:rPr>
              <w:t xml:space="preserve">по содержанию автомобильных дорог общего пользования местного значения </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1.1.3.</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191,1</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200,0</w:t>
            </w:r>
          </w:p>
        </w:tc>
      </w:tr>
      <w:tr w:rsidR="00716D86" w:rsidRPr="00FF1088" w:rsidTr="00B7695A">
        <w:trPr>
          <w:trHeight w:val="660"/>
        </w:trPr>
        <w:tc>
          <w:tcPr>
            <w:tcW w:w="640" w:type="dxa"/>
            <w:vMerge w:val="restart"/>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1.5.</w:t>
            </w:r>
          </w:p>
        </w:tc>
        <w:tc>
          <w:tcPr>
            <w:tcW w:w="2126" w:type="dxa"/>
            <w:vMerge w:val="restart"/>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 xml:space="preserve">Финансовое обеспечение мероприятий </w:t>
            </w:r>
            <w:r w:rsidRPr="00716D86">
              <w:rPr>
                <w:rFonts w:ascii="Times New Roman" w:hAnsi="Times New Roman"/>
                <w:color w:val="000000"/>
                <w:sz w:val="18"/>
                <w:szCs w:val="18"/>
              </w:rPr>
              <w:t>по ремонту автомобильных дорог общего пользования местного значения</w:t>
            </w:r>
          </w:p>
        </w:tc>
        <w:tc>
          <w:tcPr>
            <w:tcW w:w="1134" w:type="dxa"/>
            <w:vMerge w:val="restart"/>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vMerge w:val="restart"/>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vMerge w:val="restart"/>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1.1.4.</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130,0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321,1</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321,1</w:t>
            </w:r>
          </w:p>
        </w:tc>
      </w:tr>
      <w:tr w:rsidR="00716D86" w:rsidRPr="00FF1088" w:rsidTr="00B7695A">
        <w:trPr>
          <w:trHeight w:val="660"/>
        </w:trPr>
        <w:tc>
          <w:tcPr>
            <w:tcW w:w="640" w:type="dxa"/>
            <w:vMerge/>
          </w:tcPr>
          <w:p w:rsidR="00716D86" w:rsidRPr="00716D86" w:rsidRDefault="00716D86" w:rsidP="00716D86">
            <w:pPr>
              <w:spacing w:after="0" w:line="240" w:lineRule="auto"/>
              <w:jc w:val="center"/>
              <w:rPr>
                <w:rFonts w:ascii="Times New Roman" w:hAnsi="Times New Roman"/>
                <w:sz w:val="18"/>
                <w:szCs w:val="18"/>
              </w:rPr>
            </w:pPr>
          </w:p>
        </w:tc>
        <w:tc>
          <w:tcPr>
            <w:tcW w:w="2126" w:type="dxa"/>
            <w:vMerge/>
          </w:tcPr>
          <w:p w:rsidR="00716D86" w:rsidRPr="00716D86" w:rsidRDefault="00716D86" w:rsidP="00716D86">
            <w:pPr>
              <w:spacing w:after="0" w:line="240" w:lineRule="auto"/>
              <w:rPr>
                <w:rFonts w:ascii="Times New Roman" w:hAnsi="Times New Roman"/>
                <w:sz w:val="18"/>
                <w:szCs w:val="18"/>
              </w:rPr>
            </w:pPr>
          </w:p>
        </w:tc>
        <w:tc>
          <w:tcPr>
            <w:tcW w:w="1134" w:type="dxa"/>
            <w:vMerge/>
          </w:tcPr>
          <w:p w:rsidR="00716D86" w:rsidRPr="00716D86" w:rsidRDefault="00716D86" w:rsidP="00716D86">
            <w:pPr>
              <w:spacing w:after="0" w:line="240" w:lineRule="auto"/>
              <w:rPr>
                <w:rFonts w:ascii="Times New Roman" w:hAnsi="Times New Roman"/>
                <w:sz w:val="18"/>
                <w:szCs w:val="18"/>
              </w:rPr>
            </w:pPr>
          </w:p>
        </w:tc>
        <w:tc>
          <w:tcPr>
            <w:tcW w:w="709" w:type="dxa"/>
            <w:vMerge/>
          </w:tcPr>
          <w:p w:rsidR="00716D86" w:rsidRPr="00716D86" w:rsidRDefault="00716D86" w:rsidP="00716D86">
            <w:pPr>
              <w:spacing w:after="0" w:line="240" w:lineRule="auto"/>
              <w:jc w:val="center"/>
              <w:rPr>
                <w:rFonts w:ascii="Times New Roman" w:hAnsi="Times New Roman"/>
                <w:sz w:val="18"/>
                <w:szCs w:val="18"/>
              </w:rPr>
            </w:pPr>
          </w:p>
        </w:tc>
        <w:tc>
          <w:tcPr>
            <w:tcW w:w="1134" w:type="dxa"/>
            <w:vMerge/>
          </w:tcPr>
          <w:p w:rsidR="00716D86" w:rsidRPr="00716D86" w:rsidRDefault="00716D86" w:rsidP="00716D86">
            <w:pPr>
              <w:spacing w:after="0" w:line="240" w:lineRule="auto"/>
              <w:jc w:val="center"/>
              <w:rPr>
                <w:rFonts w:ascii="Times New Roman" w:hAnsi="Times New Roman"/>
                <w:sz w:val="18"/>
                <w:szCs w:val="18"/>
              </w:rPr>
            </w:pPr>
          </w:p>
        </w:tc>
        <w:tc>
          <w:tcPr>
            <w:tcW w:w="1134" w:type="dxa"/>
          </w:tcPr>
          <w:p w:rsidR="00716D86" w:rsidRPr="00716D86" w:rsidRDefault="00716D86" w:rsidP="00716D86">
            <w:pPr>
              <w:spacing w:after="0" w:line="240" w:lineRule="auto"/>
              <w:jc w:val="center"/>
              <w:rPr>
                <w:rFonts w:ascii="Times New Roman" w:hAnsi="Times New Roman"/>
                <w:sz w:val="18"/>
                <w:szCs w:val="18"/>
              </w:rPr>
            </w:pPr>
            <w:proofErr w:type="spellStart"/>
            <w:r w:rsidRPr="00716D86">
              <w:rPr>
                <w:rFonts w:ascii="Times New Roman" w:hAnsi="Times New Roman"/>
                <w:sz w:val="18"/>
                <w:szCs w:val="18"/>
              </w:rPr>
              <w:t>Област</w:t>
            </w:r>
            <w:proofErr w:type="spellEnd"/>
            <w:r w:rsidRPr="00716D86">
              <w:rPr>
                <w:rFonts w:ascii="Times New Roman" w:hAnsi="Times New Roman"/>
                <w:sz w:val="18"/>
                <w:szCs w:val="18"/>
              </w:rPr>
              <w:t>.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319,0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0,0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1.6.</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 xml:space="preserve">Финансовое обеспечение мероприятий </w:t>
            </w:r>
            <w:r w:rsidRPr="00716D86">
              <w:rPr>
                <w:rFonts w:ascii="Times New Roman" w:hAnsi="Times New Roman"/>
                <w:color w:val="000000"/>
                <w:sz w:val="18"/>
                <w:szCs w:val="18"/>
              </w:rPr>
              <w:t xml:space="preserve">по ремонту </w:t>
            </w:r>
            <w:r w:rsidRPr="00716D86">
              <w:rPr>
                <w:rFonts w:ascii="Times New Roman" w:hAnsi="Times New Roman"/>
                <w:sz w:val="18"/>
                <w:szCs w:val="18"/>
              </w:rPr>
              <w:t>дворовых территорий многоквартирных домов и проездов к ним</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1.1.5.</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300,0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1.7.</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мероприятий по энергосбережению</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1.1.8.</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1.1.9.</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1.1.10.</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1.8.</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мероприятий по организации уличного освещения</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1.1.13.</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1500,0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1200,0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1100,0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1.9.</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мероприятий по организации сбора и вывоза ТБО с территории поселения</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1.1.11.</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1.1.12.</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100,0</w:t>
            </w:r>
          </w:p>
        </w:tc>
      </w:tr>
      <w:tr w:rsidR="00716D86" w:rsidRPr="00FF1088" w:rsidTr="00B7695A">
        <w:trPr>
          <w:trHeight w:val="331"/>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1.10.</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Проведение мероприятий по благоустройству территории, обустройству и содержанию мест массового отдыха в поселении</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1.1.14.</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1.1.15.</w:t>
            </w:r>
          </w:p>
          <w:p w:rsidR="00716D86" w:rsidRPr="00716D86" w:rsidRDefault="00716D86" w:rsidP="00716D86">
            <w:pPr>
              <w:spacing w:after="0" w:line="240" w:lineRule="auto"/>
              <w:rPr>
                <w:rFonts w:ascii="Times New Roman" w:hAnsi="Times New Roman"/>
                <w:sz w:val="18"/>
                <w:szCs w:val="18"/>
              </w:rPr>
            </w:pP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180,0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180,0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180,0</w:t>
            </w:r>
          </w:p>
        </w:tc>
      </w:tr>
      <w:tr w:rsidR="00716D86" w:rsidRPr="00FF1088" w:rsidTr="00B7695A">
        <w:trPr>
          <w:trHeight w:val="263"/>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мероприятий по работе с детьми и молодежью в поселении</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1.1.16.</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r>
      <w:tr w:rsidR="00716D86" w:rsidRPr="00FF1088" w:rsidTr="00B7695A">
        <w:trPr>
          <w:trHeight w:val="263"/>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lastRenderedPageBreak/>
              <w:t>1.12.</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мероприятий по увековечению памяти погибших при защите Отечества в годы Великой Отечественной войны</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12,0</w:t>
            </w:r>
          </w:p>
        </w:tc>
      </w:tr>
      <w:tr w:rsidR="00716D86" w:rsidRPr="00FF1088" w:rsidTr="00B7695A">
        <w:trPr>
          <w:trHeight w:val="263"/>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1.13.</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w:t>
            </w:r>
            <w:r w:rsidRPr="00716D86">
              <w:rPr>
                <w:rFonts w:ascii="Times New Roman" w:hAnsi="Times New Roman"/>
                <w:color w:val="000000"/>
                <w:sz w:val="18"/>
                <w:szCs w:val="18"/>
              </w:rPr>
              <w:t xml:space="preserve"> культурно - массовых, культурно - зрелищных и выставочных мероприятий</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1.1.18.</w:t>
            </w:r>
          </w:p>
          <w:p w:rsidR="00716D86" w:rsidRPr="00716D86" w:rsidRDefault="00716D86" w:rsidP="00716D86">
            <w:pPr>
              <w:spacing w:after="0" w:line="240" w:lineRule="auto"/>
              <w:jc w:val="center"/>
              <w:rPr>
                <w:rFonts w:ascii="Times New Roman" w:hAnsi="Times New Roman"/>
                <w:sz w:val="18"/>
                <w:szCs w:val="18"/>
              </w:rPr>
            </w:pP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8,0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8,0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8,0</w:t>
            </w:r>
          </w:p>
        </w:tc>
      </w:tr>
      <w:tr w:rsidR="00716D86" w:rsidRPr="00FF1088" w:rsidTr="00B7695A">
        <w:trPr>
          <w:trHeight w:val="263"/>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1.14.</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физкультурно-оздоровительных и спортивных мероприятий поселения</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1.1.19.</w:t>
            </w:r>
          </w:p>
          <w:p w:rsidR="00716D86" w:rsidRPr="00716D86" w:rsidRDefault="00716D86" w:rsidP="00716D86">
            <w:pPr>
              <w:spacing w:after="0" w:line="240" w:lineRule="auto"/>
              <w:jc w:val="center"/>
              <w:rPr>
                <w:rFonts w:ascii="Times New Roman" w:hAnsi="Times New Roman"/>
                <w:sz w:val="18"/>
                <w:szCs w:val="18"/>
              </w:rPr>
            </w:pP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9,0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9,0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9,0</w:t>
            </w:r>
          </w:p>
        </w:tc>
      </w:tr>
      <w:tr w:rsidR="00716D86" w:rsidRPr="00FF1088" w:rsidTr="00B7695A">
        <w:trPr>
          <w:trHeight w:val="263"/>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1.15.</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1.1.22.</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10,0</w:t>
            </w:r>
          </w:p>
        </w:tc>
      </w:tr>
      <w:tr w:rsidR="00716D86" w:rsidRPr="00FF1088" w:rsidTr="00B7695A">
        <w:trPr>
          <w:trHeight w:val="263"/>
        </w:trPr>
        <w:tc>
          <w:tcPr>
            <w:tcW w:w="640"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1.16</w:t>
            </w:r>
          </w:p>
        </w:tc>
        <w:tc>
          <w:tcPr>
            <w:tcW w:w="2126" w:type="dxa"/>
            <w:vAlign w:val="center"/>
          </w:tcPr>
          <w:p w:rsidR="00716D86" w:rsidRPr="00716D86" w:rsidRDefault="00716D86" w:rsidP="00716D86">
            <w:pPr>
              <w:pStyle w:val="af4"/>
              <w:rPr>
                <w:rFonts w:ascii="Times New Roman" w:hAnsi="Times New Roman"/>
                <w:sz w:val="18"/>
                <w:szCs w:val="18"/>
              </w:rPr>
            </w:pPr>
            <w:r w:rsidRPr="00716D86">
              <w:rPr>
                <w:rFonts w:ascii="Times New Roman" w:hAnsi="Times New Roman"/>
                <w:sz w:val="18"/>
                <w:szCs w:val="18"/>
              </w:rPr>
              <w:t>Проведение мероприятий по созданию условий для развития малого и среднего предпринимательства</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 xml:space="preserve">2015-2017 </w:t>
            </w:r>
          </w:p>
        </w:tc>
        <w:tc>
          <w:tcPr>
            <w:tcW w:w="1134"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1.1.25</w:t>
            </w:r>
          </w:p>
        </w:tc>
        <w:tc>
          <w:tcPr>
            <w:tcW w:w="1134"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 xml:space="preserve">без </w:t>
            </w:r>
            <w:proofErr w:type="spellStart"/>
            <w:proofErr w:type="gramStart"/>
            <w:r w:rsidRPr="00716D86">
              <w:rPr>
                <w:rFonts w:ascii="Times New Roman" w:hAnsi="Times New Roman"/>
                <w:sz w:val="18"/>
                <w:szCs w:val="18"/>
              </w:rPr>
              <w:t>финансиро-вания</w:t>
            </w:r>
            <w:proofErr w:type="spellEnd"/>
            <w:proofErr w:type="gramEnd"/>
          </w:p>
        </w:tc>
        <w:tc>
          <w:tcPr>
            <w:tcW w:w="850" w:type="dxa"/>
            <w:noWrap/>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w:t>
            </w:r>
          </w:p>
        </w:tc>
        <w:tc>
          <w:tcPr>
            <w:tcW w:w="992" w:type="dxa"/>
            <w:noWrap/>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w:t>
            </w:r>
          </w:p>
        </w:tc>
        <w:tc>
          <w:tcPr>
            <w:tcW w:w="851" w:type="dxa"/>
            <w:noWrap/>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w:t>
            </w:r>
          </w:p>
        </w:tc>
      </w:tr>
      <w:tr w:rsidR="00716D86" w:rsidRPr="00FF1088" w:rsidTr="00B7695A">
        <w:trPr>
          <w:trHeight w:val="263"/>
        </w:trPr>
        <w:tc>
          <w:tcPr>
            <w:tcW w:w="640"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1.17</w:t>
            </w:r>
          </w:p>
        </w:tc>
        <w:tc>
          <w:tcPr>
            <w:tcW w:w="2126" w:type="dxa"/>
            <w:vAlign w:val="center"/>
          </w:tcPr>
          <w:p w:rsidR="00716D86" w:rsidRPr="00716D86" w:rsidRDefault="00716D86" w:rsidP="00716D86">
            <w:pPr>
              <w:pStyle w:val="af4"/>
              <w:rPr>
                <w:rFonts w:ascii="Times New Roman" w:hAnsi="Times New Roman"/>
                <w:sz w:val="18"/>
                <w:szCs w:val="18"/>
              </w:rPr>
            </w:pPr>
            <w:r w:rsidRPr="00716D86">
              <w:rPr>
                <w:rFonts w:ascii="Times New Roman" w:hAnsi="Times New Roman"/>
                <w:sz w:val="18"/>
                <w:szCs w:val="18"/>
              </w:rPr>
              <w:t xml:space="preserve">Проведение мероприятий по развитию и популяризации инициатив граждан в решении вопросов  </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 xml:space="preserve">2015-2017 </w:t>
            </w:r>
          </w:p>
        </w:tc>
        <w:tc>
          <w:tcPr>
            <w:tcW w:w="1134"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1.1.26</w:t>
            </w:r>
          </w:p>
        </w:tc>
        <w:tc>
          <w:tcPr>
            <w:tcW w:w="1134" w:type="dxa"/>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 xml:space="preserve">без </w:t>
            </w:r>
            <w:proofErr w:type="spellStart"/>
            <w:proofErr w:type="gramStart"/>
            <w:r w:rsidRPr="00716D86">
              <w:rPr>
                <w:rFonts w:ascii="Times New Roman" w:hAnsi="Times New Roman"/>
                <w:sz w:val="18"/>
                <w:szCs w:val="18"/>
              </w:rPr>
              <w:t>финансиро-вания</w:t>
            </w:r>
            <w:proofErr w:type="spellEnd"/>
            <w:proofErr w:type="gramEnd"/>
          </w:p>
        </w:tc>
        <w:tc>
          <w:tcPr>
            <w:tcW w:w="850" w:type="dxa"/>
            <w:noWrap/>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w:t>
            </w:r>
          </w:p>
        </w:tc>
        <w:tc>
          <w:tcPr>
            <w:tcW w:w="992" w:type="dxa"/>
            <w:noWrap/>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w:t>
            </w:r>
          </w:p>
        </w:tc>
        <w:tc>
          <w:tcPr>
            <w:tcW w:w="851" w:type="dxa"/>
            <w:noWrap/>
            <w:vAlign w:val="center"/>
          </w:tcPr>
          <w:p w:rsidR="00716D86" w:rsidRPr="00716D86" w:rsidRDefault="00716D86" w:rsidP="00716D86">
            <w:pPr>
              <w:pStyle w:val="af4"/>
              <w:jc w:val="center"/>
              <w:rPr>
                <w:rFonts w:ascii="Times New Roman" w:hAnsi="Times New Roman"/>
                <w:sz w:val="18"/>
                <w:szCs w:val="18"/>
              </w:rPr>
            </w:pPr>
            <w:r w:rsidRPr="00716D86">
              <w:rPr>
                <w:rFonts w:ascii="Times New Roman" w:hAnsi="Times New Roman"/>
                <w:sz w:val="18"/>
                <w:szCs w:val="18"/>
              </w:rPr>
              <w:t>-</w:t>
            </w:r>
          </w:p>
        </w:tc>
      </w:tr>
      <w:tr w:rsidR="00716D86" w:rsidRPr="00FF1088" w:rsidTr="00B7695A">
        <w:trPr>
          <w:trHeight w:val="263"/>
        </w:trPr>
        <w:tc>
          <w:tcPr>
            <w:tcW w:w="640"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1.18.</w:t>
            </w:r>
          </w:p>
        </w:tc>
        <w:tc>
          <w:tcPr>
            <w:tcW w:w="2126" w:type="dxa"/>
          </w:tcPr>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Реализация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134" w:type="dxa"/>
          </w:tcPr>
          <w:p w:rsidR="00716D86" w:rsidRPr="00716D86" w:rsidRDefault="00716D86" w:rsidP="00716D86">
            <w:pPr>
              <w:spacing w:after="0" w:line="240" w:lineRule="auto"/>
              <w:rPr>
                <w:rFonts w:ascii="Times New Roman" w:hAnsi="Times New Roman"/>
                <w:sz w:val="18"/>
                <w:szCs w:val="18"/>
              </w:rPr>
            </w:pPr>
            <w:proofErr w:type="spellStart"/>
            <w:proofErr w:type="gramStart"/>
            <w:r w:rsidRPr="00716D86">
              <w:rPr>
                <w:rFonts w:ascii="Times New Roman" w:hAnsi="Times New Roman"/>
                <w:sz w:val="18"/>
                <w:szCs w:val="18"/>
              </w:rPr>
              <w:t>Админист-рация</w:t>
            </w:r>
            <w:proofErr w:type="spellEnd"/>
            <w:proofErr w:type="gramEnd"/>
            <w:r w:rsidRPr="00716D86">
              <w:rPr>
                <w:rFonts w:ascii="Times New Roman" w:hAnsi="Times New Roman"/>
                <w:sz w:val="18"/>
                <w:szCs w:val="18"/>
              </w:rPr>
              <w:t xml:space="preserve"> Трегубовского сельского поселения</w:t>
            </w:r>
          </w:p>
        </w:tc>
        <w:tc>
          <w:tcPr>
            <w:tcW w:w="709"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2015-2017</w:t>
            </w: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1.2.1.</w:t>
            </w:r>
          </w:p>
          <w:p w:rsidR="00716D86" w:rsidRPr="00716D86" w:rsidRDefault="00716D86" w:rsidP="00716D86">
            <w:pPr>
              <w:spacing w:after="0" w:line="240" w:lineRule="auto"/>
              <w:rPr>
                <w:rFonts w:ascii="Times New Roman" w:hAnsi="Times New Roman"/>
                <w:sz w:val="18"/>
                <w:szCs w:val="18"/>
              </w:rPr>
            </w:pPr>
            <w:r w:rsidRPr="00716D86">
              <w:rPr>
                <w:rFonts w:ascii="Times New Roman" w:hAnsi="Times New Roman"/>
                <w:sz w:val="18"/>
                <w:szCs w:val="18"/>
              </w:rPr>
              <w:t xml:space="preserve">         1.2.2</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1.2.3.</w:t>
            </w:r>
          </w:p>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1.2.4.</w:t>
            </w:r>
          </w:p>
          <w:p w:rsidR="00716D86" w:rsidRPr="00716D86" w:rsidRDefault="00716D86" w:rsidP="00716D86">
            <w:pPr>
              <w:spacing w:after="0" w:line="240" w:lineRule="auto"/>
              <w:jc w:val="center"/>
              <w:rPr>
                <w:rFonts w:ascii="Times New Roman" w:hAnsi="Times New Roman"/>
                <w:sz w:val="18"/>
                <w:szCs w:val="18"/>
              </w:rPr>
            </w:pPr>
          </w:p>
        </w:tc>
        <w:tc>
          <w:tcPr>
            <w:tcW w:w="1134" w:type="dxa"/>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Местный бюджет</w:t>
            </w:r>
          </w:p>
        </w:tc>
        <w:tc>
          <w:tcPr>
            <w:tcW w:w="850"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4000,0</w:t>
            </w:r>
          </w:p>
        </w:tc>
        <w:tc>
          <w:tcPr>
            <w:tcW w:w="992"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4000,0</w:t>
            </w:r>
          </w:p>
        </w:tc>
        <w:tc>
          <w:tcPr>
            <w:tcW w:w="851" w:type="dxa"/>
            <w:noWrap/>
          </w:tcPr>
          <w:p w:rsidR="00716D86" w:rsidRPr="00716D86" w:rsidRDefault="00716D86" w:rsidP="00716D86">
            <w:pPr>
              <w:spacing w:after="0" w:line="240" w:lineRule="auto"/>
              <w:jc w:val="center"/>
              <w:rPr>
                <w:rFonts w:ascii="Times New Roman" w:hAnsi="Times New Roman"/>
                <w:sz w:val="18"/>
                <w:szCs w:val="18"/>
              </w:rPr>
            </w:pPr>
            <w:r w:rsidRPr="00716D86">
              <w:rPr>
                <w:rFonts w:ascii="Times New Roman" w:hAnsi="Times New Roman"/>
                <w:sz w:val="18"/>
                <w:szCs w:val="18"/>
              </w:rPr>
              <w:t>4000,0</w:t>
            </w:r>
          </w:p>
        </w:tc>
      </w:tr>
    </w:tbl>
    <w:p w:rsidR="00716D86" w:rsidRPr="00716D86" w:rsidRDefault="00716D86" w:rsidP="00B7695A">
      <w:pPr>
        <w:spacing w:after="0" w:line="240" w:lineRule="auto"/>
        <w:jc w:val="both"/>
        <w:rPr>
          <w:rFonts w:ascii="Times New Roman" w:hAnsi="Times New Roman"/>
          <w:spacing w:val="-6"/>
          <w:sz w:val="18"/>
          <w:szCs w:val="18"/>
        </w:rPr>
      </w:pPr>
      <w:r w:rsidRPr="00716D86">
        <w:rPr>
          <w:rFonts w:ascii="Times New Roman" w:hAnsi="Times New Roman"/>
          <w:spacing w:val="-10"/>
          <w:sz w:val="18"/>
          <w:szCs w:val="18"/>
        </w:rPr>
        <w:t>Примечание: при наличии подпрограмм в графе 2 указывается: «реализация подпрограммы …» (без детализации по мероприятиям</w:t>
      </w:r>
      <w:r w:rsidRPr="00716D86">
        <w:rPr>
          <w:rFonts w:ascii="Times New Roman" w:hAnsi="Times New Roman"/>
          <w:spacing w:val="-6"/>
          <w:sz w:val="18"/>
          <w:szCs w:val="18"/>
        </w:rPr>
        <w:t xml:space="preserve"> подпрограммы).</w:t>
      </w:r>
    </w:p>
    <w:p w:rsidR="00716D86" w:rsidRPr="00716D86" w:rsidRDefault="00716D86" w:rsidP="00B7695A">
      <w:pPr>
        <w:spacing w:after="0" w:line="240" w:lineRule="auto"/>
        <w:jc w:val="both"/>
        <w:rPr>
          <w:rFonts w:ascii="Times New Roman" w:hAnsi="Times New Roman"/>
          <w:sz w:val="18"/>
          <w:szCs w:val="18"/>
        </w:rPr>
      </w:pPr>
      <w:r w:rsidRPr="00716D86">
        <w:rPr>
          <w:rFonts w:ascii="Times New Roman" w:hAnsi="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A4FF4" w:rsidRDefault="00AA4FF4" w:rsidP="00B7695A">
      <w:pPr>
        <w:spacing w:after="0"/>
        <w:ind w:left="360"/>
        <w:rPr>
          <w:rFonts w:ascii="Times New Roman" w:hAnsi="Times New Roman"/>
          <w:sz w:val="18"/>
          <w:szCs w:val="18"/>
        </w:rPr>
      </w:pPr>
    </w:p>
    <w:p w:rsidR="00B7695A" w:rsidRDefault="00B7695A" w:rsidP="00B7695A">
      <w:pPr>
        <w:jc w:val="center"/>
        <w:rPr>
          <w:b/>
          <w:bCs/>
          <w:sz w:val="18"/>
          <w:szCs w:val="18"/>
        </w:rPr>
      </w:pPr>
    </w:p>
    <w:p w:rsidR="00B7695A" w:rsidRDefault="00B7695A" w:rsidP="00B7695A">
      <w:pPr>
        <w:jc w:val="center"/>
        <w:rPr>
          <w:b/>
          <w:bCs/>
          <w:sz w:val="18"/>
          <w:szCs w:val="18"/>
        </w:rPr>
      </w:pPr>
    </w:p>
    <w:p w:rsidR="00B7695A" w:rsidRDefault="00B7695A" w:rsidP="00B7695A">
      <w:pPr>
        <w:jc w:val="center"/>
        <w:rPr>
          <w:b/>
          <w:bCs/>
          <w:sz w:val="18"/>
          <w:szCs w:val="18"/>
        </w:rPr>
      </w:pPr>
    </w:p>
    <w:p w:rsidR="00B7695A" w:rsidRPr="002C0265" w:rsidRDefault="00B7695A" w:rsidP="00B7695A">
      <w:pPr>
        <w:spacing w:after="0"/>
        <w:jc w:val="center"/>
        <w:rPr>
          <w:sz w:val="18"/>
          <w:szCs w:val="18"/>
        </w:rPr>
      </w:pPr>
      <w:r w:rsidRPr="002C0265">
        <w:rPr>
          <w:b/>
          <w:bCs/>
          <w:sz w:val="18"/>
          <w:szCs w:val="18"/>
        </w:rPr>
        <w:lastRenderedPageBreak/>
        <w:t>8</w:t>
      </w:r>
      <w:r w:rsidRPr="002C0265">
        <w:rPr>
          <w:sz w:val="18"/>
          <w:szCs w:val="18"/>
        </w:rPr>
        <w:t>.</w:t>
      </w:r>
    </w:p>
    <w:p w:rsidR="00B7695A" w:rsidRPr="00B7695A" w:rsidRDefault="00B7695A" w:rsidP="00B7695A">
      <w:pPr>
        <w:spacing w:after="0" w:line="240" w:lineRule="auto"/>
        <w:jc w:val="center"/>
        <w:rPr>
          <w:rFonts w:ascii="Times New Roman" w:hAnsi="Times New Roman"/>
          <w:b/>
          <w:bCs/>
          <w:sz w:val="18"/>
          <w:szCs w:val="18"/>
        </w:rPr>
      </w:pPr>
      <w:r w:rsidRPr="00B7695A">
        <w:rPr>
          <w:rFonts w:ascii="Times New Roman" w:hAnsi="Times New Roman"/>
          <w:b/>
          <w:bCs/>
          <w:sz w:val="18"/>
          <w:szCs w:val="18"/>
        </w:rPr>
        <w:t xml:space="preserve">Паспорт подпрограммы </w:t>
      </w:r>
    </w:p>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r w:rsidRPr="00B7695A">
        <w:rPr>
          <w:rFonts w:ascii="Times New Roman" w:hAnsi="Times New Roman"/>
          <w:sz w:val="18"/>
          <w:szCs w:val="18"/>
        </w:rPr>
        <w:t xml:space="preserve"> </w:t>
      </w:r>
    </w:p>
    <w:p w:rsidR="00B7695A" w:rsidRPr="00B7695A" w:rsidRDefault="00B7695A" w:rsidP="00B7695A">
      <w:pPr>
        <w:spacing w:after="0" w:line="240" w:lineRule="auto"/>
        <w:jc w:val="center"/>
        <w:rPr>
          <w:rFonts w:ascii="Times New Roman" w:hAnsi="Times New Roman"/>
          <w:sz w:val="18"/>
          <w:szCs w:val="18"/>
          <w:vertAlign w:val="subscript"/>
        </w:rPr>
      </w:pPr>
      <w:r w:rsidRPr="00B7695A">
        <w:rPr>
          <w:rFonts w:ascii="Times New Roman" w:hAnsi="Times New Roman"/>
          <w:sz w:val="18"/>
          <w:szCs w:val="18"/>
        </w:rPr>
        <w:t>(наименование подпрограммы)</w:t>
      </w:r>
    </w:p>
    <w:p w:rsidR="00B7695A" w:rsidRPr="00B7695A" w:rsidRDefault="00B7695A" w:rsidP="00B7695A">
      <w:pPr>
        <w:spacing w:before="20" w:after="0" w:line="240" w:lineRule="auto"/>
        <w:jc w:val="center"/>
        <w:rPr>
          <w:rFonts w:ascii="Times New Roman" w:hAnsi="Times New Roman"/>
          <w:sz w:val="18"/>
          <w:szCs w:val="18"/>
        </w:rPr>
      </w:pPr>
      <w:r w:rsidRPr="00B7695A">
        <w:rPr>
          <w:rFonts w:ascii="Times New Roman" w:hAnsi="Times New Roman"/>
          <w:sz w:val="18"/>
          <w:szCs w:val="18"/>
        </w:rPr>
        <w:t xml:space="preserve">муниципальной программы Трегубовского сельского поселения </w:t>
      </w:r>
    </w:p>
    <w:p w:rsidR="00B7695A" w:rsidRPr="00B7695A" w:rsidRDefault="00B7695A" w:rsidP="00B7695A">
      <w:pPr>
        <w:spacing w:before="20" w:after="0" w:line="240" w:lineRule="auto"/>
        <w:jc w:val="center"/>
        <w:rPr>
          <w:rFonts w:ascii="Times New Roman" w:hAnsi="Times New Roman"/>
          <w:sz w:val="18"/>
          <w:szCs w:val="18"/>
          <w:u w:val="single"/>
        </w:rPr>
      </w:pPr>
      <w:r w:rsidRPr="00B7695A">
        <w:rPr>
          <w:rFonts w:ascii="Times New Roman" w:hAnsi="Times New Roman"/>
          <w:sz w:val="18"/>
          <w:szCs w:val="18"/>
          <w:u w:val="single"/>
        </w:rPr>
        <w:t xml:space="preserve">«Создание комфортных условий  проживания для населения Трегубовского сельского поселения на 2015 – 2017 годы» </w:t>
      </w:r>
    </w:p>
    <w:p w:rsidR="00B7695A" w:rsidRPr="00B7695A" w:rsidRDefault="00B7695A" w:rsidP="00B7695A">
      <w:pPr>
        <w:spacing w:before="20" w:after="0" w:line="240" w:lineRule="auto"/>
        <w:jc w:val="center"/>
        <w:rPr>
          <w:rFonts w:ascii="Times New Roman" w:hAnsi="Times New Roman"/>
          <w:sz w:val="18"/>
          <w:szCs w:val="18"/>
        </w:rPr>
      </w:pPr>
      <w:r w:rsidRPr="00B7695A">
        <w:rPr>
          <w:rFonts w:ascii="Times New Roman" w:hAnsi="Times New Roman"/>
          <w:sz w:val="18"/>
          <w:szCs w:val="18"/>
        </w:rPr>
        <w:t>(наименование муниципальной программы)</w:t>
      </w:r>
    </w:p>
    <w:p w:rsidR="00B7695A" w:rsidRPr="00B7695A" w:rsidRDefault="00B7695A" w:rsidP="00B7695A">
      <w:pPr>
        <w:spacing w:before="20" w:after="0" w:line="240" w:lineRule="auto"/>
        <w:jc w:val="center"/>
        <w:rPr>
          <w:rFonts w:ascii="Times New Roman" w:hAnsi="Times New Roman"/>
          <w:sz w:val="18"/>
          <w:szCs w:val="18"/>
        </w:rPr>
      </w:pPr>
    </w:p>
    <w:p w:rsidR="00B7695A" w:rsidRPr="00B7695A" w:rsidRDefault="00B7695A" w:rsidP="00B7695A">
      <w:pPr>
        <w:widowControl w:val="0"/>
        <w:numPr>
          <w:ilvl w:val="1"/>
          <w:numId w:val="42"/>
        </w:numPr>
        <w:autoSpaceDE w:val="0"/>
        <w:autoSpaceDN w:val="0"/>
        <w:adjustRightInd w:val="0"/>
        <w:spacing w:after="0" w:line="240" w:lineRule="auto"/>
        <w:jc w:val="both"/>
        <w:rPr>
          <w:rFonts w:ascii="Times New Roman" w:hAnsi="Times New Roman"/>
          <w:sz w:val="18"/>
          <w:szCs w:val="18"/>
        </w:rPr>
      </w:pPr>
      <w:r w:rsidRPr="00B7695A">
        <w:rPr>
          <w:rFonts w:ascii="Times New Roman" w:hAnsi="Times New Roman"/>
          <w:b/>
          <w:bCs/>
          <w:sz w:val="18"/>
          <w:szCs w:val="18"/>
        </w:rPr>
        <w:t>Исполнители подпрограммы</w:t>
      </w:r>
      <w:r w:rsidRPr="00B7695A">
        <w:rPr>
          <w:rFonts w:ascii="Times New Roman" w:hAnsi="Times New Roman"/>
          <w:sz w:val="18"/>
          <w:szCs w:val="18"/>
        </w:rPr>
        <w:t>:</w:t>
      </w:r>
    </w:p>
    <w:p w:rsidR="00B7695A" w:rsidRPr="00B7695A" w:rsidRDefault="00B7695A" w:rsidP="00B7695A">
      <w:pPr>
        <w:spacing w:after="0" w:line="240" w:lineRule="auto"/>
        <w:ind w:firstLine="709"/>
        <w:jc w:val="center"/>
        <w:rPr>
          <w:rFonts w:ascii="Times New Roman" w:hAnsi="Times New Roman"/>
          <w:sz w:val="18"/>
          <w:szCs w:val="18"/>
        </w:rPr>
      </w:pPr>
      <w:r w:rsidRPr="00B7695A">
        <w:rPr>
          <w:rFonts w:ascii="Times New Roman" w:hAnsi="Times New Roman"/>
          <w:sz w:val="18"/>
          <w:szCs w:val="18"/>
        </w:rPr>
        <w:t>Администрация Трегубовского сельского поселения.</w:t>
      </w:r>
    </w:p>
    <w:p w:rsidR="00B7695A" w:rsidRPr="00B7695A" w:rsidRDefault="00B7695A" w:rsidP="00B7695A">
      <w:pPr>
        <w:spacing w:after="0" w:line="240" w:lineRule="auto"/>
        <w:ind w:firstLine="709"/>
        <w:jc w:val="center"/>
        <w:rPr>
          <w:rFonts w:ascii="Times New Roman" w:hAnsi="Times New Roman"/>
          <w:sz w:val="18"/>
          <w:szCs w:val="18"/>
        </w:rPr>
      </w:pPr>
    </w:p>
    <w:p w:rsidR="00B7695A" w:rsidRDefault="00B7695A" w:rsidP="00B7695A">
      <w:pPr>
        <w:widowControl w:val="0"/>
        <w:numPr>
          <w:ilvl w:val="1"/>
          <w:numId w:val="42"/>
        </w:numPr>
        <w:autoSpaceDE w:val="0"/>
        <w:autoSpaceDN w:val="0"/>
        <w:adjustRightInd w:val="0"/>
        <w:spacing w:after="0" w:line="240" w:lineRule="auto"/>
        <w:rPr>
          <w:rFonts w:ascii="Times New Roman" w:hAnsi="Times New Roman"/>
          <w:b/>
          <w:bCs/>
          <w:sz w:val="18"/>
          <w:szCs w:val="18"/>
        </w:rPr>
      </w:pPr>
      <w:r w:rsidRPr="00B7695A">
        <w:rPr>
          <w:rFonts w:ascii="Times New Roman" w:hAnsi="Times New Roman"/>
          <w:b/>
          <w:bCs/>
          <w:sz w:val="18"/>
          <w:szCs w:val="18"/>
        </w:rPr>
        <w:t xml:space="preserve">Задачи и целевые показатели* подпрограммы муниципальной </w:t>
      </w:r>
      <w:r w:rsidRPr="00B7695A">
        <w:rPr>
          <w:rFonts w:ascii="Times New Roman" w:hAnsi="Times New Roman"/>
          <w:b/>
          <w:bCs/>
          <w:sz w:val="18"/>
          <w:szCs w:val="18"/>
        </w:rPr>
        <w:br/>
        <w:t>программы:</w:t>
      </w:r>
    </w:p>
    <w:p w:rsidR="00B7695A" w:rsidRDefault="00B7695A" w:rsidP="00B7695A">
      <w:pPr>
        <w:widowControl w:val="0"/>
        <w:autoSpaceDE w:val="0"/>
        <w:autoSpaceDN w:val="0"/>
        <w:adjustRightInd w:val="0"/>
        <w:spacing w:after="0" w:line="240" w:lineRule="auto"/>
        <w:ind w:left="1288"/>
        <w:rPr>
          <w:rFonts w:ascii="Times New Roman" w:hAnsi="Times New Roman"/>
          <w:b/>
          <w:bCs/>
          <w:sz w:val="18"/>
          <w:szCs w:val="1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B7695A" w:rsidRPr="006542E3" w:rsidTr="000B0EC1">
        <w:trPr>
          <w:trHeight w:val="169"/>
        </w:trPr>
        <w:tc>
          <w:tcPr>
            <w:tcW w:w="908" w:type="dxa"/>
            <w:vMerge w:val="restart"/>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r w:rsidRPr="00B7695A">
              <w:rPr>
                <w:rFonts w:ascii="Times New Roman" w:hAnsi="Times New Roman"/>
                <w:sz w:val="18"/>
                <w:szCs w:val="18"/>
              </w:rPr>
              <w:br/>
            </w:r>
            <w:proofErr w:type="spellStart"/>
            <w:proofErr w:type="gramStart"/>
            <w:r w:rsidRPr="00B7695A">
              <w:rPr>
                <w:rFonts w:ascii="Times New Roman" w:hAnsi="Times New Roman"/>
                <w:sz w:val="18"/>
                <w:szCs w:val="18"/>
              </w:rPr>
              <w:t>п</w:t>
            </w:r>
            <w:proofErr w:type="spellEnd"/>
            <w:proofErr w:type="gramEnd"/>
            <w:r w:rsidRPr="00B7695A">
              <w:rPr>
                <w:rFonts w:ascii="Times New Roman" w:hAnsi="Times New Roman"/>
                <w:sz w:val="18"/>
                <w:szCs w:val="18"/>
              </w:rPr>
              <w:t>/</w:t>
            </w:r>
            <w:proofErr w:type="spellStart"/>
            <w:r w:rsidRPr="00B7695A">
              <w:rPr>
                <w:rFonts w:ascii="Times New Roman" w:hAnsi="Times New Roman"/>
                <w:sz w:val="18"/>
                <w:szCs w:val="18"/>
              </w:rPr>
              <w:t>п</w:t>
            </w:r>
            <w:proofErr w:type="spellEnd"/>
          </w:p>
        </w:tc>
        <w:tc>
          <w:tcPr>
            <w:tcW w:w="4900" w:type="dxa"/>
            <w:vMerge w:val="restart"/>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 xml:space="preserve">Задачи подпрограммы, </w:t>
            </w:r>
            <w:r w:rsidRPr="00B7695A">
              <w:rPr>
                <w:rFonts w:ascii="Times New Roman" w:hAnsi="Times New Roman"/>
                <w:spacing w:val="-6"/>
                <w:sz w:val="18"/>
                <w:szCs w:val="18"/>
              </w:rPr>
              <w:t>наименование и единица</w:t>
            </w:r>
            <w:r w:rsidRPr="00B7695A">
              <w:rPr>
                <w:rFonts w:ascii="Times New Roman" w:hAnsi="Times New Roman"/>
                <w:sz w:val="18"/>
                <w:szCs w:val="18"/>
              </w:rPr>
              <w:t xml:space="preserve"> измерения целевого </w:t>
            </w:r>
            <w:r w:rsidRPr="00B7695A">
              <w:rPr>
                <w:rFonts w:ascii="Times New Roman" w:hAnsi="Times New Roman"/>
                <w:sz w:val="18"/>
                <w:szCs w:val="18"/>
              </w:rPr>
              <w:br/>
              <w:t>показателя</w:t>
            </w:r>
          </w:p>
        </w:tc>
        <w:tc>
          <w:tcPr>
            <w:tcW w:w="3657" w:type="dxa"/>
            <w:gridSpan w:val="3"/>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Значение целевого показателя по годам</w:t>
            </w:r>
          </w:p>
        </w:tc>
      </w:tr>
      <w:tr w:rsidR="00B7695A" w:rsidRPr="006542E3" w:rsidTr="000B0EC1">
        <w:trPr>
          <w:trHeight w:val="277"/>
        </w:trPr>
        <w:tc>
          <w:tcPr>
            <w:tcW w:w="908" w:type="dxa"/>
            <w:vMerge/>
            <w:vAlign w:val="center"/>
          </w:tcPr>
          <w:p w:rsidR="00B7695A" w:rsidRPr="00B7695A" w:rsidRDefault="00B7695A" w:rsidP="00B7695A">
            <w:pPr>
              <w:spacing w:after="0" w:line="240" w:lineRule="auto"/>
              <w:rPr>
                <w:rFonts w:ascii="Times New Roman" w:hAnsi="Times New Roman"/>
                <w:sz w:val="18"/>
                <w:szCs w:val="18"/>
              </w:rPr>
            </w:pPr>
          </w:p>
        </w:tc>
        <w:tc>
          <w:tcPr>
            <w:tcW w:w="4900" w:type="dxa"/>
            <w:vMerge/>
            <w:vAlign w:val="center"/>
          </w:tcPr>
          <w:p w:rsidR="00B7695A" w:rsidRPr="00B7695A" w:rsidRDefault="00B7695A" w:rsidP="00B7695A">
            <w:pPr>
              <w:spacing w:after="0" w:line="240" w:lineRule="auto"/>
              <w:rPr>
                <w:rFonts w:ascii="Times New Roman" w:hAnsi="Times New Roman"/>
                <w:sz w:val="18"/>
                <w:szCs w:val="18"/>
              </w:rPr>
            </w:pPr>
          </w:p>
        </w:tc>
        <w:tc>
          <w:tcPr>
            <w:tcW w:w="1300"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2015</w:t>
            </w:r>
          </w:p>
        </w:tc>
        <w:tc>
          <w:tcPr>
            <w:tcW w:w="1300"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2016</w:t>
            </w:r>
          </w:p>
        </w:tc>
        <w:tc>
          <w:tcPr>
            <w:tcW w:w="1057"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2017</w:t>
            </w:r>
          </w:p>
        </w:tc>
      </w:tr>
      <w:tr w:rsidR="00B7695A" w:rsidRPr="006542E3" w:rsidTr="000B0EC1">
        <w:trPr>
          <w:trHeight w:val="89"/>
        </w:trPr>
        <w:tc>
          <w:tcPr>
            <w:tcW w:w="908"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w:t>
            </w:r>
          </w:p>
        </w:tc>
        <w:tc>
          <w:tcPr>
            <w:tcW w:w="4900"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w:t>
            </w:r>
          </w:p>
        </w:tc>
        <w:tc>
          <w:tcPr>
            <w:tcW w:w="1300"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3</w:t>
            </w:r>
          </w:p>
        </w:tc>
        <w:tc>
          <w:tcPr>
            <w:tcW w:w="1300"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w:t>
            </w:r>
          </w:p>
        </w:tc>
        <w:tc>
          <w:tcPr>
            <w:tcW w:w="1057" w:type="dxa"/>
            <w:vAlign w:val="center"/>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5</w:t>
            </w:r>
          </w:p>
        </w:tc>
      </w:tr>
      <w:tr w:rsidR="00B7695A" w:rsidRPr="006542E3" w:rsidTr="000B0EC1">
        <w:trPr>
          <w:trHeight w:val="293"/>
        </w:trPr>
        <w:tc>
          <w:tcPr>
            <w:tcW w:w="908" w:type="dxa"/>
          </w:tcPr>
          <w:p w:rsidR="00B7695A" w:rsidRPr="00B7695A" w:rsidRDefault="00B7695A" w:rsidP="00B7695A">
            <w:pPr>
              <w:pStyle w:val="ConsPlusCell"/>
              <w:jc w:val="center"/>
              <w:rPr>
                <w:rFonts w:ascii="Times New Roman" w:hAnsi="Times New Roman" w:cs="Times New Roman"/>
                <w:spacing w:val="-10"/>
                <w:sz w:val="18"/>
                <w:szCs w:val="18"/>
              </w:rPr>
            </w:pPr>
            <w:r w:rsidRPr="00B7695A">
              <w:rPr>
                <w:rFonts w:ascii="Times New Roman" w:hAnsi="Times New Roman" w:cs="Times New Roman"/>
                <w:spacing w:val="-10"/>
                <w:sz w:val="18"/>
                <w:szCs w:val="18"/>
              </w:rPr>
              <w:t>1.</w:t>
            </w:r>
          </w:p>
        </w:tc>
        <w:tc>
          <w:tcPr>
            <w:tcW w:w="8557" w:type="dxa"/>
            <w:gridSpan w:val="4"/>
          </w:tcPr>
          <w:p w:rsidR="00B7695A" w:rsidRPr="00B7695A" w:rsidRDefault="00B7695A" w:rsidP="00B7695A">
            <w:pPr>
              <w:pStyle w:val="ConsPlusCell"/>
              <w:jc w:val="both"/>
              <w:rPr>
                <w:rFonts w:ascii="Times New Roman" w:hAnsi="Times New Roman" w:cs="Times New Roman"/>
                <w:sz w:val="18"/>
                <w:szCs w:val="18"/>
              </w:rPr>
            </w:pPr>
            <w:r w:rsidRPr="00B7695A">
              <w:rPr>
                <w:rFonts w:ascii="Times New Roman" w:hAnsi="Times New Roman" w:cs="Times New Roman"/>
                <w:sz w:val="18"/>
                <w:szCs w:val="18"/>
                <w:u w:val="single"/>
              </w:rPr>
              <w:t>Задача 1</w:t>
            </w:r>
            <w:r w:rsidRPr="00B7695A">
              <w:rPr>
                <w:rFonts w:ascii="Times New Roman" w:hAnsi="Times New Roman" w:cs="Times New Roman"/>
                <w:sz w:val="18"/>
                <w:szCs w:val="18"/>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B7695A" w:rsidRPr="006542E3" w:rsidTr="000B0EC1">
        <w:trPr>
          <w:trHeight w:val="354"/>
        </w:trPr>
        <w:tc>
          <w:tcPr>
            <w:tcW w:w="908" w:type="dxa"/>
          </w:tcPr>
          <w:p w:rsidR="00B7695A" w:rsidRPr="00B7695A" w:rsidRDefault="00B7695A" w:rsidP="00B7695A">
            <w:pPr>
              <w:pStyle w:val="ConsPlusCell"/>
              <w:ind w:left="-57" w:right="-57"/>
              <w:jc w:val="center"/>
              <w:rPr>
                <w:rFonts w:ascii="Times New Roman" w:hAnsi="Times New Roman" w:cs="Times New Roman"/>
                <w:spacing w:val="-30"/>
                <w:sz w:val="18"/>
                <w:szCs w:val="18"/>
              </w:rPr>
            </w:pPr>
            <w:r w:rsidRPr="00B7695A">
              <w:rPr>
                <w:rFonts w:ascii="Times New Roman" w:hAnsi="Times New Roman" w:cs="Times New Roman"/>
                <w:spacing w:val="-30"/>
                <w:sz w:val="18"/>
                <w:szCs w:val="18"/>
              </w:rPr>
              <w:t>1.1.</w:t>
            </w:r>
          </w:p>
        </w:tc>
        <w:tc>
          <w:tcPr>
            <w:tcW w:w="4900" w:type="dxa"/>
          </w:tcPr>
          <w:p w:rsidR="00B7695A" w:rsidRPr="00B7695A" w:rsidRDefault="00B7695A" w:rsidP="00B7695A">
            <w:pPr>
              <w:pStyle w:val="ConsPlusCell"/>
              <w:rPr>
                <w:rFonts w:ascii="Times New Roman" w:hAnsi="Times New Roman" w:cs="Times New Roman"/>
                <w:sz w:val="18"/>
                <w:szCs w:val="18"/>
              </w:rPr>
            </w:pPr>
            <w:r w:rsidRPr="00B7695A">
              <w:rPr>
                <w:rFonts w:ascii="Times New Roman" w:hAnsi="Times New Roman" w:cs="Times New Roman"/>
                <w:sz w:val="18"/>
                <w:szCs w:val="18"/>
                <w:u w:val="single"/>
              </w:rPr>
              <w:t>Показатель  1</w:t>
            </w:r>
            <w:r w:rsidRPr="00B7695A">
              <w:rPr>
                <w:rFonts w:ascii="Times New Roman" w:hAnsi="Times New Roman" w:cs="Times New Roman"/>
                <w:sz w:val="18"/>
                <w:szCs w:val="18"/>
              </w:rPr>
              <w:t>: Уровень удовлетворенности населения деятельностью главы и местной администрации, (</w:t>
            </w:r>
            <w:proofErr w:type="spellStart"/>
            <w:r w:rsidRPr="00B7695A">
              <w:rPr>
                <w:rFonts w:ascii="Times New Roman" w:hAnsi="Times New Roman" w:cs="Times New Roman"/>
                <w:sz w:val="18"/>
                <w:szCs w:val="18"/>
              </w:rPr>
              <w:t>удовл</w:t>
            </w:r>
            <w:proofErr w:type="spellEnd"/>
            <w:r w:rsidRPr="00B7695A">
              <w:rPr>
                <w:rFonts w:ascii="Times New Roman" w:hAnsi="Times New Roman" w:cs="Times New Roman"/>
                <w:sz w:val="18"/>
                <w:szCs w:val="18"/>
              </w:rPr>
              <w:t>./неуд.)</w:t>
            </w:r>
          </w:p>
        </w:tc>
        <w:tc>
          <w:tcPr>
            <w:tcW w:w="1300" w:type="dxa"/>
            <w:vAlign w:val="center"/>
          </w:tcPr>
          <w:p w:rsidR="00B7695A" w:rsidRPr="00B7695A" w:rsidRDefault="00B7695A" w:rsidP="00B7695A">
            <w:pPr>
              <w:spacing w:after="0" w:line="240" w:lineRule="auto"/>
              <w:jc w:val="center"/>
              <w:rPr>
                <w:rFonts w:ascii="Times New Roman" w:hAnsi="Times New Roman"/>
                <w:sz w:val="18"/>
                <w:szCs w:val="18"/>
              </w:rPr>
            </w:pPr>
            <w:proofErr w:type="spellStart"/>
            <w:r w:rsidRPr="00B7695A">
              <w:rPr>
                <w:rFonts w:ascii="Times New Roman" w:hAnsi="Times New Roman"/>
                <w:sz w:val="18"/>
                <w:szCs w:val="18"/>
              </w:rPr>
              <w:t>удовл</w:t>
            </w:r>
            <w:proofErr w:type="spellEnd"/>
            <w:r w:rsidRPr="00B7695A">
              <w:rPr>
                <w:rFonts w:ascii="Times New Roman" w:hAnsi="Times New Roman"/>
                <w:sz w:val="18"/>
                <w:szCs w:val="18"/>
              </w:rPr>
              <w:t>.</w:t>
            </w:r>
          </w:p>
        </w:tc>
        <w:tc>
          <w:tcPr>
            <w:tcW w:w="1300" w:type="dxa"/>
            <w:vAlign w:val="center"/>
          </w:tcPr>
          <w:p w:rsidR="00B7695A" w:rsidRPr="00B7695A" w:rsidRDefault="00B7695A" w:rsidP="00B7695A">
            <w:pPr>
              <w:spacing w:after="0" w:line="240" w:lineRule="auto"/>
              <w:jc w:val="center"/>
              <w:rPr>
                <w:rFonts w:ascii="Times New Roman" w:hAnsi="Times New Roman"/>
                <w:sz w:val="18"/>
                <w:szCs w:val="18"/>
              </w:rPr>
            </w:pPr>
            <w:proofErr w:type="spellStart"/>
            <w:r w:rsidRPr="00B7695A">
              <w:rPr>
                <w:rFonts w:ascii="Times New Roman" w:hAnsi="Times New Roman"/>
                <w:sz w:val="18"/>
                <w:szCs w:val="18"/>
              </w:rPr>
              <w:t>удовл</w:t>
            </w:r>
            <w:proofErr w:type="spellEnd"/>
            <w:r w:rsidRPr="00B7695A">
              <w:rPr>
                <w:rFonts w:ascii="Times New Roman" w:hAnsi="Times New Roman"/>
                <w:sz w:val="18"/>
                <w:szCs w:val="18"/>
              </w:rPr>
              <w:t>.</w:t>
            </w:r>
          </w:p>
        </w:tc>
        <w:tc>
          <w:tcPr>
            <w:tcW w:w="1057" w:type="dxa"/>
            <w:vAlign w:val="center"/>
          </w:tcPr>
          <w:p w:rsidR="00B7695A" w:rsidRPr="00B7695A" w:rsidRDefault="00B7695A" w:rsidP="00B7695A">
            <w:pPr>
              <w:spacing w:after="0" w:line="240" w:lineRule="auto"/>
              <w:jc w:val="center"/>
              <w:rPr>
                <w:rFonts w:ascii="Times New Roman" w:hAnsi="Times New Roman"/>
                <w:sz w:val="18"/>
                <w:szCs w:val="18"/>
              </w:rPr>
            </w:pPr>
            <w:proofErr w:type="spellStart"/>
            <w:r w:rsidRPr="00B7695A">
              <w:rPr>
                <w:rFonts w:ascii="Times New Roman" w:hAnsi="Times New Roman"/>
                <w:sz w:val="18"/>
                <w:szCs w:val="18"/>
              </w:rPr>
              <w:t>удовл</w:t>
            </w:r>
            <w:proofErr w:type="spellEnd"/>
            <w:r w:rsidRPr="00B7695A">
              <w:rPr>
                <w:rFonts w:ascii="Times New Roman" w:hAnsi="Times New Roman"/>
                <w:sz w:val="18"/>
                <w:szCs w:val="18"/>
              </w:rPr>
              <w:t>.</w:t>
            </w:r>
          </w:p>
        </w:tc>
      </w:tr>
      <w:tr w:rsidR="00B7695A" w:rsidRPr="006542E3" w:rsidTr="000B0EC1">
        <w:trPr>
          <w:trHeight w:val="293"/>
        </w:trPr>
        <w:tc>
          <w:tcPr>
            <w:tcW w:w="908" w:type="dxa"/>
          </w:tcPr>
          <w:p w:rsidR="00B7695A" w:rsidRPr="00B7695A" w:rsidRDefault="00B7695A" w:rsidP="00B7695A">
            <w:pPr>
              <w:pStyle w:val="ConsPlusCell"/>
              <w:ind w:left="-57" w:right="-57"/>
              <w:jc w:val="center"/>
              <w:rPr>
                <w:rFonts w:ascii="Times New Roman" w:hAnsi="Times New Roman" w:cs="Times New Roman"/>
                <w:spacing w:val="-30"/>
                <w:sz w:val="18"/>
                <w:szCs w:val="18"/>
              </w:rPr>
            </w:pPr>
            <w:r w:rsidRPr="00B7695A">
              <w:rPr>
                <w:rFonts w:ascii="Times New Roman" w:hAnsi="Times New Roman" w:cs="Times New Roman"/>
                <w:spacing w:val="-30"/>
                <w:sz w:val="18"/>
                <w:szCs w:val="18"/>
              </w:rPr>
              <w:t>1.2.</w:t>
            </w:r>
          </w:p>
        </w:tc>
        <w:tc>
          <w:tcPr>
            <w:tcW w:w="4900" w:type="dxa"/>
          </w:tcPr>
          <w:p w:rsidR="00B7695A" w:rsidRPr="00B7695A" w:rsidRDefault="00B7695A" w:rsidP="00B7695A">
            <w:pPr>
              <w:pStyle w:val="ConsPlusCell"/>
              <w:rPr>
                <w:rFonts w:ascii="Times New Roman" w:hAnsi="Times New Roman" w:cs="Times New Roman"/>
                <w:sz w:val="18"/>
                <w:szCs w:val="18"/>
              </w:rPr>
            </w:pPr>
            <w:r w:rsidRPr="00B7695A">
              <w:rPr>
                <w:rFonts w:ascii="Times New Roman" w:hAnsi="Times New Roman" w:cs="Times New Roman"/>
                <w:sz w:val="18"/>
                <w:szCs w:val="18"/>
                <w:u w:val="single"/>
              </w:rPr>
              <w:t>Показатель  2</w:t>
            </w:r>
            <w:r w:rsidRPr="00B7695A">
              <w:rPr>
                <w:rFonts w:ascii="Times New Roman" w:hAnsi="Times New Roman" w:cs="Times New Roman"/>
                <w:sz w:val="18"/>
                <w:szCs w:val="18"/>
              </w:rPr>
              <w:t>: Укомплектованность администрации поселения муниципальными служащими и служащими, %</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c>
          <w:tcPr>
            <w:tcW w:w="1057"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r>
      <w:tr w:rsidR="00B7695A" w:rsidRPr="006542E3" w:rsidTr="000B0EC1">
        <w:trPr>
          <w:trHeight w:val="293"/>
        </w:trPr>
        <w:tc>
          <w:tcPr>
            <w:tcW w:w="908" w:type="dxa"/>
          </w:tcPr>
          <w:p w:rsidR="00B7695A" w:rsidRPr="00B7695A" w:rsidRDefault="00B7695A" w:rsidP="00B7695A">
            <w:pPr>
              <w:pStyle w:val="ConsPlusCell"/>
              <w:ind w:left="-57" w:right="-57"/>
              <w:jc w:val="center"/>
              <w:rPr>
                <w:rFonts w:ascii="Times New Roman" w:hAnsi="Times New Roman" w:cs="Times New Roman"/>
                <w:spacing w:val="-30"/>
                <w:sz w:val="18"/>
                <w:szCs w:val="18"/>
              </w:rPr>
            </w:pPr>
            <w:r w:rsidRPr="00B7695A">
              <w:rPr>
                <w:rFonts w:ascii="Times New Roman" w:hAnsi="Times New Roman" w:cs="Times New Roman"/>
                <w:spacing w:val="-30"/>
                <w:sz w:val="18"/>
                <w:szCs w:val="18"/>
              </w:rPr>
              <w:t>1.3.</w:t>
            </w:r>
          </w:p>
        </w:tc>
        <w:tc>
          <w:tcPr>
            <w:tcW w:w="4900" w:type="dxa"/>
          </w:tcPr>
          <w:p w:rsidR="00B7695A" w:rsidRPr="00B7695A" w:rsidRDefault="00B7695A" w:rsidP="00B7695A">
            <w:pPr>
              <w:spacing w:after="0" w:line="240" w:lineRule="auto"/>
              <w:rPr>
                <w:rFonts w:ascii="Times New Roman" w:hAnsi="Times New Roman"/>
                <w:sz w:val="18"/>
                <w:szCs w:val="18"/>
              </w:rPr>
            </w:pPr>
            <w:r w:rsidRPr="00B7695A">
              <w:rPr>
                <w:rFonts w:ascii="Times New Roman" w:hAnsi="Times New Roman"/>
                <w:sz w:val="18"/>
                <w:szCs w:val="18"/>
                <w:u w:val="single"/>
              </w:rPr>
              <w:t>Показатель  3</w:t>
            </w:r>
            <w:r w:rsidRPr="00B7695A">
              <w:rPr>
                <w:rFonts w:ascii="Times New Roman" w:hAnsi="Times New Roman"/>
                <w:sz w:val="18"/>
                <w:szCs w:val="18"/>
              </w:rPr>
              <w:t>: Доля муниципальных служащих  с возрастным цензом до 45 лет, %</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75</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c>
          <w:tcPr>
            <w:tcW w:w="1057"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r>
      <w:tr w:rsidR="00B7695A" w:rsidRPr="006542E3" w:rsidTr="000B0EC1">
        <w:trPr>
          <w:trHeight w:val="293"/>
        </w:trPr>
        <w:tc>
          <w:tcPr>
            <w:tcW w:w="908" w:type="dxa"/>
          </w:tcPr>
          <w:p w:rsidR="00B7695A" w:rsidRPr="00B7695A" w:rsidRDefault="00B7695A" w:rsidP="00B7695A">
            <w:pPr>
              <w:pStyle w:val="ConsPlusCell"/>
              <w:ind w:left="-57" w:right="-57"/>
              <w:jc w:val="center"/>
              <w:rPr>
                <w:rFonts w:ascii="Times New Roman" w:hAnsi="Times New Roman" w:cs="Times New Roman"/>
                <w:spacing w:val="-30"/>
                <w:sz w:val="18"/>
                <w:szCs w:val="18"/>
              </w:rPr>
            </w:pPr>
            <w:r w:rsidRPr="00B7695A">
              <w:rPr>
                <w:rFonts w:ascii="Times New Roman" w:hAnsi="Times New Roman" w:cs="Times New Roman"/>
                <w:spacing w:val="-30"/>
                <w:sz w:val="18"/>
                <w:szCs w:val="18"/>
              </w:rPr>
              <w:t>1.4.</w:t>
            </w:r>
          </w:p>
        </w:tc>
        <w:tc>
          <w:tcPr>
            <w:tcW w:w="4900" w:type="dxa"/>
          </w:tcPr>
          <w:p w:rsidR="00B7695A" w:rsidRPr="00B7695A" w:rsidRDefault="00B7695A" w:rsidP="00B7695A">
            <w:pPr>
              <w:spacing w:after="0" w:line="240" w:lineRule="auto"/>
              <w:rPr>
                <w:rFonts w:ascii="Times New Roman" w:hAnsi="Times New Roman"/>
                <w:sz w:val="18"/>
                <w:szCs w:val="18"/>
              </w:rPr>
            </w:pPr>
            <w:r w:rsidRPr="00B7695A">
              <w:rPr>
                <w:rFonts w:ascii="Times New Roman" w:hAnsi="Times New Roman"/>
                <w:sz w:val="18"/>
                <w:szCs w:val="18"/>
                <w:u w:val="single"/>
              </w:rPr>
              <w:t>Показатель  4</w:t>
            </w:r>
            <w:r w:rsidRPr="00B7695A">
              <w:rPr>
                <w:rFonts w:ascii="Times New Roman" w:hAnsi="Times New Roman"/>
                <w:sz w:val="18"/>
                <w:szCs w:val="18"/>
              </w:rPr>
              <w:t>: Доля муниципальных служащих  с возрастным цензом до 35 лет, %</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25</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33</w:t>
            </w:r>
          </w:p>
        </w:tc>
        <w:tc>
          <w:tcPr>
            <w:tcW w:w="1057"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33</w:t>
            </w:r>
          </w:p>
        </w:tc>
      </w:tr>
      <w:tr w:rsidR="00B7695A" w:rsidRPr="006542E3" w:rsidTr="000B0EC1">
        <w:trPr>
          <w:trHeight w:val="293"/>
        </w:trPr>
        <w:tc>
          <w:tcPr>
            <w:tcW w:w="908" w:type="dxa"/>
          </w:tcPr>
          <w:p w:rsidR="00B7695A" w:rsidRPr="00B7695A" w:rsidRDefault="00B7695A" w:rsidP="00B7695A">
            <w:pPr>
              <w:pStyle w:val="ConsPlusCell"/>
              <w:ind w:left="-57" w:right="-57"/>
              <w:jc w:val="center"/>
              <w:rPr>
                <w:rFonts w:ascii="Times New Roman" w:hAnsi="Times New Roman" w:cs="Times New Roman"/>
                <w:spacing w:val="-30"/>
                <w:sz w:val="18"/>
                <w:szCs w:val="18"/>
              </w:rPr>
            </w:pPr>
            <w:r w:rsidRPr="00B7695A">
              <w:rPr>
                <w:rFonts w:ascii="Times New Roman" w:hAnsi="Times New Roman" w:cs="Times New Roman"/>
                <w:spacing w:val="-30"/>
                <w:sz w:val="18"/>
                <w:szCs w:val="18"/>
              </w:rPr>
              <w:t>1.5.</w:t>
            </w:r>
          </w:p>
        </w:tc>
        <w:tc>
          <w:tcPr>
            <w:tcW w:w="4900" w:type="dxa"/>
          </w:tcPr>
          <w:p w:rsidR="00B7695A" w:rsidRPr="00B7695A" w:rsidRDefault="00B7695A" w:rsidP="00B7695A">
            <w:pPr>
              <w:spacing w:after="0" w:line="240" w:lineRule="auto"/>
              <w:rPr>
                <w:rFonts w:ascii="Times New Roman" w:hAnsi="Times New Roman"/>
                <w:sz w:val="18"/>
                <w:szCs w:val="18"/>
              </w:rPr>
            </w:pPr>
            <w:r w:rsidRPr="00B7695A">
              <w:rPr>
                <w:rFonts w:ascii="Times New Roman" w:hAnsi="Times New Roman"/>
                <w:sz w:val="18"/>
                <w:szCs w:val="18"/>
                <w:u w:val="single"/>
              </w:rPr>
              <w:t>Показатель  5</w:t>
            </w:r>
            <w:r w:rsidRPr="00B7695A">
              <w:rPr>
                <w:rFonts w:ascii="Times New Roman" w:hAnsi="Times New Roman"/>
                <w:sz w:val="18"/>
                <w:szCs w:val="18"/>
              </w:rPr>
              <w:t>: Доля муниципальных служащих и служащих, прошедших дополнительное профессиональное образование в установленные сроки, %</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c>
          <w:tcPr>
            <w:tcW w:w="1057"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100</w:t>
            </w:r>
          </w:p>
        </w:tc>
      </w:tr>
      <w:tr w:rsidR="00B7695A" w:rsidRPr="006542E3" w:rsidTr="000B0EC1">
        <w:trPr>
          <w:trHeight w:val="293"/>
        </w:trPr>
        <w:tc>
          <w:tcPr>
            <w:tcW w:w="908" w:type="dxa"/>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1.6.</w:t>
            </w:r>
          </w:p>
        </w:tc>
        <w:tc>
          <w:tcPr>
            <w:tcW w:w="4900" w:type="dxa"/>
          </w:tcPr>
          <w:p w:rsidR="00B7695A" w:rsidRPr="00B7695A" w:rsidRDefault="00B7695A" w:rsidP="00B7695A">
            <w:pPr>
              <w:spacing w:after="0" w:line="240" w:lineRule="auto"/>
              <w:jc w:val="both"/>
              <w:rPr>
                <w:rFonts w:ascii="Times New Roman" w:hAnsi="Times New Roman"/>
                <w:sz w:val="18"/>
                <w:szCs w:val="18"/>
              </w:rPr>
            </w:pPr>
            <w:r w:rsidRPr="00B7695A">
              <w:rPr>
                <w:rFonts w:ascii="Times New Roman" w:hAnsi="Times New Roman"/>
                <w:sz w:val="18"/>
                <w:szCs w:val="18"/>
                <w:u w:val="single"/>
              </w:rPr>
              <w:t>Показатель  6</w:t>
            </w:r>
            <w:r w:rsidRPr="00B7695A">
              <w:rPr>
                <w:rFonts w:ascii="Times New Roman" w:hAnsi="Times New Roman"/>
                <w:sz w:val="18"/>
                <w:szCs w:val="18"/>
              </w:rPr>
              <w:t xml:space="preserve">:    Повышение среднего уровня оценки качества управления муниципальными финансами по отношению к предыдущему году (процент), не менее     </w:t>
            </w:r>
          </w:p>
        </w:tc>
        <w:tc>
          <w:tcPr>
            <w:tcW w:w="1300" w:type="dxa"/>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1,0</w:t>
            </w:r>
          </w:p>
        </w:tc>
        <w:tc>
          <w:tcPr>
            <w:tcW w:w="1300" w:type="dxa"/>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1,0</w:t>
            </w:r>
          </w:p>
        </w:tc>
        <w:tc>
          <w:tcPr>
            <w:tcW w:w="1057" w:type="dxa"/>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1,0</w:t>
            </w:r>
          </w:p>
        </w:tc>
      </w:tr>
      <w:tr w:rsidR="00B7695A" w:rsidRPr="006542E3" w:rsidTr="000B0EC1">
        <w:trPr>
          <w:trHeight w:val="293"/>
        </w:trPr>
        <w:tc>
          <w:tcPr>
            <w:tcW w:w="908" w:type="dxa"/>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1.7.</w:t>
            </w:r>
          </w:p>
        </w:tc>
        <w:tc>
          <w:tcPr>
            <w:tcW w:w="4900" w:type="dxa"/>
          </w:tcPr>
          <w:p w:rsidR="00B7695A" w:rsidRPr="00B7695A" w:rsidRDefault="00B7695A" w:rsidP="00B7695A">
            <w:pPr>
              <w:pStyle w:val="ConsPlusCell"/>
              <w:jc w:val="both"/>
              <w:rPr>
                <w:rFonts w:ascii="Times New Roman" w:hAnsi="Times New Roman" w:cs="Times New Roman"/>
                <w:sz w:val="18"/>
                <w:szCs w:val="18"/>
                <w:u w:val="single"/>
              </w:rPr>
            </w:pPr>
            <w:r w:rsidRPr="00B7695A">
              <w:rPr>
                <w:rFonts w:ascii="Times New Roman" w:hAnsi="Times New Roman" w:cs="Times New Roman"/>
                <w:sz w:val="18"/>
                <w:szCs w:val="18"/>
                <w:u w:val="single"/>
              </w:rPr>
              <w:t>Показатель 7</w:t>
            </w:r>
            <w:r w:rsidRPr="00B7695A">
              <w:rPr>
                <w:rFonts w:ascii="Times New Roman" w:hAnsi="Times New Roman" w:cs="Times New Roman"/>
                <w:sz w:val="18"/>
                <w:szCs w:val="18"/>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85</w:t>
            </w:r>
          </w:p>
        </w:tc>
        <w:tc>
          <w:tcPr>
            <w:tcW w:w="1300"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90</w:t>
            </w:r>
          </w:p>
        </w:tc>
        <w:tc>
          <w:tcPr>
            <w:tcW w:w="1057" w:type="dxa"/>
            <w:vAlign w:val="center"/>
          </w:tcPr>
          <w:p w:rsidR="00B7695A" w:rsidRPr="00B7695A" w:rsidRDefault="00B7695A" w:rsidP="00B7695A">
            <w:pPr>
              <w:pStyle w:val="ConsPlusCell"/>
              <w:jc w:val="center"/>
              <w:rPr>
                <w:rFonts w:ascii="Times New Roman" w:hAnsi="Times New Roman" w:cs="Times New Roman"/>
                <w:sz w:val="18"/>
                <w:szCs w:val="18"/>
              </w:rPr>
            </w:pPr>
            <w:r w:rsidRPr="00B7695A">
              <w:rPr>
                <w:rFonts w:ascii="Times New Roman" w:hAnsi="Times New Roman" w:cs="Times New Roman"/>
                <w:sz w:val="18"/>
                <w:szCs w:val="18"/>
              </w:rPr>
              <w:t>95</w:t>
            </w:r>
          </w:p>
        </w:tc>
      </w:tr>
    </w:tbl>
    <w:p w:rsidR="00B7695A" w:rsidRDefault="00B7695A" w:rsidP="00B7695A">
      <w:pPr>
        <w:widowControl w:val="0"/>
        <w:autoSpaceDE w:val="0"/>
        <w:autoSpaceDN w:val="0"/>
        <w:adjustRightInd w:val="0"/>
        <w:spacing w:after="0" w:line="240" w:lineRule="auto"/>
        <w:rPr>
          <w:rFonts w:ascii="Times New Roman" w:hAnsi="Times New Roman"/>
          <w:b/>
          <w:bCs/>
          <w:sz w:val="18"/>
          <w:szCs w:val="18"/>
        </w:rPr>
      </w:pPr>
    </w:p>
    <w:p w:rsidR="00B7695A" w:rsidRPr="00B7695A" w:rsidRDefault="00B7695A" w:rsidP="00B7695A">
      <w:pPr>
        <w:tabs>
          <w:tab w:val="left" w:pos="142"/>
          <w:tab w:val="left" w:pos="284"/>
          <w:tab w:val="left" w:pos="567"/>
        </w:tabs>
        <w:spacing w:after="0" w:line="240" w:lineRule="auto"/>
        <w:rPr>
          <w:rFonts w:ascii="Times New Roman" w:hAnsi="Times New Roman"/>
          <w:sz w:val="18"/>
          <w:szCs w:val="18"/>
        </w:rPr>
      </w:pPr>
      <w:r w:rsidRPr="00B7695A">
        <w:rPr>
          <w:rFonts w:ascii="Times New Roman" w:hAnsi="Times New Roman"/>
          <w:sz w:val="18"/>
          <w:szCs w:val="18"/>
        </w:rPr>
        <w:t>*– целевые показатели подпрограммы должны отвечать одному из следующих условий:</w:t>
      </w:r>
    </w:p>
    <w:p w:rsidR="00B7695A" w:rsidRPr="00B7695A" w:rsidRDefault="00B7695A" w:rsidP="00B7695A">
      <w:pPr>
        <w:spacing w:after="0" w:line="240" w:lineRule="auto"/>
        <w:ind w:left="312" w:hanging="312"/>
        <w:rPr>
          <w:rFonts w:ascii="Times New Roman" w:hAnsi="Times New Roman"/>
          <w:sz w:val="18"/>
          <w:szCs w:val="18"/>
        </w:rPr>
      </w:pPr>
      <w:r w:rsidRPr="00B7695A">
        <w:rPr>
          <w:rFonts w:ascii="Times New Roman" w:hAnsi="Times New Roman"/>
          <w:sz w:val="18"/>
          <w:szCs w:val="18"/>
        </w:rPr>
        <w:t xml:space="preserve">     определяются на основе данных государственного (федерального) статистического наблюдения;</w:t>
      </w:r>
    </w:p>
    <w:p w:rsidR="00B7695A" w:rsidRDefault="00B7695A" w:rsidP="00B7695A">
      <w:pPr>
        <w:tabs>
          <w:tab w:val="left" w:pos="284"/>
          <w:tab w:val="left" w:pos="567"/>
        </w:tabs>
        <w:spacing w:after="0" w:line="240" w:lineRule="auto"/>
        <w:rPr>
          <w:rFonts w:ascii="Times New Roman" w:hAnsi="Times New Roman"/>
          <w:sz w:val="18"/>
          <w:szCs w:val="18"/>
        </w:rPr>
      </w:pPr>
      <w:r w:rsidRPr="00B7695A">
        <w:rPr>
          <w:rFonts w:ascii="Times New Roman" w:hAnsi="Times New Roman"/>
          <w:sz w:val="18"/>
          <w:szCs w:val="18"/>
        </w:rPr>
        <w:t xml:space="preserve">     определяются на основе данных ведомственной отчетности.</w:t>
      </w:r>
    </w:p>
    <w:p w:rsidR="00B7695A" w:rsidRPr="00B7695A" w:rsidRDefault="00B7695A" w:rsidP="00B7695A">
      <w:pPr>
        <w:tabs>
          <w:tab w:val="left" w:pos="284"/>
          <w:tab w:val="left" w:pos="567"/>
        </w:tabs>
        <w:spacing w:after="0" w:line="240" w:lineRule="auto"/>
        <w:rPr>
          <w:rFonts w:ascii="Times New Roman" w:hAnsi="Times New Roman"/>
          <w:sz w:val="18"/>
          <w:szCs w:val="18"/>
        </w:rPr>
      </w:pPr>
    </w:p>
    <w:p w:rsidR="00B7695A" w:rsidRPr="00B7695A" w:rsidRDefault="00B7695A" w:rsidP="00B7695A">
      <w:pPr>
        <w:widowControl w:val="0"/>
        <w:numPr>
          <w:ilvl w:val="1"/>
          <w:numId w:val="43"/>
        </w:numPr>
        <w:autoSpaceDE w:val="0"/>
        <w:autoSpaceDN w:val="0"/>
        <w:adjustRightInd w:val="0"/>
        <w:spacing w:after="0" w:line="240" w:lineRule="auto"/>
        <w:jc w:val="both"/>
        <w:rPr>
          <w:rFonts w:ascii="Times New Roman" w:hAnsi="Times New Roman"/>
          <w:sz w:val="18"/>
          <w:szCs w:val="18"/>
        </w:rPr>
      </w:pPr>
      <w:r w:rsidRPr="00B7695A">
        <w:rPr>
          <w:rFonts w:ascii="Times New Roman" w:hAnsi="Times New Roman"/>
          <w:b/>
          <w:bCs/>
          <w:sz w:val="18"/>
          <w:szCs w:val="18"/>
        </w:rPr>
        <w:t>Сроки реализации подпрограммы</w:t>
      </w:r>
      <w:r w:rsidRPr="00B7695A">
        <w:rPr>
          <w:rFonts w:ascii="Times New Roman" w:hAnsi="Times New Roman"/>
          <w:sz w:val="18"/>
          <w:szCs w:val="18"/>
        </w:rPr>
        <w:t>:  2015 – 2017 гг.</w:t>
      </w:r>
    </w:p>
    <w:p w:rsidR="00B7695A" w:rsidRPr="00B7695A" w:rsidRDefault="00B7695A" w:rsidP="00B7695A">
      <w:pPr>
        <w:spacing w:after="0" w:line="240" w:lineRule="auto"/>
        <w:ind w:left="1288"/>
        <w:jc w:val="both"/>
        <w:rPr>
          <w:rFonts w:ascii="Times New Roman" w:hAnsi="Times New Roman"/>
          <w:sz w:val="18"/>
          <w:szCs w:val="18"/>
        </w:rPr>
      </w:pPr>
    </w:p>
    <w:p w:rsidR="00B7695A" w:rsidRPr="00B7695A" w:rsidRDefault="00B7695A" w:rsidP="00B7695A">
      <w:pPr>
        <w:widowControl w:val="0"/>
        <w:numPr>
          <w:ilvl w:val="1"/>
          <w:numId w:val="43"/>
        </w:numPr>
        <w:autoSpaceDE w:val="0"/>
        <w:autoSpaceDN w:val="0"/>
        <w:adjustRightInd w:val="0"/>
        <w:spacing w:after="0" w:line="240" w:lineRule="auto"/>
        <w:jc w:val="center"/>
        <w:rPr>
          <w:rFonts w:ascii="Times New Roman" w:hAnsi="Times New Roman"/>
          <w:sz w:val="18"/>
          <w:szCs w:val="18"/>
        </w:rPr>
      </w:pPr>
      <w:r w:rsidRPr="00B7695A">
        <w:rPr>
          <w:rFonts w:ascii="Times New Roman" w:hAnsi="Times New Roman"/>
          <w:b/>
          <w:bCs/>
          <w:sz w:val="18"/>
          <w:szCs w:val="18"/>
        </w:rPr>
        <w:t>Объемы и источники финансирования подпрограммы в целом и по годам реализации (тыс. рублей)*:</w:t>
      </w:r>
    </w:p>
    <w:p w:rsidR="00B7695A" w:rsidRDefault="00B7695A" w:rsidP="00B7695A">
      <w:pPr>
        <w:pStyle w:val="af"/>
        <w:rPr>
          <w:sz w:val="18"/>
          <w:szCs w:val="18"/>
        </w:rPr>
      </w:pP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3"/>
        <w:gridCol w:w="1180"/>
        <w:gridCol w:w="1416"/>
        <w:gridCol w:w="1277"/>
        <w:gridCol w:w="1418"/>
        <w:gridCol w:w="1418"/>
        <w:gridCol w:w="1416"/>
      </w:tblGrid>
      <w:tr w:rsidR="00B7695A" w:rsidRPr="00FB0799" w:rsidTr="00B7695A">
        <w:trPr>
          <w:trHeight w:val="324"/>
        </w:trPr>
        <w:tc>
          <w:tcPr>
            <w:tcW w:w="691" w:type="pct"/>
            <w:vMerge w:val="restar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Год</w:t>
            </w:r>
          </w:p>
          <w:p w:rsidR="00B7695A" w:rsidRPr="00B7695A" w:rsidRDefault="00B7695A" w:rsidP="00B7695A">
            <w:pPr>
              <w:spacing w:after="0" w:line="240" w:lineRule="auto"/>
              <w:jc w:val="center"/>
              <w:rPr>
                <w:rFonts w:ascii="Times New Roman" w:hAnsi="Times New Roman"/>
                <w:sz w:val="18"/>
                <w:szCs w:val="18"/>
              </w:rPr>
            </w:pPr>
          </w:p>
        </w:tc>
        <w:tc>
          <w:tcPr>
            <w:tcW w:w="4309" w:type="pct"/>
            <w:gridSpan w:val="6"/>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Источник финансирования</w:t>
            </w:r>
          </w:p>
        </w:tc>
      </w:tr>
      <w:tr w:rsidR="00B7695A" w:rsidRPr="00FB0799" w:rsidTr="00B7695A">
        <w:trPr>
          <w:trHeight w:val="725"/>
        </w:trPr>
        <w:tc>
          <w:tcPr>
            <w:tcW w:w="691" w:type="pct"/>
            <w:vMerge/>
          </w:tcPr>
          <w:p w:rsidR="00B7695A" w:rsidRPr="00B7695A" w:rsidRDefault="00B7695A" w:rsidP="00B7695A">
            <w:pPr>
              <w:spacing w:after="0" w:line="240" w:lineRule="auto"/>
              <w:jc w:val="center"/>
              <w:rPr>
                <w:rFonts w:ascii="Times New Roman" w:hAnsi="Times New Roman"/>
                <w:sz w:val="18"/>
                <w:szCs w:val="18"/>
              </w:rPr>
            </w:pPr>
          </w:p>
        </w:tc>
        <w:tc>
          <w:tcPr>
            <w:tcW w:w="626"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районный бюджет</w:t>
            </w:r>
          </w:p>
        </w:tc>
        <w:tc>
          <w:tcPr>
            <w:tcW w:w="751"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областной              бюджет</w:t>
            </w:r>
          </w:p>
        </w:tc>
        <w:tc>
          <w:tcPr>
            <w:tcW w:w="677" w:type="pct"/>
          </w:tcPr>
          <w:p w:rsidR="00B7695A" w:rsidRPr="00B7695A" w:rsidRDefault="00B7695A" w:rsidP="00B7695A">
            <w:pPr>
              <w:spacing w:after="0" w:line="240" w:lineRule="auto"/>
              <w:jc w:val="center"/>
              <w:rPr>
                <w:rFonts w:ascii="Times New Roman" w:hAnsi="Times New Roman"/>
                <w:sz w:val="18"/>
                <w:szCs w:val="18"/>
              </w:rPr>
            </w:pPr>
            <w:proofErr w:type="spellStart"/>
            <w:proofErr w:type="gramStart"/>
            <w:r w:rsidRPr="00B7695A">
              <w:rPr>
                <w:rFonts w:ascii="Times New Roman" w:hAnsi="Times New Roman"/>
                <w:sz w:val="18"/>
                <w:szCs w:val="18"/>
              </w:rPr>
              <w:t>Федераль-ный</w:t>
            </w:r>
            <w:proofErr w:type="spellEnd"/>
            <w:proofErr w:type="gramEnd"/>
            <w:r w:rsidRPr="00B7695A">
              <w:rPr>
                <w:rFonts w:ascii="Times New Roman" w:hAnsi="Times New Roman"/>
                <w:sz w:val="18"/>
                <w:szCs w:val="18"/>
              </w:rPr>
              <w:t xml:space="preserve"> бюджет</w:t>
            </w:r>
          </w:p>
        </w:tc>
        <w:tc>
          <w:tcPr>
            <w:tcW w:w="752"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бюджет поселения</w:t>
            </w:r>
          </w:p>
        </w:tc>
        <w:tc>
          <w:tcPr>
            <w:tcW w:w="752"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внебюджетные средства</w:t>
            </w:r>
          </w:p>
        </w:tc>
        <w:tc>
          <w:tcPr>
            <w:tcW w:w="751"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всего</w:t>
            </w:r>
          </w:p>
        </w:tc>
      </w:tr>
      <w:tr w:rsidR="00B7695A" w:rsidRPr="00FB0799" w:rsidTr="00B7695A">
        <w:tc>
          <w:tcPr>
            <w:tcW w:w="691"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w:t>
            </w:r>
          </w:p>
        </w:tc>
        <w:tc>
          <w:tcPr>
            <w:tcW w:w="626"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w:t>
            </w:r>
          </w:p>
        </w:tc>
        <w:tc>
          <w:tcPr>
            <w:tcW w:w="751"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3</w:t>
            </w:r>
          </w:p>
        </w:tc>
        <w:tc>
          <w:tcPr>
            <w:tcW w:w="677"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w:t>
            </w:r>
          </w:p>
        </w:tc>
        <w:tc>
          <w:tcPr>
            <w:tcW w:w="752"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5</w:t>
            </w:r>
          </w:p>
        </w:tc>
        <w:tc>
          <w:tcPr>
            <w:tcW w:w="752"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6</w:t>
            </w:r>
          </w:p>
        </w:tc>
        <w:tc>
          <w:tcPr>
            <w:tcW w:w="751" w:type="pct"/>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7</w:t>
            </w:r>
          </w:p>
        </w:tc>
      </w:tr>
      <w:tr w:rsidR="00B7695A" w:rsidRPr="00FB0799" w:rsidTr="00B7695A">
        <w:tc>
          <w:tcPr>
            <w:tcW w:w="69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2015</w:t>
            </w:r>
          </w:p>
        </w:tc>
        <w:tc>
          <w:tcPr>
            <w:tcW w:w="626"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677"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4000,0</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4000,0</w:t>
            </w:r>
          </w:p>
        </w:tc>
      </w:tr>
      <w:tr w:rsidR="00B7695A" w:rsidRPr="00FB0799" w:rsidTr="00B7695A">
        <w:tc>
          <w:tcPr>
            <w:tcW w:w="69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2016</w:t>
            </w:r>
          </w:p>
        </w:tc>
        <w:tc>
          <w:tcPr>
            <w:tcW w:w="626"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677"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4000,0</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4000,0</w:t>
            </w:r>
          </w:p>
        </w:tc>
      </w:tr>
      <w:tr w:rsidR="00B7695A" w:rsidRPr="00FB0799" w:rsidTr="00B7695A">
        <w:tc>
          <w:tcPr>
            <w:tcW w:w="69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2017</w:t>
            </w:r>
          </w:p>
        </w:tc>
        <w:tc>
          <w:tcPr>
            <w:tcW w:w="626"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677"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4000,0</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4000,0</w:t>
            </w:r>
          </w:p>
        </w:tc>
      </w:tr>
      <w:tr w:rsidR="00B7695A" w:rsidRPr="00FB0799" w:rsidTr="00B7695A">
        <w:tc>
          <w:tcPr>
            <w:tcW w:w="69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ВСЕГО</w:t>
            </w:r>
          </w:p>
        </w:tc>
        <w:tc>
          <w:tcPr>
            <w:tcW w:w="626"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677"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12000,0</w:t>
            </w:r>
          </w:p>
        </w:tc>
        <w:tc>
          <w:tcPr>
            <w:tcW w:w="752"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w:t>
            </w:r>
          </w:p>
        </w:tc>
        <w:tc>
          <w:tcPr>
            <w:tcW w:w="751" w:type="pct"/>
            <w:vAlign w:val="bottom"/>
          </w:tcPr>
          <w:p w:rsidR="00B7695A" w:rsidRPr="00B7695A" w:rsidRDefault="00B7695A" w:rsidP="00B7695A">
            <w:pPr>
              <w:spacing w:after="0" w:line="240" w:lineRule="auto"/>
              <w:jc w:val="center"/>
              <w:rPr>
                <w:rFonts w:ascii="Times New Roman" w:hAnsi="Times New Roman"/>
                <w:sz w:val="18"/>
                <w:szCs w:val="18"/>
              </w:rPr>
            </w:pPr>
            <w:r w:rsidRPr="00B7695A">
              <w:rPr>
                <w:rFonts w:ascii="Times New Roman" w:hAnsi="Times New Roman"/>
                <w:sz w:val="18"/>
                <w:szCs w:val="18"/>
              </w:rPr>
              <w:t>12000,0</w:t>
            </w:r>
          </w:p>
        </w:tc>
      </w:tr>
    </w:tbl>
    <w:p w:rsidR="00B7695A" w:rsidRPr="00B7695A" w:rsidRDefault="00B7695A" w:rsidP="00B7695A">
      <w:pPr>
        <w:widowControl w:val="0"/>
        <w:autoSpaceDE w:val="0"/>
        <w:autoSpaceDN w:val="0"/>
        <w:adjustRightInd w:val="0"/>
        <w:spacing w:after="0" w:line="240" w:lineRule="auto"/>
        <w:jc w:val="both"/>
        <w:rPr>
          <w:rFonts w:ascii="Times New Roman" w:hAnsi="Times New Roman"/>
          <w:sz w:val="18"/>
          <w:szCs w:val="18"/>
        </w:rPr>
      </w:pPr>
    </w:p>
    <w:p w:rsidR="00EA1412" w:rsidRPr="00EA1412" w:rsidRDefault="00B7695A" w:rsidP="00EA1412">
      <w:pPr>
        <w:spacing w:after="0" w:line="240" w:lineRule="auto"/>
        <w:jc w:val="both"/>
        <w:rPr>
          <w:rFonts w:ascii="Times New Roman" w:hAnsi="Times New Roman"/>
          <w:sz w:val="18"/>
          <w:szCs w:val="18"/>
        </w:rPr>
      </w:pPr>
      <w:r w:rsidRPr="00B7695A">
        <w:rPr>
          <w:rFonts w:ascii="Times New Roman" w:hAnsi="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EA1412" w:rsidRDefault="00EA1412" w:rsidP="00EA1412">
      <w:pPr>
        <w:spacing w:after="0" w:line="240" w:lineRule="auto"/>
        <w:jc w:val="both"/>
        <w:rPr>
          <w:rFonts w:ascii="Times New Roman" w:hAnsi="Times New Roman"/>
          <w:sz w:val="18"/>
          <w:szCs w:val="18"/>
        </w:rPr>
      </w:pPr>
      <w:r w:rsidRPr="00EA1412">
        <w:rPr>
          <w:rFonts w:ascii="Times New Roman" w:hAnsi="Times New Roman"/>
          <w:b/>
          <w:bCs/>
          <w:sz w:val="18"/>
          <w:szCs w:val="18"/>
        </w:rPr>
        <w:t>8.5. Ожидаемые конечные результаты реализации подпрограммы</w:t>
      </w:r>
      <w:r w:rsidRPr="00EA1412">
        <w:rPr>
          <w:rFonts w:ascii="Times New Roman" w:hAnsi="Times New Roman"/>
          <w:sz w:val="18"/>
          <w:szCs w:val="18"/>
        </w:rPr>
        <w:t>:</w:t>
      </w:r>
    </w:p>
    <w:p w:rsidR="00EA1412" w:rsidRPr="00EA1412" w:rsidRDefault="00EA1412" w:rsidP="00EA1412">
      <w:pPr>
        <w:spacing w:after="0" w:line="240" w:lineRule="auto"/>
        <w:jc w:val="both"/>
        <w:rPr>
          <w:rFonts w:ascii="Times New Roman" w:hAnsi="Times New Roman"/>
          <w:sz w:val="18"/>
          <w:szCs w:val="18"/>
        </w:rPr>
      </w:pPr>
      <w:r>
        <w:rPr>
          <w:rFonts w:ascii="Times New Roman" w:hAnsi="Times New Roman"/>
          <w:sz w:val="18"/>
          <w:szCs w:val="18"/>
        </w:rPr>
        <w:t xml:space="preserve">Создание условий для полноценного и качественного исполнения мероприятий муниципальной программы </w:t>
      </w:r>
      <w:r w:rsidRPr="0079384E">
        <w:rPr>
          <w:rFonts w:ascii="Times New Roman" w:hAnsi="Times New Roman"/>
          <w:sz w:val="18"/>
          <w:szCs w:val="18"/>
        </w:rPr>
        <w:t>Трегубовского сельского поселения «Создание комфортных условий  проживания для населения Трегубовского</w:t>
      </w:r>
      <w:r>
        <w:rPr>
          <w:rFonts w:ascii="Times New Roman" w:hAnsi="Times New Roman"/>
          <w:sz w:val="18"/>
          <w:szCs w:val="18"/>
        </w:rPr>
        <w:t xml:space="preserve"> </w:t>
      </w:r>
      <w:r w:rsidRPr="0079384E">
        <w:rPr>
          <w:rFonts w:ascii="Times New Roman" w:hAnsi="Times New Roman"/>
          <w:sz w:val="18"/>
          <w:szCs w:val="18"/>
        </w:rPr>
        <w:t>сельского поселения на 2015–2017 годы».</w:t>
      </w:r>
    </w:p>
    <w:p w:rsidR="00EA1412" w:rsidRPr="00EA1412" w:rsidRDefault="00EA1412" w:rsidP="0012571A">
      <w:pPr>
        <w:spacing w:after="0" w:line="240" w:lineRule="auto"/>
        <w:jc w:val="center"/>
        <w:rPr>
          <w:rFonts w:ascii="Times New Roman" w:hAnsi="Times New Roman"/>
          <w:b/>
          <w:bCs/>
          <w:sz w:val="18"/>
          <w:szCs w:val="18"/>
        </w:rPr>
      </w:pPr>
      <w:r w:rsidRPr="00EA1412">
        <w:rPr>
          <w:rFonts w:ascii="Times New Roman" w:hAnsi="Times New Roman"/>
          <w:b/>
          <w:bCs/>
          <w:sz w:val="18"/>
          <w:szCs w:val="18"/>
        </w:rPr>
        <w:lastRenderedPageBreak/>
        <w:t>8.6. Мероприятия подпрограммы</w:t>
      </w:r>
    </w:p>
    <w:p w:rsidR="00EA1412" w:rsidRPr="00EA1412" w:rsidRDefault="00EA1412" w:rsidP="00EA1412">
      <w:pPr>
        <w:spacing w:after="0" w:line="240" w:lineRule="auto"/>
        <w:jc w:val="center"/>
        <w:rPr>
          <w:rFonts w:ascii="Times New Roman" w:hAnsi="Times New Roman"/>
          <w:sz w:val="18"/>
          <w:szCs w:val="18"/>
          <w:u w:val="single"/>
        </w:rPr>
      </w:pPr>
      <w:r w:rsidRPr="00EA1412">
        <w:rPr>
          <w:rFonts w:ascii="Times New Roman" w:hAnsi="Times New Roman"/>
          <w:sz w:val="18"/>
          <w:szCs w:val="18"/>
          <w:u w:val="single"/>
        </w:rPr>
        <w:t>«Обеспечение реализации муниципальной программы «Создание комфортных условий проживания</w:t>
      </w:r>
    </w:p>
    <w:p w:rsidR="00EA1412" w:rsidRPr="00EA1412" w:rsidRDefault="00EA1412" w:rsidP="00EA1412">
      <w:pPr>
        <w:spacing w:after="0" w:line="240" w:lineRule="auto"/>
        <w:jc w:val="center"/>
        <w:rPr>
          <w:rFonts w:ascii="Times New Roman" w:hAnsi="Times New Roman"/>
          <w:sz w:val="18"/>
          <w:szCs w:val="18"/>
        </w:rPr>
      </w:pPr>
      <w:r w:rsidRPr="00EA1412">
        <w:rPr>
          <w:rFonts w:ascii="Times New Roman" w:hAnsi="Times New Roman"/>
          <w:sz w:val="18"/>
          <w:szCs w:val="18"/>
          <w:u w:val="single"/>
        </w:rPr>
        <w:t>для населения Трегубовского сельского поселения на 2015 – 2017 годы»</w:t>
      </w:r>
    </w:p>
    <w:p w:rsidR="00716D86" w:rsidRDefault="00EA1412" w:rsidP="0012571A">
      <w:pPr>
        <w:spacing w:after="0" w:line="240" w:lineRule="auto"/>
        <w:jc w:val="center"/>
        <w:rPr>
          <w:rFonts w:ascii="Times New Roman" w:hAnsi="Times New Roman"/>
          <w:sz w:val="18"/>
          <w:szCs w:val="18"/>
        </w:rPr>
      </w:pPr>
      <w:r w:rsidRPr="00EA1412">
        <w:rPr>
          <w:rFonts w:ascii="Times New Roman" w:hAnsi="Times New Roman"/>
          <w:sz w:val="18"/>
          <w:szCs w:val="18"/>
        </w:rPr>
        <w:t>(наименование подпрограммы)</w:t>
      </w:r>
    </w:p>
    <w:p w:rsidR="00B7695A" w:rsidRDefault="00B7695A" w:rsidP="00B7695A">
      <w:pPr>
        <w:spacing w:after="0" w:line="240" w:lineRule="auto"/>
        <w:ind w:left="360"/>
        <w:rPr>
          <w:rFonts w:ascii="Times New Roman" w:hAnsi="Times New Roman"/>
          <w:sz w:val="18"/>
          <w:szCs w:val="18"/>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2147"/>
        <w:gridCol w:w="1226"/>
        <w:gridCol w:w="1042"/>
        <w:gridCol w:w="1418"/>
        <w:gridCol w:w="1134"/>
        <w:gridCol w:w="850"/>
        <w:gridCol w:w="992"/>
        <w:gridCol w:w="816"/>
      </w:tblGrid>
      <w:tr w:rsidR="0012571A" w:rsidRPr="0079384E" w:rsidTr="0012571A">
        <w:trPr>
          <w:trHeight w:val="1126"/>
          <w:jc w:val="center"/>
        </w:trPr>
        <w:tc>
          <w:tcPr>
            <w:tcW w:w="514" w:type="dxa"/>
            <w:vMerge w:val="restart"/>
            <w:noWrap/>
            <w:vAlign w:val="center"/>
          </w:tcPr>
          <w:p w:rsidR="0012571A" w:rsidRPr="0012571A" w:rsidRDefault="0012571A" w:rsidP="0012571A">
            <w:pPr>
              <w:spacing w:after="0" w:line="240" w:lineRule="auto"/>
              <w:ind w:left="-57" w:right="-57"/>
              <w:jc w:val="center"/>
              <w:rPr>
                <w:rFonts w:ascii="Times New Roman" w:hAnsi="Times New Roman"/>
                <w:sz w:val="18"/>
                <w:szCs w:val="18"/>
              </w:rPr>
            </w:pPr>
            <w:r w:rsidRPr="0012571A">
              <w:rPr>
                <w:rFonts w:ascii="Times New Roman" w:hAnsi="Times New Roman"/>
                <w:sz w:val="18"/>
                <w:szCs w:val="18"/>
              </w:rPr>
              <w:t xml:space="preserve">№ </w:t>
            </w:r>
            <w:r w:rsidRPr="0012571A">
              <w:rPr>
                <w:rFonts w:ascii="Times New Roman" w:hAnsi="Times New Roman"/>
                <w:sz w:val="18"/>
                <w:szCs w:val="18"/>
              </w:rPr>
              <w:br/>
            </w:r>
            <w:proofErr w:type="spellStart"/>
            <w:proofErr w:type="gramStart"/>
            <w:r w:rsidRPr="0012571A">
              <w:rPr>
                <w:rFonts w:ascii="Times New Roman" w:hAnsi="Times New Roman"/>
                <w:sz w:val="18"/>
                <w:szCs w:val="18"/>
              </w:rPr>
              <w:t>п</w:t>
            </w:r>
            <w:proofErr w:type="spellEnd"/>
            <w:proofErr w:type="gramEnd"/>
            <w:r w:rsidRPr="0012571A">
              <w:rPr>
                <w:rFonts w:ascii="Times New Roman" w:hAnsi="Times New Roman"/>
                <w:sz w:val="18"/>
                <w:szCs w:val="18"/>
              </w:rPr>
              <w:t>/</w:t>
            </w:r>
            <w:proofErr w:type="spellStart"/>
            <w:r w:rsidRPr="0012571A">
              <w:rPr>
                <w:rFonts w:ascii="Times New Roman" w:hAnsi="Times New Roman"/>
                <w:sz w:val="18"/>
                <w:szCs w:val="18"/>
              </w:rPr>
              <w:t>п</w:t>
            </w:r>
            <w:proofErr w:type="spellEnd"/>
          </w:p>
        </w:tc>
        <w:tc>
          <w:tcPr>
            <w:tcW w:w="2147" w:type="dxa"/>
            <w:vMerge w:val="restart"/>
            <w:noWrap/>
            <w:vAlign w:val="center"/>
          </w:tcPr>
          <w:p w:rsidR="0012571A" w:rsidRPr="0012571A" w:rsidRDefault="0012571A" w:rsidP="0012571A">
            <w:pPr>
              <w:spacing w:after="0" w:line="240" w:lineRule="auto"/>
              <w:ind w:left="-57" w:right="-57"/>
              <w:jc w:val="center"/>
              <w:rPr>
                <w:rFonts w:ascii="Times New Roman" w:hAnsi="Times New Roman"/>
                <w:sz w:val="18"/>
                <w:szCs w:val="18"/>
              </w:rPr>
            </w:pPr>
            <w:r w:rsidRPr="0012571A">
              <w:rPr>
                <w:rFonts w:ascii="Times New Roman" w:hAnsi="Times New Roman"/>
                <w:sz w:val="18"/>
                <w:szCs w:val="18"/>
              </w:rPr>
              <w:t xml:space="preserve">Наименование </w:t>
            </w:r>
            <w:r w:rsidRPr="0012571A">
              <w:rPr>
                <w:rFonts w:ascii="Times New Roman" w:hAnsi="Times New Roman"/>
                <w:sz w:val="18"/>
                <w:szCs w:val="18"/>
              </w:rPr>
              <w:br/>
              <w:t>мероприятия</w:t>
            </w:r>
          </w:p>
        </w:tc>
        <w:tc>
          <w:tcPr>
            <w:tcW w:w="1226" w:type="dxa"/>
            <w:vMerge w:val="restart"/>
            <w:vAlign w:val="center"/>
          </w:tcPr>
          <w:p w:rsidR="0012571A" w:rsidRPr="0012571A" w:rsidRDefault="0012571A" w:rsidP="0012571A">
            <w:pPr>
              <w:spacing w:after="0" w:line="240" w:lineRule="auto"/>
              <w:ind w:left="-57" w:right="-57"/>
              <w:jc w:val="center"/>
              <w:rPr>
                <w:rFonts w:ascii="Times New Roman" w:hAnsi="Times New Roman"/>
                <w:sz w:val="18"/>
                <w:szCs w:val="18"/>
              </w:rPr>
            </w:pPr>
            <w:r w:rsidRPr="0012571A">
              <w:rPr>
                <w:rFonts w:ascii="Times New Roman" w:hAnsi="Times New Roman"/>
                <w:sz w:val="18"/>
                <w:szCs w:val="18"/>
              </w:rPr>
              <w:t xml:space="preserve">Исполнитель </w:t>
            </w:r>
            <w:r w:rsidRPr="0012571A">
              <w:rPr>
                <w:rFonts w:ascii="Times New Roman" w:hAnsi="Times New Roman"/>
                <w:sz w:val="18"/>
                <w:szCs w:val="18"/>
              </w:rPr>
              <w:br/>
              <w:t>мероприятия</w:t>
            </w:r>
          </w:p>
        </w:tc>
        <w:tc>
          <w:tcPr>
            <w:tcW w:w="1042" w:type="dxa"/>
            <w:vMerge w:val="restart"/>
            <w:vAlign w:val="center"/>
          </w:tcPr>
          <w:p w:rsidR="0012571A" w:rsidRPr="0012571A" w:rsidRDefault="0012571A" w:rsidP="0012571A">
            <w:pPr>
              <w:spacing w:after="0" w:line="240" w:lineRule="auto"/>
              <w:ind w:left="-57" w:right="-57"/>
              <w:jc w:val="center"/>
              <w:rPr>
                <w:rFonts w:ascii="Times New Roman" w:hAnsi="Times New Roman"/>
                <w:sz w:val="18"/>
                <w:szCs w:val="18"/>
              </w:rPr>
            </w:pPr>
            <w:r>
              <w:rPr>
                <w:rFonts w:ascii="Times New Roman" w:hAnsi="Times New Roman"/>
                <w:sz w:val="18"/>
                <w:szCs w:val="18"/>
              </w:rPr>
              <w:t>Срок реализа</w:t>
            </w:r>
            <w:r w:rsidRPr="0012571A">
              <w:rPr>
                <w:rFonts w:ascii="Times New Roman" w:hAnsi="Times New Roman"/>
                <w:sz w:val="18"/>
                <w:szCs w:val="18"/>
              </w:rPr>
              <w:t>ции</w:t>
            </w:r>
          </w:p>
        </w:tc>
        <w:tc>
          <w:tcPr>
            <w:tcW w:w="1418" w:type="dxa"/>
            <w:vMerge w:val="restart"/>
            <w:vAlign w:val="center"/>
          </w:tcPr>
          <w:p w:rsidR="0012571A" w:rsidRPr="0012571A" w:rsidRDefault="0012571A" w:rsidP="0012571A">
            <w:pPr>
              <w:spacing w:after="0" w:line="240" w:lineRule="auto"/>
              <w:ind w:left="-57" w:right="-57"/>
              <w:jc w:val="center"/>
              <w:rPr>
                <w:rFonts w:ascii="Times New Roman" w:hAnsi="Times New Roman"/>
                <w:sz w:val="18"/>
                <w:szCs w:val="18"/>
              </w:rPr>
            </w:pPr>
            <w:r w:rsidRPr="0012571A">
              <w:rPr>
                <w:rFonts w:ascii="Times New Roman" w:hAnsi="Times New Roman"/>
                <w:sz w:val="18"/>
                <w:szCs w:val="18"/>
              </w:rPr>
              <w:t xml:space="preserve">Целевой </w:t>
            </w:r>
            <w:r w:rsidRPr="0012571A">
              <w:rPr>
                <w:rFonts w:ascii="Times New Roman" w:hAnsi="Times New Roman"/>
                <w:sz w:val="18"/>
                <w:szCs w:val="18"/>
              </w:rPr>
              <w:br/>
              <w:t xml:space="preserve">показатель </w:t>
            </w:r>
            <w:r w:rsidRPr="0012571A">
              <w:rPr>
                <w:rFonts w:ascii="Times New Roman" w:hAnsi="Times New Roman"/>
                <w:sz w:val="18"/>
                <w:szCs w:val="18"/>
              </w:rPr>
              <w:br/>
              <w:t>(номер целевого показателя из паспорта подпрограммы</w:t>
            </w:r>
            <w:r>
              <w:rPr>
                <w:rFonts w:ascii="Times New Roman" w:hAnsi="Times New Roman"/>
                <w:sz w:val="18"/>
                <w:szCs w:val="18"/>
              </w:rPr>
              <w:t>)</w:t>
            </w:r>
          </w:p>
        </w:tc>
        <w:tc>
          <w:tcPr>
            <w:tcW w:w="1134" w:type="dxa"/>
            <w:vMerge w:val="restart"/>
            <w:vAlign w:val="center"/>
          </w:tcPr>
          <w:p w:rsidR="0012571A" w:rsidRPr="0012571A" w:rsidRDefault="0012571A" w:rsidP="0012571A">
            <w:pPr>
              <w:spacing w:after="0" w:line="240" w:lineRule="auto"/>
              <w:ind w:left="-57" w:right="-57"/>
              <w:jc w:val="center"/>
              <w:rPr>
                <w:rFonts w:ascii="Times New Roman" w:hAnsi="Times New Roman"/>
                <w:sz w:val="18"/>
                <w:szCs w:val="18"/>
              </w:rPr>
            </w:pPr>
            <w:r w:rsidRPr="0012571A">
              <w:rPr>
                <w:rFonts w:ascii="Times New Roman" w:hAnsi="Times New Roman"/>
                <w:sz w:val="18"/>
                <w:szCs w:val="18"/>
              </w:rPr>
              <w:t xml:space="preserve">Источник </w:t>
            </w:r>
            <w:proofErr w:type="spellStart"/>
            <w:proofErr w:type="gramStart"/>
            <w:r w:rsidRPr="0012571A">
              <w:rPr>
                <w:rFonts w:ascii="Times New Roman" w:hAnsi="Times New Roman"/>
                <w:sz w:val="18"/>
                <w:szCs w:val="18"/>
              </w:rPr>
              <w:t>финансиро-вания</w:t>
            </w:r>
            <w:proofErr w:type="spellEnd"/>
            <w:proofErr w:type="gramEnd"/>
          </w:p>
        </w:tc>
        <w:tc>
          <w:tcPr>
            <w:tcW w:w="2658" w:type="dxa"/>
            <w:gridSpan w:val="3"/>
            <w:vAlign w:val="center"/>
          </w:tcPr>
          <w:p w:rsidR="0012571A" w:rsidRPr="0012571A" w:rsidRDefault="0012571A" w:rsidP="0012571A">
            <w:pPr>
              <w:spacing w:after="0" w:line="240" w:lineRule="auto"/>
              <w:ind w:left="-57" w:right="-57"/>
              <w:jc w:val="center"/>
              <w:rPr>
                <w:rFonts w:ascii="Times New Roman" w:hAnsi="Times New Roman"/>
                <w:sz w:val="18"/>
                <w:szCs w:val="18"/>
              </w:rPr>
            </w:pPr>
            <w:r w:rsidRPr="0012571A">
              <w:rPr>
                <w:rFonts w:ascii="Times New Roman" w:hAnsi="Times New Roman"/>
                <w:sz w:val="18"/>
                <w:szCs w:val="18"/>
              </w:rPr>
              <w:t>Объем финансирования по годам (тыс. руб.)*</w:t>
            </w:r>
          </w:p>
        </w:tc>
      </w:tr>
      <w:tr w:rsidR="0012571A" w:rsidRPr="0079384E" w:rsidTr="0012571A">
        <w:trPr>
          <w:trHeight w:val="329"/>
          <w:jc w:val="center"/>
        </w:trPr>
        <w:tc>
          <w:tcPr>
            <w:tcW w:w="514" w:type="dxa"/>
            <w:vMerge/>
            <w:vAlign w:val="center"/>
          </w:tcPr>
          <w:p w:rsidR="0012571A" w:rsidRPr="0012571A" w:rsidRDefault="0012571A" w:rsidP="0012571A">
            <w:pPr>
              <w:spacing w:after="0" w:line="240" w:lineRule="auto"/>
              <w:jc w:val="center"/>
              <w:rPr>
                <w:rFonts w:ascii="Times New Roman" w:hAnsi="Times New Roman"/>
                <w:sz w:val="18"/>
                <w:szCs w:val="18"/>
              </w:rPr>
            </w:pPr>
          </w:p>
        </w:tc>
        <w:tc>
          <w:tcPr>
            <w:tcW w:w="2147" w:type="dxa"/>
            <w:vMerge/>
            <w:vAlign w:val="center"/>
          </w:tcPr>
          <w:p w:rsidR="0012571A" w:rsidRPr="0012571A" w:rsidRDefault="0012571A" w:rsidP="0012571A">
            <w:pPr>
              <w:spacing w:after="0" w:line="240" w:lineRule="auto"/>
              <w:jc w:val="center"/>
              <w:rPr>
                <w:rFonts w:ascii="Times New Roman" w:hAnsi="Times New Roman"/>
                <w:sz w:val="18"/>
                <w:szCs w:val="18"/>
              </w:rPr>
            </w:pPr>
          </w:p>
        </w:tc>
        <w:tc>
          <w:tcPr>
            <w:tcW w:w="1226" w:type="dxa"/>
            <w:vMerge/>
            <w:vAlign w:val="center"/>
          </w:tcPr>
          <w:p w:rsidR="0012571A" w:rsidRPr="0012571A" w:rsidRDefault="0012571A" w:rsidP="0012571A">
            <w:pPr>
              <w:spacing w:after="0" w:line="240" w:lineRule="auto"/>
              <w:jc w:val="center"/>
              <w:rPr>
                <w:rFonts w:ascii="Times New Roman" w:hAnsi="Times New Roman"/>
                <w:sz w:val="18"/>
                <w:szCs w:val="18"/>
              </w:rPr>
            </w:pPr>
          </w:p>
        </w:tc>
        <w:tc>
          <w:tcPr>
            <w:tcW w:w="1042" w:type="dxa"/>
            <w:vMerge/>
            <w:vAlign w:val="center"/>
          </w:tcPr>
          <w:p w:rsidR="0012571A" w:rsidRPr="0012571A" w:rsidRDefault="0012571A" w:rsidP="0012571A">
            <w:pPr>
              <w:spacing w:after="0" w:line="240" w:lineRule="auto"/>
              <w:jc w:val="center"/>
              <w:rPr>
                <w:rFonts w:ascii="Times New Roman" w:hAnsi="Times New Roman"/>
                <w:sz w:val="18"/>
                <w:szCs w:val="18"/>
              </w:rPr>
            </w:pPr>
          </w:p>
        </w:tc>
        <w:tc>
          <w:tcPr>
            <w:tcW w:w="1418" w:type="dxa"/>
            <w:vMerge/>
            <w:vAlign w:val="center"/>
          </w:tcPr>
          <w:p w:rsidR="0012571A" w:rsidRPr="0012571A" w:rsidRDefault="0012571A" w:rsidP="0012571A">
            <w:pPr>
              <w:spacing w:after="0" w:line="240" w:lineRule="auto"/>
              <w:jc w:val="center"/>
              <w:rPr>
                <w:rFonts w:ascii="Times New Roman" w:hAnsi="Times New Roman"/>
                <w:sz w:val="18"/>
                <w:szCs w:val="18"/>
              </w:rPr>
            </w:pPr>
          </w:p>
        </w:tc>
        <w:tc>
          <w:tcPr>
            <w:tcW w:w="1134" w:type="dxa"/>
            <w:vMerge/>
            <w:vAlign w:val="center"/>
          </w:tcPr>
          <w:p w:rsidR="0012571A" w:rsidRPr="0012571A" w:rsidRDefault="0012571A" w:rsidP="0012571A">
            <w:pPr>
              <w:spacing w:after="0" w:line="240" w:lineRule="auto"/>
              <w:jc w:val="center"/>
              <w:rPr>
                <w:rFonts w:ascii="Times New Roman" w:hAnsi="Times New Roman"/>
                <w:sz w:val="18"/>
                <w:szCs w:val="18"/>
              </w:rPr>
            </w:pPr>
          </w:p>
        </w:tc>
        <w:tc>
          <w:tcPr>
            <w:tcW w:w="850" w:type="dxa"/>
            <w:noWrap/>
            <w:vAlign w:val="center"/>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2015</w:t>
            </w:r>
          </w:p>
        </w:tc>
        <w:tc>
          <w:tcPr>
            <w:tcW w:w="992" w:type="dxa"/>
            <w:noWrap/>
            <w:vAlign w:val="center"/>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2016</w:t>
            </w:r>
          </w:p>
        </w:tc>
        <w:tc>
          <w:tcPr>
            <w:tcW w:w="816" w:type="dxa"/>
            <w:noWrap/>
            <w:vAlign w:val="center"/>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2017</w:t>
            </w:r>
          </w:p>
        </w:tc>
      </w:tr>
      <w:tr w:rsidR="0012571A" w:rsidRPr="0079384E" w:rsidTr="0012571A">
        <w:trPr>
          <w:trHeight w:val="203"/>
          <w:jc w:val="center"/>
        </w:trPr>
        <w:tc>
          <w:tcPr>
            <w:tcW w:w="514" w:type="dxa"/>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1</w:t>
            </w:r>
          </w:p>
        </w:tc>
        <w:tc>
          <w:tcPr>
            <w:tcW w:w="2147" w:type="dxa"/>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2</w:t>
            </w:r>
          </w:p>
        </w:tc>
        <w:tc>
          <w:tcPr>
            <w:tcW w:w="1226" w:type="dxa"/>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3</w:t>
            </w:r>
          </w:p>
        </w:tc>
        <w:tc>
          <w:tcPr>
            <w:tcW w:w="1042" w:type="dxa"/>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4</w:t>
            </w:r>
          </w:p>
        </w:tc>
        <w:tc>
          <w:tcPr>
            <w:tcW w:w="1418" w:type="dxa"/>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5</w:t>
            </w:r>
          </w:p>
        </w:tc>
        <w:tc>
          <w:tcPr>
            <w:tcW w:w="1134" w:type="dxa"/>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6</w:t>
            </w:r>
          </w:p>
        </w:tc>
        <w:tc>
          <w:tcPr>
            <w:tcW w:w="850" w:type="dxa"/>
            <w:noWrap/>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7</w:t>
            </w:r>
          </w:p>
        </w:tc>
        <w:tc>
          <w:tcPr>
            <w:tcW w:w="992" w:type="dxa"/>
            <w:noWrap/>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8</w:t>
            </w:r>
          </w:p>
        </w:tc>
        <w:tc>
          <w:tcPr>
            <w:tcW w:w="816" w:type="dxa"/>
            <w:noWrap/>
            <w:vAlign w:val="center"/>
          </w:tcPr>
          <w:p w:rsidR="0012571A" w:rsidRPr="0012571A" w:rsidRDefault="0012571A" w:rsidP="0012571A">
            <w:pPr>
              <w:spacing w:before="40" w:after="0" w:line="240" w:lineRule="auto"/>
              <w:jc w:val="center"/>
              <w:rPr>
                <w:rFonts w:ascii="Times New Roman" w:hAnsi="Times New Roman"/>
                <w:sz w:val="18"/>
                <w:szCs w:val="18"/>
              </w:rPr>
            </w:pPr>
            <w:r w:rsidRPr="0012571A">
              <w:rPr>
                <w:rFonts w:ascii="Times New Roman" w:hAnsi="Times New Roman"/>
                <w:sz w:val="18"/>
                <w:szCs w:val="18"/>
              </w:rPr>
              <w:t>9</w:t>
            </w:r>
          </w:p>
        </w:tc>
      </w:tr>
      <w:tr w:rsidR="0012571A" w:rsidRPr="0079384E" w:rsidTr="000B0EC1">
        <w:trPr>
          <w:trHeight w:val="229"/>
          <w:jc w:val="center"/>
        </w:trPr>
        <w:tc>
          <w:tcPr>
            <w:tcW w:w="514"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w:t>
            </w:r>
          </w:p>
        </w:tc>
        <w:tc>
          <w:tcPr>
            <w:tcW w:w="9625" w:type="dxa"/>
            <w:gridSpan w:val="8"/>
          </w:tcPr>
          <w:p w:rsidR="0012571A" w:rsidRPr="0012571A" w:rsidRDefault="0012571A" w:rsidP="0012571A">
            <w:pPr>
              <w:pStyle w:val="ConsPlusCell"/>
              <w:spacing w:before="120"/>
              <w:jc w:val="both"/>
              <w:rPr>
                <w:rFonts w:ascii="Times New Roman" w:hAnsi="Times New Roman" w:cs="Times New Roman"/>
                <w:sz w:val="18"/>
                <w:szCs w:val="18"/>
              </w:rPr>
            </w:pPr>
            <w:r w:rsidRPr="0012571A">
              <w:rPr>
                <w:rFonts w:ascii="Times New Roman" w:hAnsi="Times New Roman" w:cs="Times New Roman"/>
                <w:sz w:val="18"/>
                <w:szCs w:val="18"/>
                <w:u w:val="single"/>
              </w:rPr>
              <w:t>Задача 1</w:t>
            </w:r>
            <w:r w:rsidRPr="0012571A">
              <w:rPr>
                <w:rFonts w:ascii="Times New Roman" w:hAnsi="Times New Roman" w:cs="Times New Roman"/>
                <w:sz w:val="18"/>
                <w:szCs w:val="18"/>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12571A" w:rsidRPr="0079384E" w:rsidTr="0012571A">
        <w:trPr>
          <w:trHeight w:val="291"/>
          <w:jc w:val="center"/>
        </w:trPr>
        <w:tc>
          <w:tcPr>
            <w:tcW w:w="514"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1.1.</w:t>
            </w:r>
          </w:p>
        </w:tc>
        <w:tc>
          <w:tcPr>
            <w:tcW w:w="2147" w:type="dxa"/>
          </w:tcPr>
          <w:p w:rsidR="0012571A" w:rsidRPr="0012571A" w:rsidRDefault="0012571A" w:rsidP="0012571A">
            <w:pPr>
              <w:spacing w:after="0" w:line="240" w:lineRule="auto"/>
              <w:rPr>
                <w:rFonts w:ascii="Times New Roman" w:hAnsi="Times New Roman"/>
                <w:sz w:val="18"/>
                <w:szCs w:val="18"/>
              </w:rPr>
            </w:pPr>
            <w:r w:rsidRPr="0012571A">
              <w:rPr>
                <w:rFonts w:ascii="Times New Roman" w:hAnsi="Times New Roman"/>
                <w:sz w:val="18"/>
                <w:szCs w:val="18"/>
              </w:rPr>
              <w:t>Финансовое обеспечение функций Главы Трегубовского сельского поселения</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1.1.</w:t>
            </w:r>
          </w:p>
          <w:p w:rsidR="0012571A" w:rsidRPr="0012571A" w:rsidRDefault="0012571A" w:rsidP="0012571A">
            <w:pPr>
              <w:spacing w:before="120" w:after="0" w:line="240" w:lineRule="auto"/>
              <w:rPr>
                <w:rFonts w:ascii="Times New Roman" w:hAnsi="Times New Roman"/>
                <w:sz w:val="18"/>
                <w:szCs w:val="18"/>
              </w:rPr>
            </w:pPr>
          </w:p>
        </w:tc>
        <w:tc>
          <w:tcPr>
            <w:tcW w:w="1134"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Местный бюджет</w:t>
            </w:r>
          </w:p>
        </w:tc>
        <w:tc>
          <w:tcPr>
            <w:tcW w:w="850" w:type="dxa"/>
            <w:noWrap/>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516,8</w:t>
            </w:r>
          </w:p>
        </w:tc>
        <w:tc>
          <w:tcPr>
            <w:tcW w:w="992" w:type="dxa"/>
            <w:noWrap/>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516,8</w:t>
            </w:r>
          </w:p>
        </w:tc>
        <w:tc>
          <w:tcPr>
            <w:tcW w:w="816" w:type="dxa"/>
            <w:noWrap/>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516,8</w:t>
            </w:r>
          </w:p>
        </w:tc>
      </w:tr>
      <w:tr w:rsidR="0012571A" w:rsidRPr="0079384E" w:rsidTr="0012571A">
        <w:trPr>
          <w:trHeight w:val="291"/>
          <w:jc w:val="center"/>
        </w:trPr>
        <w:tc>
          <w:tcPr>
            <w:tcW w:w="514"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1.2.</w:t>
            </w:r>
          </w:p>
        </w:tc>
        <w:tc>
          <w:tcPr>
            <w:tcW w:w="2147" w:type="dxa"/>
          </w:tcPr>
          <w:p w:rsidR="0012571A" w:rsidRPr="0012571A" w:rsidRDefault="0012571A" w:rsidP="0012571A">
            <w:pPr>
              <w:spacing w:after="0" w:line="240" w:lineRule="auto"/>
              <w:rPr>
                <w:rFonts w:ascii="Times New Roman" w:hAnsi="Times New Roman"/>
                <w:sz w:val="18"/>
                <w:szCs w:val="18"/>
              </w:rPr>
            </w:pPr>
            <w:r w:rsidRPr="0012571A">
              <w:rPr>
                <w:rFonts w:ascii="Times New Roman" w:hAnsi="Times New Roman"/>
                <w:sz w:val="18"/>
                <w:szCs w:val="18"/>
              </w:rPr>
              <w:t>Финансовое обеспечение функций аппарата Администрации Трегубовского сельского поселения</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1.1.</w:t>
            </w:r>
          </w:p>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1.2.</w:t>
            </w:r>
          </w:p>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1.3.</w:t>
            </w:r>
          </w:p>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1.4.</w:t>
            </w:r>
          </w:p>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1.5.</w:t>
            </w:r>
          </w:p>
        </w:tc>
        <w:tc>
          <w:tcPr>
            <w:tcW w:w="1134" w:type="dxa"/>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Местный бюджет</w:t>
            </w:r>
          </w:p>
        </w:tc>
        <w:tc>
          <w:tcPr>
            <w:tcW w:w="850" w:type="dxa"/>
            <w:noWrap/>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3483,2</w:t>
            </w:r>
          </w:p>
        </w:tc>
        <w:tc>
          <w:tcPr>
            <w:tcW w:w="992" w:type="dxa"/>
            <w:noWrap/>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3483,2</w:t>
            </w:r>
          </w:p>
        </w:tc>
        <w:tc>
          <w:tcPr>
            <w:tcW w:w="816" w:type="dxa"/>
            <w:noWrap/>
          </w:tcPr>
          <w:p w:rsidR="0012571A" w:rsidRPr="0012571A" w:rsidRDefault="0012571A" w:rsidP="0012571A">
            <w:pPr>
              <w:spacing w:before="120" w:after="0" w:line="240" w:lineRule="auto"/>
              <w:jc w:val="center"/>
              <w:rPr>
                <w:rFonts w:ascii="Times New Roman" w:hAnsi="Times New Roman"/>
                <w:sz w:val="18"/>
                <w:szCs w:val="18"/>
              </w:rPr>
            </w:pPr>
            <w:r w:rsidRPr="0012571A">
              <w:rPr>
                <w:rFonts w:ascii="Times New Roman" w:hAnsi="Times New Roman"/>
                <w:sz w:val="18"/>
                <w:szCs w:val="18"/>
              </w:rPr>
              <w:t>3483,2</w:t>
            </w:r>
          </w:p>
        </w:tc>
      </w:tr>
      <w:tr w:rsidR="0012571A" w:rsidRPr="0079384E" w:rsidTr="0012571A">
        <w:trPr>
          <w:trHeight w:val="480"/>
          <w:jc w:val="center"/>
        </w:trPr>
        <w:tc>
          <w:tcPr>
            <w:tcW w:w="51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1.3.</w:t>
            </w:r>
          </w:p>
        </w:tc>
        <w:tc>
          <w:tcPr>
            <w:tcW w:w="2147"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 xml:space="preserve">Утверждение методики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           </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1.6.</w:t>
            </w:r>
          </w:p>
        </w:tc>
        <w:tc>
          <w:tcPr>
            <w:tcW w:w="113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без финансирования</w:t>
            </w:r>
          </w:p>
        </w:tc>
        <w:tc>
          <w:tcPr>
            <w:tcW w:w="850"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992"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816"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r>
      <w:tr w:rsidR="0012571A" w:rsidRPr="0079384E" w:rsidTr="0012571A">
        <w:trPr>
          <w:trHeight w:val="480"/>
          <w:jc w:val="center"/>
        </w:trPr>
        <w:tc>
          <w:tcPr>
            <w:tcW w:w="51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1.4</w:t>
            </w:r>
          </w:p>
        </w:tc>
        <w:tc>
          <w:tcPr>
            <w:tcW w:w="2147"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Подготовка проекта, утверждение и исполнение  постановления Администрации Трегубовского сельского поселения об утверждении порядка проведения и критериев оценки эффективности реализации муниципальных программ Трегубовского сельского поселения</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1.7.</w:t>
            </w:r>
          </w:p>
        </w:tc>
        <w:tc>
          <w:tcPr>
            <w:tcW w:w="113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без финансирования</w:t>
            </w:r>
          </w:p>
        </w:tc>
        <w:tc>
          <w:tcPr>
            <w:tcW w:w="850"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992"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816"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r>
      <w:tr w:rsidR="0012571A" w:rsidRPr="0079384E" w:rsidTr="0012571A">
        <w:trPr>
          <w:trHeight w:val="480"/>
          <w:jc w:val="center"/>
        </w:trPr>
        <w:tc>
          <w:tcPr>
            <w:tcW w:w="51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1.5.</w:t>
            </w:r>
          </w:p>
        </w:tc>
        <w:tc>
          <w:tcPr>
            <w:tcW w:w="2147"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 xml:space="preserve">Проведение оценки эффективности реализации муниципальных программ Трегубовского сельского поселения </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1.7.</w:t>
            </w:r>
          </w:p>
        </w:tc>
        <w:tc>
          <w:tcPr>
            <w:tcW w:w="113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без финансирования</w:t>
            </w:r>
          </w:p>
        </w:tc>
        <w:tc>
          <w:tcPr>
            <w:tcW w:w="850"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992"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816"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r>
      <w:tr w:rsidR="0012571A" w:rsidRPr="0079384E" w:rsidTr="0012571A">
        <w:trPr>
          <w:trHeight w:val="480"/>
          <w:jc w:val="center"/>
        </w:trPr>
        <w:tc>
          <w:tcPr>
            <w:tcW w:w="51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1.6.</w:t>
            </w:r>
          </w:p>
        </w:tc>
        <w:tc>
          <w:tcPr>
            <w:tcW w:w="2147" w:type="dxa"/>
          </w:tcPr>
          <w:p w:rsidR="0012571A" w:rsidRPr="0012571A" w:rsidRDefault="0012571A" w:rsidP="0012571A">
            <w:pPr>
              <w:spacing w:after="0" w:line="240" w:lineRule="auto"/>
              <w:rPr>
                <w:rFonts w:ascii="Times New Roman" w:hAnsi="Times New Roman"/>
                <w:sz w:val="18"/>
                <w:szCs w:val="18"/>
              </w:rPr>
            </w:pPr>
            <w:r w:rsidRPr="0012571A">
              <w:rPr>
                <w:rFonts w:ascii="Times New Roman" w:hAnsi="Times New Roman"/>
                <w:sz w:val="18"/>
                <w:szCs w:val="18"/>
              </w:rPr>
              <w:t xml:space="preserve">Предоставление муниципальных услуг населению в </w:t>
            </w:r>
            <w:r w:rsidRPr="0012571A">
              <w:rPr>
                <w:rFonts w:ascii="Times New Roman" w:hAnsi="Times New Roman"/>
                <w:sz w:val="18"/>
                <w:szCs w:val="18"/>
              </w:rPr>
              <w:lastRenderedPageBreak/>
              <w:t>соответствие с реестром муниципальных услуг и утвержденными административными регламентами</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lastRenderedPageBreak/>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lastRenderedPageBreak/>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lastRenderedPageBreak/>
              <w:t>2015 -2017</w:t>
            </w:r>
          </w:p>
        </w:tc>
        <w:tc>
          <w:tcPr>
            <w:tcW w:w="1418"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1.1.</w:t>
            </w:r>
          </w:p>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1.2.</w:t>
            </w:r>
          </w:p>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1.5.</w:t>
            </w:r>
          </w:p>
        </w:tc>
        <w:tc>
          <w:tcPr>
            <w:tcW w:w="113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без финансирования</w:t>
            </w:r>
          </w:p>
        </w:tc>
        <w:tc>
          <w:tcPr>
            <w:tcW w:w="850"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992"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816"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r>
      <w:tr w:rsidR="0012571A" w:rsidRPr="0079384E" w:rsidTr="0012571A">
        <w:trPr>
          <w:trHeight w:val="480"/>
          <w:jc w:val="center"/>
        </w:trPr>
        <w:tc>
          <w:tcPr>
            <w:tcW w:w="51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lastRenderedPageBreak/>
              <w:t>1.7.</w:t>
            </w:r>
          </w:p>
        </w:tc>
        <w:tc>
          <w:tcPr>
            <w:tcW w:w="2147" w:type="dxa"/>
          </w:tcPr>
          <w:p w:rsidR="0012571A" w:rsidRPr="0012571A" w:rsidRDefault="0012571A" w:rsidP="0012571A">
            <w:pPr>
              <w:spacing w:after="0" w:line="240" w:lineRule="auto"/>
              <w:rPr>
                <w:rFonts w:ascii="Times New Roman" w:hAnsi="Times New Roman"/>
                <w:sz w:val="18"/>
                <w:szCs w:val="18"/>
              </w:rPr>
            </w:pPr>
            <w:r w:rsidRPr="0012571A">
              <w:rPr>
                <w:rFonts w:ascii="Times New Roman" w:hAnsi="Times New Roman"/>
                <w:sz w:val="18"/>
                <w:szCs w:val="18"/>
              </w:rPr>
              <w:t>Приведение нормативных правовых актов органов местного самоуправления Трегубовского сельского поселения в соответствие с изменениями федерального и областного законодательства</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1.1.</w:t>
            </w:r>
          </w:p>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1.2.</w:t>
            </w:r>
          </w:p>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1.5.</w:t>
            </w:r>
          </w:p>
        </w:tc>
        <w:tc>
          <w:tcPr>
            <w:tcW w:w="113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без финансирования</w:t>
            </w:r>
          </w:p>
        </w:tc>
        <w:tc>
          <w:tcPr>
            <w:tcW w:w="850"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992"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816"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r>
      <w:tr w:rsidR="0012571A" w:rsidRPr="0079384E" w:rsidTr="0012571A">
        <w:trPr>
          <w:trHeight w:val="480"/>
          <w:jc w:val="center"/>
        </w:trPr>
        <w:tc>
          <w:tcPr>
            <w:tcW w:w="51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1.8.</w:t>
            </w:r>
          </w:p>
        </w:tc>
        <w:tc>
          <w:tcPr>
            <w:tcW w:w="2147" w:type="dxa"/>
          </w:tcPr>
          <w:p w:rsidR="0012571A" w:rsidRPr="0012571A" w:rsidRDefault="0012571A" w:rsidP="0012571A">
            <w:pPr>
              <w:spacing w:after="0" w:line="240" w:lineRule="auto"/>
              <w:rPr>
                <w:rFonts w:ascii="Times New Roman" w:hAnsi="Times New Roman"/>
                <w:sz w:val="18"/>
                <w:szCs w:val="18"/>
              </w:rPr>
            </w:pPr>
            <w:r w:rsidRPr="0012571A">
              <w:rPr>
                <w:rFonts w:ascii="Times New Roman" w:hAnsi="Times New Roman"/>
                <w:sz w:val="18"/>
                <w:szCs w:val="18"/>
              </w:rPr>
              <w:t xml:space="preserve">Проведение </w:t>
            </w:r>
            <w:proofErr w:type="spellStart"/>
            <w:r w:rsidRPr="0012571A">
              <w:rPr>
                <w:rFonts w:ascii="Times New Roman" w:hAnsi="Times New Roman"/>
                <w:sz w:val="18"/>
                <w:szCs w:val="18"/>
              </w:rPr>
              <w:t>антикоррупционной</w:t>
            </w:r>
            <w:proofErr w:type="spellEnd"/>
            <w:r w:rsidRPr="0012571A">
              <w:rPr>
                <w:rFonts w:ascii="Times New Roman" w:hAnsi="Times New Roman"/>
                <w:sz w:val="18"/>
                <w:szCs w:val="18"/>
              </w:rPr>
              <w:t xml:space="preserve"> экспертизы проектов нормативных правовых актов органов местного самоуправления</w:t>
            </w:r>
          </w:p>
        </w:tc>
        <w:tc>
          <w:tcPr>
            <w:tcW w:w="1226" w:type="dxa"/>
          </w:tcPr>
          <w:p w:rsidR="0012571A" w:rsidRPr="0012571A" w:rsidRDefault="0012571A" w:rsidP="0012571A">
            <w:pPr>
              <w:spacing w:before="120" w:after="0" w:line="240" w:lineRule="auto"/>
              <w:rPr>
                <w:rFonts w:ascii="Times New Roman" w:hAnsi="Times New Roman"/>
                <w:sz w:val="18"/>
                <w:szCs w:val="18"/>
              </w:rPr>
            </w:pPr>
            <w:proofErr w:type="spellStart"/>
            <w:proofErr w:type="gramStart"/>
            <w:r w:rsidRPr="0012571A">
              <w:rPr>
                <w:rFonts w:ascii="Times New Roman" w:hAnsi="Times New Roman"/>
                <w:sz w:val="18"/>
                <w:szCs w:val="18"/>
              </w:rPr>
              <w:t>Админист-рация</w:t>
            </w:r>
            <w:proofErr w:type="spellEnd"/>
            <w:proofErr w:type="gramEnd"/>
            <w:r w:rsidRPr="0012571A">
              <w:rPr>
                <w:rFonts w:ascii="Times New Roman" w:hAnsi="Times New Roman"/>
                <w:sz w:val="18"/>
                <w:szCs w:val="18"/>
              </w:rPr>
              <w:t xml:space="preserve"> </w:t>
            </w:r>
            <w:proofErr w:type="spellStart"/>
            <w:r w:rsidRPr="0012571A">
              <w:rPr>
                <w:rFonts w:ascii="Times New Roman" w:hAnsi="Times New Roman"/>
                <w:sz w:val="18"/>
                <w:szCs w:val="18"/>
              </w:rPr>
              <w:t>Трегубов-ского</w:t>
            </w:r>
            <w:proofErr w:type="spellEnd"/>
            <w:r w:rsidRPr="0012571A">
              <w:rPr>
                <w:rFonts w:ascii="Times New Roman" w:hAnsi="Times New Roman"/>
                <w:sz w:val="18"/>
                <w:szCs w:val="18"/>
              </w:rPr>
              <w:t xml:space="preserve"> сельского поселения</w:t>
            </w:r>
          </w:p>
        </w:tc>
        <w:tc>
          <w:tcPr>
            <w:tcW w:w="1042" w:type="dxa"/>
          </w:tcPr>
          <w:p w:rsidR="0012571A" w:rsidRPr="0012571A" w:rsidRDefault="0012571A" w:rsidP="0012571A">
            <w:pPr>
              <w:spacing w:before="120" w:after="0" w:line="240" w:lineRule="auto"/>
              <w:rPr>
                <w:rFonts w:ascii="Times New Roman" w:hAnsi="Times New Roman"/>
                <w:sz w:val="18"/>
                <w:szCs w:val="18"/>
              </w:rPr>
            </w:pPr>
            <w:r w:rsidRPr="0012571A">
              <w:rPr>
                <w:rFonts w:ascii="Times New Roman" w:hAnsi="Times New Roman"/>
                <w:sz w:val="18"/>
                <w:szCs w:val="18"/>
              </w:rPr>
              <w:t>2015 -2017</w:t>
            </w:r>
          </w:p>
        </w:tc>
        <w:tc>
          <w:tcPr>
            <w:tcW w:w="1418"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1.1.</w:t>
            </w:r>
          </w:p>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1.2.</w:t>
            </w:r>
          </w:p>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1.5.</w:t>
            </w:r>
          </w:p>
        </w:tc>
        <w:tc>
          <w:tcPr>
            <w:tcW w:w="1134" w:type="dxa"/>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без финансирования</w:t>
            </w:r>
          </w:p>
        </w:tc>
        <w:tc>
          <w:tcPr>
            <w:tcW w:w="850"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992"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c>
          <w:tcPr>
            <w:tcW w:w="816" w:type="dxa"/>
            <w:noWrap/>
          </w:tcPr>
          <w:p w:rsidR="0012571A" w:rsidRPr="0012571A" w:rsidRDefault="0012571A" w:rsidP="0012571A">
            <w:pPr>
              <w:spacing w:after="0" w:line="240" w:lineRule="auto"/>
              <w:jc w:val="center"/>
              <w:rPr>
                <w:rFonts w:ascii="Times New Roman" w:hAnsi="Times New Roman"/>
                <w:sz w:val="18"/>
                <w:szCs w:val="18"/>
              </w:rPr>
            </w:pPr>
            <w:r w:rsidRPr="0012571A">
              <w:rPr>
                <w:rFonts w:ascii="Times New Roman" w:hAnsi="Times New Roman"/>
                <w:sz w:val="18"/>
                <w:szCs w:val="18"/>
              </w:rPr>
              <w:t>-</w:t>
            </w:r>
          </w:p>
        </w:tc>
      </w:tr>
    </w:tbl>
    <w:p w:rsidR="00B7695A" w:rsidRDefault="00B7695A" w:rsidP="0012571A">
      <w:pPr>
        <w:spacing w:after="0" w:line="240" w:lineRule="auto"/>
        <w:ind w:left="360"/>
        <w:rPr>
          <w:rFonts w:ascii="Times New Roman" w:hAnsi="Times New Roman"/>
          <w:sz w:val="18"/>
          <w:szCs w:val="18"/>
        </w:rPr>
      </w:pPr>
    </w:p>
    <w:p w:rsidR="0012571A" w:rsidRPr="0012571A" w:rsidRDefault="0012571A" w:rsidP="0012571A">
      <w:pPr>
        <w:spacing w:after="0" w:line="240" w:lineRule="auto"/>
        <w:jc w:val="both"/>
        <w:rPr>
          <w:rFonts w:ascii="Times New Roman" w:hAnsi="Times New Roman"/>
          <w:sz w:val="18"/>
          <w:szCs w:val="18"/>
        </w:rPr>
      </w:pPr>
      <w:r w:rsidRPr="0012571A">
        <w:rPr>
          <w:rFonts w:ascii="Times New Roman" w:hAnsi="Times New Roman"/>
          <w:sz w:val="18"/>
          <w:szCs w:val="18"/>
        </w:rPr>
        <w:t>*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B7695A" w:rsidRPr="00B7695A" w:rsidRDefault="00B7695A" w:rsidP="0012571A">
      <w:pPr>
        <w:spacing w:after="0" w:line="240" w:lineRule="auto"/>
        <w:rPr>
          <w:rFonts w:ascii="Times New Roman" w:hAnsi="Times New Roman"/>
          <w:sz w:val="18"/>
          <w:szCs w:val="18"/>
        </w:rPr>
      </w:pPr>
    </w:p>
    <w:p w:rsidR="0012571A" w:rsidRPr="009E76DB" w:rsidRDefault="0012571A" w:rsidP="0012571A">
      <w:pPr>
        <w:spacing w:after="0" w:line="240" w:lineRule="auto"/>
        <w:jc w:val="right"/>
        <w:rPr>
          <w:rFonts w:ascii="Times New Roman" w:hAnsi="Times New Roman"/>
          <w:b/>
          <w:bCs/>
          <w:sz w:val="18"/>
          <w:szCs w:val="18"/>
        </w:rPr>
      </w:pPr>
      <w:r w:rsidRPr="009E76DB">
        <w:rPr>
          <w:rFonts w:ascii="Times New Roman" w:hAnsi="Times New Roman"/>
          <w:b/>
          <w:bCs/>
          <w:sz w:val="18"/>
          <w:szCs w:val="18"/>
        </w:rPr>
        <w:t>Приложение 1.</w:t>
      </w:r>
    </w:p>
    <w:p w:rsidR="0012571A" w:rsidRPr="009E76DB" w:rsidRDefault="0012571A" w:rsidP="0012571A">
      <w:pPr>
        <w:spacing w:after="0" w:line="240" w:lineRule="auto"/>
        <w:jc w:val="right"/>
        <w:rPr>
          <w:rFonts w:ascii="Times New Roman" w:hAnsi="Times New Roman"/>
          <w:b/>
          <w:bCs/>
          <w:sz w:val="18"/>
          <w:szCs w:val="18"/>
        </w:rPr>
      </w:pPr>
    </w:p>
    <w:p w:rsidR="0012571A" w:rsidRPr="009E76DB" w:rsidRDefault="0012571A" w:rsidP="0012571A">
      <w:pPr>
        <w:spacing w:after="0" w:line="240" w:lineRule="auto"/>
        <w:ind w:firstLine="708"/>
        <w:jc w:val="center"/>
        <w:rPr>
          <w:rFonts w:ascii="Times New Roman" w:hAnsi="Times New Roman"/>
          <w:b/>
          <w:bCs/>
          <w:sz w:val="18"/>
          <w:szCs w:val="18"/>
        </w:rPr>
      </w:pPr>
      <w:r w:rsidRPr="009E76DB">
        <w:rPr>
          <w:rFonts w:ascii="Times New Roman" w:hAnsi="Times New Roman"/>
          <w:b/>
          <w:bCs/>
          <w:color w:val="000000"/>
          <w:sz w:val="18"/>
          <w:szCs w:val="18"/>
        </w:rPr>
        <w:t xml:space="preserve">Характеристика текущего состояния </w:t>
      </w:r>
    </w:p>
    <w:p w:rsidR="0012571A" w:rsidRPr="009E76DB" w:rsidRDefault="0012571A" w:rsidP="0012571A">
      <w:pPr>
        <w:spacing w:after="0" w:line="240" w:lineRule="auto"/>
        <w:ind w:firstLine="708"/>
        <w:jc w:val="both"/>
        <w:rPr>
          <w:rFonts w:ascii="Times New Roman" w:hAnsi="Times New Roman"/>
          <w:sz w:val="18"/>
          <w:szCs w:val="18"/>
        </w:rPr>
      </w:pP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 xml:space="preserve">Трегубовское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 </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 xml:space="preserve">Администрация Трегубовского сельского поселения стала правопреемником Администрации Трегубовского сельсовета и  Администрации </w:t>
      </w:r>
      <w:proofErr w:type="spellStart"/>
      <w:r w:rsidRPr="009E76DB">
        <w:rPr>
          <w:rFonts w:ascii="Times New Roman" w:hAnsi="Times New Roman"/>
          <w:sz w:val="18"/>
          <w:szCs w:val="18"/>
        </w:rPr>
        <w:t>Селищенского</w:t>
      </w:r>
      <w:proofErr w:type="spellEnd"/>
      <w:r w:rsidRPr="009E76DB">
        <w:rPr>
          <w:rFonts w:ascii="Times New Roman" w:hAnsi="Times New Roman"/>
          <w:sz w:val="18"/>
          <w:szCs w:val="18"/>
        </w:rPr>
        <w:t xml:space="preserve"> сельсовета. Административный центр – д. Трегубово. </w:t>
      </w:r>
      <w:proofErr w:type="gramStart"/>
      <w:r w:rsidRPr="009E76DB">
        <w:rPr>
          <w:rFonts w:ascii="Times New Roman" w:hAnsi="Times New Roman"/>
          <w:sz w:val="18"/>
          <w:szCs w:val="18"/>
        </w:rPr>
        <w:t xml:space="preserve">В состав поселения вошли 20  населённых пунктов: д. Трегубово, д. </w:t>
      </w:r>
      <w:proofErr w:type="spellStart"/>
      <w:r w:rsidRPr="009E76DB">
        <w:rPr>
          <w:rFonts w:ascii="Times New Roman" w:hAnsi="Times New Roman"/>
          <w:sz w:val="18"/>
          <w:szCs w:val="18"/>
        </w:rPr>
        <w:t>Селищи</w:t>
      </w:r>
      <w:proofErr w:type="spellEnd"/>
      <w:r w:rsidRPr="009E76DB">
        <w:rPr>
          <w:rFonts w:ascii="Times New Roman" w:hAnsi="Times New Roman"/>
          <w:sz w:val="18"/>
          <w:szCs w:val="18"/>
        </w:rPr>
        <w:t xml:space="preserve">, д. </w:t>
      </w:r>
      <w:proofErr w:type="spellStart"/>
      <w:r w:rsidRPr="009E76DB">
        <w:rPr>
          <w:rFonts w:ascii="Times New Roman" w:hAnsi="Times New Roman"/>
          <w:sz w:val="18"/>
          <w:szCs w:val="18"/>
        </w:rPr>
        <w:t>Арефино</w:t>
      </w:r>
      <w:proofErr w:type="spellEnd"/>
      <w:r w:rsidRPr="009E76DB">
        <w:rPr>
          <w:rFonts w:ascii="Times New Roman" w:hAnsi="Times New Roman"/>
          <w:sz w:val="18"/>
          <w:szCs w:val="18"/>
        </w:rPr>
        <w:t xml:space="preserve">, д. </w:t>
      </w:r>
      <w:proofErr w:type="spellStart"/>
      <w:r w:rsidRPr="009E76DB">
        <w:rPr>
          <w:rFonts w:ascii="Times New Roman" w:hAnsi="Times New Roman"/>
          <w:sz w:val="18"/>
          <w:szCs w:val="18"/>
        </w:rPr>
        <w:t>Буреги</w:t>
      </w:r>
      <w:proofErr w:type="spellEnd"/>
      <w:r w:rsidRPr="009E76DB">
        <w:rPr>
          <w:rFonts w:ascii="Times New Roman" w:hAnsi="Times New Roman"/>
          <w:sz w:val="18"/>
          <w:szCs w:val="18"/>
        </w:rPr>
        <w:t xml:space="preserve">, д. </w:t>
      </w:r>
      <w:proofErr w:type="spellStart"/>
      <w:r w:rsidRPr="009E76DB">
        <w:rPr>
          <w:rFonts w:ascii="Times New Roman" w:hAnsi="Times New Roman"/>
          <w:sz w:val="18"/>
          <w:szCs w:val="18"/>
        </w:rPr>
        <w:t>Б.Опочивалово</w:t>
      </w:r>
      <w:proofErr w:type="spellEnd"/>
      <w:r w:rsidRPr="009E76DB">
        <w:rPr>
          <w:rFonts w:ascii="Times New Roman" w:hAnsi="Times New Roman"/>
          <w:sz w:val="18"/>
          <w:szCs w:val="18"/>
        </w:rPr>
        <w:t xml:space="preserve">, д. </w:t>
      </w:r>
      <w:proofErr w:type="spellStart"/>
      <w:r w:rsidRPr="009E76DB">
        <w:rPr>
          <w:rFonts w:ascii="Times New Roman" w:hAnsi="Times New Roman"/>
          <w:sz w:val="18"/>
          <w:szCs w:val="18"/>
        </w:rPr>
        <w:t>Вергежа</w:t>
      </w:r>
      <w:proofErr w:type="spellEnd"/>
      <w:r w:rsidRPr="009E76DB">
        <w:rPr>
          <w:rFonts w:ascii="Times New Roman" w:hAnsi="Times New Roman"/>
          <w:sz w:val="18"/>
          <w:szCs w:val="18"/>
        </w:rPr>
        <w:t xml:space="preserve">, д. Высокое, д. </w:t>
      </w:r>
      <w:proofErr w:type="spellStart"/>
      <w:r w:rsidRPr="009E76DB">
        <w:rPr>
          <w:rFonts w:ascii="Times New Roman" w:hAnsi="Times New Roman"/>
          <w:sz w:val="18"/>
          <w:szCs w:val="18"/>
        </w:rPr>
        <w:t>Вяжищи</w:t>
      </w:r>
      <w:proofErr w:type="spellEnd"/>
      <w:r w:rsidRPr="009E76DB">
        <w:rPr>
          <w:rFonts w:ascii="Times New Roman" w:hAnsi="Times New Roman"/>
          <w:sz w:val="18"/>
          <w:szCs w:val="18"/>
        </w:rPr>
        <w:t xml:space="preserve">, д. Глушица, д. Дубовицы, д. </w:t>
      </w:r>
      <w:proofErr w:type="spellStart"/>
      <w:r w:rsidRPr="009E76DB">
        <w:rPr>
          <w:rFonts w:ascii="Times New Roman" w:hAnsi="Times New Roman"/>
          <w:sz w:val="18"/>
          <w:szCs w:val="18"/>
        </w:rPr>
        <w:t>Кипрово</w:t>
      </w:r>
      <w:proofErr w:type="spellEnd"/>
      <w:r w:rsidRPr="009E76DB">
        <w:rPr>
          <w:rFonts w:ascii="Times New Roman" w:hAnsi="Times New Roman"/>
          <w:sz w:val="18"/>
          <w:szCs w:val="18"/>
        </w:rPr>
        <w:t xml:space="preserve">, д. Красный Поселок, д. Кузино, д. </w:t>
      </w:r>
      <w:proofErr w:type="spellStart"/>
      <w:r w:rsidRPr="009E76DB">
        <w:rPr>
          <w:rFonts w:ascii="Times New Roman" w:hAnsi="Times New Roman"/>
          <w:sz w:val="18"/>
          <w:szCs w:val="18"/>
        </w:rPr>
        <w:t>Коломно</w:t>
      </w:r>
      <w:proofErr w:type="spellEnd"/>
      <w:r w:rsidRPr="009E76DB">
        <w:rPr>
          <w:rFonts w:ascii="Times New Roman" w:hAnsi="Times New Roman"/>
          <w:sz w:val="18"/>
          <w:szCs w:val="18"/>
        </w:rPr>
        <w:t xml:space="preserve">, д. Каменная Мельница, д. </w:t>
      </w:r>
      <w:proofErr w:type="spellStart"/>
      <w:r w:rsidRPr="009E76DB">
        <w:rPr>
          <w:rFonts w:ascii="Times New Roman" w:hAnsi="Times New Roman"/>
          <w:sz w:val="18"/>
          <w:szCs w:val="18"/>
        </w:rPr>
        <w:t>Маслено</w:t>
      </w:r>
      <w:proofErr w:type="spellEnd"/>
      <w:r w:rsidRPr="009E76DB">
        <w:rPr>
          <w:rFonts w:ascii="Times New Roman" w:hAnsi="Times New Roman"/>
          <w:sz w:val="18"/>
          <w:szCs w:val="18"/>
        </w:rPr>
        <w:t xml:space="preserve">, д. Мостки, д. Радищево, д. Спасская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 xml:space="preserve">, ст. Спасская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w:t>
      </w:r>
      <w:proofErr w:type="gramEnd"/>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На территории поселения на 01.01.2014 года проживало 1531 человек, из них 1435 постоянно и 96</w:t>
      </w:r>
      <w:r w:rsidRPr="009E76DB">
        <w:rPr>
          <w:rFonts w:ascii="Times New Roman" w:hAnsi="Times New Roman"/>
          <w:color w:val="993300"/>
          <w:sz w:val="18"/>
          <w:szCs w:val="18"/>
        </w:rPr>
        <w:t xml:space="preserve"> </w:t>
      </w:r>
      <w:r w:rsidRPr="009E76DB">
        <w:rPr>
          <w:rFonts w:ascii="Times New Roman" w:hAnsi="Times New Roman"/>
          <w:sz w:val="18"/>
          <w:szCs w:val="18"/>
        </w:rPr>
        <w:t>– сезонно проживающих (1 год и более).</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 xml:space="preserve">В 2014 году количество </w:t>
      </w:r>
      <w:proofErr w:type="gramStart"/>
      <w:r w:rsidRPr="009E76DB">
        <w:rPr>
          <w:rFonts w:ascii="Times New Roman" w:hAnsi="Times New Roman"/>
          <w:sz w:val="18"/>
          <w:szCs w:val="18"/>
        </w:rPr>
        <w:t>населенных пунктов, не имеющих постоянного населения увеличилось</w:t>
      </w:r>
      <w:proofErr w:type="gramEnd"/>
      <w:r w:rsidRPr="009E76DB">
        <w:rPr>
          <w:rFonts w:ascii="Times New Roman" w:hAnsi="Times New Roman"/>
          <w:sz w:val="18"/>
          <w:szCs w:val="18"/>
        </w:rPr>
        <w:t>. 2 деревни не имеют жителей с постоянной регистрацией по месту жительства (в 2013 г. - 1). С 2010 года наблюдается тенденция по снижению численности населения, проживающего на территории поселения (в 2013 г. на  83 чел. меньше,  чем в 2012 г.).</w:t>
      </w:r>
    </w:p>
    <w:p w:rsidR="0012571A" w:rsidRPr="009E76DB" w:rsidRDefault="0012571A" w:rsidP="0012571A">
      <w:pPr>
        <w:pStyle w:val="a6"/>
        <w:shd w:val="clear" w:color="auto" w:fill="FFFFFF"/>
        <w:ind w:firstLine="720"/>
        <w:rPr>
          <w:rFonts w:ascii="Times New Roman" w:hAnsi="Times New Roman"/>
          <w:sz w:val="18"/>
          <w:szCs w:val="18"/>
        </w:rPr>
      </w:pPr>
      <w:r w:rsidRPr="009E76DB">
        <w:rPr>
          <w:rFonts w:ascii="Times New Roman" w:hAnsi="Times New Roman"/>
          <w:sz w:val="18"/>
          <w:szCs w:val="18"/>
        </w:rPr>
        <w:t>Площадь поселения составляет 69 641,0</w:t>
      </w:r>
      <w:r w:rsidRPr="009E76DB">
        <w:rPr>
          <w:rFonts w:ascii="Times New Roman" w:hAnsi="Times New Roman"/>
          <w:b/>
          <w:bCs/>
          <w:sz w:val="18"/>
          <w:szCs w:val="18"/>
        </w:rPr>
        <w:t xml:space="preserve"> </w:t>
      </w:r>
      <w:r w:rsidRPr="009E76DB">
        <w:rPr>
          <w:rFonts w:ascii="Times New Roman" w:hAnsi="Times New Roman"/>
          <w:sz w:val="18"/>
          <w:szCs w:val="18"/>
        </w:rPr>
        <w:t xml:space="preserve">гектаров. </w:t>
      </w:r>
    </w:p>
    <w:p w:rsidR="0012571A" w:rsidRPr="009E76DB" w:rsidRDefault="0012571A" w:rsidP="0012571A">
      <w:pPr>
        <w:pStyle w:val="a6"/>
        <w:shd w:val="clear" w:color="auto" w:fill="FFFFFF"/>
        <w:ind w:firstLine="720"/>
        <w:rPr>
          <w:rFonts w:ascii="Times New Roman" w:hAnsi="Times New Roman"/>
          <w:sz w:val="18"/>
          <w:szCs w:val="18"/>
        </w:rPr>
      </w:pPr>
      <w:r w:rsidRPr="009E76DB">
        <w:rPr>
          <w:rStyle w:val="aff0"/>
          <w:rFonts w:ascii="Times New Roman" w:hAnsi="Times New Roman"/>
          <w:sz w:val="18"/>
          <w:szCs w:val="18"/>
        </w:rPr>
        <w:t xml:space="preserve">С областным и районным центрами  населенные пункты поселения связаны автобусным и железнодорожным сообщением. </w:t>
      </w:r>
    </w:p>
    <w:p w:rsidR="0012571A" w:rsidRPr="009E76DB" w:rsidRDefault="0012571A" w:rsidP="0012571A">
      <w:pPr>
        <w:shd w:val="clear" w:color="auto" w:fill="FFFFFF"/>
        <w:spacing w:after="0" w:line="240" w:lineRule="auto"/>
        <w:ind w:firstLine="720"/>
        <w:jc w:val="both"/>
        <w:rPr>
          <w:rFonts w:ascii="Times New Roman" w:hAnsi="Times New Roman"/>
          <w:sz w:val="18"/>
          <w:szCs w:val="18"/>
        </w:rPr>
      </w:pPr>
      <w:r w:rsidRPr="009E76DB">
        <w:rPr>
          <w:rFonts w:ascii="Times New Roman" w:hAnsi="Times New Roman"/>
          <w:sz w:val="18"/>
          <w:szCs w:val="18"/>
        </w:rPr>
        <w:t>Отражением темпов экономического развития Трегубовского сельского поселения является бюджет, который носит в основном дотационный характер.</w:t>
      </w:r>
    </w:p>
    <w:p w:rsidR="0012571A" w:rsidRPr="009E76DB" w:rsidRDefault="0012571A" w:rsidP="0012571A">
      <w:pPr>
        <w:shd w:val="clear" w:color="auto" w:fill="FFFFFF"/>
        <w:spacing w:after="0" w:line="240" w:lineRule="auto"/>
        <w:ind w:firstLine="720"/>
        <w:jc w:val="both"/>
        <w:rPr>
          <w:rFonts w:ascii="Times New Roman" w:hAnsi="Times New Roman"/>
          <w:sz w:val="18"/>
          <w:szCs w:val="18"/>
        </w:rPr>
      </w:pP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color w:val="000000"/>
          <w:sz w:val="18"/>
          <w:szCs w:val="18"/>
        </w:rPr>
        <w:t xml:space="preserve">1. Обеспечение первичных мер пожарной безопасности - это условия сохранения жизни и здоровья людей, а также объектов и материальных ценностей от пожаров. </w:t>
      </w:r>
      <w:r w:rsidRPr="009E76DB">
        <w:rPr>
          <w:rFonts w:ascii="Times New Roman" w:hAnsi="Times New Roman"/>
          <w:sz w:val="18"/>
          <w:szCs w:val="18"/>
        </w:rPr>
        <w:t xml:space="preserve">Все населенные пункты поселения оборудованы средствами звуковой сигнализации о чрезвычайной ситуации. В 10 населённых пунктах поселения имеются пожарные водоёмы, оборудованы ограждения и подъезды к 9 пожарным водоемам, в 3 населенных пунктах имеются </w:t>
      </w:r>
      <w:proofErr w:type="spellStart"/>
      <w:r w:rsidRPr="009E76DB">
        <w:rPr>
          <w:rFonts w:ascii="Times New Roman" w:hAnsi="Times New Roman"/>
          <w:sz w:val="18"/>
          <w:szCs w:val="18"/>
        </w:rPr>
        <w:t>мотопомпы</w:t>
      </w:r>
      <w:proofErr w:type="spellEnd"/>
      <w:r w:rsidRPr="009E76DB">
        <w:rPr>
          <w:rFonts w:ascii="Times New Roman" w:hAnsi="Times New Roman"/>
          <w:sz w:val="18"/>
          <w:szCs w:val="18"/>
        </w:rPr>
        <w:t>. 19 населенных пунктов оборудованы системой оповещения населения о пожаре (ревунами).</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В 2013 году на территории поселения зарегистрировано 5 пожаров, в 2014 – 6 пожаров, погибших и пострадавших нет.</w:t>
      </w:r>
    </w:p>
    <w:p w:rsidR="0012571A" w:rsidRPr="009E76DB" w:rsidRDefault="0012571A" w:rsidP="0012571A">
      <w:pPr>
        <w:shd w:val="clear" w:color="auto" w:fill="FFFFFF"/>
        <w:spacing w:after="0" w:line="240" w:lineRule="auto"/>
        <w:ind w:firstLine="709"/>
        <w:jc w:val="both"/>
        <w:rPr>
          <w:rFonts w:ascii="Times New Roman" w:hAnsi="Times New Roman"/>
          <w:color w:val="000000"/>
          <w:sz w:val="18"/>
          <w:szCs w:val="18"/>
        </w:rPr>
      </w:pPr>
      <w:r w:rsidRPr="009E76DB">
        <w:rPr>
          <w:rFonts w:ascii="Times New Roman" w:hAnsi="Times New Roman"/>
          <w:sz w:val="18"/>
          <w:szCs w:val="18"/>
        </w:rPr>
        <w:t xml:space="preserve">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 </w:t>
      </w:r>
      <w:r w:rsidRPr="009E76DB">
        <w:rPr>
          <w:rFonts w:ascii="Times New Roman" w:hAnsi="Times New Roman"/>
          <w:color w:val="000000"/>
          <w:sz w:val="18"/>
          <w:szCs w:val="1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12571A" w:rsidRPr="009E76DB" w:rsidRDefault="0012571A" w:rsidP="0012571A">
      <w:pPr>
        <w:shd w:val="clear" w:color="auto" w:fill="FFFFFF"/>
        <w:spacing w:after="0" w:line="240" w:lineRule="auto"/>
        <w:ind w:firstLine="720"/>
        <w:jc w:val="both"/>
        <w:rPr>
          <w:rFonts w:ascii="Times New Roman" w:hAnsi="Times New Roman"/>
          <w:sz w:val="18"/>
          <w:szCs w:val="18"/>
        </w:rPr>
      </w:pPr>
    </w:p>
    <w:p w:rsidR="0012571A" w:rsidRPr="009E76DB" w:rsidRDefault="0012571A" w:rsidP="0012571A">
      <w:pPr>
        <w:pStyle w:val="aff1"/>
        <w:shd w:val="clear" w:color="auto" w:fill="FFFFFF"/>
        <w:spacing w:before="0" w:beforeAutospacing="0" w:after="0" w:afterAutospacing="0"/>
        <w:ind w:firstLine="708"/>
        <w:jc w:val="both"/>
        <w:rPr>
          <w:sz w:val="18"/>
          <w:szCs w:val="18"/>
        </w:rPr>
      </w:pPr>
      <w:r w:rsidRPr="009E76DB">
        <w:rPr>
          <w:sz w:val="18"/>
          <w:szCs w:val="18"/>
        </w:rPr>
        <w:t xml:space="preserve"> 2. Протяженность улично-дорожной сети населенных пунктов поселения составляет 17,9 километра, в том числе асфальтобетонных дорог – 3,8 км, грунтовых дорог – 14,1 км. </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 xml:space="preserve">В последние несколько лет на территории Трегубовского сельского поселения проводятся работы по приведению улично-дорожной сети населенных пунктов, дворовых территорий многоквартирных домов и проездов к ним в нормативное состояние, но постоянные жалобы жителей на неудовлетворительное состояние улично-дорожной сети заставляют серьезно </w:t>
      </w:r>
      <w:r w:rsidRPr="009E76DB">
        <w:rPr>
          <w:rFonts w:ascii="Times New Roman" w:hAnsi="Times New Roman"/>
          <w:sz w:val="18"/>
          <w:szCs w:val="18"/>
        </w:rPr>
        <w:lastRenderedPageBreak/>
        <w:t xml:space="preserve">подойти к решению данной проблемы. На порядок возросло количество автомобилей, находящихся в собственности жителей, возрос </w:t>
      </w:r>
      <w:proofErr w:type="spellStart"/>
      <w:r w:rsidRPr="009E76DB">
        <w:rPr>
          <w:rFonts w:ascii="Times New Roman" w:hAnsi="Times New Roman"/>
          <w:sz w:val="18"/>
          <w:szCs w:val="18"/>
        </w:rPr>
        <w:t>автомобилепоток</w:t>
      </w:r>
      <w:proofErr w:type="spellEnd"/>
      <w:r w:rsidRPr="009E76DB">
        <w:rPr>
          <w:rFonts w:ascii="Times New Roman" w:hAnsi="Times New Roman"/>
          <w:sz w:val="18"/>
          <w:szCs w:val="18"/>
        </w:rPr>
        <w:t xml:space="preserve">, в том числе тяжеловесного транспорта, что в значительной степени сказалось на состоянии улично-дорожной сети на территории поселения. Проблема капитального ремонта, ремонта и содержания улично-дорожной сети населенных пунктов, дворовых территорий и проездов к ним на территории поселения сейчас стоит очень остро и требует значительных материальных затрат. </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3. Стратегической целью Администрации поселения является повышение эффективности управления и распоряжения муниципальным имуществом и земельными ресурсами, увеличение поступлений по неналоговым доходам в бюджет поселения.</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Для достижения поставленной цели в сфере управления и распоряжения муниципальным имуществом и земельными ресурсами предполагается выполнение следующих мероприятий:</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проведение оценки рыночной стоимости объектов муниципального имущества;</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приватизация муниципального имущества;</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проведение работ по постановке на кадастровый учет и оформлению прав собственности поселения на объекты недвижимого муниципального имущества;</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работа с бесхозяйным имуществом;</w:t>
      </w:r>
    </w:p>
    <w:p w:rsidR="0012571A" w:rsidRPr="0012571A"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оформление невостребованных земельных долей и регистрация права собственности поселения на земельные участки.</w:t>
      </w:r>
    </w:p>
    <w:p w:rsidR="0012571A" w:rsidRPr="009E76DB" w:rsidRDefault="0012571A" w:rsidP="0012571A">
      <w:pPr>
        <w:spacing w:line="240" w:lineRule="auto"/>
        <w:jc w:val="both"/>
        <w:rPr>
          <w:rFonts w:ascii="Times New Roman" w:hAnsi="Times New Roman"/>
          <w:color w:val="FF0000"/>
          <w:sz w:val="18"/>
          <w:szCs w:val="18"/>
        </w:rPr>
      </w:pPr>
      <w:r w:rsidRPr="009E76DB">
        <w:rPr>
          <w:rFonts w:ascii="Times New Roman" w:hAnsi="Times New Roman"/>
          <w:sz w:val="18"/>
          <w:szCs w:val="18"/>
        </w:rPr>
        <w:t xml:space="preserve">        </w:t>
      </w:r>
      <w:r w:rsidRPr="009E76DB">
        <w:rPr>
          <w:rFonts w:ascii="Times New Roman" w:hAnsi="Times New Roman"/>
          <w:sz w:val="18"/>
          <w:szCs w:val="18"/>
        </w:rPr>
        <w:tab/>
        <w:t xml:space="preserve">4. В бюджете Трегубовского сельского поселения большая часть расходов связана с оплатой электроэнергии уличного освещения населенных пунктов. В 2014 году начата работа по переводу расчетов за уличное освещение по приборам учета. К концу 2014 года приборами будут оборудованы 4 </w:t>
      </w:r>
      <w:proofErr w:type="gramStart"/>
      <w:r w:rsidRPr="009E76DB">
        <w:rPr>
          <w:rFonts w:ascii="Times New Roman" w:hAnsi="Times New Roman"/>
          <w:sz w:val="18"/>
          <w:szCs w:val="18"/>
        </w:rPr>
        <w:t>населенных</w:t>
      </w:r>
      <w:proofErr w:type="gramEnd"/>
      <w:r w:rsidRPr="009E76DB">
        <w:rPr>
          <w:rFonts w:ascii="Times New Roman" w:hAnsi="Times New Roman"/>
          <w:sz w:val="18"/>
          <w:szCs w:val="18"/>
        </w:rPr>
        <w:t xml:space="preserve"> пункта. Проведение этих мероприятий позволит сэкономить в 2014 году до 50,0 тыс. рублей. В рамках программы в 2015-2017 </w:t>
      </w:r>
      <w:proofErr w:type="spellStart"/>
      <w:proofErr w:type="gramStart"/>
      <w:r w:rsidRPr="009E76DB">
        <w:rPr>
          <w:rFonts w:ascii="Times New Roman" w:hAnsi="Times New Roman"/>
          <w:sz w:val="18"/>
          <w:szCs w:val="18"/>
        </w:rPr>
        <w:t>гг</w:t>
      </w:r>
      <w:proofErr w:type="spellEnd"/>
      <w:proofErr w:type="gramEnd"/>
      <w:r w:rsidRPr="009E76DB">
        <w:rPr>
          <w:rFonts w:ascii="Times New Roman" w:hAnsi="Times New Roman"/>
          <w:sz w:val="18"/>
          <w:szCs w:val="18"/>
        </w:rPr>
        <w:t xml:space="preserve"> эти мероприятия будут продолжены.</w:t>
      </w:r>
    </w:p>
    <w:p w:rsidR="0012571A" w:rsidRDefault="0012571A" w:rsidP="0012571A">
      <w:pPr>
        <w:spacing w:line="240" w:lineRule="auto"/>
        <w:ind w:firstLine="720"/>
        <w:jc w:val="both"/>
        <w:rPr>
          <w:rFonts w:ascii="Times New Roman" w:hAnsi="Times New Roman"/>
          <w:sz w:val="18"/>
          <w:szCs w:val="18"/>
        </w:rPr>
      </w:pPr>
      <w:r w:rsidRPr="009E76DB">
        <w:rPr>
          <w:rFonts w:ascii="Times New Roman" w:hAnsi="Times New Roman"/>
          <w:sz w:val="18"/>
          <w:szCs w:val="18"/>
        </w:rPr>
        <w:t xml:space="preserve">5. В настоящее время проблема благоустройства территории поселения является одной из наиболее </w:t>
      </w:r>
      <w:proofErr w:type="gramStart"/>
      <w:r w:rsidRPr="009E76DB">
        <w:rPr>
          <w:rFonts w:ascii="Times New Roman" w:hAnsi="Times New Roman"/>
          <w:sz w:val="18"/>
          <w:szCs w:val="18"/>
        </w:rPr>
        <w:t>значимых</w:t>
      </w:r>
      <w:proofErr w:type="gramEnd"/>
      <w:r w:rsidRPr="009E76DB">
        <w:rPr>
          <w:rFonts w:ascii="Times New Roman" w:hAnsi="Times New Roman"/>
          <w:sz w:val="18"/>
          <w:szCs w:val="18"/>
        </w:rPr>
        <w:t xml:space="preserve"> и насущных, требующая каждодневного внимания и эффективного решения. Понятие «благоустройство сельской территории» включает в себя целый комплекс работ по уборке и озеленению территории поселения,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12571A" w:rsidRPr="009E76DB" w:rsidRDefault="0012571A" w:rsidP="0012571A">
      <w:pPr>
        <w:spacing w:line="240" w:lineRule="auto"/>
        <w:ind w:firstLine="720"/>
        <w:jc w:val="both"/>
        <w:rPr>
          <w:rFonts w:ascii="Times New Roman" w:hAnsi="Times New Roman"/>
          <w:sz w:val="18"/>
          <w:szCs w:val="18"/>
        </w:rPr>
      </w:pPr>
      <w:proofErr w:type="gramStart"/>
      <w:r w:rsidRPr="009E76DB">
        <w:rPr>
          <w:rFonts w:ascii="Times New Roman" w:hAnsi="Times New Roman"/>
          <w:sz w:val="18"/>
          <w:szCs w:val="18"/>
        </w:rPr>
        <w:t xml:space="preserve">В последние несколько лет на территории населенных пунктов Трегубовского сельского поселения проводился большой объем работ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roofErr w:type="gramEnd"/>
    </w:p>
    <w:p w:rsidR="0012571A" w:rsidRPr="009E76DB" w:rsidRDefault="0012571A" w:rsidP="0012571A">
      <w:pPr>
        <w:spacing w:line="240" w:lineRule="auto"/>
        <w:jc w:val="both"/>
        <w:rPr>
          <w:rFonts w:ascii="Times New Roman" w:hAnsi="Times New Roman"/>
          <w:sz w:val="18"/>
          <w:szCs w:val="18"/>
        </w:rPr>
      </w:pPr>
      <w:r w:rsidRPr="009E76DB">
        <w:rPr>
          <w:rFonts w:ascii="Times New Roman" w:hAnsi="Times New Roman"/>
          <w:sz w:val="18"/>
          <w:szCs w:val="18"/>
        </w:rPr>
        <w:tab/>
        <w:t xml:space="preserve">Однако объекты внешнего благоустройства не в полной мере обеспечивают комфортные условия для жизнедеятельности населения. Многие пешеходные зоны, зоны отдыха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Назрела необходимость системного решения проблемы благоустройства и озеленения территории поселения. </w:t>
      </w:r>
    </w:p>
    <w:p w:rsidR="0012571A" w:rsidRPr="009E76DB" w:rsidRDefault="0012571A" w:rsidP="0012571A">
      <w:pPr>
        <w:suppressAutoHyphens/>
        <w:spacing w:line="240" w:lineRule="auto"/>
        <w:ind w:firstLine="709"/>
        <w:jc w:val="both"/>
        <w:rPr>
          <w:rFonts w:ascii="Times New Roman" w:hAnsi="Times New Roman"/>
          <w:sz w:val="18"/>
          <w:szCs w:val="18"/>
        </w:rPr>
      </w:pPr>
      <w:r w:rsidRPr="009E76DB">
        <w:rPr>
          <w:rFonts w:ascii="Times New Roman" w:hAnsi="Times New Roman"/>
          <w:sz w:val="18"/>
          <w:szCs w:val="18"/>
        </w:rPr>
        <w:t xml:space="preserve">6. 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активного участия в жизни поселения. </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К позитивным тенденциям, требующим целенаправленного развития в молодежной среде, можно отнести:</w:t>
      </w:r>
    </w:p>
    <w:p w:rsidR="0012571A" w:rsidRPr="009E76DB" w:rsidRDefault="0012571A" w:rsidP="0012571A">
      <w:pPr>
        <w:widowControl w:val="0"/>
        <w:numPr>
          <w:ilvl w:val="0"/>
          <w:numId w:val="39"/>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восприимчивость к новому, рост определенной активности;</w:t>
      </w:r>
    </w:p>
    <w:p w:rsidR="0012571A" w:rsidRPr="009E76DB" w:rsidRDefault="0012571A" w:rsidP="0012571A">
      <w:pPr>
        <w:widowControl w:val="0"/>
        <w:numPr>
          <w:ilvl w:val="0"/>
          <w:numId w:val="39"/>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рост самостоятельности, практичности и мобильности, ответственности за свою судьбу;</w:t>
      </w:r>
    </w:p>
    <w:p w:rsidR="0012571A" w:rsidRPr="009E76DB" w:rsidRDefault="0012571A" w:rsidP="0012571A">
      <w:pPr>
        <w:widowControl w:val="0"/>
        <w:numPr>
          <w:ilvl w:val="0"/>
          <w:numId w:val="39"/>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рост заинтересованности в сохранении своего здоровья.</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К негативным тенденциям, требующим целенаправленного снижения в молодежной среде, следует отнести:</w:t>
      </w:r>
    </w:p>
    <w:p w:rsidR="0012571A" w:rsidRPr="009E76DB" w:rsidRDefault="0012571A" w:rsidP="0012571A">
      <w:pPr>
        <w:widowControl w:val="0"/>
        <w:numPr>
          <w:ilvl w:val="0"/>
          <w:numId w:val="48"/>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отчуждение молодежи от активного участия в событиях политической, экономической и культурной жизни;</w:t>
      </w:r>
    </w:p>
    <w:p w:rsidR="0012571A" w:rsidRPr="009E76DB" w:rsidRDefault="0012571A" w:rsidP="0012571A">
      <w:pPr>
        <w:widowControl w:val="0"/>
        <w:numPr>
          <w:ilvl w:val="0"/>
          <w:numId w:val="48"/>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 xml:space="preserve">криминализацию молодежной среды, ее </w:t>
      </w:r>
      <w:proofErr w:type="spellStart"/>
      <w:r w:rsidRPr="009E76DB">
        <w:rPr>
          <w:rFonts w:ascii="Times New Roman" w:hAnsi="Times New Roman"/>
          <w:sz w:val="18"/>
          <w:szCs w:val="18"/>
        </w:rPr>
        <w:t>наркоманизацию</w:t>
      </w:r>
      <w:proofErr w:type="spellEnd"/>
      <w:r w:rsidRPr="009E76DB">
        <w:rPr>
          <w:rFonts w:ascii="Times New Roman" w:hAnsi="Times New Roman"/>
          <w:sz w:val="18"/>
          <w:szCs w:val="18"/>
        </w:rPr>
        <w:t>;</w:t>
      </w:r>
    </w:p>
    <w:p w:rsidR="0012571A" w:rsidRDefault="0012571A" w:rsidP="0012571A">
      <w:pPr>
        <w:widowControl w:val="0"/>
        <w:numPr>
          <w:ilvl w:val="0"/>
          <w:numId w:val="48"/>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рост влияния негативных информационных потоков в молодежной среде.</w:t>
      </w:r>
    </w:p>
    <w:p w:rsidR="0012571A" w:rsidRPr="0012571A" w:rsidRDefault="0012571A" w:rsidP="0012571A">
      <w:pPr>
        <w:widowControl w:val="0"/>
        <w:numPr>
          <w:ilvl w:val="0"/>
          <w:numId w:val="48"/>
        </w:numPr>
        <w:suppressAutoHyphens/>
        <w:autoSpaceDE w:val="0"/>
        <w:autoSpaceDN w:val="0"/>
        <w:adjustRightInd w:val="0"/>
        <w:spacing w:after="0" w:line="240" w:lineRule="auto"/>
        <w:jc w:val="both"/>
        <w:rPr>
          <w:rFonts w:ascii="Times New Roman" w:hAnsi="Times New Roman"/>
          <w:sz w:val="18"/>
          <w:szCs w:val="18"/>
        </w:rPr>
      </w:pPr>
    </w:p>
    <w:p w:rsidR="0012571A" w:rsidRPr="009E76DB" w:rsidRDefault="0012571A" w:rsidP="0012571A">
      <w:pPr>
        <w:suppressAutoHyphens/>
        <w:spacing w:after="0" w:line="240" w:lineRule="auto"/>
        <w:ind w:firstLine="708"/>
        <w:jc w:val="both"/>
        <w:rPr>
          <w:rFonts w:ascii="Times New Roman" w:hAnsi="Times New Roman"/>
          <w:sz w:val="18"/>
          <w:szCs w:val="18"/>
        </w:rPr>
      </w:pPr>
      <w:r w:rsidRPr="009E76DB">
        <w:rPr>
          <w:rFonts w:ascii="Times New Roman" w:hAnsi="Times New Roman"/>
          <w:sz w:val="18"/>
          <w:szCs w:val="18"/>
        </w:rPr>
        <w:t xml:space="preserve">7. Увековечение памяти погибших при защите Отечества является священным долгом каждого гражданина Российской Федерации. На сегодняшний день в поселении насчитывается 11 </w:t>
      </w:r>
      <w:proofErr w:type="gramStart"/>
      <w:r w:rsidRPr="009E76DB">
        <w:rPr>
          <w:rFonts w:ascii="Times New Roman" w:hAnsi="Times New Roman"/>
          <w:sz w:val="18"/>
          <w:szCs w:val="18"/>
        </w:rPr>
        <w:t>военно-мемориальных</w:t>
      </w:r>
      <w:proofErr w:type="gramEnd"/>
      <w:r w:rsidRPr="009E76DB">
        <w:rPr>
          <w:rFonts w:ascii="Times New Roman" w:hAnsi="Times New Roman"/>
          <w:sz w:val="18"/>
          <w:szCs w:val="18"/>
        </w:rPr>
        <w:t xml:space="preserve"> объекта. В соответствии с Законом Российской Федерации от 14 января 1993 года N 4292-1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Трегубовского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12571A" w:rsidRPr="009E76DB" w:rsidRDefault="0012571A" w:rsidP="0012571A">
      <w:pPr>
        <w:suppressAutoHyphens/>
        <w:spacing w:after="0" w:line="240" w:lineRule="auto"/>
        <w:ind w:firstLine="708"/>
        <w:jc w:val="both"/>
        <w:rPr>
          <w:rFonts w:ascii="Times New Roman" w:hAnsi="Times New Roman"/>
          <w:sz w:val="18"/>
          <w:szCs w:val="18"/>
        </w:rPr>
      </w:pPr>
      <w:r w:rsidRPr="009E76DB">
        <w:rPr>
          <w:rFonts w:ascii="Times New Roman" w:hAnsi="Times New Roman"/>
          <w:sz w:val="18"/>
          <w:szCs w:val="18"/>
        </w:rPr>
        <w:t xml:space="preserve">    Увеличилось количество обращений от </w:t>
      </w:r>
      <w:proofErr w:type="gramStart"/>
      <w:r w:rsidRPr="009E76DB">
        <w:rPr>
          <w:rFonts w:ascii="Times New Roman" w:hAnsi="Times New Roman"/>
          <w:sz w:val="18"/>
          <w:szCs w:val="18"/>
        </w:rPr>
        <w:t>родственников</w:t>
      </w:r>
      <w:proofErr w:type="gramEnd"/>
      <w:r w:rsidRPr="009E76DB">
        <w:rPr>
          <w:rFonts w:ascii="Times New Roman" w:hAnsi="Times New Roman"/>
          <w:sz w:val="18"/>
          <w:szCs w:val="18"/>
        </w:rPr>
        <w:t xml:space="preserve"> погибших в годы Великой Отечественной войны. В 2013 году поступило 36 обращений, в 2014 - 28. </w:t>
      </w:r>
      <w:proofErr w:type="gramStart"/>
      <w:r w:rsidRPr="009E76DB">
        <w:rPr>
          <w:rFonts w:ascii="Times New Roman" w:hAnsi="Times New Roman"/>
          <w:sz w:val="18"/>
          <w:szCs w:val="18"/>
        </w:rPr>
        <w:t>Обращения, поступившие  в адрес Администрации касались</w:t>
      </w:r>
      <w:proofErr w:type="gramEnd"/>
      <w:r w:rsidRPr="009E76DB">
        <w:rPr>
          <w:rFonts w:ascii="Times New Roman" w:hAnsi="Times New Roman"/>
          <w:sz w:val="18"/>
          <w:szCs w:val="18"/>
        </w:rPr>
        <w:t xml:space="preserve"> вопросов увековечивания имен погибших на мемориальные плиты воинских захоронений на территории поселения, поиска места захоронения и установления факта места гибели. В 2013 году увековечено 32 фамилии с инициалами погибших в годы Великой Отечественной войны, в 2014 – 34.</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lastRenderedPageBreak/>
        <w:t xml:space="preserve">8. 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9E76DB">
        <w:rPr>
          <w:rFonts w:ascii="Times New Roman" w:hAnsi="Times New Roman"/>
          <w:sz w:val="18"/>
          <w:szCs w:val="18"/>
        </w:rPr>
        <w:t>гуманизации</w:t>
      </w:r>
      <w:proofErr w:type="spellEnd"/>
      <w:r w:rsidRPr="009E76DB">
        <w:rPr>
          <w:rFonts w:ascii="Times New Roman" w:hAnsi="Times New Roman"/>
          <w:sz w:val="18"/>
          <w:szCs w:val="18"/>
        </w:rPr>
        <w:t xml:space="preserve"> общества и сохранении национальной самобытности народов.</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Сеть учреждений культуры в Трегубовском сельском поселении представлена: филиалами муниципального бюджетного учреждения «</w:t>
      </w:r>
      <w:proofErr w:type="spellStart"/>
      <w:r w:rsidRPr="009E76DB">
        <w:rPr>
          <w:rFonts w:ascii="Times New Roman" w:hAnsi="Times New Roman"/>
          <w:sz w:val="18"/>
          <w:szCs w:val="18"/>
        </w:rPr>
        <w:t>Межпоселенческое</w:t>
      </w:r>
      <w:proofErr w:type="spellEnd"/>
      <w:r w:rsidRPr="009E76DB">
        <w:rPr>
          <w:rFonts w:ascii="Times New Roman" w:hAnsi="Times New Roman"/>
          <w:sz w:val="18"/>
          <w:szCs w:val="18"/>
        </w:rPr>
        <w:t xml:space="preserve"> социально-культурное объединение «Светоч» в д. Трегубово, д. </w:t>
      </w:r>
      <w:proofErr w:type="spellStart"/>
      <w:r w:rsidRPr="009E76DB">
        <w:rPr>
          <w:rFonts w:ascii="Times New Roman" w:hAnsi="Times New Roman"/>
          <w:sz w:val="18"/>
          <w:szCs w:val="18"/>
        </w:rPr>
        <w:t>Селищи</w:t>
      </w:r>
      <w:proofErr w:type="spellEnd"/>
      <w:r w:rsidRPr="009E76DB">
        <w:rPr>
          <w:rFonts w:ascii="Times New Roman" w:hAnsi="Times New Roman"/>
          <w:sz w:val="18"/>
          <w:szCs w:val="18"/>
        </w:rPr>
        <w:t xml:space="preserve">, д. Спасская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 филиалами муниципального бюджетного  учреждения «</w:t>
      </w:r>
      <w:proofErr w:type="spellStart"/>
      <w:r w:rsidRPr="009E76DB">
        <w:rPr>
          <w:rFonts w:ascii="Times New Roman" w:hAnsi="Times New Roman"/>
          <w:sz w:val="18"/>
          <w:szCs w:val="18"/>
        </w:rPr>
        <w:t>Межпоселенческая</w:t>
      </w:r>
      <w:proofErr w:type="spellEnd"/>
      <w:r w:rsidRPr="009E76DB">
        <w:rPr>
          <w:rFonts w:ascii="Times New Roman" w:hAnsi="Times New Roman"/>
          <w:sz w:val="18"/>
          <w:szCs w:val="18"/>
        </w:rPr>
        <w:t xml:space="preserve"> централизованная библиотечная система», расположенными в д. Трегубово, д. </w:t>
      </w:r>
      <w:proofErr w:type="spellStart"/>
      <w:r w:rsidRPr="009E76DB">
        <w:rPr>
          <w:rFonts w:ascii="Times New Roman" w:hAnsi="Times New Roman"/>
          <w:sz w:val="18"/>
          <w:szCs w:val="18"/>
        </w:rPr>
        <w:t>Селищи</w:t>
      </w:r>
      <w:proofErr w:type="spellEnd"/>
      <w:r w:rsidRPr="009E76DB">
        <w:rPr>
          <w:rFonts w:ascii="Times New Roman" w:hAnsi="Times New Roman"/>
          <w:sz w:val="18"/>
          <w:szCs w:val="18"/>
        </w:rPr>
        <w:t xml:space="preserve">, д. Спасская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  Важным направлением в сохранении и приумножении культурного потенциала являются мероприятия по сохранению и развитию культурных традиций в сельском поселении путем организации и проведения культурно-массовых мероприятий, сохранения и развития традиционных форм народного творчества.</w:t>
      </w:r>
    </w:p>
    <w:p w:rsidR="0012571A" w:rsidRPr="009E76DB" w:rsidRDefault="0012571A" w:rsidP="0012571A">
      <w:pPr>
        <w:pStyle w:val="ae"/>
        <w:suppressAutoHyphens/>
        <w:spacing w:after="0" w:line="240" w:lineRule="auto"/>
        <w:ind w:firstLine="709"/>
        <w:jc w:val="both"/>
        <w:rPr>
          <w:sz w:val="18"/>
          <w:szCs w:val="18"/>
        </w:rPr>
      </w:pPr>
      <w:r w:rsidRPr="009E76DB">
        <w:rPr>
          <w:sz w:val="18"/>
          <w:szCs w:val="18"/>
        </w:rPr>
        <w:t xml:space="preserve">9. 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 </w:t>
      </w:r>
    </w:p>
    <w:p w:rsidR="0012571A" w:rsidRPr="009E76DB" w:rsidRDefault="0012571A" w:rsidP="0012571A">
      <w:pPr>
        <w:pStyle w:val="ae"/>
        <w:suppressAutoHyphens/>
        <w:spacing w:after="0" w:line="240" w:lineRule="auto"/>
        <w:jc w:val="both"/>
        <w:rPr>
          <w:sz w:val="18"/>
          <w:szCs w:val="18"/>
        </w:rPr>
      </w:pPr>
      <w:r w:rsidRPr="009E76DB">
        <w:rPr>
          <w:sz w:val="18"/>
          <w:szCs w:val="1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межличностных отношений.</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правонарушений.</w:t>
      </w:r>
    </w:p>
    <w:p w:rsidR="0012571A" w:rsidRPr="009E76DB" w:rsidRDefault="0012571A" w:rsidP="0012571A">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 xml:space="preserve">Проблема занятости детей, подростков и организация их досуга решается путем привлечения к систематическим занятиям в физкультурно-спортивных секциях по месту жительства в общеобразовательных учреждениях, на спортивных площадках. </w:t>
      </w:r>
    </w:p>
    <w:p w:rsidR="0012571A" w:rsidRPr="009E76DB" w:rsidRDefault="0012571A" w:rsidP="0012571A">
      <w:pPr>
        <w:suppressAutoHyphens/>
        <w:spacing w:after="0" w:line="240" w:lineRule="auto"/>
        <w:ind w:firstLine="709"/>
        <w:jc w:val="both"/>
        <w:rPr>
          <w:rFonts w:ascii="Times New Roman" w:hAnsi="Times New Roman"/>
          <w:sz w:val="18"/>
          <w:szCs w:val="18"/>
        </w:rPr>
      </w:pPr>
    </w:p>
    <w:p w:rsidR="0012571A" w:rsidRPr="009E76DB" w:rsidRDefault="0012571A" w:rsidP="0012571A">
      <w:pPr>
        <w:shd w:val="clear" w:color="auto" w:fill="FFFFFF"/>
        <w:spacing w:after="0" w:line="240" w:lineRule="auto"/>
        <w:ind w:firstLine="709"/>
        <w:jc w:val="both"/>
        <w:rPr>
          <w:rFonts w:ascii="Times New Roman" w:hAnsi="Times New Roman"/>
          <w:sz w:val="18"/>
          <w:szCs w:val="18"/>
        </w:rPr>
      </w:pPr>
      <w:r w:rsidRPr="009E76DB">
        <w:rPr>
          <w:rFonts w:ascii="Times New Roman" w:hAnsi="Times New Roman"/>
          <w:color w:val="000000"/>
          <w:sz w:val="18"/>
          <w:szCs w:val="18"/>
        </w:rPr>
        <w:t xml:space="preserve">10. </w:t>
      </w:r>
      <w:r w:rsidRPr="009E76DB">
        <w:rPr>
          <w:rFonts w:ascii="Times New Roman" w:hAnsi="Times New Roman"/>
          <w:sz w:val="18"/>
          <w:szCs w:val="1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9E76DB">
        <w:rPr>
          <w:rFonts w:ascii="Times New Roman" w:hAnsi="Times New Roman"/>
          <w:sz w:val="18"/>
          <w:szCs w:val="18"/>
        </w:rPr>
        <w:t>повышения эффективности работы органов местного самоуправления</w:t>
      </w:r>
      <w:proofErr w:type="gramEnd"/>
      <w:r w:rsidRPr="009E76DB">
        <w:rPr>
          <w:rFonts w:ascii="Times New Roman" w:hAnsi="Times New Roman"/>
          <w:sz w:val="18"/>
          <w:szCs w:val="18"/>
        </w:rPr>
        <w:t xml:space="preserve">. </w:t>
      </w:r>
    </w:p>
    <w:p w:rsidR="0012571A" w:rsidRPr="009E76DB" w:rsidRDefault="0012571A" w:rsidP="0012571A">
      <w:pPr>
        <w:suppressAutoHyphens/>
        <w:spacing w:after="0" w:line="240" w:lineRule="auto"/>
        <w:jc w:val="both"/>
        <w:rPr>
          <w:rFonts w:ascii="Times New Roman" w:hAnsi="Times New Roman"/>
          <w:sz w:val="18"/>
          <w:szCs w:val="18"/>
        </w:rPr>
      </w:pPr>
    </w:p>
    <w:p w:rsidR="0012571A" w:rsidRPr="009E76DB" w:rsidRDefault="0012571A" w:rsidP="0012571A">
      <w:pPr>
        <w:pStyle w:val="ConsPlusNormal"/>
        <w:widowControl/>
        <w:ind w:firstLine="540"/>
        <w:jc w:val="both"/>
        <w:rPr>
          <w:rFonts w:ascii="Times New Roman" w:hAnsi="Times New Roman" w:cs="Times New Roman"/>
          <w:sz w:val="18"/>
          <w:szCs w:val="18"/>
        </w:rPr>
      </w:pPr>
      <w:r w:rsidRPr="009E76DB">
        <w:rPr>
          <w:rFonts w:ascii="Times New Roman" w:hAnsi="Times New Roman" w:cs="Times New Roman"/>
          <w:color w:val="000000"/>
          <w:sz w:val="18"/>
          <w:szCs w:val="18"/>
        </w:rPr>
        <w:t xml:space="preserve">11. </w:t>
      </w:r>
      <w:r w:rsidRPr="009E76DB">
        <w:rPr>
          <w:rFonts w:ascii="Times New Roman" w:hAnsi="Times New Roman" w:cs="Times New Roman"/>
          <w:sz w:val="18"/>
          <w:szCs w:val="18"/>
        </w:rPr>
        <w:t>Развитие малого и среднего предпринимательства – один из постоянных приоритетов социально-экономического развития страны в целом и Трегубовского сельского поселения в частности.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12571A" w:rsidRPr="009E76DB" w:rsidRDefault="0012571A" w:rsidP="0012571A">
      <w:pPr>
        <w:spacing w:after="0" w:line="240" w:lineRule="auto"/>
        <w:jc w:val="both"/>
        <w:rPr>
          <w:rFonts w:ascii="Times New Roman" w:hAnsi="Times New Roman"/>
          <w:sz w:val="18"/>
          <w:szCs w:val="18"/>
        </w:rPr>
      </w:pPr>
      <w:r w:rsidRPr="009E76DB">
        <w:rPr>
          <w:rFonts w:ascii="Times New Roman" w:hAnsi="Times New Roman"/>
          <w:sz w:val="18"/>
          <w:szCs w:val="18"/>
        </w:rPr>
        <w:t xml:space="preserve">Малый и средний бизнес на территории поселения в основном представлен предприятиями торговли. Основная торговая организация – </w:t>
      </w:r>
      <w:proofErr w:type="spellStart"/>
      <w:r w:rsidRPr="009E76DB">
        <w:rPr>
          <w:rFonts w:ascii="Times New Roman" w:hAnsi="Times New Roman"/>
          <w:sz w:val="18"/>
          <w:szCs w:val="18"/>
        </w:rPr>
        <w:t>Чудовское</w:t>
      </w:r>
      <w:proofErr w:type="spellEnd"/>
      <w:r w:rsidRPr="009E76DB">
        <w:rPr>
          <w:rFonts w:ascii="Times New Roman" w:hAnsi="Times New Roman"/>
          <w:sz w:val="18"/>
          <w:szCs w:val="18"/>
        </w:rPr>
        <w:t xml:space="preserve"> РАЙПО, 6 магазинов которой находятся в </w:t>
      </w:r>
      <w:proofErr w:type="spellStart"/>
      <w:r w:rsidRPr="009E76DB">
        <w:rPr>
          <w:rFonts w:ascii="Times New Roman" w:hAnsi="Times New Roman"/>
          <w:sz w:val="18"/>
          <w:szCs w:val="18"/>
        </w:rPr>
        <w:t>д</w:t>
      </w:r>
      <w:proofErr w:type="gramStart"/>
      <w:r w:rsidRPr="009E76DB">
        <w:rPr>
          <w:rFonts w:ascii="Times New Roman" w:hAnsi="Times New Roman"/>
          <w:sz w:val="18"/>
          <w:szCs w:val="18"/>
        </w:rPr>
        <w:t>.А</w:t>
      </w:r>
      <w:proofErr w:type="gramEnd"/>
      <w:r w:rsidRPr="009E76DB">
        <w:rPr>
          <w:rFonts w:ascii="Times New Roman" w:hAnsi="Times New Roman"/>
          <w:sz w:val="18"/>
          <w:szCs w:val="18"/>
        </w:rPr>
        <w:t>рефино</w:t>
      </w:r>
      <w:proofErr w:type="spellEnd"/>
      <w:r w:rsidRPr="009E76DB">
        <w:rPr>
          <w:rFonts w:ascii="Times New Roman" w:hAnsi="Times New Roman"/>
          <w:sz w:val="18"/>
          <w:szCs w:val="18"/>
        </w:rPr>
        <w:t xml:space="preserve">, д.Кузино, </w:t>
      </w:r>
      <w:proofErr w:type="spellStart"/>
      <w:r w:rsidRPr="009E76DB">
        <w:rPr>
          <w:rFonts w:ascii="Times New Roman" w:hAnsi="Times New Roman"/>
          <w:sz w:val="18"/>
          <w:szCs w:val="18"/>
        </w:rPr>
        <w:t>д.Селищи,д.Высокое</w:t>
      </w:r>
      <w:proofErr w:type="spellEnd"/>
      <w:r w:rsidRPr="009E76DB">
        <w:rPr>
          <w:rFonts w:ascii="Times New Roman" w:hAnsi="Times New Roman"/>
          <w:sz w:val="18"/>
          <w:szCs w:val="18"/>
        </w:rPr>
        <w:t xml:space="preserve">,  д.Спасская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 xml:space="preserve">, д.Трегубово. </w:t>
      </w:r>
    </w:p>
    <w:p w:rsidR="0012571A" w:rsidRPr="009E76DB" w:rsidRDefault="0012571A" w:rsidP="0012571A">
      <w:pPr>
        <w:spacing w:after="0" w:line="240" w:lineRule="auto"/>
        <w:jc w:val="both"/>
        <w:rPr>
          <w:rFonts w:ascii="Times New Roman" w:hAnsi="Times New Roman"/>
          <w:sz w:val="18"/>
          <w:szCs w:val="18"/>
        </w:rPr>
      </w:pPr>
      <w:r w:rsidRPr="009E76DB">
        <w:rPr>
          <w:rFonts w:ascii="Times New Roman" w:hAnsi="Times New Roman"/>
          <w:sz w:val="18"/>
          <w:szCs w:val="18"/>
        </w:rPr>
        <w:t xml:space="preserve">На территории Трегубовского сельского поселения также зарегистрированы и функционируют 29 организаций, в т.ч. из них: </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 xml:space="preserve">4 </w:t>
      </w:r>
      <w:proofErr w:type="gramStart"/>
      <w:r w:rsidRPr="009E76DB">
        <w:rPr>
          <w:rFonts w:ascii="Times New Roman" w:hAnsi="Times New Roman"/>
          <w:sz w:val="18"/>
          <w:szCs w:val="18"/>
        </w:rPr>
        <w:t>индивидуальных</w:t>
      </w:r>
      <w:proofErr w:type="gramEnd"/>
      <w:r w:rsidRPr="009E76DB">
        <w:rPr>
          <w:rFonts w:ascii="Times New Roman" w:hAnsi="Times New Roman"/>
          <w:sz w:val="18"/>
          <w:szCs w:val="18"/>
        </w:rPr>
        <w:t xml:space="preserve"> предпринимателя: ИП Спиридонов А.С.,ИП Скоробогатова Е.С., ИП Остроумов В.Н., ИП Айрапетян А.Г., ИП Зимина О.А.</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 xml:space="preserve">1 предприятие по </w:t>
      </w:r>
      <w:proofErr w:type="spellStart"/>
      <w:r w:rsidRPr="009E76DB">
        <w:rPr>
          <w:rFonts w:ascii="Times New Roman" w:hAnsi="Times New Roman"/>
          <w:sz w:val="18"/>
          <w:szCs w:val="18"/>
        </w:rPr>
        <w:t>производсву</w:t>
      </w:r>
      <w:proofErr w:type="spellEnd"/>
      <w:r w:rsidRPr="009E76DB">
        <w:rPr>
          <w:rFonts w:ascii="Times New Roman" w:hAnsi="Times New Roman"/>
          <w:sz w:val="18"/>
          <w:szCs w:val="18"/>
        </w:rPr>
        <w:t xml:space="preserve"> пластиковой посуды: ООО «</w:t>
      </w:r>
      <w:proofErr w:type="spellStart"/>
      <w:r w:rsidRPr="009E76DB">
        <w:rPr>
          <w:rFonts w:ascii="Times New Roman" w:hAnsi="Times New Roman"/>
          <w:sz w:val="18"/>
          <w:szCs w:val="18"/>
        </w:rPr>
        <w:t>Пластферпак</w:t>
      </w:r>
      <w:proofErr w:type="spellEnd"/>
      <w:r w:rsidRPr="009E76DB">
        <w:rPr>
          <w:rFonts w:ascii="Times New Roman" w:hAnsi="Times New Roman"/>
          <w:sz w:val="18"/>
          <w:szCs w:val="18"/>
        </w:rPr>
        <w:t>» (</w:t>
      </w:r>
      <w:proofErr w:type="spellStart"/>
      <w:r w:rsidRPr="009E76DB">
        <w:rPr>
          <w:rFonts w:ascii="Times New Roman" w:hAnsi="Times New Roman"/>
          <w:sz w:val="18"/>
          <w:szCs w:val="18"/>
        </w:rPr>
        <w:t>д</w:t>
      </w:r>
      <w:proofErr w:type="gramStart"/>
      <w:r w:rsidRPr="009E76DB">
        <w:rPr>
          <w:rFonts w:ascii="Times New Roman" w:hAnsi="Times New Roman"/>
          <w:sz w:val="18"/>
          <w:szCs w:val="18"/>
        </w:rPr>
        <w:t>.С</w:t>
      </w:r>
      <w:proofErr w:type="gramEnd"/>
      <w:r w:rsidRPr="009E76DB">
        <w:rPr>
          <w:rFonts w:ascii="Times New Roman" w:hAnsi="Times New Roman"/>
          <w:sz w:val="18"/>
          <w:szCs w:val="18"/>
        </w:rPr>
        <w:t>елищи</w:t>
      </w:r>
      <w:proofErr w:type="spellEnd"/>
      <w:r w:rsidRPr="009E76DB">
        <w:rPr>
          <w:rFonts w:ascii="Times New Roman" w:hAnsi="Times New Roman"/>
          <w:sz w:val="18"/>
          <w:szCs w:val="18"/>
        </w:rPr>
        <w:t xml:space="preserve">), </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1 организация по управлению и обслуживанию многоквартирных домов в д</w:t>
      </w:r>
      <w:proofErr w:type="gramStart"/>
      <w:r w:rsidRPr="009E76DB">
        <w:rPr>
          <w:rFonts w:ascii="Times New Roman" w:hAnsi="Times New Roman"/>
          <w:sz w:val="18"/>
          <w:szCs w:val="18"/>
        </w:rPr>
        <w:t>.Т</w:t>
      </w:r>
      <w:proofErr w:type="gramEnd"/>
      <w:r w:rsidRPr="009E76DB">
        <w:rPr>
          <w:rFonts w:ascii="Times New Roman" w:hAnsi="Times New Roman"/>
          <w:sz w:val="18"/>
          <w:szCs w:val="18"/>
        </w:rPr>
        <w:t xml:space="preserve">регубово – ООО «Веста», </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 xml:space="preserve">2 </w:t>
      </w:r>
      <w:proofErr w:type="gramStart"/>
      <w:r w:rsidRPr="009E76DB">
        <w:rPr>
          <w:rFonts w:ascii="Times New Roman" w:hAnsi="Times New Roman"/>
          <w:sz w:val="18"/>
          <w:szCs w:val="18"/>
        </w:rPr>
        <w:t>автозаправочных</w:t>
      </w:r>
      <w:proofErr w:type="gramEnd"/>
      <w:r w:rsidRPr="009E76DB">
        <w:rPr>
          <w:rFonts w:ascii="Times New Roman" w:hAnsi="Times New Roman"/>
          <w:sz w:val="18"/>
          <w:szCs w:val="18"/>
        </w:rPr>
        <w:t xml:space="preserve"> комплекса: АЗС  ООО «</w:t>
      </w:r>
      <w:proofErr w:type="spellStart"/>
      <w:r w:rsidRPr="009E76DB">
        <w:rPr>
          <w:rFonts w:ascii="Times New Roman" w:hAnsi="Times New Roman"/>
          <w:sz w:val="18"/>
          <w:szCs w:val="18"/>
        </w:rPr>
        <w:t>Газпромнефть</w:t>
      </w:r>
      <w:proofErr w:type="spellEnd"/>
      <w:r w:rsidRPr="009E76DB">
        <w:rPr>
          <w:rFonts w:ascii="Times New Roman" w:hAnsi="Times New Roman"/>
          <w:sz w:val="18"/>
          <w:szCs w:val="18"/>
        </w:rPr>
        <w:t>» д</w:t>
      </w:r>
      <w:proofErr w:type="gramStart"/>
      <w:r w:rsidRPr="009E76DB">
        <w:rPr>
          <w:rFonts w:ascii="Times New Roman" w:hAnsi="Times New Roman"/>
          <w:sz w:val="18"/>
          <w:szCs w:val="18"/>
        </w:rPr>
        <w:t>.С</w:t>
      </w:r>
      <w:proofErr w:type="gramEnd"/>
      <w:r w:rsidRPr="009E76DB">
        <w:rPr>
          <w:rFonts w:ascii="Times New Roman" w:hAnsi="Times New Roman"/>
          <w:sz w:val="18"/>
          <w:szCs w:val="18"/>
        </w:rPr>
        <w:t xml:space="preserve">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4  предприятия торговли  (ИП Остроумов В.Н. – магазин «2 в 1» д</w:t>
      </w:r>
      <w:proofErr w:type="gramStart"/>
      <w:r w:rsidRPr="009E76DB">
        <w:rPr>
          <w:rFonts w:ascii="Times New Roman" w:hAnsi="Times New Roman"/>
          <w:sz w:val="18"/>
          <w:szCs w:val="18"/>
        </w:rPr>
        <w:t>.Т</w:t>
      </w:r>
      <w:proofErr w:type="gramEnd"/>
      <w:r w:rsidRPr="009E76DB">
        <w:rPr>
          <w:rFonts w:ascii="Times New Roman" w:hAnsi="Times New Roman"/>
          <w:sz w:val="18"/>
          <w:szCs w:val="18"/>
        </w:rPr>
        <w:t xml:space="preserve">регубово, торговый павильон в д.Спасская </w:t>
      </w:r>
      <w:proofErr w:type="spellStart"/>
      <w:r w:rsidRPr="009E76DB">
        <w:rPr>
          <w:rFonts w:ascii="Times New Roman" w:hAnsi="Times New Roman"/>
          <w:sz w:val="18"/>
          <w:szCs w:val="18"/>
        </w:rPr>
        <w:t>Полисть</w:t>
      </w:r>
      <w:proofErr w:type="spellEnd"/>
      <w:r w:rsidRPr="009E76DB">
        <w:rPr>
          <w:rFonts w:ascii="Times New Roman" w:hAnsi="Times New Roman"/>
          <w:sz w:val="18"/>
          <w:szCs w:val="18"/>
        </w:rPr>
        <w:t xml:space="preserve">), ООО «Олимп»(магазин «24 часа» в </w:t>
      </w:r>
      <w:proofErr w:type="spellStart"/>
      <w:r w:rsidRPr="009E76DB">
        <w:rPr>
          <w:rFonts w:ascii="Times New Roman" w:hAnsi="Times New Roman"/>
          <w:sz w:val="18"/>
          <w:szCs w:val="18"/>
        </w:rPr>
        <w:t>д.Селищи</w:t>
      </w:r>
      <w:proofErr w:type="spellEnd"/>
      <w:r w:rsidRPr="009E76DB">
        <w:rPr>
          <w:rFonts w:ascii="Times New Roman" w:hAnsi="Times New Roman"/>
          <w:sz w:val="18"/>
          <w:szCs w:val="18"/>
        </w:rPr>
        <w:t>),</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proofErr w:type="gramStart"/>
      <w:r w:rsidRPr="009E76DB">
        <w:rPr>
          <w:rFonts w:ascii="Times New Roman" w:hAnsi="Times New Roman"/>
          <w:sz w:val="18"/>
          <w:szCs w:val="18"/>
        </w:rPr>
        <w:t xml:space="preserve">3 предприятия  общественного питания: кафе «Гранд» ИП Айрапетян А.Г. в д. Мостки,  кафе «Опочивальня» ИП Зимина О.А. в д. Большое </w:t>
      </w:r>
      <w:proofErr w:type="spellStart"/>
      <w:r w:rsidRPr="009E76DB">
        <w:rPr>
          <w:rFonts w:ascii="Times New Roman" w:hAnsi="Times New Roman"/>
          <w:sz w:val="18"/>
          <w:szCs w:val="18"/>
        </w:rPr>
        <w:t>Опочивалово</w:t>
      </w:r>
      <w:proofErr w:type="spellEnd"/>
      <w:r w:rsidRPr="009E76DB">
        <w:rPr>
          <w:rFonts w:ascii="Times New Roman" w:hAnsi="Times New Roman"/>
          <w:sz w:val="18"/>
          <w:szCs w:val="18"/>
        </w:rPr>
        <w:t xml:space="preserve">, кафе «Жили-были» ООО «Оникс» в д. Трегубово. </w:t>
      </w:r>
      <w:proofErr w:type="gramEnd"/>
    </w:p>
    <w:p w:rsidR="0012571A" w:rsidRPr="009E76DB" w:rsidRDefault="0012571A" w:rsidP="0012571A">
      <w:pPr>
        <w:spacing w:after="0" w:line="240" w:lineRule="auto"/>
        <w:jc w:val="both"/>
        <w:rPr>
          <w:rFonts w:ascii="Times New Roman" w:hAnsi="Times New Roman"/>
          <w:sz w:val="18"/>
          <w:szCs w:val="18"/>
        </w:rPr>
      </w:pPr>
      <w:r w:rsidRPr="009E76DB">
        <w:rPr>
          <w:rFonts w:ascii="Times New Roman" w:hAnsi="Times New Roman"/>
          <w:sz w:val="18"/>
          <w:szCs w:val="18"/>
        </w:rPr>
        <w:t>Несмотря на наметившиеся в последние годы положительные тенденции в улучшении предпринимательского климата на территории поселения сохраняется ряд проблем, препятствующих развитию малого и среднего бизнеса. Наиболее важные из них:</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высокие процентные ставки по банковским кредитам;</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недостаток производственных площадей (особенно в производственной сфере), высокая арендная плата;</w:t>
      </w:r>
    </w:p>
    <w:p w:rsidR="0012571A" w:rsidRPr="009E76DB" w:rsidRDefault="0012571A" w:rsidP="0012571A">
      <w:pPr>
        <w:widowControl w:val="0"/>
        <w:numPr>
          <w:ilvl w:val="0"/>
          <w:numId w:val="39"/>
        </w:numPr>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недостаток квалифицированных кадров рабочих профессий, менеджеров, невысокий уровень оплаты труда в сфере малого бизнеса.</w:t>
      </w:r>
    </w:p>
    <w:p w:rsidR="0012571A" w:rsidRPr="009E76DB" w:rsidRDefault="0012571A" w:rsidP="0012571A">
      <w:pPr>
        <w:spacing w:after="0" w:line="240" w:lineRule="auto"/>
        <w:ind w:firstLine="540"/>
        <w:jc w:val="both"/>
        <w:rPr>
          <w:rFonts w:ascii="Times New Roman" w:hAnsi="Times New Roman"/>
          <w:sz w:val="18"/>
          <w:szCs w:val="18"/>
        </w:rPr>
      </w:pPr>
      <w:r w:rsidRPr="009E76DB">
        <w:rPr>
          <w:rFonts w:ascii="Times New Roman" w:hAnsi="Times New Roman"/>
          <w:sz w:val="18"/>
          <w:szCs w:val="18"/>
        </w:rPr>
        <w:t xml:space="preserve">В предстоящий период на территории поселения будут </w:t>
      </w:r>
      <w:proofErr w:type="gramStart"/>
      <w:r w:rsidRPr="009E76DB">
        <w:rPr>
          <w:rFonts w:ascii="Times New Roman" w:hAnsi="Times New Roman"/>
          <w:sz w:val="18"/>
          <w:szCs w:val="18"/>
        </w:rPr>
        <w:t>выполнятся</w:t>
      </w:r>
      <w:proofErr w:type="gramEnd"/>
      <w:r w:rsidRPr="009E76DB">
        <w:rPr>
          <w:rFonts w:ascii="Times New Roman" w:hAnsi="Times New Roman"/>
          <w:sz w:val="18"/>
          <w:szCs w:val="18"/>
        </w:rPr>
        <w:t xml:space="preserve"> различные мероприятия, направленные на решение проблем малого и среднего бизнеса.</w:t>
      </w:r>
    </w:p>
    <w:p w:rsidR="0012571A" w:rsidRPr="009E76DB" w:rsidRDefault="0012571A" w:rsidP="0012571A">
      <w:pPr>
        <w:spacing w:after="0" w:line="240" w:lineRule="auto"/>
        <w:ind w:firstLine="540"/>
        <w:jc w:val="both"/>
        <w:rPr>
          <w:rFonts w:ascii="Times New Roman" w:hAnsi="Times New Roman"/>
          <w:sz w:val="18"/>
          <w:szCs w:val="18"/>
        </w:rPr>
      </w:pPr>
    </w:p>
    <w:p w:rsidR="0012571A" w:rsidRPr="009E76DB" w:rsidRDefault="0012571A" w:rsidP="0012571A">
      <w:pPr>
        <w:pStyle w:val="ConsPlusNormal"/>
        <w:ind w:firstLine="0"/>
        <w:jc w:val="both"/>
        <w:rPr>
          <w:rFonts w:ascii="Times New Roman" w:hAnsi="Times New Roman" w:cs="Times New Roman"/>
          <w:sz w:val="18"/>
          <w:szCs w:val="18"/>
        </w:rPr>
      </w:pPr>
      <w:r w:rsidRPr="009E76DB">
        <w:rPr>
          <w:rFonts w:ascii="Times New Roman" w:hAnsi="Times New Roman" w:cs="Times New Roman"/>
          <w:color w:val="000000"/>
          <w:sz w:val="18"/>
          <w:szCs w:val="18"/>
        </w:rPr>
        <w:t xml:space="preserve">          12. </w:t>
      </w:r>
      <w:r w:rsidRPr="009E76DB">
        <w:rPr>
          <w:rFonts w:ascii="Times New Roman" w:hAnsi="Times New Roman" w:cs="Times New Roman"/>
          <w:sz w:val="18"/>
          <w:szCs w:val="18"/>
        </w:rPr>
        <w:t xml:space="preserve">Федеральным законом от 06.10.2003 года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w:t>
      </w:r>
      <w:r w:rsidRPr="009E76DB">
        <w:rPr>
          <w:rFonts w:ascii="Times New Roman" w:hAnsi="Times New Roman" w:cs="Times New Roman"/>
          <w:sz w:val="18"/>
          <w:szCs w:val="18"/>
        </w:rPr>
        <w:lastRenderedPageBreak/>
        <w:t xml:space="preserve">заинтересованности в результатах работы органов местного самоуправления эффективная деятельность местного самоуправления невозможна. </w:t>
      </w:r>
    </w:p>
    <w:p w:rsidR="0012571A" w:rsidRPr="009E76DB" w:rsidRDefault="0012571A" w:rsidP="0012571A">
      <w:pPr>
        <w:pStyle w:val="ConsPlusNormal"/>
        <w:jc w:val="both"/>
        <w:rPr>
          <w:rFonts w:ascii="Times New Roman" w:hAnsi="Times New Roman" w:cs="Times New Roman"/>
          <w:sz w:val="18"/>
          <w:szCs w:val="18"/>
        </w:rPr>
      </w:pPr>
      <w:r w:rsidRPr="009E76DB">
        <w:rPr>
          <w:rFonts w:ascii="Times New Roman" w:hAnsi="Times New Roman" w:cs="Times New Roman"/>
          <w:sz w:val="18"/>
          <w:szCs w:val="1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12571A" w:rsidRPr="009E76DB" w:rsidRDefault="0012571A" w:rsidP="0012571A">
      <w:pPr>
        <w:pStyle w:val="ConsPlusNormal"/>
        <w:jc w:val="both"/>
        <w:rPr>
          <w:rFonts w:ascii="Times New Roman" w:hAnsi="Times New Roman" w:cs="Times New Roman"/>
          <w:sz w:val="18"/>
          <w:szCs w:val="18"/>
        </w:rPr>
      </w:pPr>
      <w:r w:rsidRPr="009E76DB">
        <w:rPr>
          <w:rFonts w:ascii="Times New Roman" w:hAnsi="Times New Roman" w:cs="Times New Roman"/>
          <w:sz w:val="18"/>
          <w:szCs w:val="1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12571A" w:rsidRPr="009E76DB" w:rsidRDefault="0012571A" w:rsidP="0012571A">
      <w:pPr>
        <w:pStyle w:val="ae"/>
        <w:spacing w:after="0" w:line="240" w:lineRule="auto"/>
        <w:ind w:firstLine="708"/>
        <w:jc w:val="both"/>
        <w:rPr>
          <w:sz w:val="18"/>
          <w:szCs w:val="18"/>
        </w:rPr>
      </w:pPr>
      <w:r w:rsidRPr="009E76DB">
        <w:rPr>
          <w:sz w:val="18"/>
          <w:szCs w:val="18"/>
        </w:rPr>
        <w:t xml:space="preserve">13. 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Pr="009E76DB">
        <w:rPr>
          <w:sz w:val="18"/>
          <w:szCs w:val="18"/>
        </w:rPr>
        <w:t>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Трегубовском сельском поселении, утвержденным решением Совета</w:t>
      </w:r>
      <w:proofErr w:type="gramEnd"/>
      <w:r w:rsidRPr="009E76DB">
        <w:rPr>
          <w:sz w:val="18"/>
          <w:szCs w:val="18"/>
        </w:rPr>
        <w:t xml:space="preserve"> депутатов Трегубовского сельского поселения  от 20 декабря 2013 года № 176. </w:t>
      </w:r>
    </w:p>
    <w:p w:rsidR="0012571A" w:rsidRPr="009E76DB" w:rsidRDefault="0012571A" w:rsidP="0012571A">
      <w:pPr>
        <w:pStyle w:val="ae"/>
        <w:spacing w:after="0" w:line="240" w:lineRule="auto"/>
        <w:ind w:firstLine="708"/>
        <w:jc w:val="both"/>
        <w:rPr>
          <w:sz w:val="18"/>
          <w:szCs w:val="18"/>
        </w:rPr>
      </w:pPr>
      <w:r w:rsidRPr="009E76DB">
        <w:rPr>
          <w:sz w:val="18"/>
          <w:szCs w:val="1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12571A" w:rsidRPr="009E76DB" w:rsidRDefault="0012571A" w:rsidP="0012571A">
      <w:pPr>
        <w:pStyle w:val="ae"/>
        <w:spacing w:after="0" w:line="240" w:lineRule="auto"/>
        <w:ind w:firstLine="708"/>
        <w:jc w:val="both"/>
        <w:rPr>
          <w:sz w:val="18"/>
          <w:szCs w:val="18"/>
        </w:rPr>
      </w:pPr>
      <w:r w:rsidRPr="009E76DB">
        <w:rPr>
          <w:sz w:val="18"/>
          <w:szCs w:val="1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12571A" w:rsidRPr="009E76DB" w:rsidRDefault="0012571A" w:rsidP="0012571A">
      <w:pPr>
        <w:pStyle w:val="ae"/>
        <w:spacing w:after="0" w:line="240" w:lineRule="auto"/>
        <w:ind w:firstLine="708"/>
        <w:jc w:val="both"/>
        <w:rPr>
          <w:sz w:val="18"/>
          <w:szCs w:val="18"/>
        </w:rPr>
      </w:pPr>
      <w:r w:rsidRPr="009E76DB">
        <w:rPr>
          <w:sz w:val="18"/>
          <w:szCs w:val="1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12571A" w:rsidRPr="009E76DB" w:rsidRDefault="0012571A" w:rsidP="0012571A">
      <w:pPr>
        <w:pStyle w:val="ae"/>
        <w:spacing w:after="0" w:line="240" w:lineRule="auto"/>
        <w:ind w:firstLine="708"/>
        <w:jc w:val="both"/>
        <w:rPr>
          <w:sz w:val="18"/>
          <w:szCs w:val="18"/>
        </w:rPr>
      </w:pPr>
      <w:r w:rsidRPr="009E76DB">
        <w:rPr>
          <w:sz w:val="18"/>
          <w:szCs w:val="18"/>
        </w:rPr>
        <w:t xml:space="preserve">В рамках текущего контроля Администрацией поселения осуществлялся ежемесячный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12571A" w:rsidRPr="009E76DB" w:rsidRDefault="0012571A" w:rsidP="0012571A">
      <w:pPr>
        <w:pStyle w:val="ae"/>
        <w:spacing w:after="0" w:line="240" w:lineRule="auto"/>
        <w:ind w:firstLine="708"/>
        <w:jc w:val="both"/>
        <w:rPr>
          <w:sz w:val="18"/>
          <w:szCs w:val="18"/>
        </w:rPr>
      </w:pPr>
      <w:r w:rsidRPr="009E76DB">
        <w:rPr>
          <w:sz w:val="18"/>
          <w:szCs w:val="18"/>
        </w:rPr>
        <w:t>По результатам работы за 2013 год в бюджет сельского поселения поступило 2735,2 тыс. рублей налоговых и неналоговых доходов.</w:t>
      </w:r>
    </w:p>
    <w:p w:rsidR="0012571A" w:rsidRPr="009E76DB" w:rsidRDefault="0012571A" w:rsidP="0012571A">
      <w:pPr>
        <w:pStyle w:val="ae"/>
        <w:spacing w:after="0" w:line="240" w:lineRule="auto"/>
        <w:ind w:firstLine="708"/>
        <w:jc w:val="both"/>
        <w:rPr>
          <w:sz w:val="18"/>
          <w:szCs w:val="18"/>
        </w:rPr>
      </w:pPr>
      <w:r w:rsidRPr="009E76DB">
        <w:rPr>
          <w:sz w:val="18"/>
          <w:szCs w:val="18"/>
        </w:rPr>
        <w:t xml:space="preserve">По сравнению с уровнем 2012 года поступление налоговых и неналоговых доходов увеличилось на 231,4 тыс. рублей, в основном за счет увеличения поступлений земельного налога и средств от продажи земли. В структуре собственных доходов налоговые платежи составили 57,3 % в сумме 1 567 тыс. рублей, неналоговые платежи – 42,7 % в сумме 1 168,2 тыс. рублей. Объемы поступления всех налоговых доходов за 2013 год превышают показатели  2012 года. </w:t>
      </w:r>
    </w:p>
    <w:p w:rsidR="0012571A" w:rsidRPr="009E76DB" w:rsidRDefault="0012571A" w:rsidP="0012571A">
      <w:pPr>
        <w:spacing w:after="0" w:line="240" w:lineRule="auto"/>
        <w:jc w:val="both"/>
        <w:rPr>
          <w:rFonts w:ascii="Times New Roman" w:hAnsi="Times New Roman"/>
          <w:sz w:val="18"/>
          <w:szCs w:val="18"/>
        </w:rPr>
      </w:pPr>
      <w:r w:rsidRPr="009E76DB">
        <w:rPr>
          <w:rFonts w:ascii="Times New Roman" w:hAnsi="Times New Roman"/>
          <w:sz w:val="18"/>
          <w:szCs w:val="18"/>
        </w:rPr>
        <w:t xml:space="preserve">И хотя доля собственных доходов в общей сумме доходов бюджета поселения с каждым годом увеличивается: в 2013 году этот показатель составил 23,2% (см. ниже приведенную таблицу «Финансовая обеспеченность»), - основная часть доходов бюджета поселения формируется из финансовых вливаний от бюджетов других уровней бюджетной системы Российской Федерации. В 2013 году это - дотация на выравнивание бюджетной обеспеченности из областного бюджета (35,7%); субсидии из областного бюджета на строительство газопровода и колодцев, дорожную деятельность и капитальный ремонт многоквартирных домов, установку </w:t>
      </w:r>
      <w:proofErr w:type="spellStart"/>
      <w:r w:rsidRPr="009E76DB">
        <w:rPr>
          <w:rFonts w:ascii="Times New Roman" w:hAnsi="Times New Roman"/>
          <w:sz w:val="18"/>
          <w:szCs w:val="18"/>
        </w:rPr>
        <w:t>общедомовых</w:t>
      </w:r>
      <w:proofErr w:type="spellEnd"/>
      <w:r w:rsidRPr="009E76DB">
        <w:rPr>
          <w:rFonts w:ascii="Times New Roman" w:hAnsi="Times New Roman"/>
          <w:sz w:val="18"/>
          <w:szCs w:val="18"/>
        </w:rPr>
        <w:t xml:space="preserve"> приборов учета в рамках федеральной программы энергосбережения (24%); субвенции из федерального бюджета на выполнение переданных государственных полномочий (17,5%). То есть, бюджет поселения в 2013 году носил дотационный характер. Поэтому конечными задачами формирования и исполнения бюджета являются:</w:t>
      </w:r>
    </w:p>
    <w:p w:rsidR="0012571A" w:rsidRPr="009E76DB" w:rsidRDefault="0012571A" w:rsidP="0012571A">
      <w:pPr>
        <w:numPr>
          <w:ilvl w:val="0"/>
          <w:numId w:val="44"/>
        </w:numPr>
        <w:spacing w:after="0" w:line="240" w:lineRule="auto"/>
        <w:jc w:val="both"/>
        <w:rPr>
          <w:rFonts w:ascii="Times New Roman" w:hAnsi="Times New Roman"/>
          <w:sz w:val="18"/>
          <w:szCs w:val="18"/>
        </w:rPr>
      </w:pPr>
      <w:r w:rsidRPr="009E76DB">
        <w:rPr>
          <w:rFonts w:ascii="Times New Roman" w:hAnsi="Times New Roman"/>
          <w:sz w:val="18"/>
          <w:szCs w:val="1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землю и имущество, увеличение доли продаж земли и имущества, привлечение на территорию инвестиционных проектов и т.п.); </w:t>
      </w:r>
    </w:p>
    <w:p w:rsidR="0012571A" w:rsidRPr="009E76DB" w:rsidRDefault="0012571A" w:rsidP="0012571A">
      <w:pPr>
        <w:numPr>
          <w:ilvl w:val="0"/>
          <w:numId w:val="44"/>
        </w:numPr>
        <w:spacing w:after="0" w:line="240" w:lineRule="auto"/>
        <w:jc w:val="both"/>
        <w:rPr>
          <w:rFonts w:ascii="Times New Roman" w:hAnsi="Times New Roman"/>
          <w:sz w:val="18"/>
          <w:szCs w:val="18"/>
        </w:rPr>
      </w:pPr>
      <w:r w:rsidRPr="009E76DB">
        <w:rPr>
          <w:rFonts w:ascii="Times New Roman" w:hAnsi="Times New Roman"/>
          <w:sz w:val="18"/>
          <w:szCs w:val="18"/>
        </w:rPr>
        <w:t>целевой характер, рациональность и эффективность расходования бюджетных средств;</w:t>
      </w:r>
    </w:p>
    <w:p w:rsidR="0012571A" w:rsidRPr="009E76DB" w:rsidRDefault="0012571A" w:rsidP="0012571A">
      <w:pPr>
        <w:numPr>
          <w:ilvl w:val="0"/>
          <w:numId w:val="44"/>
        </w:numPr>
        <w:spacing w:after="0" w:line="240" w:lineRule="auto"/>
        <w:jc w:val="both"/>
        <w:rPr>
          <w:rFonts w:ascii="Times New Roman" w:hAnsi="Times New Roman"/>
          <w:sz w:val="18"/>
          <w:szCs w:val="18"/>
        </w:rPr>
      </w:pPr>
      <w:r w:rsidRPr="009E76DB">
        <w:rPr>
          <w:rFonts w:ascii="Times New Roman" w:hAnsi="Times New Roman"/>
          <w:sz w:val="18"/>
          <w:szCs w:val="18"/>
        </w:rPr>
        <w:t>переход на программный метод ведения бюджета.</w:t>
      </w:r>
    </w:p>
    <w:p w:rsidR="0012571A" w:rsidRPr="009E76DB" w:rsidRDefault="0012571A" w:rsidP="0012571A">
      <w:pPr>
        <w:spacing w:line="240" w:lineRule="auto"/>
        <w:rPr>
          <w:rFonts w:ascii="Times New Roman" w:hAnsi="Times New Roman"/>
          <w:sz w:val="18"/>
          <w:szCs w:val="18"/>
          <w:u w:val="single"/>
        </w:rPr>
      </w:pPr>
    </w:p>
    <w:p w:rsidR="0012571A" w:rsidRPr="000B0EC1" w:rsidRDefault="0012571A" w:rsidP="000B0EC1">
      <w:pPr>
        <w:spacing w:after="0" w:line="240" w:lineRule="auto"/>
        <w:rPr>
          <w:rFonts w:ascii="Times New Roman" w:hAnsi="Times New Roman"/>
          <w:sz w:val="18"/>
          <w:szCs w:val="18"/>
          <w:u w:val="single"/>
        </w:rPr>
      </w:pPr>
      <w:r w:rsidRPr="000B0EC1">
        <w:rPr>
          <w:rFonts w:ascii="Times New Roman" w:hAnsi="Times New Roman"/>
          <w:sz w:val="18"/>
          <w:szCs w:val="18"/>
          <w:u w:val="single"/>
        </w:rPr>
        <w:t>Финансовая обеспеченность</w:t>
      </w:r>
    </w:p>
    <w:p w:rsidR="0012571A" w:rsidRPr="000B0EC1" w:rsidRDefault="0012571A" w:rsidP="000B0EC1">
      <w:pPr>
        <w:spacing w:after="0" w:line="240" w:lineRule="auto"/>
        <w:rPr>
          <w:rFonts w:ascii="Times New Roman" w:hAnsi="Times New Roman"/>
          <w:sz w:val="18"/>
          <w:szCs w:val="18"/>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12571A" w:rsidRPr="000B0EC1" w:rsidTr="000B0EC1">
        <w:tc>
          <w:tcPr>
            <w:tcW w:w="2410" w:type="dxa"/>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показатель</w:t>
            </w:r>
          </w:p>
        </w:tc>
        <w:tc>
          <w:tcPr>
            <w:tcW w:w="1134" w:type="dxa"/>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 xml:space="preserve">2011 </w:t>
            </w: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(факт)</w:t>
            </w:r>
          </w:p>
        </w:tc>
        <w:tc>
          <w:tcPr>
            <w:tcW w:w="1134" w:type="dxa"/>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2012</w:t>
            </w: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(факт)</w:t>
            </w:r>
          </w:p>
        </w:tc>
        <w:tc>
          <w:tcPr>
            <w:tcW w:w="1318" w:type="dxa"/>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2013</w:t>
            </w: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(факт)</w:t>
            </w:r>
          </w:p>
        </w:tc>
        <w:tc>
          <w:tcPr>
            <w:tcW w:w="949" w:type="dxa"/>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 xml:space="preserve">2011 </w:t>
            </w: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(факт)</w:t>
            </w:r>
          </w:p>
        </w:tc>
        <w:tc>
          <w:tcPr>
            <w:tcW w:w="1182" w:type="dxa"/>
            <w:gridSpan w:val="2"/>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2012</w:t>
            </w: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(факт)</w:t>
            </w:r>
          </w:p>
        </w:tc>
        <w:tc>
          <w:tcPr>
            <w:tcW w:w="1134" w:type="dxa"/>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2013</w:t>
            </w: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(факт)</w:t>
            </w:r>
          </w:p>
        </w:tc>
      </w:tr>
      <w:tr w:rsidR="0012571A" w:rsidRPr="000B0EC1" w:rsidTr="000B0EC1">
        <w:tc>
          <w:tcPr>
            <w:tcW w:w="2410" w:type="dxa"/>
            <w:tcBorders>
              <w:bottom w:val="nil"/>
            </w:tcBorders>
          </w:tcPr>
          <w:p w:rsidR="0012571A" w:rsidRPr="000B0EC1" w:rsidRDefault="0012571A" w:rsidP="000B0EC1">
            <w:pPr>
              <w:spacing w:after="0" w:line="240" w:lineRule="auto"/>
              <w:jc w:val="both"/>
              <w:rPr>
                <w:rFonts w:ascii="Times New Roman" w:hAnsi="Times New Roman"/>
                <w:sz w:val="18"/>
                <w:szCs w:val="18"/>
              </w:rPr>
            </w:pPr>
          </w:p>
        </w:tc>
        <w:tc>
          <w:tcPr>
            <w:tcW w:w="3586" w:type="dxa"/>
            <w:gridSpan w:val="3"/>
            <w:tcBorders>
              <w:bottom w:val="nil"/>
            </w:tcBorders>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тыс. руб.</w:t>
            </w:r>
          </w:p>
        </w:tc>
        <w:tc>
          <w:tcPr>
            <w:tcW w:w="3265" w:type="dxa"/>
            <w:gridSpan w:val="4"/>
            <w:tcBorders>
              <w:bottom w:val="nil"/>
            </w:tcBorders>
          </w:tcPr>
          <w:p w:rsidR="0012571A" w:rsidRPr="000B0EC1" w:rsidRDefault="0012571A" w:rsidP="000B0EC1">
            <w:pPr>
              <w:spacing w:after="0" w:line="240" w:lineRule="auto"/>
              <w:jc w:val="both"/>
              <w:rPr>
                <w:rFonts w:ascii="Times New Roman" w:hAnsi="Times New Roman"/>
                <w:sz w:val="18"/>
                <w:szCs w:val="18"/>
              </w:rPr>
            </w:pPr>
            <w:r w:rsidRPr="000B0EC1">
              <w:rPr>
                <w:rFonts w:ascii="Times New Roman" w:hAnsi="Times New Roman"/>
                <w:sz w:val="18"/>
                <w:szCs w:val="18"/>
              </w:rPr>
              <w:t xml:space="preserve">доля соответствующей статьи расходов (доходов) в общей сумме расходов (доходов) поселения, </w:t>
            </w:r>
            <w:proofErr w:type="gramStart"/>
            <w:r w:rsidRPr="000B0EC1">
              <w:rPr>
                <w:rFonts w:ascii="Times New Roman" w:hAnsi="Times New Roman"/>
                <w:sz w:val="18"/>
                <w:szCs w:val="18"/>
              </w:rPr>
              <w:t>в</w:t>
            </w:r>
            <w:proofErr w:type="gramEnd"/>
            <w:r w:rsidRPr="000B0EC1">
              <w:rPr>
                <w:rFonts w:ascii="Times New Roman" w:hAnsi="Times New Roman"/>
                <w:sz w:val="18"/>
                <w:szCs w:val="18"/>
              </w:rPr>
              <w:t xml:space="preserve"> %</w:t>
            </w:r>
          </w:p>
        </w:tc>
      </w:tr>
      <w:tr w:rsidR="0012571A" w:rsidRPr="000B0EC1" w:rsidTr="000B0EC1">
        <w:tc>
          <w:tcPr>
            <w:tcW w:w="2410" w:type="dxa"/>
            <w:tcBorders>
              <w:top w:val="nil"/>
              <w:bottom w:val="nil"/>
            </w:tcBorders>
          </w:tcPr>
          <w:p w:rsidR="0012571A" w:rsidRPr="000B0EC1" w:rsidRDefault="0012571A" w:rsidP="000B0EC1">
            <w:pPr>
              <w:spacing w:after="0" w:line="240" w:lineRule="auto"/>
              <w:jc w:val="both"/>
              <w:rPr>
                <w:rFonts w:ascii="Times New Roman" w:hAnsi="Times New Roman"/>
                <w:sz w:val="18"/>
                <w:szCs w:val="18"/>
              </w:rPr>
            </w:pPr>
            <w:r w:rsidRPr="000B0EC1">
              <w:rPr>
                <w:rFonts w:ascii="Times New Roman" w:hAnsi="Times New Roman"/>
                <w:sz w:val="18"/>
                <w:szCs w:val="18"/>
              </w:rPr>
              <w:t xml:space="preserve">доходы бюджета поселения </w:t>
            </w:r>
            <w:r w:rsidRPr="000B0EC1">
              <w:rPr>
                <w:rFonts w:ascii="Times New Roman" w:hAnsi="Times New Roman"/>
                <w:sz w:val="18"/>
                <w:szCs w:val="18"/>
              </w:rPr>
              <w:lastRenderedPageBreak/>
              <w:t>(всего)</w:t>
            </w:r>
          </w:p>
        </w:tc>
        <w:tc>
          <w:tcPr>
            <w:tcW w:w="1134" w:type="dxa"/>
            <w:tcBorders>
              <w:top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lastRenderedPageBreak/>
              <w:t>8710,6</w:t>
            </w:r>
          </w:p>
        </w:tc>
        <w:tc>
          <w:tcPr>
            <w:tcW w:w="1134" w:type="dxa"/>
            <w:tcBorders>
              <w:top w:val="nil"/>
              <w:left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lastRenderedPageBreak/>
              <w:t>15098,7</w:t>
            </w:r>
          </w:p>
        </w:tc>
        <w:tc>
          <w:tcPr>
            <w:tcW w:w="1318" w:type="dxa"/>
            <w:tcBorders>
              <w:top w:val="nil"/>
              <w:left w:val="nil"/>
              <w:bottom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lastRenderedPageBreak/>
              <w:t>11781,9</w:t>
            </w:r>
          </w:p>
        </w:tc>
        <w:tc>
          <w:tcPr>
            <w:tcW w:w="1046" w:type="dxa"/>
            <w:gridSpan w:val="2"/>
            <w:tcBorders>
              <w:top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lastRenderedPageBreak/>
              <w:t>-</w:t>
            </w:r>
          </w:p>
        </w:tc>
        <w:tc>
          <w:tcPr>
            <w:tcW w:w="1085" w:type="dxa"/>
            <w:tcBorders>
              <w:top w:val="nil"/>
              <w:left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lastRenderedPageBreak/>
              <w:t>-</w:t>
            </w:r>
          </w:p>
        </w:tc>
        <w:tc>
          <w:tcPr>
            <w:tcW w:w="1134" w:type="dxa"/>
            <w:tcBorders>
              <w:top w:val="nil"/>
              <w:left w:val="nil"/>
              <w:bottom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lastRenderedPageBreak/>
              <w:t>-</w:t>
            </w:r>
          </w:p>
        </w:tc>
      </w:tr>
      <w:tr w:rsidR="0012571A" w:rsidRPr="000B0EC1" w:rsidTr="000B0EC1">
        <w:tc>
          <w:tcPr>
            <w:tcW w:w="2410" w:type="dxa"/>
            <w:tcBorders>
              <w:top w:val="nil"/>
              <w:bottom w:val="nil"/>
            </w:tcBorders>
          </w:tcPr>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lastRenderedPageBreak/>
              <w:t>в том числе:</w:t>
            </w:r>
          </w:p>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t>налоговые доходы</w:t>
            </w:r>
          </w:p>
        </w:tc>
        <w:tc>
          <w:tcPr>
            <w:tcW w:w="1134" w:type="dxa"/>
            <w:tcBorders>
              <w:top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600,7</w:t>
            </w:r>
          </w:p>
        </w:tc>
        <w:tc>
          <w:tcPr>
            <w:tcW w:w="1134" w:type="dxa"/>
            <w:tcBorders>
              <w:top w:val="nil"/>
              <w:left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1072,5</w:t>
            </w:r>
          </w:p>
        </w:tc>
        <w:tc>
          <w:tcPr>
            <w:tcW w:w="1318" w:type="dxa"/>
            <w:tcBorders>
              <w:top w:val="nil"/>
              <w:left w:val="nil"/>
              <w:bottom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t xml:space="preserve">  1567,0</w:t>
            </w:r>
          </w:p>
        </w:tc>
        <w:tc>
          <w:tcPr>
            <w:tcW w:w="1046" w:type="dxa"/>
            <w:gridSpan w:val="2"/>
            <w:tcBorders>
              <w:top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6,9</w:t>
            </w:r>
          </w:p>
        </w:tc>
        <w:tc>
          <w:tcPr>
            <w:tcW w:w="1085" w:type="dxa"/>
            <w:tcBorders>
              <w:top w:val="nil"/>
              <w:left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7,1</w:t>
            </w:r>
          </w:p>
        </w:tc>
        <w:tc>
          <w:tcPr>
            <w:tcW w:w="1134" w:type="dxa"/>
            <w:tcBorders>
              <w:top w:val="nil"/>
              <w:left w:val="nil"/>
              <w:bottom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13,3</w:t>
            </w:r>
          </w:p>
        </w:tc>
      </w:tr>
      <w:tr w:rsidR="0012571A" w:rsidRPr="000B0EC1" w:rsidTr="000B0EC1">
        <w:tc>
          <w:tcPr>
            <w:tcW w:w="2410" w:type="dxa"/>
            <w:tcBorders>
              <w:top w:val="nil"/>
            </w:tcBorders>
          </w:tcPr>
          <w:p w:rsidR="0012571A" w:rsidRPr="000B0EC1" w:rsidRDefault="0012571A" w:rsidP="000B0EC1">
            <w:pPr>
              <w:spacing w:after="0" w:line="240" w:lineRule="auto"/>
              <w:rPr>
                <w:rFonts w:ascii="Times New Roman" w:hAnsi="Times New Roman"/>
                <w:sz w:val="18"/>
                <w:szCs w:val="18"/>
              </w:rPr>
            </w:pPr>
          </w:p>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t>неналоговые доходы</w:t>
            </w:r>
          </w:p>
        </w:tc>
        <w:tc>
          <w:tcPr>
            <w:tcW w:w="1134" w:type="dxa"/>
            <w:tcBorders>
              <w:top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648,6</w:t>
            </w:r>
          </w:p>
        </w:tc>
        <w:tc>
          <w:tcPr>
            <w:tcW w:w="1134" w:type="dxa"/>
            <w:tcBorders>
              <w:top w:val="nil"/>
              <w:left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1431,3</w:t>
            </w:r>
          </w:p>
        </w:tc>
        <w:tc>
          <w:tcPr>
            <w:tcW w:w="1318" w:type="dxa"/>
            <w:tcBorders>
              <w:top w:val="nil"/>
              <w:lef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t xml:space="preserve">  1168,2</w:t>
            </w:r>
          </w:p>
        </w:tc>
        <w:tc>
          <w:tcPr>
            <w:tcW w:w="1046" w:type="dxa"/>
            <w:gridSpan w:val="2"/>
            <w:tcBorders>
              <w:top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7,4</w:t>
            </w:r>
          </w:p>
        </w:tc>
        <w:tc>
          <w:tcPr>
            <w:tcW w:w="1085" w:type="dxa"/>
            <w:tcBorders>
              <w:top w:val="nil"/>
              <w:left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9,5</w:t>
            </w:r>
          </w:p>
        </w:tc>
        <w:tc>
          <w:tcPr>
            <w:tcW w:w="1134" w:type="dxa"/>
            <w:tcBorders>
              <w:top w:val="nil"/>
              <w:lef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9,9</w:t>
            </w:r>
          </w:p>
        </w:tc>
      </w:tr>
      <w:tr w:rsidR="0012571A" w:rsidRPr="000B0EC1" w:rsidTr="000B0EC1">
        <w:tc>
          <w:tcPr>
            <w:tcW w:w="2410" w:type="dxa"/>
            <w:tcBorders>
              <w:bottom w:val="nil"/>
            </w:tcBorders>
          </w:tcPr>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t>расходы бюджета поселения (всего)</w:t>
            </w:r>
          </w:p>
        </w:tc>
        <w:tc>
          <w:tcPr>
            <w:tcW w:w="1134" w:type="dxa"/>
            <w:tcBorders>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7628,5</w:t>
            </w:r>
          </w:p>
        </w:tc>
        <w:tc>
          <w:tcPr>
            <w:tcW w:w="1134" w:type="dxa"/>
            <w:tcBorders>
              <w:left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12290,0</w:t>
            </w:r>
          </w:p>
        </w:tc>
        <w:tc>
          <w:tcPr>
            <w:tcW w:w="1318" w:type="dxa"/>
            <w:tcBorders>
              <w:left w:val="nil"/>
              <w:bottom w:val="nil"/>
            </w:tcBorders>
            <w:vAlign w:val="bottom"/>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15429,3</w:t>
            </w:r>
          </w:p>
        </w:tc>
        <w:tc>
          <w:tcPr>
            <w:tcW w:w="1046" w:type="dxa"/>
            <w:gridSpan w:val="2"/>
            <w:tcBorders>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w:t>
            </w:r>
          </w:p>
        </w:tc>
        <w:tc>
          <w:tcPr>
            <w:tcW w:w="1085" w:type="dxa"/>
            <w:tcBorders>
              <w:left w:val="nil"/>
              <w:bottom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w:t>
            </w:r>
          </w:p>
        </w:tc>
        <w:tc>
          <w:tcPr>
            <w:tcW w:w="1134" w:type="dxa"/>
            <w:tcBorders>
              <w:left w:val="nil"/>
              <w:bottom w:val="nil"/>
            </w:tcBorders>
            <w:vAlign w:val="bottom"/>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w:t>
            </w:r>
          </w:p>
        </w:tc>
      </w:tr>
      <w:tr w:rsidR="0012571A" w:rsidRPr="000B0EC1" w:rsidTr="000B0EC1">
        <w:tc>
          <w:tcPr>
            <w:tcW w:w="2410" w:type="dxa"/>
            <w:tcBorders>
              <w:top w:val="nil"/>
            </w:tcBorders>
          </w:tcPr>
          <w:p w:rsidR="0012571A" w:rsidRPr="000B0EC1" w:rsidRDefault="0012571A" w:rsidP="000B0EC1">
            <w:pPr>
              <w:spacing w:after="0" w:line="240" w:lineRule="auto"/>
              <w:rPr>
                <w:rFonts w:ascii="Times New Roman" w:hAnsi="Times New Roman"/>
                <w:sz w:val="18"/>
                <w:szCs w:val="18"/>
              </w:rPr>
            </w:pPr>
            <w:r w:rsidRPr="000B0EC1">
              <w:rPr>
                <w:rFonts w:ascii="Times New Roman" w:hAnsi="Times New Roman"/>
                <w:sz w:val="18"/>
                <w:szCs w:val="18"/>
              </w:rPr>
              <w:t>в том числе: расходы на содержание органов местного самоуправления поселения</w:t>
            </w:r>
          </w:p>
        </w:tc>
        <w:tc>
          <w:tcPr>
            <w:tcW w:w="1134" w:type="dxa"/>
            <w:tcBorders>
              <w:top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3421,5</w:t>
            </w:r>
          </w:p>
        </w:tc>
        <w:tc>
          <w:tcPr>
            <w:tcW w:w="1134" w:type="dxa"/>
            <w:tcBorders>
              <w:top w:val="nil"/>
              <w:left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4085,1</w:t>
            </w:r>
          </w:p>
        </w:tc>
        <w:tc>
          <w:tcPr>
            <w:tcW w:w="1318" w:type="dxa"/>
            <w:tcBorders>
              <w:top w:val="nil"/>
              <w:left w:val="nil"/>
            </w:tcBorders>
            <w:vAlign w:val="bottom"/>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4168,3</w:t>
            </w:r>
          </w:p>
        </w:tc>
        <w:tc>
          <w:tcPr>
            <w:tcW w:w="1046" w:type="dxa"/>
            <w:gridSpan w:val="2"/>
            <w:tcBorders>
              <w:top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44,8</w:t>
            </w:r>
          </w:p>
        </w:tc>
        <w:tc>
          <w:tcPr>
            <w:tcW w:w="1085" w:type="dxa"/>
            <w:tcBorders>
              <w:top w:val="nil"/>
              <w:left w:val="nil"/>
              <w:right w:val="nil"/>
            </w:tcBorders>
          </w:tcPr>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p>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33,2</w:t>
            </w:r>
          </w:p>
        </w:tc>
        <w:tc>
          <w:tcPr>
            <w:tcW w:w="1134" w:type="dxa"/>
            <w:tcBorders>
              <w:top w:val="nil"/>
              <w:left w:val="nil"/>
            </w:tcBorders>
            <w:vAlign w:val="bottom"/>
          </w:tcPr>
          <w:p w:rsidR="0012571A" w:rsidRPr="000B0EC1" w:rsidRDefault="0012571A" w:rsidP="000B0EC1">
            <w:pPr>
              <w:spacing w:after="0" w:line="240" w:lineRule="auto"/>
              <w:jc w:val="center"/>
              <w:rPr>
                <w:rFonts w:ascii="Times New Roman" w:hAnsi="Times New Roman"/>
                <w:sz w:val="18"/>
                <w:szCs w:val="18"/>
              </w:rPr>
            </w:pPr>
            <w:r w:rsidRPr="000B0EC1">
              <w:rPr>
                <w:rFonts w:ascii="Times New Roman" w:hAnsi="Times New Roman"/>
                <w:sz w:val="18"/>
                <w:szCs w:val="18"/>
              </w:rPr>
              <w:t>27,0</w:t>
            </w:r>
          </w:p>
        </w:tc>
      </w:tr>
    </w:tbl>
    <w:p w:rsidR="0012571A" w:rsidRPr="009E76DB" w:rsidRDefault="0012571A" w:rsidP="000B0EC1">
      <w:pPr>
        <w:spacing w:after="0" w:line="240" w:lineRule="auto"/>
        <w:jc w:val="both"/>
        <w:rPr>
          <w:rFonts w:ascii="Times New Roman" w:hAnsi="Times New Roman"/>
          <w:sz w:val="18"/>
          <w:szCs w:val="18"/>
        </w:rPr>
      </w:pPr>
    </w:p>
    <w:p w:rsidR="0012571A" w:rsidRPr="009E76DB" w:rsidRDefault="0012571A" w:rsidP="000B0EC1">
      <w:pPr>
        <w:spacing w:after="0" w:line="240" w:lineRule="auto"/>
        <w:jc w:val="both"/>
        <w:rPr>
          <w:rFonts w:ascii="Times New Roman" w:hAnsi="Times New Roman"/>
          <w:sz w:val="18"/>
          <w:szCs w:val="18"/>
        </w:rPr>
      </w:pPr>
      <w:r w:rsidRPr="009E76DB">
        <w:rPr>
          <w:rFonts w:ascii="Times New Roman" w:hAnsi="Times New Roman"/>
          <w:sz w:val="18"/>
          <w:szCs w:val="18"/>
        </w:rPr>
        <w:t xml:space="preserve">       Исполнение плана бюджетных расходных обязательств за 2013 год составило 15,429 млн</w:t>
      </w:r>
      <w:proofErr w:type="gramStart"/>
      <w:r w:rsidRPr="009E76DB">
        <w:rPr>
          <w:rFonts w:ascii="Times New Roman" w:hAnsi="Times New Roman"/>
          <w:sz w:val="18"/>
          <w:szCs w:val="18"/>
        </w:rPr>
        <w:t>.р</w:t>
      </w:r>
      <w:proofErr w:type="gramEnd"/>
      <w:r w:rsidRPr="009E76DB">
        <w:rPr>
          <w:rFonts w:ascii="Times New Roman" w:hAnsi="Times New Roman"/>
          <w:sz w:val="18"/>
          <w:szCs w:val="18"/>
        </w:rPr>
        <w:t>уб., это 99,22% от суммы годовых бюджетных назначений в соответствии с плановым показателем исполнения, в том числе:</w:t>
      </w:r>
    </w:p>
    <w:p w:rsidR="0012571A" w:rsidRPr="009E76DB" w:rsidRDefault="0012571A" w:rsidP="000B0EC1">
      <w:pPr>
        <w:numPr>
          <w:ilvl w:val="0"/>
          <w:numId w:val="45"/>
        </w:numPr>
        <w:spacing w:after="0" w:line="240" w:lineRule="auto"/>
        <w:jc w:val="both"/>
        <w:rPr>
          <w:rFonts w:ascii="Times New Roman" w:hAnsi="Times New Roman"/>
          <w:sz w:val="18"/>
          <w:szCs w:val="18"/>
        </w:rPr>
      </w:pPr>
      <w:r w:rsidRPr="009E76DB">
        <w:rPr>
          <w:rFonts w:ascii="Times New Roman" w:hAnsi="Times New Roman"/>
          <w:sz w:val="18"/>
          <w:szCs w:val="18"/>
        </w:rPr>
        <w:t>на пожарную безопасность – 80 тыс. руб.;</w:t>
      </w:r>
    </w:p>
    <w:p w:rsidR="0012571A" w:rsidRPr="009E76DB" w:rsidRDefault="0012571A" w:rsidP="0012571A">
      <w:pPr>
        <w:numPr>
          <w:ilvl w:val="0"/>
          <w:numId w:val="45"/>
        </w:numPr>
        <w:spacing w:after="0" w:line="240" w:lineRule="auto"/>
        <w:jc w:val="both"/>
        <w:rPr>
          <w:rFonts w:ascii="Times New Roman" w:hAnsi="Times New Roman"/>
          <w:sz w:val="18"/>
          <w:szCs w:val="18"/>
        </w:rPr>
      </w:pPr>
      <w:r w:rsidRPr="009E76DB">
        <w:rPr>
          <w:rFonts w:ascii="Times New Roman" w:hAnsi="Times New Roman"/>
          <w:sz w:val="18"/>
          <w:szCs w:val="18"/>
        </w:rPr>
        <w:t>содержание и ремонт дорог местного значения – 1,231 млн. руб.,</w:t>
      </w:r>
    </w:p>
    <w:p w:rsidR="0012571A" w:rsidRPr="009E76DB" w:rsidRDefault="0012571A" w:rsidP="0012571A">
      <w:pPr>
        <w:numPr>
          <w:ilvl w:val="0"/>
          <w:numId w:val="45"/>
        </w:numPr>
        <w:spacing w:after="0" w:line="240" w:lineRule="auto"/>
        <w:jc w:val="both"/>
        <w:rPr>
          <w:rFonts w:ascii="Times New Roman" w:hAnsi="Times New Roman"/>
          <w:sz w:val="18"/>
          <w:szCs w:val="18"/>
        </w:rPr>
      </w:pPr>
      <w:r w:rsidRPr="009E76DB">
        <w:rPr>
          <w:rFonts w:ascii="Times New Roman" w:hAnsi="Times New Roman"/>
          <w:sz w:val="18"/>
          <w:szCs w:val="18"/>
        </w:rPr>
        <w:t>капитальный ремонт жилого фонда – 277,336 тыс. руб.;</w:t>
      </w:r>
    </w:p>
    <w:p w:rsidR="0012571A" w:rsidRPr="009E76DB" w:rsidRDefault="0012571A" w:rsidP="0012571A">
      <w:pPr>
        <w:numPr>
          <w:ilvl w:val="0"/>
          <w:numId w:val="45"/>
        </w:numPr>
        <w:spacing w:after="0" w:line="240" w:lineRule="auto"/>
        <w:jc w:val="both"/>
        <w:rPr>
          <w:rFonts w:ascii="Times New Roman" w:hAnsi="Times New Roman"/>
          <w:sz w:val="18"/>
          <w:szCs w:val="18"/>
        </w:rPr>
      </w:pPr>
      <w:r w:rsidRPr="009E76DB">
        <w:rPr>
          <w:rFonts w:ascii="Times New Roman" w:hAnsi="Times New Roman"/>
          <w:sz w:val="18"/>
          <w:szCs w:val="18"/>
        </w:rPr>
        <w:t xml:space="preserve">строительство газопровода </w:t>
      </w:r>
      <w:proofErr w:type="spellStart"/>
      <w:r w:rsidRPr="009E76DB">
        <w:rPr>
          <w:rFonts w:ascii="Times New Roman" w:hAnsi="Times New Roman"/>
          <w:sz w:val="18"/>
          <w:szCs w:val="18"/>
        </w:rPr>
        <w:t>Кипрово-Вергежа</w:t>
      </w:r>
      <w:proofErr w:type="spellEnd"/>
      <w:r w:rsidRPr="009E76DB">
        <w:rPr>
          <w:rFonts w:ascii="Times New Roman" w:hAnsi="Times New Roman"/>
          <w:sz w:val="18"/>
          <w:szCs w:val="18"/>
        </w:rPr>
        <w:t xml:space="preserve"> – 4,984 млн. руб.,</w:t>
      </w:r>
    </w:p>
    <w:p w:rsidR="0012571A" w:rsidRPr="009E76DB" w:rsidRDefault="0012571A" w:rsidP="0012571A">
      <w:pPr>
        <w:numPr>
          <w:ilvl w:val="0"/>
          <w:numId w:val="45"/>
        </w:numPr>
        <w:spacing w:after="0" w:line="240" w:lineRule="auto"/>
        <w:jc w:val="both"/>
        <w:rPr>
          <w:rFonts w:ascii="Times New Roman" w:hAnsi="Times New Roman"/>
          <w:sz w:val="18"/>
          <w:szCs w:val="18"/>
        </w:rPr>
      </w:pPr>
      <w:r w:rsidRPr="009E76DB">
        <w:rPr>
          <w:rFonts w:ascii="Times New Roman" w:hAnsi="Times New Roman"/>
          <w:sz w:val="18"/>
          <w:szCs w:val="18"/>
        </w:rPr>
        <w:t>расходы на благоустройство поселения – 1, 796 млн. руб., в т.ч. уличное освещение – 1,493 млн. руб.</w:t>
      </w:r>
    </w:p>
    <w:p w:rsidR="0012571A" w:rsidRPr="009E76DB" w:rsidRDefault="0012571A" w:rsidP="000B0EC1">
      <w:pPr>
        <w:spacing w:after="0" w:line="240" w:lineRule="auto"/>
        <w:jc w:val="both"/>
        <w:rPr>
          <w:rFonts w:ascii="Times New Roman" w:hAnsi="Times New Roman"/>
          <w:sz w:val="18"/>
          <w:szCs w:val="18"/>
        </w:rPr>
      </w:pPr>
      <w:r w:rsidRPr="009E76DB">
        <w:rPr>
          <w:rFonts w:ascii="Times New Roman" w:hAnsi="Times New Roman"/>
          <w:sz w:val="18"/>
          <w:szCs w:val="18"/>
        </w:rPr>
        <w:t xml:space="preserve"> Источники финансирования дефицита бюджета (остатки средств на счетах за счет поступления в бюджет поселения областной субсидии на газификацию)  составили  3,647 млн. руб.</w:t>
      </w:r>
    </w:p>
    <w:p w:rsidR="0012571A" w:rsidRPr="009E76DB" w:rsidRDefault="0012571A" w:rsidP="000B0EC1">
      <w:pPr>
        <w:pStyle w:val="ae"/>
        <w:spacing w:after="0" w:line="240" w:lineRule="auto"/>
        <w:ind w:firstLine="708"/>
        <w:jc w:val="both"/>
        <w:rPr>
          <w:sz w:val="18"/>
          <w:szCs w:val="18"/>
        </w:rPr>
      </w:pPr>
      <w:r w:rsidRPr="009E76DB">
        <w:rPr>
          <w:sz w:val="18"/>
          <w:szCs w:val="1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2015 – 2017 годах работа администрации поселения будет построена в рамках исполнения мероприятий муниципальной программы.</w:t>
      </w:r>
    </w:p>
    <w:p w:rsidR="0012571A" w:rsidRPr="009E76DB" w:rsidRDefault="0012571A" w:rsidP="000B0EC1">
      <w:pPr>
        <w:pStyle w:val="ae"/>
        <w:spacing w:after="0" w:line="240" w:lineRule="auto"/>
        <w:ind w:firstLine="708"/>
        <w:jc w:val="both"/>
        <w:rPr>
          <w:sz w:val="18"/>
          <w:szCs w:val="18"/>
        </w:rPr>
      </w:pPr>
      <w:r w:rsidRPr="009E76DB">
        <w:rPr>
          <w:sz w:val="18"/>
          <w:szCs w:val="1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12571A" w:rsidRPr="009E76DB" w:rsidRDefault="0012571A" w:rsidP="000B0EC1">
      <w:pPr>
        <w:pStyle w:val="ae"/>
        <w:spacing w:after="0" w:line="240" w:lineRule="auto"/>
        <w:ind w:firstLine="708"/>
        <w:jc w:val="both"/>
        <w:rPr>
          <w:sz w:val="18"/>
          <w:szCs w:val="18"/>
        </w:rPr>
      </w:pPr>
      <w:r w:rsidRPr="009E76DB">
        <w:rPr>
          <w:sz w:val="18"/>
          <w:szCs w:val="18"/>
        </w:rPr>
        <w:t>Повышение устойчивости бюджета сельского поселения необходимо осуществлять путем обеспечения сбалансированности, устойчивости и дальнейшего снижения дотационной направленности бюджета сельского поселения.</w:t>
      </w:r>
    </w:p>
    <w:p w:rsidR="0012571A" w:rsidRPr="009E76DB" w:rsidRDefault="0012571A" w:rsidP="0012571A">
      <w:pPr>
        <w:pStyle w:val="ae"/>
        <w:spacing w:line="240" w:lineRule="auto"/>
        <w:ind w:firstLine="708"/>
        <w:jc w:val="both"/>
        <w:rPr>
          <w:sz w:val="18"/>
          <w:szCs w:val="18"/>
        </w:rPr>
      </w:pPr>
      <w:r w:rsidRPr="009E76DB">
        <w:rPr>
          <w:sz w:val="18"/>
          <w:szCs w:val="18"/>
        </w:rPr>
        <w:t xml:space="preserve">Приоритетными мероприятиями муниципальной программы 2015-2017 </w:t>
      </w:r>
      <w:proofErr w:type="spellStart"/>
      <w:proofErr w:type="gramStart"/>
      <w:r w:rsidRPr="009E76DB">
        <w:rPr>
          <w:sz w:val="18"/>
          <w:szCs w:val="18"/>
        </w:rPr>
        <w:t>гг</w:t>
      </w:r>
      <w:proofErr w:type="spellEnd"/>
      <w:proofErr w:type="gramEnd"/>
      <w:r w:rsidRPr="009E76DB">
        <w:rPr>
          <w:sz w:val="18"/>
          <w:szCs w:val="18"/>
        </w:rPr>
        <w:t xml:space="preserve"> 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12571A" w:rsidRPr="009E76DB" w:rsidRDefault="0012571A" w:rsidP="0012571A">
      <w:pPr>
        <w:pStyle w:val="ae"/>
        <w:spacing w:line="240" w:lineRule="auto"/>
        <w:ind w:firstLine="708"/>
        <w:jc w:val="both"/>
        <w:rPr>
          <w:sz w:val="18"/>
          <w:szCs w:val="18"/>
        </w:rPr>
      </w:pPr>
    </w:p>
    <w:p w:rsidR="0012571A" w:rsidRPr="009E76DB" w:rsidRDefault="0012571A" w:rsidP="000B0EC1">
      <w:pPr>
        <w:pStyle w:val="ae"/>
        <w:spacing w:after="0" w:line="240" w:lineRule="auto"/>
        <w:ind w:firstLine="708"/>
        <w:jc w:val="right"/>
        <w:rPr>
          <w:b/>
          <w:bCs/>
          <w:sz w:val="18"/>
          <w:szCs w:val="18"/>
        </w:rPr>
      </w:pPr>
      <w:r w:rsidRPr="009E76DB">
        <w:rPr>
          <w:b/>
          <w:bCs/>
          <w:sz w:val="18"/>
          <w:szCs w:val="18"/>
        </w:rPr>
        <w:t>Приложение 2.</w:t>
      </w:r>
    </w:p>
    <w:p w:rsidR="0012571A" w:rsidRPr="009E76DB" w:rsidRDefault="0012571A" w:rsidP="000B0EC1">
      <w:pPr>
        <w:suppressAutoHyphens/>
        <w:spacing w:after="0" w:line="240" w:lineRule="auto"/>
        <w:ind w:firstLine="709"/>
        <w:jc w:val="both"/>
        <w:rPr>
          <w:rFonts w:ascii="Times New Roman" w:hAnsi="Times New Roman"/>
          <w:sz w:val="18"/>
          <w:szCs w:val="18"/>
        </w:rPr>
      </w:pPr>
    </w:p>
    <w:p w:rsidR="0012571A" w:rsidRPr="009E76DB" w:rsidRDefault="0012571A" w:rsidP="000B0EC1">
      <w:pPr>
        <w:spacing w:after="0" w:line="240" w:lineRule="auto"/>
        <w:jc w:val="center"/>
        <w:rPr>
          <w:rFonts w:ascii="Times New Roman" w:hAnsi="Times New Roman"/>
          <w:b/>
          <w:bCs/>
          <w:color w:val="000000"/>
          <w:sz w:val="18"/>
          <w:szCs w:val="18"/>
        </w:rPr>
      </w:pPr>
      <w:r w:rsidRPr="009E76DB">
        <w:rPr>
          <w:rFonts w:ascii="Times New Roman" w:hAnsi="Times New Roman"/>
          <w:b/>
          <w:bCs/>
          <w:color w:val="000000"/>
          <w:sz w:val="18"/>
          <w:szCs w:val="18"/>
        </w:rPr>
        <w:t xml:space="preserve">Основные показатели и анализ </w:t>
      </w:r>
      <w:proofErr w:type="gramStart"/>
      <w:r w:rsidRPr="009E76DB">
        <w:rPr>
          <w:rFonts w:ascii="Times New Roman" w:hAnsi="Times New Roman"/>
          <w:b/>
          <w:bCs/>
          <w:color w:val="000000"/>
          <w:sz w:val="18"/>
          <w:szCs w:val="18"/>
        </w:rPr>
        <w:t>социальных</w:t>
      </w:r>
      <w:proofErr w:type="gramEnd"/>
      <w:r w:rsidRPr="009E76DB">
        <w:rPr>
          <w:rFonts w:ascii="Times New Roman" w:hAnsi="Times New Roman"/>
          <w:b/>
          <w:bCs/>
          <w:color w:val="000000"/>
          <w:sz w:val="18"/>
          <w:szCs w:val="18"/>
        </w:rPr>
        <w:t>,</w:t>
      </w:r>
    </w:p>
    <w:p w:rsidR="0012571A" w:rsidRPr="009E76DB" w:rsidRDefault="0012571A" w:rsidP="000B0EC1">
      <w:pPr>
        <w:spacing w:after="0" w:line="240" w:lineRule="auto"/>
        <w:jc w:val="center"/>
        <w:rPr>
          <w:rFonts w:ascii="Times New Roman" w:hAnsi="Times New Roman"/>
          <w:b/>
          <w:bCs/>
          <w:color w:val="000000"/>
          <w:sz w:val="18"/>
          <w:szCs w:val="18"/>
        </w:rPr>
      </w:pPr>
      <w:r w:rsidRPr="009E76DB">
        <w:rPr>
          <w:rFonts w:ascii="Times New Roman" w:hAnsi="Times New Roman"/>
          <w:b/>
          <w:bCs/>
          <w:color w:val="000000"/>
          <w:sz w:val="18"/>
          <w:szCs w:val="18"/>
        </w:rPr>
        <w:t xml:space="preserve"> финансово-экономических и прочих рисков реализации </w:t>
      </w:r>
    </w:p>
    <w:p w:rsidR="0012571A" w:rsidRPr="009E76DB" w:rsidRDefault="0012571A" w:rsidP="000B0EC1">
      <w:pPr>
        <w:spacing w:after="0" w:line="240" w:lineRule="auto"/>
        <w:jc w:val="center"/>
        <w:rPr>
          <w:rFonts w:ascii="Times New Roman" w:hAnsi="Times New Roman"/>
          <w:b/>
          <w:bCs/>
          <w:color w:val="000000"/>
          <w:sz w:val="18"/>
          <w:szCs w:val="18"/>
        </w:rPr>
      </w:pPr>
      <w:r w:rsidRPr="009E76DB">
        <w:rPr>
          <w:rFonts w:ascii="Times New Roman" w:hAnsi="Times New Roman"/>
          <w:b/>
          <w:bCs/>
          <w:color w:val="000000"/>
          <w:sz w:val="18"/>
          <w:szCs w:val="18"/>
        </w:rPr>
        <w:t>муниципальной программы</w:t>
      </w:r>
    </w:p>
    <w:p w:rsidR="0012571A" w:rsidRPr="009E76DB" w:rsidRDefault="0012571A" w:rsidP="000B0EC1">
      <w:pPr>
        <w:spacing w:after="0" w:line="240" w:lineRule="auto"/>
        <w:jc w:val="center"/>
        <w:rPr>
          <w:rFonts w:ascii="Times New Roman" w:hAnsi="Times New Roman"/>
          <w:b/>
          <w:bCs/>
          <w:color w:val="000000"/>
          <w:sz w:val="18"/>
          <w:szCs w:val="18"/>
        </w:rPr>
      </w:pPr>
    </w:p>
    <w:p w:rsidR="0012571A" w:rsidRPr="009E76DB" w:rsidRDefault="0012571A" w:rsidP="000B0EC1">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Для успешной реализации муниципальной программы является важным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12571A" w:rsidRPr="009E76DB" w:rsidRDefault="0012571A" w:rsidP="000B0EC1">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В рамках реализации муниципальной программы могут быть выделены определенные риски ее реализации.</w:t>
      </w:r>
    </w:p>
    <w:p w:rsidR="0012571A" w:rsidRPr="009E76DB" w:rsidRDefault="0012571A" w:rsidP="000B0EC1">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12571A" w:rsidRPr="009E76DB" w:rsidRDefault="0012571A" w:rsidP="000B0EC1">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w:t>
      </w:r>
    </w:p>
    <w:p w:rsidR="0012571A" w:rsidRPr="009E76DB" w:rsidRDefault="0012571A" w:rsidP="000B0EC1">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9E76DB">
        <w:rPr>
          <w:rFonts w:ascii="Times New Roman" w:hAnsi="Times New Roman"/>
          <w:sz w:val="18"/>
          <w:szCs w:val="18"/>
        </w:rPr>
        <w:t>секвестированием</w:t>
      </w:r>
      <w:proofErr w:type="spellEnd"/>
      <w:r w:rsidRPr="009E76DB">
        <w:rPr>
          <w:rFonts w:ascii="Times New Roman" w:hAnsi="Times New Roman"/>
          <w:sz w:val="18"/>
          <w:szCs w:val="18"/>
        </w:rPr>
        <w:t xml:space="preserve"> бюджетных расходов.</w:t>
      </w:r>
    </w:p>
    <w:p w:rsidR="0012571A" w:rsidRPr="009E76DB" w:rsidRDefault="0012571A" w:rsidP="000B0EC1">
      <w:pPr>
        <w:suppressAutoHyphens/>
        <w:spacing w:after="0" w:line="240" w:lineRule="auto"/>
        <w:ind w:firstLine="709"/>
        <w:jc w:val="both"/>
        <w:rPr>
          <w:rFonts w:ascii="Times New Roman" w:hAnsi="Times New Roman"/>
          <w:sz w:val="18"/>
          <w:szCs w:val="18"/>
        </w:rPr>
      </w:pPr>
      <w:r w:rsidRPr="009E76DB">
        <w:rPr>
          <w:rFonts w:ascii="Times New Roman" w:hAnsi="Times New Roman"/>
          <w:sz w:val="18"/>
          <w:szCs w:val="18"/>
        </w:rPr>
        <w:t>Способами ограничения финансовых рисков выступают следующие меры:</w:t>
      </w:r>
    </w:p>
    <w:p w:rsidR="0012571A" w:rsidRPr="009E76DB" w:rsidRDefault="0012571A" w:rsidP="000B0EC1">
      <w:pPr>
        <w:widowControl w:val="0"/>
        <w:numPr>
          <w:ilvl w:val="0"/>
          <w:numId w:val="46"/>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12571A" w:rsidRPr="009E76DB" w:rsidRDefault="0012571A" w:rsidP="0012571A">
      <w:pPr>
        <w:widowControl w:val="0"/>
        <w:numPr>
          <w:ilvl w:val="0"/>
          <w:numId w:val="46"/>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определение приоритетов для первоочередного финансирования;</w:t>
      </w:r>
    </w:p>
    <w:p w:rsidR="0012571A" w:rsidRPr="009E76DB" w:rsidRDefault="0012571A" w:rsidP="0012571A">
      <w:pPr>
        <w:widowControl w:val="0"/>
        <w:numPr>
          <w:ilvl w:val="0"/>
          <w:numId w:val="46"/>
        </w:numPr>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привлечение внебюджетного финансирования.</w:t>
      </w:r>
    </w:p>
    <w:p w:rsidR="0012571A" w:rsidRPr="009E76DB" w:rsidRDefault="0012571A" w:rsidP="000B0EC1">
      <w:pPr>
        <w:suppressAutoHyphens/>
        <w:spacing w:after="0" w:line="240" w:lineRule="auto"/>
        <w:ind w:firstLine="709"/>
        <w:jc w:val="both"/>
        <w:rPr>
          <w:rFonts w:ascii="Times New Roman" w:hAnsi="Times New Roman"/>
          <w:sz w:val="18"/>
          <w:szCs w:val="18"/>
        </w:rPr>
      </w:pPr>
    </w:p>
    <w:p w:rsidR="0012571A" w:rsidRPr="009E76DB" w:rsidRDefault="0012571A" w:rsidP="000B0EC1">
      <w:pPr>
        <w:suppressAutoHyphens/>
        <w:spacing w:after="0" w:line="240" w:lineRule="auto"/>
        <w:jc w:val="both"/>
        <w:rPr>
          <w:rFonts w:ascii="Times New Roman" w:hAnsi="Times New Roman"/>
          <w:color w:val="000000"/>
          <w:sz w:val="18"/>
          <w:szCs w:val="18"/>
        </w:rPr>
      </w:pPr>
      <w:r w:rsidRPr="009E76DB">
        <w:rPr>
          <w:rFonts w:ascii="Times New Roman" w:hAnsi="Times New Roman"/>
          <w:sz w:val="18"/>
          <w:szCs w:val="18"/>
        </w:rPr>
        <w:t xml:space="preserve">        Также для успешной реализации муниципальной программы большое значение имеет</w:t>
      </w:r>
      <w:r w:rsidRPr="009E76DB">
        <w:rPr>
          <w:rFonts w:ascii="Times New Roman" w:hAnsi="Times New Roman"/>
          <w:color w:val="000000"/>
          <w:sz w:val="18"/>
          <w:szCs w:val="18"/>
        </w:rPr>
        <w:t xml:space="preserve"> механизм управления реализацией муниципальной программы</w:t>
      </w:r>
    </w:p>
    <w:p w:rsidR="0012571A" w:rsidRPr="009E76DB" w:rsidRDefault="0012571A" w:rsidP="0012571A">
      <w:pPr>
        <w:pStyle w:val="ConsPlusNonformat"/>
        <w:ind w:firstLine="709"/>
        <w:jc w:val="both"/>
        <w:rPr>
          <w:rFonts w:ascii="Times New Roman" w:hAnsi="Times New Roman" w:cs="Times New Roman"/>
          <w:sz w:val="18"/>
          <w:szCs w:val="18"/>
        </w:rPr>
      </w:pPr>
      <w:r w:rsidRPr="009E76DB">
        <w:rPr>
          <w:rFonts w:ascii="Times New Roman" w:hAnsi="Times New Roman" w:cs="Times New Roman"/>
          <w:sz w:val="18"/>
          <w:szCs w:val="18"/>
        </w:rPr>
        <w:t xml:space="preserve">Оценку соотношения эффективности реализации муниципальной программы и </w:t>
      </w:r>
      <w:proofErr w:type="gramStart"/>
      <w:r w:rsidRPr="009E76DB">
        <w:rPr>
          <w:rFonts w:ascii="Times New Roman" w:hAnsi="Times New Roman" w:cs="Times New Roman"/>
          <w:sz w:val="18"/>
          <w:szCs w:val="18"/>
        </w:rPr>
        <w:t>контроль за</w:t>
      </w:r>
      <w:proofErr w:type="gramEnd"/>
      <w:r w:rsidRPr="009E76DB">
        <w:rPr>
          <w:rFonts w:ascii="Times New Roman" w:hAnsi="Times New Roman" w:cs="Times New Roman"/>
          <w:sz w:val="18"/>
          <w:szCs w:val="18"/>
        </w:rPr>
        <w:t xml:space="preserve"> реализацией муниципальной программы осуществляет Глава поселения.</w:t>
      </w:r>
    </w:p>
    <w:p w:rsidR="0012571A" w:rsidRPr="009E76DB" w:rsidRDefault="0012571A" w:rsidP="0012571A">
      <w:pPr>
        <w:pStyle w:val="ConsPlusNonformat"/>
        <w:ind w:firstLine="709"/>
        <w:jc w:val="both"/>
        <w:rPr>
          <w:rFonts w:ascii="Times New Roman" w:hAnsi="Times New Roman" w:cs="Times New Roman"/>
          <w:sz w:val="18"/>
          <w:szCs w:val="18"/>
        </w:rPr>
      </w:pPr>
      <w:r w:rsidRPr="009E76DB">
        <w:rPr>
          <w:rFonts w:ascii="Times New Roman" w:hAnsi="Times New Roman" w:cs="Times New Roman"/>
          <w:sz w:val="18"/>
          <w:szCs w:val="18"/>
        </w:rPr>
        <w:t xml:space="preserve"> Специалисты администрации поселения (исполнители отдельных мероприятий программы) осуществляют: </w:t>
      </w:r>
    </w:p>
    <w:p w:rsidR="0012571A" w:rsidRPr="009E76DB" w:rsidRDefault="0012571A" w:rsidP="0012571A">
      <w:pPr>
        <w:pStyle w:val="ConsPlusNonformat"/>
        <w:widowControl/>
        <w:numPr>
          <w:ilvl w:val="0"/>
          <w:numId w:val="47"/>
        </w:numPr>
        <w:suppressAutoHyphens/>
        <w:jc w:val="both"/>
        <w:rPr>
          <w:rFonts w:ascii="Times New Roman" w:hAnsi="Times New Roman" w:cs="Times New Roman"/>
          <w:sz w:val="18"/>
          <w:szCs w:val="18"/>
        </w:rPr>
      </w:pPr>
      <w:r w:rsidRPr="009E76DB">
        <w:rPr>
          <w:rFonts w:ascii="Times New Roman" w:hAnsi="Times New Roman" w:cs="Times New Roman"/>
          <w:sz w:val="18"/>
          <w:szCs w:val="18"/>
        </w:rPr>
        <w:t xml:space="preserve">непосредственный </w:t>
      </w:r>
      <w:proofErr w:type="gramStart"/>
      <w:r w:rsidRPr="009E76DB">
        <w:rPr>
          <w:rFonts w:ascii="Times New Roman" w:hAnsi="Times New Roman" w:cs="Times New Roman"/>
          <w:sz w:val="18"/>
          <w:szCs w:val="18"/>
        </w:rPr>
        <w:t>контроль за</w:t>
      </w:r>
      <w:proofErr w:type="gramEnd"/>
      <w:r w:rsidRPr="009E76DB">
        <w:rPr>
          <w:rFonts w:ascii="Times New Roman" w:hAnsi="Times New Roman" w:cs="Times New Roman"/>
          <w:sz w:val="18"/>
          <w:szCs w:val="18"/>
        </w:rPr>
        <w:t xml:space="preserve"> ходом реализации мероприятий муниципальной программы;</w:t>
      </w:r>
    </w:p>
    <w:p w:rsidR="0012571A" w:rsidRPr="009E76DB" w:rsidRDefault="0012571A" w:rsidP="0012571A">
      <w:pPr>
        <w:pStyle w:val="ConsPlusNonformat"/>
        <w:widowControl/>
        <w:numPr>
          <w:ilvl w:val="0"/>
          <w:numId w:val="47"/>
        </w:numPr>
        <w:suppressAutoHyphens/>
        <w:jc w:val="both"/>
        <w:rPr>
          <w:rFonts w:ascii="Times New Roman" w:hAnsi="Times New Roman" w:cs="Times New Roman"/>
          <w:sz w:val="18"/>
          <w:szCs w:val="18"/>
        </w:rPr>
      </w:pPr>
      <w:r w:rsidRPr="009E76DB">
        <w:rPr>
          <w:rFonts w:ascii="Times New Roman" w:hAnsi="Times New Roman" w:cs="Times New Roman"/>
          <w:sz w:val="18"/>
          <w:szCs w:val="18"/>
        </w:rPr>
        <w:lastRenderedPageBreak/>
        <w:t>координацию выполнения мероприятий  муниципальной программы;</w:t>
      </w:r>
    </w:p>
    <w:p w:rsidR="0012571A" w:rsidRPr="009E76DB" w:rsidRDefault="0012571A" w:rsidP="0012571A">
      <w:pPr>
        <w:pStyle w:val="ConsPlusNonformat"/>
        <w:widowControl/>
        <w:numPr>
          <w:ilvl w:val="0"/>
          <w:numId w:val="47"/>
        </w:numPr>
        <w:suppressAutoHyphens/>
        <w:jc w:val="both"/>
        <w:rPr>
          <w:rFonts w:ascii="Times New Roman" w:hAnsi="Times New Roman" w:cs="Times New Roman"/>
          <w:sz w:val="18"/>
          <w:szCs w:val="18"/>
        </w:rPr>
      </w:pPr>
      <w:r w:rsidRPr="009E76DB">
        <w:rPr>
          <w:rFonts w:ascii="Times New Roman" w:hAnsi="Times New Roman" w:cs="Times New Roman"/>
          <w:sz w:val="18"/>
          <w:szCs w:val="18"/>
        </w:rPr>
        <w:t>обеспечение эффективности реализации  муниципальной программы, целевого использования средств;</w:t>
      </w:r>
    </w:p>
    <w:p w:rsidR="0012571A" w:rsidRPr="009E76DB" w:rsidRDefault="0012571A" w:rsidP="0012571A">
      <w:pPr>
        <w:pStyle w:val="ConsPlusNonformat"/>
        <w:widowControl/>
        <w:numPr>
          <w:ilvl w:val="0"/>
          <w:numId w:val="47"/>
        </w:numPr>
        <w:suppressAutoHyphens/>
        <w:jc w:val="both"/>
        <w:rPr>
          <w:rFonts w:ascii="Times New Roman" w:hAnsi="Times New Roman" w:cs="Times New Roman"/>
          <w:sz w:val="18"/>
          <w:szCs w:val="18"/>
        </w:rPr>
      </w:pPr>
      <w:r w:rsidRPr="009E76DB">
        <w:rPr>
          <w:rFonts w:ascii="Times New Roman" w:hAnsi="Times New Roman" w:cs="Times New Roman"/>
          <w:sz w:val="18"/>
          <w:szCs w:val="18"/>
        </w:rPr>
        <w:t>подготовку предложений по уточнению мероприятий муниципальной программы, объемов финансирования, механизма реализации муниципальной программы, целевых показателей для оценки эффективности реализации муниципальной программы;</w:t>
      </w:r>
    </w:p>
    <w:p w:rsidR="0012571A" w:rsidRPr="009E76DB" w:rsidRDefault="0012571A" w:rsidP="0012571A">
      <w:pPr>
        <w:widowControl w:val="0"/>
        <w:numPr>
          <w:ilvl w:val="0"/>
          <w:numId w:val="47"/>
        </w:numPr>
        <w:shd w:val="clear" w:color="auto" w:fill="FFFFFF"/>
        <w:suppressAutoHyphens/>
        <w:autoSpaceDE w:val="0"/>
        <w:autoSpaceDN w:val="0"/>
        <w:adjustRightInd w:val="0"/>
        <w:spacing w:after="0" w:line="240" w:lineRule="auto"/>
        <w:jc w:val="both"/>
        <w:rPr>
          <w:rFonts w:ascii="Times New Roman" w:hAnsi="Times New Roman"/>
          <w:sz w:val="18"/>
          <w:szCs w:val="18"/>
        </w:rPr>
      </w:pPr>
      <w:r w:rsidRPr="009E76DB">
        <w:rPr>
          <w:rFonts w:ascii="Times New Roman" w:hAnsi="Times New Roman"/>
          <w:sz w:val="18"/>
          <w:szCs w:val="18"/>
        </w:rPr>
        <w:t xml:space="preserve">составление отчетов о ходе реализации муниципальной программы в соответствии с </w:t>
      </w:r>
      <w:r w:rsidRPr="009E76DB">
        <w:rPr>
          <w:rFonts w:ascii="Times New Roman" w:hAnsi="Times New Roman"/>
          <w:color w:val="000000"/>
          <w:sz w:val="18"/>
          <w:szCs w:val="18"/>
        </w:rPr>
        <w:t>Порядком принятия решений о разработке муниципальных</w:t>
      </w:r>
      <w:r w:rsidRPr="009E76DB">
        <w:rPr>
          <w:rStyle w:val="apple-converted-space"/>
          <w:rFonts w:ascii="Times New Roman" w:hAnsi="Times New Roman"/>
          <w:color w:val="000000"/>
          <w:sz w:val="18"/>
          <w:szCs w:val="18"/>
        </w:rPr>
        <w:t xml:space="preserve"> </w:t>
      </w:r>
      <w:r w:rsidRPr="009E76DB">
        <w:rPr>
          <w:rFonts w:ascii="Times New Roman" w:hAnsi="Times New Roman"/>
          <w:color w:val="000000"/>
          <w:sz w:val="18"/>
          <w:szCs w:val="18"/>
        </w:rPr>
        <w:t xml:space="preserve">программ, их формирования </w:t>
      </w:r>
      <w:r w:rsidRPr="009E76DB">
        <w:rPr>
          <w:rFonts w:ascii="Times New Roman" w:hAnsi="Times New Roman"/>
          <w:sz w:val="18"/>
          <w:szCs w:val="18"/>
        </w:rPr>
        <w:t>и реализации, утвержденным  постановлением  Администрации Трегубовского сельского поселения от 08.11.2013 № 119.</w:t>
      </w:r>
    </w:p>
    <w:p w:rsidR="0012571A" w:rsidRDefault="0012571A" w:rsidP="0012571A">
      <w:pPr>
        <w:pBdr>
          <w:bottom w:val="single" w:sz="12" w:space="1" w:color="auto"/>
        </w:pBdr>
        <w:shd w:val="clear" w:color="auto" w:fill="FFFFFF"/>
        <w:suppressAutoHyphens/>
        <w:spacing w:line="240" w:lineRule="auto"/>
        <w:ind w:firstLine="709"/>
        <w:jc w:val="both"/>
        <w:rPr>
          <w:rFonts w:ascii="Times New Roman" w:hAnsi="Times New Roman"/>
          <w:sz w:val="18"/>
          <w:szCs w:val="18"/>
        </w:rPr>
      </w:pPr>
      <w:r w:rsidRPr="009E76DB">
        <w:rPr>
          <w:rFonts w:ascii="Times New Roman" w:hAnsi="Times New Roman"/>
          <w:sz w:val="18"/>
          <w:szCs w:val="18"/>
        </w:rPr>
        <w:t>Контроль за расходованием бюджетных сре</w:t>
      </w:r>
      <w:proofErr w:type="gramStart"/>
      <w:r w:rsidRPr="009E76DB">
        <w:rPr>
          <w:rFonts w:ascii="Times New Roman" w:hAnsi="Times New Roman"/>
          <w:sz w:val="18"/>
          <w:szCs w:val="18"/>
        </w:rPr>
        <w:t>дств в р</w:t>
      </w:r>
      <w:proofErr w:type="gramEnd"/>
      <w:r w:rsidRPr="009E76DB">
        <w:rPr>
          <w:rFonts w:ascii="Times New Roman" w:hAnsi="Times New Roman"/>
          <w:sz w:val="18"/>
          <w:szCs w:val="18"/>
        </w:rPr>
        <w:t>амках реализации муниципальной программы осуществляется в порядке, установленном законодательством Российской Федерации.</w:t>
      </w:r>
    </w:p>
    <w:p w:rsidR="000B0EC1" w:rsidRDefault="000B0EC1" w:rsidP="0012571A">
      <w:pPr>
        <w:pBdr>
          <w:bottom w:val="single" w:sz="12" w:space="1" w:color="auto"/>
        </w:pBdr>
        <w:shd w:val="clear" w:color="auto" w:fill="FFFFFF"/>
        <w:suppressAutoHyphens/>
        <w:spacing w:line="240" w:lineRule="auto"/>
        <w:ind w:firstLine="709"/>
        <w:jc w:val="both"/>
        <w:rPr>
          <w:rFonts w:ascii="Times New Roman" w:hAnsi="Times New Roman"/>
          <w:sz w:val="18"/>
          <w:szCs w:val="18"/>
        </w:rPr>
      </w:pPr>
    </w:p>
    <w:p w:rsidR="00AA0FEE" w:rsidRDefault="00AA0FEE" w:rsidP="00105929">
      <w:pPr>
        <w:spacing w:after="0" w:line="240" w:lineRule="auto"/>
        <w:jc w:val="center"/>
        <w:rPr>
          <w:rFonts w:ascii="Times New Roman" w:hAnsi="Times New Roman"/>
          <w:b/>
          <w:sz w:val="18"/>
          <w:szCs w:val="18"/>
        </w:rPr>
      </w:pPr>
    </w:p>
    <w:p w:rsidR="00105929" w:rsidRPr="00A004ED" w:rsidRDefault="00105929" w:rsidP="00105929">
      <w:pPr>
        <w:spacing w:after="0" w:line="240" w:lineRule="auto"/>
        <w:jc w:val="center"/>
        <w:rPr>
          <w:rFonts w:ascii="Times New Roman" w:hAnsi="Times New Roman"/>
          <w:b/>
          <w:sz w:val="18"/>
          <w:szCs w:val="18"/>
        </w:rPr>
      </w:pPr>
      <w:r w:rsidRPr="00A004ED">
        <w:rPr>
          <w:rFonts w:ascii="Times New Roman" w:hAnsi="Times New Roman"/>
          <w:b/>
          <w:sz w:val="18"/>
          <w:szCs w:val="18"/>
        </w:rPr>
        <w:t>Российская Федерация</w:t>
      </w:r>
    </w:p>
    <w:p w:rsidR="00105929" w:rsidRPr="00A004ED" w:rsidRDefault="00105929" w:rsidP="00105929">
      <w:pPr>
        <w:spacing w:after="0" w:line="240" w:lineRule="auto"/>
        <w:jc w:val="center"/>
        <w:rPr>
          <w:rFonts w:ascii="Times New Roman" w:hAnsi="Times New Roman"/>
          <w:b/>
          <w:sz w:val="18"/>
          <w:szCs w:val="18"/>
        </w:rPr>
      </w:pPr>
      <w:r w:rsidRPr="00A004ED">
        <w:rPr>
          <w:rFonts w:ascii="Times New Roman" w:hAnsi="Times New Roman"/>
          <w:b/>
          <w:sz w:val="18"/>
          <w:szCs w:val="18"/>
        </w:rPr>
        <w:t>Администрация Трегубовского сельского поселения</w:t>
      </w:r>
    </w:p>
    <w:p w:rsidR="00105929" w:rsidRPr="00A004ED" w:rsidRDefault="00105929" w:rsidP="00105929">
      <w:pPr>
        <w:spacing w:after="0" w:line="240" w:lineRule="auto"/>
        <w:jc w:val="center"/>
        <w:rPr>
          <w:rFonts w:ascii="Times New Roman" w:hAnsi="Times New Roman"/>
          <w:b/>
          <w:sz w:val="18"/>
          <w:szCs w:val="18"/>
        </w:rPr>
      </w:pPr>
      <w:r w:rsidRPr="00A004ED">
        <w:rPr>
          <w:rFonts w:ascii="Times New Roman" w:hAnsi="Times New Roman"/>
          <w:b/>
          <w:sz w:val="18"/>
          <w:szCs w:val="18"/>
        </w:rPr>
        <w:t>Чудовского района Новгородской области</w:t>
      </w:r>
    </w:p>
    <w:p w:rsidR="00105929" w:rsidRPr="00A004ED" w:rsidRDefault="00105929" w:rsidP="00105929">
      <w:pPr>
        <w:spacing w:after="0" w:line="240" w:lineRule="auto"/>
        <w:rPr>
          <w:rFonts w:ascii="Times New Roman" w:hAnsi="Times New Roman"/>
          <w:sz w:val="18"/>
          <w:szCs w:val="18"/>
        </w:rPr>
      </w:pPr>
    </w:p>
    <w:p w:rsidR="00105929" w:rsidRPr="00A004ED" w:rsidRDefault="00105929" w:rsidP="00105929">
      <w:pPr>
        <w:spacing w:after="0" w:line="240" w:lineRule="auto"/>
        <w:jc w:val="center"/>
        <w:rPr>
          <w:rFonts w:ascii="Times New Roman" w:hAnsi="Times New Roman"/>
          <w:b/>
          <w:sz w:val="18"/>
          <w:szCs w:val="18"/>
        </w:rPr>
      </w:pPr>
      <w:r w:rsidRPr="00A004ED">
        <w:rPr>
          <w:rFonts w:ascii="Times New Roman" w:hAnsi="Times New Roman"/>
          <w:b/>
          <w:sz w:val="18"/>
          <w:szCs w:val="18"/>
        </w:rPr>
        <w:t>ПОСТАНОВЛЕНИЕ</w:t>
      </w:r>
    </w:p>
    <w:p w:rsidR="00105929" w:rsidRPr="00A004ED" w:rsidRDefault="00105929" w:rsidP="00105929">
      <w:pPr>
        <w:spacing w:after="0" w:line="240" w:lineRule="auto"/>
        <w:jc w:val="center"/>
        <w:rPr>
          <w:rFonts w:ascii="Times New Roman" w:hAnsi="Times New Roman"/>
          <w:b/>
          <w:sz w:val="18"/>
          <w:szCs w:val="18"/>
        </w:rPr>
      </w:pPr>
    </w:p>
    <w:p w:rsidR="00105929" w:rsidRPr="00A004ED" w:rsidRDefault="00105929" w:rsidP="00105929">
      <w:pPr>
        <w:spacing w:after="0" w:line="240" w:lineRule="auto"/>
        <w:rPr>
          <w:rFonts w:ascii="Times New Roman" w:hAnsi="Times New Roman"/>
          <w:sz w:val="18"/>
          <w:szCs w:val="18"/>
        </w:rPr>
      </w:pPr>
      <w:r w:rsidRPr="00A004ED">
        <w:rPr>
          <w:rFonts w:ascii="Times New Roman" w:hAnsi="Times New Roman"/>
          <w:sz w:val="18"/>
          <w:szCs w:val="18"/>
        </w:rPr>
        <w:t xml:space="preserve">от   05.11.2014   №  112 </w:t>
      </w:r>
    </w:p>
    <w:p w:rsidR="00105929" w:rsidRPr="00A004ED" w:rsidRDefault="00105929" w:rsidP="00105929">
      <w:pPr>
        <w:spacing w:after="0" w:line="240" w:lineRule="auto"/>
        <w:jc w:val="both"/>
        <w:rPr>
          <w:rFonts w:ascii="Times New Roman" w:hAnsi="Times New Roman"/>
          <w:sz w:val="18"/>
          <w:szCs w:val="18"/>
        </w:rPr>
      </w:pPr>
      <w:r w:rsidRPr="00A004ED">
        <w:rPr>
          <w:rFonts w:ascii="Times New Roman" w:hAnsi="Times New Roman"/>
          <w:sz w:val="18"/>
          <w:szCs w:val="18"/>
        </w:rPr>
        <w:t>д</w:t>
      </w:r>
      <w:proofErr w:type="gramStart"/>
      <w:r w:rsidRPr="00A004ED">
        <w:rPr>
          <w:rFonts w:ascii="Times New Roman" w:hAnsi="Times New Roman"/>
          <w:sz w:val="18"/>
          <w:szCs w:val="18"/>
        </w:rPr>
        <w:t>.Т</w:t>
      </w:r>
      <w:proofErr w:type="gramEnd"/>
      <w:r w:rsidRPr="00A004ED">
        <w:rPr>
          <w:rFonts w:ascii="Times New Roman" w:hAnsi="Times New Roman"/>
          <w:sz w:val="18"/>
          <w:szCs w:val="18"/>
        </w:rPr>
        <w:t>регубово</w:t>
      </w:r>
    </w:p>
    <w:p w:rsidR="00105929" w:rsidRPr="00A004ED" w:rsidRDefault="00105929" w:rsidP="00105929">
      <w:pPr>
        <w:spacing w:after="0" w:line="240" w:lineRule="auto"/>
        <w:jc w:val="both"/>
        <w:rPr>
          <w:rFonts w:ascii="Times New Roman" w:hAnsi="Times New Roman"/>
          <w:sz w:val="18"/>
          <w:szCs w:val="18"/>
        </w:rPr>
      </w:pPr>
    </w:p>
    <w:p w:rsidR="00105929" w:rsidRPr="00A004ED" w:rsidRDefault="00105929" w:rsidP="00105929">
      <w:pPr>
        <w:spacing w:after="0" w:line="240" w:lineRule="auto"/>
        <w:jc w:val="both"/>
        <w:rPr>
          <w:rFonts w:ascii="Times New Roman" w:hAnsi="Times New Roman"/>
          <w:b/>
          <w:sz w:val="18"/>
          <w:szCs w:val="18"/>
        </w:rPr>
      </w:pPr>
      <w:r w:rsidRPr="00A004ED">
        <w:rPr>
          <w:rFonts w:ascii="Times New Roman" w:hAnsi="Times New Roman"/>
          <w:b/>
          <w:sz w:val="18"/>
          <w:szCs w:val="18"/>
        </w:rPr>
        <w:t xml:space="preserve">О предоставлении разрешения </w:t>
      </w:r>
      <w:proofErr w:type="gramStart"/>
      <w:r w:rsidRPr="00A004ED">
        <w:rPr>
          <w:rFonts w:ascii="Times New Roman" w:hAnsi="Times New Roman"/>
          <w:b/>
          <w:sz w:val="18"/>
          <w:szCs w:val="18"/>
        </w:rPr>
        <w:t>на</w:t>
      </w:r>
      <w:proofErr w:type="gramEnd"/>
    </w:p>
    <w:p w:rsidR="00105929" w:rsidRPr="00A004ED" w:rsidRDefault="00105929" w:rsidP="00105929">
      <w:pPr>
        <w:spacing w:after="0" w:line="240" w:lineRule="auto"/>
        <w:jc w:val="both"/>
        <w:rPr>
          <w:rFonts w:ascii="Times New Roman" w:hAnsi="Times New Roman"/>
          <w:b/>
          <w:sz w:val="18"/>
          <w:szCs w:val="18"/>
        </w:rPr>
      </w:pPr>
      <w:r w:rsidRPr="00A004ED">
        <w:rPr>
          <w:rFonts w:ascii="Times New Roman" w:hAnsi="Times New Roman"/>
          <w:b/>
          <w:sz w:val="18"/>
          <w:szCs w:val="18"/>
        </w:rPr>
        <w:t xml:space="preserve">условно разрешённый вид </w:t>
      </w:r>
    </w:p>
    <w:p w:rsidR="00105929" w:rsidRPr="00A004ED" w:rsidRDefault="00105929" w:rsidP="00105929">
      <w:pPr>
        <w:spacing w:after="0" w:line="240" w:lineRule="auto"/>
        <w:jc w:val="both"/>
        <w:rPr>
          <w:rFonts w:ascii="Times New Roman" w:hAnsi="Times New Roman"/>
          <w:b/>
          <w:sz w:val="18"/>
          <w:szCs w:val="18"/>
        </w:rPr>
      </w:pPr>
      <w:r w:rsidRPr="00A004ED">
        <w:rPr>
          <w:rFonts w:ascii="Times New Roman" w:hAnsi="Times New Roman"/>
          <w:b/>
          <w:sz w:val="18"/>
          <w:szCs w:val="18"/>
        </w:rPr>
        <w:t>использования для Алексеева В.А.</w:t>
      </w:r>
    </w:p>
    <w:p w:rsidR="00105929" w:rsidRPr="00A004ED" w:rsidRDefault="00105929" w:rsidP="00105929">
      <w:pPr>
        <w:spacing w:after="0"/>
        <w:jc w:val="both"/>
        <w:rPr>
          <w:rFonts w:ascii="Times New Roman" w:hAnsi="Times New Roman"/>
          <w:b/>
          <w:sz w:val="18"/>
          <w:szCs w:val="18"/>
        </w:rPr>
      </w:pPr>
    </w:p>
    <w:p w:rsidR="00105929" w:rsidRPr="00A004ED" w:rsidRDefault="00105929" w:rsidP="00105929">
      <w:pPr>
        <w:spacing w:after="0" w:line="240" w:lineRule="auto"/>
        <w:jc w:val="both"/>
        <w:rPr>
          <w:rFonts w:ascii="Times New Roman" w:hAnsi="Times New Roman"/>
          <w:sz w:val="18"/>
          <w:szCs w:val="18"/>
        </w:rPr>
      </w:pPr>
      <w:r w:rsidRPr="00A004ED">
        <w:rPr>
          <w:rFonts w:ascii="Times New Roman" w:hAnsi="Times New Roman"/>
          <w:sz w:val="18"/>
          <w:szCs w:val="18"/>
        </w:rPr>
        <w:t xml:space="preserve">         </w:t>
      </w:r>
      <w:proofErr w:type="gramStart"/>
      <w:r w:rsidRPr="00A004ED">
        <w:rPr>
          <w:rFonts w:ascii="Times New Roman" w:hAnsi="Times New Roman"/>
          <w:sz w:val="18"/>
          <w:szCs w:val="18"/>
        </w:rPr>
        <w:t>В соответствии с Градостроительным кодексом Российской Федерации, правилами землепользования и застройки Трегубовского сельского поселения, утвержденными решением Совета депутатов Трегубовского сельского поселения от 29.04.2012 № 145,</w:t>
      </w:r>
      <w:r w:rsidRPr="00A004ED">
        <w:rPr>
          <w:rFonts w:ascii="Times New Roman" w:hAnsi="Times New Roman"/>
          <w:color w:val="000000"/>
          <w:sz w:val="18"/>
          <w:szCs w:val="18"/>
        </w:rPr>
        <w:t xml:space="preserve"> на основании заявления Алексеева В.А.</w:t>
      </w:r>
      <w:r w:rsidRPr="00A004ED">
        <w:rPr>
          <w:rFonts w:ascii="Times New Roman" w:hAnsi="Times New Roman"/>
          <w:sz w:val="18"/>
          <w:szCs w:val="18"/>
        </w:rPr>
        <w:t xml:space="preserve"> протокола публичных слушаний от 28.10.2014, заключения по результатам публичных слушаний от 28.10.2014, протокола заседания Комиссии по землепользованию и застройки при Администрации Трегубовского сельского поселения  </w:t>
      </w:r>
      <w:proofErr w:type="gramEnd"/>
    </w:p>
    <w:p w:rsidR="00105929" w:rsidRPr="00A004ED" w:rsidRDefault="00105929" w:rsidP="00105929">
      <w:pPr>
        <w:spacing w:after="0" w:line="240" w:lineRule="auto"/>
        <w:jc w:val="both"/>
        <w:rPr>
          <w:rFonts w:ascii="Times New Roman" w:hAnsi="Times New Roman"/>
          <w:sz w:val="18"/>
          <w:szCs w:val="18"/>
        </w:rPr>
      </w:pPr>
      <w:r w:rsidRPr="00A004ED">
        <w:rPr>
          <w:rFonts w:ascii="Times New Roman" w:hAnsi="Times New Roman"/>
          <w:sz w:val="18"/>
          <w:szCs w:val="18"/>
        </w:rPr>
        <w:t xml:space="preserve">        </w:t>
      </w:r>
    </w:p>
    <w:p w:rsidR="00105929" w:rsidRPr="00A004ED" w:rsidRDefault="00105929" w:rsidP="00105929">
      <w:pPr>
        <w:spacing w:after="0" w:line="240" w:lineRule="auto"/>
        <w:jc w:val="both"/>
        <w:rPr>
          <w:rFonts w:ascii="Times New Roman" w:hAnsi="Times New Roman"/>
          <w:b/>
          <w:sz w:val="18"/>
          <w:szCs w:val="18"/>
        </w:rPr>
      </w:pPr>
      <w:r w:rsidRPr="00A004ED">
        <w:rPr>
          <w:rFonts w:ascii="Times New Roman" w:hAnsi="Times New Roman"/>
          <w:sz w:val="18"/>
          <w:szCs w:val="18"/>
        </w:rPr>
        <w:t xml:space="preserve">  </w:t>
      </w:r>
      <w:r w:rsidRPr="00A004ED">
        <w:rPr>
          <w:rFonts w:ascii="Times New Roman" w:hAnsi="Times New Roman"/>
          <w:b/>
          <w:sz w:val="18"/>
          <w:szCs w:val="18"/>
        </w:rPr>
        <w:t>ПОСТАНОВЛЯЮ:</w:t>
      </w:r>
    </w:p>
    <w:p w:rsidR="00105929" w:rsidRPr="00A004ED" w:rsidRDefault="00105929" w:rsidP="00105929">
      <w:pPr>
        <w:spacing w:after="0" w:line="240" w:lineRule="auto"/>
        <w:jc w:val="both"/>
        <w:rPr>
          <w:rFonts w:ascii="Times New Roman" w:hAnsi="Times New Roman"/>
          <w:b/>
          <w:sz w:val="18"/>
          <w:szCs w:val="18"/>
        </w:rPr>
      </w:pPr>
    </w:p>
    <w:p w:rsidR="00105929" w:rsidRPr="00A004ED" w:rsidRDefault="00105929" w:rsidP="00105929">
      <w:pPr>
        <w:spacing w:after="0" w:line="240" w:lineRule="auto"/>
        <w:jc w:val="both"/>
        <w:rPr>
          <w:rFonts w:ascii="Times New Roman" w:hAnsi="Times New Roman"/>
          <w:sz w:val="18"/>
          <w:szCs w:val="18"/>
        </w:rPr>
      </w:pPr>
      <w:r w:rsidRPr="00A004ED">
        <w:rPr>
          <w:rFonts w:ascii="Times New Roman" w:hAnsi="Times New Roman"/>
          <w:sz w:val="18"/>
          <w:szCs w:val="18"/>
        </w:rPr>
        <w:tab/>
        <w:t>1.Предоставить разрешение  на условно разрешённый вид использования-</w:t>
      </w:r>
    </w:p>
    <w:p w:rsidR="00105929" w:rsidRPr="00A004ED" w:rsidRDefault="00105929" w:rsidP="00105929">
      <w:pPr>
        <w:jc w:val="both"/>
        <w:rPr>
          <w:rFonts w:ascii="Times New Roman" w:hAnsi="Times New Roman"/>
          <w:sz w:val="18"/>
          <w:szCs w:val="18"/>
        </w:rPr>
      </w:pPr>
      <w:r w:rsidRPr="00A004ED">
        <w:rPr>
          <w:rFonts w:ascii="Times New Roman" w:hAnsi="Times New Roman"/>
          <w:sz w:val="18"/>
          <w:szCs w:val="18"/>
        </w:rPr>
        <w:t>магазины, торговые комплексы, открытые и закрытые мини-рынки, киоски и временные павильоны розничной торговли и обслуживания населения, выставки товаров земельному участку общей площадью 2300 кв.м. находящемуся в территориальной зоне Ж-1 (зона индивидуальной усадебной жилой застройки),    расположенному по адресу: Новгородская область, Чудовский район, д</w:t>
      </w:r>
      <w:proofErr w:type="gramStart"/>
      <w:r w:rsidRPr="00A004ED">
        <w:rPr>
          <w:rFonts w:ascii="Times New Roman" w:hAnsi="Times New Roman"/>
          <w:sz w:val="18"/>
          <w:szCs w:val="18"/>
        </w:rPr>
        <w:t>.С</w:t>
      </w:r>
      <w:proofErr w:type="gramEnd"/>
      <w:r w:rsidRPr="00A004ED">
        <w:rPr>
          <w:rFonts w:ascii="Times New Roman" w:hAnsi="Times New Roman"/>
          <w:sz w:val="18"/>
          <w:szCs w:val="18"/>
        </w:rPr>
        <w:t xml:space="preserve">пасская </w:t>
      </w:r>
      <w:proofErr w:type="spellStart"/>
      <w:r w:rsidRPr="00A004ED">
        <w:rPr>
          <w:rFonts w:ascii="Times New Roman" w:hAnsi="Times New Roman"/>
          <w:sz w:val="18"/>
          <w:szCs w:val="18"/>
        </w:rPr>
        <w:t>Полисть</w:t>
      </w:r>
      <w:proofErr w:type="spellEnd"/>
      <w:r w:rsidRPr="00A004ED">
        <w:rPr>
          <w:rFonts w:ascii="Times New Roman" w:hAnsi="Times New Roman"/>
          <w:sz w:val="18"/>
          <w:szCs w:val="18"/>
        </w:rPr>
        <w:t xml:space="preserve">, ул. </w:t>
      </w:r>
      <w:proofErr w:type="spellStart"/>
      <w:r w:rsidRPr="00A004ED">
        <w:rPr>
          <w:rFonts w:ascii="Times New Roman" w:hAnsi="Times New Roman"/>
          <w:sz w:val="18"/>
          <w:szCs w:val="18"/>
        </w:rPr>
        <w:t>Барсукова</w:t>
      </w:r>
      <w:proofErr w:type="spellEnd"/>
      <w:r w:rsidRPr="00A004ED">
        <w:rPr>
          <w:rFonts w:ascii="Times New Roman" w:hAnsi="Times New Roman"/>
          <w:sz w:val="18"/>
          <w:szCs w:val="18"/>
        </w:rPr>
        <w:t xml:space="preserve"> дом 36.</w:t>
      </w:r>
    </w:p>
    <w:p w:rsidR="00105929" w:rsidRPr="00A004ED" w:rsidRDefault="00105929" w:rsidP="00105929">
      <w:pPr>
        <w:jc w:val="both"/>
        <w:rPr>
          <w:rFonts w:ascii="Times New Roman" w:hAnsi="Times New Roman"/>
          <w:sz w:val="18"/>
          <w:szCs w:val="18"/>
        </w:rPr>
      </w:pPr>
      <w:r w:rsidRPr="00A004ED">
        <w:rPr>
          <w:rFonts w:ascii="Times New Roman" w:hAnsi="Times New Roman"/>
          <w:sz w:val="18"/>
          <w:szCs w:val="18"/>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105929" w:rsidRDefault="00105929" w:rsidP="00105929">
      <w:pPr>
        <w:pBdr>
          <w:bottom w:val="single" w:sz="12" w:space="1" w:color="auto"/>
        </w:pBdr>
        <w:jc w:val="both"/>
        <w:rPr>
          <w:rFonts w:ascii="Times New Roman" w:hAnsi="Times New Roman"/>
          <w:b/>
          <w:sz w:val="18"/>
          <w:szCs w:val="18"/>
        </w:rPr>
      </w:pPr>
      <w:r w:rsidRPr="00A004ED">
        <w:rPr>
          <w:rFonts w:ascii="Times New Roman" w:hAnsi="Times New Roman"/>
          <w:sz w:val="18"/>
          <w:szCs w:val="18"/>
        </w:rPr>
        <w:t xml:space="preserve">   </w:t>
      </w:r>
      <w:r w:rsidRPr="00A004ED">
        <w:rPr>
          <w:rFonts w:ascii="Times New Roman" w:hAnsi="Times New Roman"/>
          <w:b/>
          <w:sz w:val="18"/>
          <w:szCs w:val="18"/>
        </w:rPr>
        <w:t>Глава поселения                                                 С.Б.Алексеев</w:t>
      </w:r>
    </w:p>
    <w:p w:rsidR="00105929" w:rsidRPr="00A004ED" w:rsidRDefault="00105929" w:rsidP="00105929">
      <w:pPr>
        <w:pBdr>
          <w:bottom w:val="single" w:sz="12" w:space="1" w:color="auto"/>
        </w:pBdr>
        <w:jc w:val="both"/>
        <w:rPr>
          <w:rFonts w:ascii="Times New Roman" w:hAnsi="Times New Roman"/>
          <w:b/>
          <w:sz w:val="18"/>
          <w:szCs w:val="18"/>
        </w:rPr>
      </w:pPr>
    </w:p>
    <w:p w:rsidR="000B0EC1" w:rsidRPr="000B0EC1" w:rsidRDefault="000B0EC1" w:rsidP="000B0EC1">
      <w:pPr>
        <w:spacing w:after="0" w:line="240" w:lineRule="auto"/>
        <w:jc w:val="center"/>
        <w:rPr>
          <w:rFonts w:ascii="Times New Roman" w:hAnsi="Times New Roman"/>
          <w:b/>
          <w:sz w:val="18"/>
          <w:szCs w:val="18"/>
        </w:rPr>
      </w:pPr>
      <w:r w:rsidRPr="000B0EC1">
        <w:rPr>
          <w:rFonts w:ascii="Times New Roman" w:hAnsi="Times New Roman"/>
          <w:b/>
          <w:sz w:val="18"/>
          <w:szCs w:val="18"/>
        </w:rPr>
        <w:t>Российская Федерация</w:t>
      </w:r>
    </w:p>
    <w:p w:rsidR="000B0EC1" w:rsidRPr="000B0EC1" w:rsidRDefault="000B0EC1" w:rsidP="000B0EC1">
      <w:pPr>
        <w:spacing w:after="0" w:line="240" w:lineRule="auto"/>
        <w:jc w:val="center"/>
        <w:rPr>
          <w:rFonts w:ascii="Times New Roman" w:hAnsi="Times New Roman"/>
          <w:b/>
          <w:sz w:val="18"/>
          <w:szCs w:val="18"/>
        </w:rPr>
      </w:pPr>
      <w:r w:rsidRPr="000B0EC1">
        <w:rPr>
          <w:rFonts w:ascii="Times New Roman" w:hAnsi="Times New Roman"/>
          <w:b/>
          <w:sz w:val="18"/>
          <w:szCs w:val="18"/>
        </w:rPr>
        <w:t>Администрация Трегубовского сельского поселения</w:t>
      </w:r>
    </w:p>
    <w:p w:rsidR="000B0EC1" w:rsidRPr="000B0EC1" w:rsidRDefault="000B0EC1" w:rsidP="000B0EC1">
      <w:pPr>
        <w:spacing w:after="0" w:line="240" w:lineRule="auto"/>
        <w:jc w:val="center"/>
        <w:rPr>
          <w:rFonts w:ascii="Times New Roman" w:hAnsi="Times New Roman"/>
          <w:b/>
          <w:sz w:val="18"/>
          <w:szCs w:val="18"/>
        </w:rPr>
      </w:pPr>
      <w:r w:rsidRPr="000B0EC1">
        <w:rPr>
          <w:rFonts w:ascii="Times New Roman" w:hAnsi="Times New Roman"/>
          <w:b/>
          <w:sz w:val="18"/>
          <w:szCs w:val="18"/>
        </w:rPr>
        <w:t>Чудовского района Новгородской области</w:t>
      </w:r>
    </w:p>
    <w:p w:rsidR="000B0EC1" w:rsidRPr="000B0EC1" w:rsidRDefault="000B0EC1" w:rsidP="000B0EC1">
      <w:pPr>
        <w:spacing w:after="0" w:line="240" w:lineRule="auto"/>
        <w:rPr>
          <w:rFonts w:ascii="Times New Roman" w:hAnsi="Times New Roman"/>
          <w:sz w:val="18"/>
          <w:szCs w:val="18"/>
        </w:rPr>
      </w:pPr>
    </w:p>
    <w:p w:rsidR="000B0EC1" w:rsidRPr="000B0EC1" w:rsidRDefault="000B0EC1" w:rsidP="000B0EC1">
      <w:pPr>
        <w:spacing w:after="0" w:line="240" w:lineRule="auto"/>
        <w:jc w:val="center"/>
        <w:rPr>
          <w:rFonts w:ascii="Times New Roman" w:hAnsi="Times New Roman"/>
          <w:b/>
          <w:sz w:val="18"/>
          <w:szCs w:val="18"/>
        </w:rPr>
      </w:pPr>
      <w:r w:rsidRPr="000B0EC1">
        <w:rPr>
          <w:rFonts w:ascii="Times New Roman" w:hAnsi="Times New Roman"/>
          <w:b/>
          <w:sz w:val="18"/>
          <w:szCs w:val="18"/>
        </w:rPr>
        <w:t>ПОСТАНОВЛЕНИЕ</w:t>
      </w:r>
    </w:p>
    <w:p w:rsidR="000B0EC1" w:rsidRPr="000B0EC1" w:rsidRDefault="000B0EC1" w:rsidP="000B0EC1">
      <w:pPr>
        <w:spacing w:after="0" w:line="240" w:lineRule="auto"/>
        <w:jc w:val="center"/>
        <w:rPr>
          <w:rFonts w:ascii="Times New Roman" w:hAnsi="Times New Roman"/>
          <w:b/>
          <w:sz w:val="18"/>
          <w:szCs w:val="18"/>
        </w:rPr>
      </w:pPr>
    </w:p>
    <w:p w:rsidR="000B0EC1" w:rsidRPr="000B0EC1" w:rsidRDefault="000B0EC1" w:rsidP="000B0EC1">
      <w:pPr>
        <w:spacing w:after="0" w:line="240" w:lineRule="auto"/>
        <w:rPr>
          <w:rFonts w:ascii="Times New Roman" w:hAnsi="Times New Roman"/>
          <w:sz w:val="18"/>
          <w:szCs w:val="18"/>
        </w:rPr>
      </w:pPr>
      <w:r w:rsidRPr="000B0EC1">
        <w:rPr>
          <w:rFonts w:ascii="Times New Roman" w:hAnsi="Times New Roman"/>
          <w:sz w:val="18"/>
          <w:szCs w:val="18"/>
        </w:rPr>
        <w:t xml:space="preserve">от  14. 11 .2014   № 117 </w:t>
      </w:r>
    </w:p>
    <w:p w:rsidR="000B0EC1" w:rsidRPr="000B0EC1" w:rsidRDefault="000B0EC1" w:rsidP="000B0EC1">
      <w:pPr>
        <w:spacing w:after="0" w:line="240" w:lineRule="auto"/>
        <w:jc w:val="both"/>
        <w:rPr>
          <w:rFonts w:ascii="Times New Roman" w:hAnsi="Times New Roman"/>
          <w:sz w:val="18"/>
          <w:szCs w:val="18"/>
        </w:rPr>
      </w:pPr>
      <w:r w:rsidRPr="000B0EC1">
        <w:rPr>
          <w:rFonts w:ascii="Times New Roman" w:hAnsi="Times New Roman"/>
          <w:sz w:val="18"/>
          <w:szCs w:val="18"/>
        </w:rPr>
        <w:t>д</w:t>
      </w:r>
      <w:proofErr w:type="gramStart"/>
      <w:r w:rsidRPr="000B0EC1">
        <w:rPr>
          <w:rFonts w:ascii="Times New Roman" w:hAnsi="Times New Roman"/>
          <w:sz w:val="18"/>
          <w:szCs w:val="18"/>
        </w:rPr>
        <w:t>.Т</w:t>
      </w:r>
      <w:proofErr w:type="gramEnd"/>
      <w:r w:rsidRPr="000B0EC1">
        <w:rPr>
          <w:rFonts w:ascii="Times New Roman" w:hAnsi="Times New Roman"/>
          <w:sz w:val="18"/>
          <w:szCs w:val="18"/>
        </w:rPr>
        <w:t>регубово</w:t>
      </w:r>
    </w:p>
    <w:p w:rsidR="000B0EC1" w:rsidRPr="000B0EC1" w:rsidRDefault="000B0EC1" w:rsidP="000B0EC1">
      <w:pPr>
        <w:spacing w:after="0" w:line="240" w:lineRule="auto"/>
        <w:jc w:val="both"/>
        <w:rPr>
          <w:rFonts w:ascii="Times New Roman" w:hAnsi="Times New Roman"/>
          <w:sz w:val="18"/>
          <w:szCs w:val="18"/>
        </w:rPr>
      </w:pPr>
    </w:p>
    <w:p w:rsidR="000B0EC1" w:rsidRPr="000B0EC1" w:rsidRDefault="000B0EC1" w:rsidP="000B0EC1">
      <w:pPr>
        <w:spacing w:after="0" w:line="240" w:lineRule="auto"/>
        <w:jc w:val="both"/>
        <w:rPr>
          <w:rFonts w:ascii="Times New Roman" w:hAnsi="Times New Roman"/>
          <w:b/>
          <w:sz w:val="18"/>
          <w:szCs w:val="18"/>
        </w:rPr>
      </w:pPr>
      <w:r w:rsidRPr="000B0EC1">
        <w:rPr>
          <w:rFonts w:ascii="Times New Roman" w:hAnsi="Times New Roman"/>
          <w:b/>
          <w:sz w:val="18"/>
          <w:szCs w:val="18"/>
        </w:rPr>
        <w:t>О согласовании проекта планировки</w:t>
      </w:r>
    </w:p>
    <w:p w:rsidR="000B0EC1" w:rsidRPr="000B0EC1" w:rsidRDefault="000B0EC1" w:rsidP="000B0EC1">
      <w:pPr>
        <w:spacing w:after="0" w:line="240" w:lineRule="auto"/>
        <w:jc w:val="both"/>
        <w:rPr>
          <w:rFonts w:ascii="Times New Roman" w:hAnsi="Times New Roman"/>
          <w:b/>
          <w:sz w:val="18"/>
          <w:szCs w:val="18"/>
        </w:rPr>
      </w:pPr>
      <w:r w:rsidRPr="000B0EC1">
        <w:rPr>
          <w:rFonts w:ascii="Times New Roman" w:hAnsi="Times New Roman"/>
          <w:b/>
          <w:sz w:val="18"/>
          <w:szCs w:val="18"/>
        </w:rPr>
        <w:t>с проектом межевания территории</w:t>
      </w:r>
    </w:p>
    <w:p w:rsidR="000B0EC1" w:rsidRPr="000B0EC1" w:rsidRDefault="000B0EC1" w:rsidP="000B0EC1">
      <w:pPr>
        <w:spacing w:after="0" w:line="240" w:lineRule="auto"/>
        <w:jc w:val="both"/>
        <w:rPr>
          <w:rFonts w:ascii="Times New Roman" w:hAnsi="Times New Roman"/>
          <w:b/>
          <w:sz w:val="18"/>
          <w:szCs w:val="18"/>
        </w:rPr>
      </w:pPr>
    </w:p>
    <w:p w:rsidR="000B0EC1" w:rsidRPr="000B0EC1" w:rsidRDefault="000B0EC1" w:rsidP="000B0EC1">
      <w:pPr>
        <w:spacing w:after="0" w:line="240" w:lineRule="auto"/>
        <w:jc w:val="both"/>
        <w:rPr>
          <w:rFonts w:ascii="Times New Roman" w:hAnsi="Times New Roman"/>
          <w:sz w:val="18"/>
          <w:szCs w:val="18"/>
        </w:rPr>
      </w:pPr>
      <w:r w:rsidRPr="000B0EC1">
        <w:rPr>
          <w:rFonts w:ascii="Times New Roman" w:hAnsi="Times New Roman"/>
          <w:sz w:val="18"/>
          <w:szCs w:val="18"/>
        </w:rPr>
        <w:t xml:space="preserve">         </w:t>
      </w:r>
      <w:proofErr w:type="gramStart"/>
      <w:r w:rsidRPr="000B0EC1">
        <w:rPr>
          <w:rFonts w:ascii="Times New Roman" w:hAnsi="Times New Roman"/>
          <w:sz w:val="18"/>
          <w:szCs w:val="18"/>
        </w:rPr>
        <w:t>В соответствии с Градостроительным кодексом Российской Федерации, правилами землепользования и застройки Трегубовского сельского поселения, утвержденными решением Совета депутатов Трегубовского сельского поселения от 29.02.2012 № 79,</w:t>
      </w:r>
      <w:r w:rsidRPr="000B0EC1">
        <w:rPr>
          <w:rFonts w:ascii="Times New Roman" w:hAnsi="Times New Roman"/>
          <w:color w:val="000000"/>
          <w:sz w:val="18"/>
          <w:szCs w:val="18"/>
        </w:rPr>
        <w:t xml:space="preserve"> Изменениями и (или) дополнениями в Правила землепользования и застройки Трегубовского сельского поселения, утвержденными решением Совета депутатов Трегубовского сельского поселения от 29.04.2013 года № 145, на основании заявления </w:t>
      </w:r>
      <w:r w:rsidRPr="000B0EC1">
        <w:rPr>
          <w:rFonts w:ascii="Times New Roman" w:hAnsi="Times New Roman"/>
          <w:sz w:val="18"/>
          <w:szCs w:val="18"/>
        </w:rPr>
        <w:t>ООО «География»</w:t>
      </w:r>
      <w:r w:rsidRPr="000B0EC1">
        <w:rPr>
          <w:rFonts w:ascii="Times New Roman" w:hAnsi="Times New Roman"/>
          <w:color w:val="000000"/>
          <w:sz w:val="18"/>
          <w:szCs w:val="18"/>
        </w:rPr>
        <w:t xml:space="preserve"> </w:t>
      </w:r>
      <w:r w:rsidRPr="000B0EC1">
        <w:rPr>
          <w:rFonts w:ascii="Times New Roman" w:hAnsi="Times New Roman"/>
          <w:sz w:val="18"/>
          <w:szCs w:val="18"/>
        </w:rPr>
        <w:t xml:space="preserve"> протокола публичных слушаний от 14.11.2014, заключения по результатам</w:t>
      </w:r>
      <w:proofErr w:type="gramEnd"/>
      <w:r w:rsidRPr="000B0EC1">
        <w:rPr>
          <w:rFonts w:ascii="Times New Roman" w:hAnsi="Times New Roman"/>
          <w:sz w:val="18"/>
          <w:szCs w:val="18"/>
        </w:rPr>
        <w:t xml:space="preserve"> </w:t>
      </w:r>
      <w:r w:rsidRPr="000B0EC1">
        <w:rPr>
          <w:rFonts w:ascii="Times New Roman" w:hAnsi="Times New Roman"/>
          <w:sz w:val="18"/>
          <w:szCs w:val="18"/>
        </w:rPr>
        <w:lastRenderedPageBreak/>
        <w:t xml:space="preserve">публичных слушаний от 14.11.2014 , протокола заседания Комиссии по землепользованию и застройке при Администрации Трегубовского сельского поселения  </w:t>
      </w:r>
    </w:p>
    <w:p w:rsidR="000B0EC1" w:rsidRPr="000B0EC1" w:rsidRDefault="000B0EC1" w:rsidP="000B0EC1">
      <w:pPr>
        <w:spacing w:after="0" w:line="240" w:lineRule="auto"/>
        <w:jc w:val="both"/>
        <w:rPr>
          <w:rFonts w:ascii="Times New Roman" w:hAnsi="Times New Roman"/>
          <w:sz w:val="18"/>
          <w:szCs w:val="18"/>
        </w:rPr>
      </w:pPr>
    </w:p>
    <w:p w:rsidR="000B0EC1" w:rsidRPr="000B0EC1" w:rsidRDefault="000B0EC1" w:rsidP="000B0EC1">
      <w:pPr>
        <w:spacing w:after="0" w:line="240" w:lineRule="auto"/>
        <w:jc w:val="both"/>
        <w:rPr>
          <w:rFonts w:ascii="Times New Roman" w:hAnsi="Times New Roman"/>
          <w:b/>
          <w:sz w:val="18"/>
          <w:szCs w:val="18"/>
        </w:rPr>
      </w:pPr>
      <w:r w:rsidRPr="000B0EC1">
        <w:rPr>
          <w:rFonts w:ascii="Times New Roman" w:hAnsi="Times New Roman"/>
          <w:sz w:val="18"/>
          <w:szCs w:val="18"/>
        </w:rPr>
        <w:t xml:space="preserve">          </w:t>
      </w:r>
      <w:r w:rsidRPr="000B0EC1">
        <w:rPr>
          <w:rFonts w:ascii="Times New Roman" w:hAnsi="Times New Roman"/>
          <w:b/>
          <w:sz w:val="18"/>
          <w:szCs w:val="18"/>
        </w:rPr>
        <w:t>ПОСТАНОВЛЯЮ:</w:t>
      </w:r>
    </w:p>
    <w:p w:rsidR="000B0EC1" w:rsidRPr="000B0EC1" w:rsidRDefault="000B0EC1" w:rsidP="000B0EC1">
      <w:pPr>
        <w:spacing w:after="0" w:line="240" w:lineRule="auto"/>
        <w:jc w:val="both"/>
        <w:rPr>
          <w:rFonts w:ascii="Times New Roman" w:hAnsi="Times New Roman"/>
          <w:b/>
          <w:sz w:val="18"/>
          <w:szCs w:val="18"/>
        </w:rPr>
      </w:pPr>
    </w:p>
    <w:p w:rsidR="000B0EC1" w:rsidRPr="000B0EC1" w:rsidRDefault="000B0EC1" w:rsidP="000B0EC1">
      <w:pPr>
        <w:spacing w:after="0" w:line="240" w:lineRule="auto"/>
        <w:rPr>
          <w:rFonts w:ascii="Times New Roman" w:hAnsi="Times New Roman"/>
          <w:sz w:val="18"/>
          <w:szCs w:val="18"/>
        </w:rPr>
      </w:pPr>
      <w:r w:rsidRPr="000B0EC1">
        <w:rPr>
          <w:rFonts w:ascii="Times New Roman" w:hAnsi="Times New Roman"/>
          <w:sz w:val="18"/>
          <w:szCs w:val="18"/>
        </w:rPr>
        <w:tab/>
        <w:t xml:space="preserve">1.Согласовать проект планировки с проектом межевания территории </w:t>
      </w:r>
    </w:p>
    <w:p w:rsidR="000B0EC1" w:rsidRPr="000B0EC1" w:rsidRDefault="000B0EC1" w:rsidP="000B0EC1">
      <w:pPr>
        <w:spacing w:after="0" w:line="240" w:lineRule="auto"/>
        <w:ind w:firstLine="709"/>
        <w:jc w:val="both"/>
        <w:rPr>
          <w:rFonts w:ascii="Times New Roman" w:hAnsi="Times New Roman"/>
          <w:sz w:val="18"/>
          <w:szCs w:val="18"/>
        </w:rPr>
      </w:pPr>
      <w:r w:rsidRPr="000B0EC1">
        <w:rPr>
          <w:rFonts w:ascii="Times New Roman" w:hAnsi="Times New Roman"/>
          <w:sz w:val="18"/>
          <w:szCs w:val="18"/>
        </w:rPr>
        <w:t>земельного участка общей площадью 5300 кв.м.  расположенного по адресу: Новгородская область, Чудовский район,</w:t>
      </w:r>
      <w:r>
        <w:rPr>
          <w:rFonts w:ascii="Times New Roman" w:hAnsi="Times New Roman"/>
          <w:sz w:val="18"/>
          <w:szCs w:val="18"/>
        </w:rPr>
        <w:t xml:space="preserve"> </w:t>
      </w:r>
      <w:r w:rsidRPr="000B0EC1">
        <w:rPr>
          <w:rFonts w:ascii="Times New Roman" w:hAnsi="Times New Roman"/>
          <w:sz w:val="18"/>
          <w:szCs w:val="18"/>
        </w:rPr>
        <w:t>Трегубовское сельское поселение д</w:t>
      </w:r>
      <w:proofErr w:type="gramStart"/>
      <w:r w:rsidRPr="000B0EC1">
        <w:rPr>
          <w:rFonts w:ascii="Times New Roman" w:hAnsi="Times New Roman"/>
          <w:sz w:val="18"/>
          <w:szCs w:val="18"/>
        </w:rPr>
        <w:t>.Р</w:t>
      </w:r>
      <w:proofErr w:type="gramEnd"/>
      <w:r w:rsidRPr="000B0EC1">
        <w:rPr>
          <w:rFonts w:ascii="Times New Roman" w:hAnsi="Times New Roman"/>
          <w:sz w:val="18"/>
          <w:szCs w:val="18"/>
        </w:rPr>
        <w:t>адищево, с кадастровым номером 53:20:0700701:322.</w:t>
      </w:r>
    </w:p>
    <w:p w:rsidR="000B0EC1" w:rsidRPr="000B0EC1" w:rsidRDefault="000B0EC1" w:rsidP="000B0EC1">
      <w:pPr>
        <w:spacing w:after="0" w:line="240" w:lineRule="auto"/>
        <w:rPr>
          <w:rFonts w:ascii="Times New Roman" w:hAnsi="Times New Roman"/>
          <w:sz w:val="18"/>
          <w:szCs w:val="18"/>
        </w:rPr>
      </w:pPr>
    </w:p>
    <w:p w:rsidR="000B0EC1" w:rsidRPr="000B0EC1" w:rsidRDefault="000B0EC1" w:rsidP="000B0EC1">
      <w:pPr>
        <w:spacing w:after="0" w:line="240" w:lineRule="auto"/>
        <w:jc w:val="both"/>
        <w:rPr>
          <w:rFonts w:ascii="Times New Roman" w:hAnsi="Times New Roman"/>
          <w:sz w:val="18"/>
          <w:szCs w:val="18"/>
        </w:rPr>
      </w:pPr>
      <w:r w:rsidRPr="000B0EC1">
        <w:rPr>
          <w:rFonts w:ascii="Times New Roman" w:hAnsi="Times New Roman"/>
          <w:sz w:val="18"/>
          <w:szCs w:val="18"/>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0B0EC1" w:rsidRPr="000B0EC1" w:rsidRDefault="000B0EC1" w:rsidP="000B0EC1">
      <w:pPr>
        <w:spacing w:after="0" w:line="240" w:lineRule="auto"/>
        <w:jc w:val="both"/>
        <w:rPr>
          <w:rFonts w:ascii="Times New Roman" w:hAnsi="Times New Roman"/>
          <w:sz w:val="18"/>
          <w:szCs w:val="18"/>
        </w:rPr>
      </w:pPr>
    </w:p>
    <w:p w:rsidR="000B0EC1" w:rsidRPr="000B0EC1" w:rsidRDefault="000B0EC1" w:rsidP="000B0EC1">
      <w:pPr>
        <w:spacing w:after="0" w:line="240" w:lineRule="auto"/>
        <w:jc w:val="both"/>
        <w:rPr>
          <w:rFonts w:ascii="Times New Roman" w:hAnsi="Times New Roman"/>
          <w:sz w:val="18"/>
          <w:szCs w:val="18"/>
        </w:rPr>
      </w:pPr>
    </w:p>
    <w:p w:rsidR="000B0EC1" w:rsidRDefault="000B0EC1" w:rsidP="000B0EC1">
      <w:pPr>
        <w:spacing w:after="0" w:line="240" w:lineRule="auto"/>
        <w:jc w:val="both"/>
        <w:rPr>
          <w:rFonts w:ascii="Times New Roman" w:hAnsi="Times New Roman"/>
          <w:b/>
          <w:sz w:val="18"/>
          <w:szCs w:val="18"/>
        </w:rPr>
      </w:pPr>
      <w:r w:rsidRPr="000B0EC1">
        <w:rPr>
          <w:rFonts w:ascii="Times New Roman" w:hAnsi="Times New Roman"/>
          <w:b/>
          <w:sz w:val="18"/>
          <w:szCs w:val="18"/>
        </w:rPr>
        <w:t xml:space="preserve">   Глава поселения                   С.Б.Алексеев</w:t>
      </w:r>
    </w:p>
    <w:p w:rsidR="000B0EC1" w:rsidRDefault="000B0EC1" w:rsidP="000B0EC1">
      <w:pPr>
        <w:pBdr>
          <w:bottom w:val="single" w:sz="12" w:space="1" w:color="auto"/>
        </w:pBdr>
        <w:spacing w:after="0" w:line="240" w:lineRule="auto"/>
        <w:jc w:val="both"/>
        <w:rPr>
          <w:rFonts w:ascii="Times New Roman" w:hAnsi="Times New Roman"/>
          <w:b/>
          <w:sz w:val="18"/>
          <w:szCs w:val="18"/>
        </w:rPr>
      </w:pPr>
    </w:p>
    <w:p w:rsidR="000B0EC1" w:rsidRPr="000B0EC1" w:rsidRDefault="000B0EC1" w:rsidP="000B0EC1">
      <w:pPr>
        <w:spacing w:after="0" w:line="240" w:lineRule="auto"/>
        <w:jc w:val="both"/>
        <w:rPr>
          <w:rFonts w:ascii="Times New Roman" w:hAnsi="Times New Roman"/>
          <w:b/>
          <w:sz w:val="18"/>
          <w:szCs w:val="18"/>
        </w:rPr>
      </w:pPr>
    </w:p>
    <w:p w:rsidR="00105929" w:rsidRDefault="00105929" w:rsidP="000B0EC1">
      <w:pPr>
        <w:spacing w:after="0"/>
        <w:jc w:val="both"/>
        <w:rPr>
          <w:rFonts w:ascii="Times New Roman" w:hAnsi="Times New Roman"/>
          <w:sz w:val="18"/>
          <w:szCs w:val="18"/>
        </w:rPr>
      </w:pP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Российская Федерация</w:t>
      </w: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Администрация Трегубовского сельского поселения</w:t>
      </w: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Чудовского района Новгородской области</w:t>
      </w:r>
    </w:p>
    <w:p w:rsidR="00132A47" w:rsidRPr="00132A47" w:rsidRDefault="00132A47" w:rsidP="00132A47">
      <w:pPr>
        <w:spacing w:after="0" w:line="240" w:lineRule="auto"/>
        <w:rPr>
          <w:rFonts w:ascii="Times New Roman" w:hAnsi="Times New Roman"/>
          <w:sz w:val="18"/>
          <w:szCs w:val="18"/>
        </w:rPr>
      </w:pP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ПОСТАНОВЛЕНИЕ</w:t>
      </w:r>
    </w:p>
    <w:p w:rsidR="00132A47" w:rsidRPr="00132A47" w:rsidRDefault="00132A47" w:rsidP="00132A47">
      <w:pPr>
        <w:spacing w:after="0" w:line="240" w:lineRule="auto"/>
        <w:jc w:val="center"/>
        <w:rPr>
          <w:rFonts w:ascii="Times New Roman" w:hAnsi="Times New Roman"/>
          <w:b/>
          <w:sz w:val="18"/>
          <w:szCs w:val="18"/>
        </w:rPr>
      </w:pPr>
    </w:p>
    <w:p w:rsidR="00132A47" w:rsidRPr="00132A47" w:rsidRDefault="00132A47" w:rsidP="00132A47">
      <w:pPr>
        <w:spacing w:after="0" w:line="240" w:lineRule="auto"/>
        <w:jc w:val="both"/>
        <w:rPr>
          <w:rFonts w:ascii="Times New Roman" w:hAnsi="Times New Roman"/>
          <w:sz w:val="18"/>
          <w:szCs w:val="18"/>
        </w:rPr>
      </w:pPr>
      <w:r w:rsidRPr="00132A47">
        <w:rPr>
          <w:rFonts w:ascii="Times New Roman" w:hAnsi="Times New Roman"/>
          <w:sz w:val="18"/>
          <w:szCs w:val="18"/>
        </w:rPr>
        <w:t>от   21.11.2014         №119</w:t>
      </w:r>
    </w:p>
    <w:p w:rsidR="00132A47" w:rsidRPr="00132A47" w:rsidRDefault="00132A47" w:rsidP="00132A47">
      <w:pPr>
        <w:spacing w:after="0" w:line="240" w:lineRule="auto"/>
        <w:rPr>
          <w:rFonts w:ascii="Times New Roman" w:hAnsi="Times New Roman"/>
          <w:sz w:val="18"/>
          <w:szCs w:val="18"/>
        </w:rPr>
      </w:pPr>
      <w:r w:rsidRPr="00132A47">
        <w:rPr>
          <w:rFonts w:ascii="Times New Roman" w:hAnsi="Times New Roman"/>
          <w:sz w:val="18"/>
          <w:szCs w:val="18"/>
        </w:rPr>
        <w:t>д</w:t>
      </w:r>
      <w:proofErr w:type="gramStart"/>
      <w:r w:rsidRPr="00132A47">
        <w:rPr>
          <w:rFonts w:ascii="Times New Roman" w:hAnsi="Times New Roman"/>
          <w:sz w:val="18"/>
          <w:szCs w:val="18"/>
        </w:rPr>
        <w:t>.Т</w:t>
      </w:r>
      <w:proofErr w:type="gramEnd"/>
      <w:r w:rsidRPr="00132A47">
        <w:rPr>
          <w:rFonts w:ascii="Times New Roman" w:hAnsi="Times New Roman"/>
          <w:sz w:val="18"/>
          <w:szCs w:val="18"/>
        </w:rPr>
        <w:t>регубово</w:t>
      </w:r>
    </w:p>
    <w:p w:rsidR="00132A47" w:rsidRPr="00132A47" w:rsidRDefault="00132A47" w:rsidP="00132A47">
      <w:pPr>
        <w:spacing w:after="0" w:line="240" w:lineRule="auto"/>
        <w:jc w:val="both"/>
        <w:rPr>
          <w:rFonts w:ascii="Times New Roman" w:hAnsi="Times New Roman"/>
          <w:sz w:val="18"/>
          <w:szCs w:val="18"/>
        </w:rPr>
      </w:pPr>
    </w:p>
    <w:p w:rsidR="00132A47" w:rsidRPr="00132A47" w:rsidRDefault="00132A47" w:rsidP="00132A47">
      <w:pPr>
        <w:spacing w:after="0" w:line="240" w:lineRule="auto"/>
        <w:jc w:val="both"/>
        <w:rPr>
          <w:rFonts w:ascii="Times New Roman" w:hAnsi="Times New Roman"/>
          <w:b/>
          <w:sz w:val="18"/>
          <w:szCs w:val="18"/>
        </w:rPr>
      </w:pPr>
      <w:r w:rsidRPr="00132A47">
        <w:rPr>
          <w:rFonts w:ascii="Times New Roman" w:hAnsi="Times New Roman"/>
          <w:b/>
          <w:sz w:val="18"/>
          <w:szCs w:val="18"/>
        </w:rPr>
        <w:t>Об определении мест</w:t>
      </w:r>
    </w:p>
    <w:p w:rsidR="00132A47" w:rsidRPr="00132A47" w:rsidRDefault="00132A47" w:rsidP="00132A47">
      <w:pPr>
        <w:spacing w:after="0" w:line="240" w:lineRule="auto"/>
        <w:jc w:val="both"/>
        <w:rPr>
          <w:rFonts w:ascii="Times New Roman" w:hAnsi="Times New Roman"/>
          <w:b/>
          <w:sz w:val="18"/>
          <w:szCs w:val="18"/>
        </w:rPr>
      </w:pPr>
      <w:r w:rsidRPr="00132A47">
        <w:rPr>
          <w:rFonts w:ascii="Times New Roman" w:hAnsi="Times New Roman"/>
          <w:b/>
          <w:sz w:val="18"/>
          <w:szCs w:val="18"/>
        </w:rPr>
        <w:t xml:space="preserve">отбывания осужденными </w:t>
      </w:r>
    </w:p>
    <w:p w:rsidR="00132A47" w:rsidRPr="00132A47" w:rsidRDefault="00132A47" w:rsidP="00132A47">
      <w:pPr>
        <w:spacing w:after="0" w:line="240" w:lineRule="auto"/>
        <w:jc w:val="both"/>
        <w:rPr>
          <w:rFonts w:ascii="Times New Roman" w:hAnsi="Times New Roman"/>
          <w:b/>
          <w:sz w:val="18"/>
          <w:szCs w:val="18"/>
        </w:rPr>
      </w:pPr>
      <w:r w:rsidRPr="00132A47">
        <w:rPr>
          <w:rFonts w:ascii="Times New Roman" w:hAnsi="Times New Roman"/>
          <w:b/>
          <w:sz w:val="18"/>
          <w:szCs w:val="18"/>
        </w:rPr>
        <w:t xml:space="preserve">исправительных работ </w:t>
      </w:r>
    </w:p>
    <w:p w:rsidR="00132A47" w:rsidRPr="00132A47" w:rsidRDefault="00132A47" w:rsidP="00132A47">
      <w:pPr>
        <w:spacing w:after="0" w:line="240" w:lineRule="auto"/>
        <w:jc w:val="both"/>
        <w:rPr>
          <w:rFonts w:ascii="Times New Roman" w:hAnsi="Times New Roman"/>
          <w:b/>
          <w:sz w:val="18"/>
          <w:szCs w:val="18"/>
        </w:rPr>
      </w:pPr>
    </w:p>
    <w:p w:rsidR="00132A47" w:rsidRPr="00132A47" w:rsidRDefault="00132A47" w:rsidP="00132A47">
      <w:pPr>
        <w:spacing w:after="0" w:line="240" w:lineRule="auto"/>
        <w:ind w:firstLine="709"/>
        <w:jc w:val="both"/>
        <w:rPr>
          <w:rFonts w:ascii="Times New Roman" w:hAnsi="Times New Roman"/>
          <w:sz w:val="18"/>
          <w:szCs w:val="18"/>
        </w:rPr>
      </w:pPr>
      <w:r w:rsidRPr="00132A47">
        <w:rPr>
          <w:rFonts w:ascii="Times New Roman" w:hAnsi="Times New Roman"/>
          <w:sz w:val="18"/>
          <w:szCs w:val="18"/>
        </w:rPr>
        <w:t xml:space="preserve"> В целях реализации мер по профилактике правонарушений на территории Трегубовского сельского поселения, в соответствии с пунктом 1 статьи 39 Уголовно-исполнительного кодекса Российской Федерации:</w:t>
      </w:r>
    </w:p>
    <w:p w:rsidR="00132A47" w:rsidRPr="00132A47" w:rsidRDefault="00132A47" w:rsidP="00132A47">
      <w:pPr>
        <w:spacing w:after="0" w:line="240" w:lineRule="auto"/>
        <w:ind w:firstLine="709"/>
        <w:jc w:val="both"/>
        <w:rPr>
          <w:rFonts w:ascii="Times New Roman" w:hAnsi="Times New Roman"/>
          <w:b/>
          <w:sz w:val="18"/>
          <w:szCs w:val="18"/>
        </w:rPr>
      </w:pPr>
      <w:r w:rsidRPr="00132A47">
        <w:rPr>
          <w:rFonts w:ascii="Times New Roman" w:hAnsi="Times New Roman"/>
          <w:b/>
          <w:sz w:val="18"/>
          <w:szCs w:val="18"/>
        </w:rPr>
        <w:t>ПОСТАНОВЛЯЮ:</w:t>
      </w:r>
    </w:p>
    <w:p w:rsidR="00132A47" w:rsidRPr="00132A47" w:rsidRDefault="00132A47" w:rsidP="00132A47">
      <w:pPr>
        <w:spacing w:after="0" w:line="240" w:lineRule="auto"/>
        <w:ind w:firstLine="709"/>
        <w:jc w:val="both"/>
        <w:rPr>
          <w:rFonts w:ascii="Times New Roman" w:hAnsi="Times New Roman"/>
          <w:sz w:val="18"/>
          <w:szCs w:val="18"/>
        </w:rPr>
      </w:pPr>
    </w:p>
    <w:p w:rsidR="00132A47" w:rsidRPr="00132A47" w:rsidRDefault="00132A47" w:rsidP="00132A47">
      <w:pPr>
        <w:spacing w:after="0" w:line="240" w:lineRule="auto"/>
        <w:ind w:firstLine="709"/>
        <w:jc w:val="both"/>
        <w:rPr>
          <w:rFonts w:ascii="Times New Roman" w:hAnsi="Times New Roman"/>
          <w:sz w:val="18"/>
          <w:szCs w:val="18"/>
        </w:rPr>
      </w:pPr>
      <w:r w:rsidRPr="00132A47">
        <w:rPr>
          <w:rFonts w:ascii="Times New Roman" w:hAnsi="Times New Roman"/>
          <w:sz w:val="18"/>
          <w:szCs w:val="18"/>
        </w:rPr>
        <w:t>1. Утвердить прилагаемый перечень мест, определенных для отбывания осужденными наказания в виде исправ</w:t>
      </w:r>
      <w:r w:rsidRPr="00132A47">
        <w:rPr>
          <w:rFonts w:ascii="Times New Roman" w:hAnsi="Times New Roman"/>
          <w:sz w:val="18"/>
          <w:szCs w:val="18"/>
        </w:rPr>
        <w:t>и</w:t>
      </w:r>
      <w:r w:rsidRPr="00132A47">
        <w:rPr>
          <w:rFonts w:ascii="Times New Roman" w:hAnsi="Times New Roman"/>
          <w:sz w:val="18"/>
          <w:szCs w:val="18"/>
        </w:rPr>
        <w:t>тельных работ.</w:t>
      </w:r>
    </w:p>
    <w:p w:rsidR="00132A47" w:rsidRPr="00132A47" w:rsidRDefault="00132A47" w:rsidP="00132A47">
      <w:pPr>
        <w:pStyle w:val="afb"/>
        <w:ind w:firstLine="709"/>
        <w:jc w:val="both"/>
        <w:rPr>
          <w:b w:val="0"/>
          <w:sz w:val="18"/>
          <w:szCs w:val="18"/>
        </w:rPr>
      </w:pPr>
      <w:r w:rsidRPr="00132A47">
        <w:rPr>
          <w:b w:val="0"/>
          <w:sz w:val="18"/>
          <w:szCs w:val="18"/>
        </w:rPr>
        <w:t>2. Опубликовать постановление  в официальном бюллетене Трегубовск</w:t>
      </w:r>
      <w:r w:rsidRPr="00132A47">
        <w:rPr>
          <w:b w:val="0"/>
          <w:sz w:val="18"/>
          <w:szCs w:val="18"/>
        </w:rPr>
        <w:t>о</w:t>
      </w:r>
      <w:r w:rsidRPr="00132A47">
        <w:rPr>
          <w:b w:val="0"/>
          <w:sz w:val="18"/>
          <w:szCs w:val="18"/>
        </w:rPr>
        <w:t>го сельского поселения «МИГ Трегубово»  и разместить на официальном сайте Администрации Трегубовского сельского поселения в сети И</w:t>
      </w:r>
      <w:r w:rsidRPr="00132A47">
        <w:rPr>
          <w:b w:val="0"/>
          <w:sz w:val="18"/>
          <w:szCs w:val="18"/>
        </w:rPr>
        <w:t>н</w:t>
      </w:r>
      <w:r w:rsidRPr="00132A47">
        <w:rPr>
          <w:b w:val="0"/>
          <w:sz w:val="18"/>
          <w:szCs w:val="18"/>
        </w:rPr>
        <w:t>тернет.</w:t>
      </w:r>
    </w:p>
    <w:p w:rsidR="00132A47" w:rsidRPr="00132A47" w:rsidRDefault="00132A47" w:rsidP="00132A47">
      <w:pPr>
        <w:pStyle w:val="afb"/>
        <w:ind w:firstLine="709"/>
        <w:jc w:val="both"/>
        <w:rPr>
          <w:sz w:val="18"/>
          <w:szCs w:val="18"/>
        </w:rPr>
      </w:pPr>
    </w:p>
    <w:p w:rsidR="00132A47" w:rsidRPr="00132A47" w:rsidRDefault="00132A47" w:rsidP="00132A47">
      <w:pPr>
        <w:spacing w:after="0" w:line="240" w:lineRule="auto"/>
        <w:jc w:val="both"/>
        <w:rPr>
          <w:rFonts w:ascii="Times New Roman" w:hAnsi="Times New Roman"/>
          <w:b/>
          <w:sz w:val="18"/>
          <w:szCs w:val="18"/>
        </w:rPr>
      </w:pPr>
    </w:p>
    <w:p w:rsidR="00132A47" w:rsidRDefault="00132A47" w:rsidP="00132A47">
      <w:pPr>
        <w:spacing w:after="0" w:line="240" w:lineRule="auto"/>
        <w:jc w:val="both"/>
        <w:rPr>
          <w:rFonts w:ascii="Times New Roman" w:hAnsi="Times New Roman"/>
          <w:b/>
          <w:sz w:val="18"/>
          <w:szCs w:val="18"/>
        </w:rPr>
      </w:pPr>
      <w:r w:rsidRPr="00132A47">
        <w:rPr>
          <w:rFonts w:ascii="Times New Roman" w:hAnsi="Times New Roman"/>
          <w:b/>
          <w:sz w:val="18"/>
          <w:szCs w:val="18"/>
        </w:rPr>
        <w:t>Глава поселения                                              С.Б.Алексеев</w:t>
      </w:r>
    </w:p>
    <w:p w:rsidR="00132A47" w:rsidRPr="00132A47" w:rsidRDefault="00132A47" w:rsidP="00132A47">
      <w:pPr>
        <w:spacing w:after="0" w:line="240" w:lineRule="auto"/>
        <w:jc w:val="center"/>
        <w:rPr>
          <w:rFonts w:ascii="Times New Roman" w:hAnsi="Times New Roman"/>
          <w:sz w:val="18"/>
          <w:szCs w:val="18"/>
        </w:rPr>
      </w:pPr>
      <w:r>
        <w:rPr>
          <w:rFonts w:ascii="Times New Roman" w:hAnsi="Times New Roman"/>
          <w:b/>
          <w:sz w:val="18"/>
          <w:szCs w:val="18"/>
        </w:rPr>
        <w:t>_______________________________________</w:t>
      </w:r>
    </w:p>
    <w:p w:rsidR="00132A47" w:rsidRPr="00132A47" w:rsidRDefault="00132A47" w:rsidP="00132A47">
      <w:pPr>
        <w:spacing w:after="0" w:line="240" w:lineRule="auto"/>
        <w:jc w:val="both"/>
        <w:rPr>
          <w:rFonts w:ascii="Times New Roman" w:hAnsi="Times New Roman"/>
          <w:sz w:val="18"/>
          <w:szCs w:val="18"/>
        </w:rPr>
      </w:pPr>
    </w:p>
    <w:p w:rsidR="00132A47" w:rsidRPr="00132A47" w:rsidRDefault="00132A47" w:rsidP="00132A47">
      <w:pPr>
        <w:spacing w:after="0" w:line="240" w:lineRule="auto"/>
        <w:jc w:val="both"/>
        <w:rPr>
          <w:rFonts w:ascii="Times New Roman" w:hAnsi="Times New Roman"/>
          <w:sz w:val="18"/>
          <w:szCs w:val="18"/>
        </w:rPr>
      </w:pPr>
    </w:p>
    <w:p w:rsidR="00132A47" w:rsidRPr="00132A47" w:rsidRDefault="00132A47" w:rsidP="00132A47">
      <w:pPr>
        <w:spacing w:after="0" w:line="240" w:lineRule="auto"/>
        <w:jc w:val="right"/>
        <w:rPr>
          <w:rFonts w:ascii="Times New Roman" w:hAnsi="Times New Roman"/>
          <w:sz w:val="18"/>
          <w:szCs w:val="18"/>
        </w:rPr>
      </w:pPr>
      <w:r w:rsidRPr="00132A47">
        <w:rPr>
          <w:rFonts w:ascii="Times New Roman" w:hAnsi="Times New Roman"/>
          <w:sz w:val="18"/>
          <w:szCs w:val="18"/>
        </w:rPr>
        <w:t>Утвержден</w:t>
      </w:r>
    </w:p>
    <w:p w:rsidR="00132A47" w:rsidRPr="00132A47" w:rsidRDefault="00132A47" w:rsidP="00132A47">
      <w:pPr>
        <w:spacing w:after="0" w:line="240" w:lineRule="auto"/>
        <w:jc w:val="right"/>
        <w:rPr>
          <w:rFonts w:ascii="Times New Roman" w:hAnsi="Times New Roman"/>
          <w:sz w:val="18"/>
          <w:szCs w:val="18"/>
        </w:rPr>
      </w:pPr>
      <w:r w:rsidRPr="00132A47">
        <w:rPr>
          <w:rFonts w:ascii="Times New Roman" w:hAnsi="Times New Roman"/>
          <w:sz w:val="18"/>
          <w:szCs w:val="18"/>
        </w:rPr>
        <w:t>постановлением Администрации</w:t>
      </w:r>
    </w:p>
    <w:p w:rsidR="00132A47" w:rsidRPr="00132A47" w:rsidRDefault="00132A47" w:rsidP="00132A47">
      <w:pPr>
        <w:spacing w:after="0" w:line="240" w:lineRule="auto"/>
        <w:jc w:val="right"/>
        <w:rPr>
          <w:rFonts w:ascii="Times New Roman" w:hAnsi="Times New Roman"/>
          <w:sz w:val="18"/>
          <w:szCs w:val="18"/>
        </w:rPr>
      </w:pPr>
      <w:r w:rsidRPr="00132A47">
        <w:rPr>
          <w:rFonts w:ascii="Times New Roman" w:hAnsi="Times New Roman"/>
          <w:sz w:val="18"/>
          <w:szCs w:val="18"/>
        </w:rPr>
        <w:t xml:space="preserve">Трегубовского сельского поселения </w:t>
      </w:r>
    </w:p>
    <w:p w:rsidR="00132A47" w:rsidRPr="00132A47" w:rsidRDefault="00132A47" w:rsidP="00132A47">
      <w:pPr>
        <w:spacing w:after="0" w:line="240" w:lineRule="auto"/>
        <w:jc w:val="right"/>
        <w:rPr>
          <w:rFonts w:ascii="Times New Roman" w:hAnsi="Times New Roman"/>
          <w:sz w:val="18"/>
          <w:szCs w:val="18"/>
        </w:rPr>
      </w:pPr>
      <w:r w:rsidRPr="00132A47">
        <w:rPr>
          <w:rFonts w:ascii="Times New Roman" w:hAnsi="Times New Roman"/>
          <w:sz w:val="18"/>
          <w:szCs w:val="18"/>
        </w:rPr>
        <w:t>от   21.11.2014     № 119</w:t>
      </w:r>
    </w:p>
    <w:p w:rsidR="00132A47" w:rsidRPr="00132A47" w:rsidRDefault="00132A47" w:rsidP="00132A47">
      <w:pPr>
        <w:spacing w:after="0" w:line="240" w:lineRule="auto"/>
        <w:rPr>
          <w:rFonts w:ascii="Times New Roman" w:hAnsi="Times New Roman"/>
          <w:sz w:val="18"/>
          <w:szCs w:val="18"/>
        </w:rPr>
      </w:pP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ПЕРЕЧЕНЬ</w:t>
      </w: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 xml:space="preserve">мест, определенных для отбывания осужденными </w:t>
      </w: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наказания в виде исправительных работ</w:t>
      </w:r>
    </w:p>
    <w:p w:rsidR="00132A47" w:rsidRPr="00132A47" w:rsidRDefault="00132A47" w:rsidP="00132A47">
      <w:pPr>
        <w:spacing w:after="0" w:line="240" w:lineRule="auto"/>
        <w:jc w:val="center"/>
        <w:rPr>
          <w:rFonts w:ascii="Times New Roman" w:hAnsi="Times New Roman"/>
          <w:b/>
          <w:sz w:val="18"/>
          <w:szCs w:val="18"/>
        </w:rPr>
      </w:pPr>
    </w:p>
    <w:p w:rsidR="00132A47" w:rsidRPr="00132A47" w:rsidRDefault="00132A47" w:rsidP="00132A47">
      <w:pPr>
        <w:spacing w:after="0" w:line="240" w:lineRule="auto"/>
        <w:jc w:val="center"/>
        <w:rPr>
          <w:rFonts w:ascii="Times New Roman" w:hAnsi="Times New Roman"/>
          <w:b/>
          <w:sz w:val="18"/>
          <w:szCs w:val="18"/>
        </w:rPr>
      </w:pPr>
    </w:p>
    <w:tbl>
      <w:tblPr>
        <w:tblStyle w:val="af2"/>
        <w:tblW w:w="0" w:type="auto"/>
        <w:tblLook w:val="01E0"/>
      </w:tblPr>
      <w:tblGrid>
        <w:gridCol w:w="1188"/>
        <w:gridCol w:w="2753"/>
        <w:gridCol w:w="1971"/>
        <w:gridCol w:w="1971"/>
        <w:gridCol w:w="1971"/>
      </w:tblGrid>
      <w:tr w:rsidR="00132A47" w:rsidRPr="00132A47" w:rsidTr="005E6997">
        <w:tc>
          <w:tcPr>
            <w:tcW w:w="1188" w:type="dxa"/>
          </w:tcPr>
          <w:p w:rsidR="00132A47" w:rsidRPr="00132A47" w:rsidRDefault="00132A47" w:rsidP="00132A47">
            <w:pPr>
              <w:spacing w:after="0" w:line="240" w:lineRule="auto"/>
              <w:jc w:val="center"/>
              <w:rPr>
                <w:b/>
                <w:sz w:val="18"/>
                <w:szCs w:val="18"/>
              </w:rPr>
            </w:pPr>
            <w:r w:rsidRPr="00132A47">
              <w:rPr>
                <w:b/>
                <w:sz w:val="18"/>
                <w:szCs w:val="18"/>
              </w:rPr>
              <w:t>№</w:t>
            </w:r>
          </w:p>
          <w:p w:rsidR="00132A47" w:rsidRPr="00132A47" w:rsidRDefault="00132A47" w:rsidP="00132A47">
            <w:pPr>
              <w:spacing w:after="0" w:line="240" w:lineRule="auto"/>
              <w:jc w:val="center"/>
              <w:rPr>
                <w:b/>
                <w:sz w:val="18"/>
                <w:szCs w:val="18"/>
              </w:rPr>
            </w:pPr>
            <w:proofErr w:type="spellStart"/>
            <w:proofErr w:type="gramStart"/>
            <w:r w:rsidRPr="00132A47">
              <w:rPr>
                <w:b/>
                <w:sz w:val="18"/>
                <w:szCs w:val="18"/>
              </w:rPr>
              <w:t>п</w:t>
            </w:r>
            <w:proofErr w:type="spellEnd"/>
            <w:proofErr w:type="gramEnd"/>
            <w:r w:rsidRPr="00132A47">
              <w:rPr>
                <w:b/>
                <w:sz w:val="18"/>
                <w:szCs w:val="18"/>
              </w:rPr>
              <w:t>/</w:t>
            </w:r>
            <w:proofErr w:type="spellStart"/>
            <w:r w:rsidRPr="00132A47">
              <w:rPr>
                <w:b/>
                <w:sz w:val="18"/>
                <w:szCs w:val="18"/>
              </w:rPr>
              <w:t>п</w:t>
            </w:r>
            <w:proofErr w:type="spellEnd"/>
          </w:p>
        </w:tc>
        <w:tc>
          <w:tcPr>
            <w:tcW w:w="2753" w:type="dxa"/>
          </w:tcPr>
          <w:p w:rsidR="00132A47" w:rsidRPr="00132A47" w:rsidRDefault="00132A47" w:rsidP="00132A47">
            <w:pPr>
              <w:spacing w:after="0" w:line="240" w:lineRule="auto"/>
              <w:jc w:val="center"/>
              <w:rPr>
                <w:b/>
                <w:sz w:val="18"/>
                <w:szCs w:val="18"/>
              </w:rPr>
            </w:pPr>
            <w:r w:rsidRPr="00132A47">
              <w:rPr>
                <w:b/>
                <w:sz w:val="18"/>
                <w:szCs w:val="18"/>
              </w:rPr>
              <w:t>Место отбывания наказания</w:t>
            </w:r>
          </w:p>
        </w:tc>
        <w:tc>
          <w:tcPr>
            <w:tcW w:w="1971" w:type="dxa"/>
          </w:tcPr>
          <w:p w:rsidR="00132A47" w:rsidRPr="00132A47" w:rsidRDefault="00132A47" w:rsidP="00132A47">
            <w:pPr>
              <w:spacing w:after="0" w:line="240" w:lineRule="auto"/>
              <w:jc w:val="center"/>
              <w:rPr>
                <w:b/>
                <w:sz w:val="18"/>
                <w:szCs w:val="18"/>
              </w:rPr>
            </w:pPr>
            <w:r w:rsidRPr="00132A47">
              <w:rPr>
                <w:b/>
                <w:sz w:val="18"/>
                <w:szCs w:val="18"/>
              </w:rPr>
              <w:t>Вид работ</w:t>
            </w:r>
          </w:p>
        </w:tc>
        <w:tc>
          <w:tcPr>
            <w:tcW w:w="1971" w:type="dxa"/>
          </w:tcPr>
          <w:p w:rsidR="00132A47" w:rsidRPr="00132A47" w:rsidRDefault="00132A47" w:rsidP="00132A47">
            <w:pPr>
              <w:spacing w:after="0" w:line="240" w:lineRule="auto"/>
              <w:jc w:val="center"/>
              <w:rPr>
                <w:b/>
                <w:sz w:val="18"/>
                <w:szCs w:val="18"/>
              </w:rPr>
            </w:pPr>
            <w:r w:rsidRPr="00132A47">
              <w:rPr>
                <w:b/>
                <w:sz w:val="18"/>
                <w:szCs w:val="18"/>
              </w:rPr>
              <w:t>Количество рабочих мест</w:t>
            </w:r>
          </w:p>
        </w:tc>
        <w:tc>
          <w:tcPr>
            <w:tcW w:w="1971" w:type="dxa"/>
          </w:tcPr>
          <w:p w:rsidR="00132A47" w:rsidRPr="00132A47" w:rsidRDefault="00132A47" w:rsidP="00132A47">
            <w:pPr>
              <w:spacing w:after="0" w:line="240" w:lineRule="auto"/>
              <w:jc w:val="center"/>
              <w:rPr>
                <w:b/>
                <w:sz w:val="18"/>
                <w:szCs w:val="18"/>
              </w:rPr>
            </w:pPr>
            <w:r w:rsidRPr="00132A47">
              <w:rPr>
                <w:b/>
                <w:sz w:val="18"/>
                <w:szCs w:val="18"/>
              </w:rPr>
              <w:t>Время раб</w:t>
            </w:r>
            <w:r w:rsidRPr="00132A47">
              <w:rPr>
                <w:b/>
                <w:sz w:val="18"/>
                <w:szCs w:val="18"/>
              </w:rPr>
              <w:t>о</w:t>
            </w:r>
            <w:r w:rsidRPr="00132A47">
              <w:rPr>
                <w:b/>
                <w:sz w:val="18"/>
                <w:szCs w:val="18"/>
              </w:rPr>
              <w:t>ты</w:t>
            </w:r>
          </w:p>
        </w:tc>
      </w:tr>
      <w:tr w:rsidR="00132A47" w:rsidRPr="00132A47" w:rsidTr="00132A47">
        <w:trPr>
          <w:trHeight w:val="615"/>
        </w:trPr>
        <w:tc>
          <w:tcPr>
            <w:tcW w:w="1188" w:type="dxa"/>
          </w:tcPr>
          <w:p w:rsidR="00132A47" w:rsidRPr="00132A47" w:rsidRDefault="00132A47" w:rsidP="00132A47">
            <w:pPr>
              <w:spacing w:after="0" w:line="240" w:lineRule="auto"/>
              <w:jc w:val="center"/>
              <w:rPr>
                <w:sz w:val="18"/>
                <w:szCs w:val="18"/>
              </w:rPr>
            </w:pPr>
            <w:r w:rsidRPr="00132A47">
              <w:rPr>
                <w:sz w:val="18"/>
                <w:szCs w:val="18"/>
              </w:rPr>
              <w:t>1</w:t>
            </w:r>
          </w:p>
        </w:tc>
        <w:tc>
          <w:tcPr>
            <w:tcW w:w="2753" w:type="dxa"/>
          </w:tcPr>
          <w:p w:rsidR="00132A47" w:rsidRPr="00132A47" w:rsidRDefault="00132A47" w:rsidP="00132A47">
            <w:pPr>
              <w:spacing w:after="0" w:line="240" w:lineRule="auto"/>
              <w:jc w:val="center"/>
              <w:rPr>
                <w:sz w:val="18"/>
                <w:szCs w:val="18"/>
              </w:rPr>
            </w:pPr>
            <w:r w:rsidRPr="00132A47">
              <w:rPr>
                <w:sz w:val="18"/>
                <w:szCs w:val="18"/>
              </w:rPr>
              <w:t xml:space="preserve">ООО «Веста» </w:t>
            </w:r>
          </w:p>
          <w:p w:rsidR="00132A47" w:rsidRPr="00132A47" w:rsidRDefault="00132A47" w:rsidP="00132A47">
            <w:pPr>
              <w:spacing w:after="0" w:line="240" w:lineRule="auto"/>
              <w:jc w:val="center"/>
              <w:rPr>
                <w:sz w:val="18"/>
                <w:szCs w:val="18"/>
              </w:rPr>
            </w:pPr>
            <w:r w:rsidRPr="00132A47">
              <w:rPr>
                <w:sz w:val="18"/>
                <w:szCs w:val="18"/>
              </w:rPr>
              <w:t>(Общество с ограниченной ответстве</w:t>
            </w:r>
            <w:r w:rsidRPr="00132A47">
              <w:rPr>
                <w:sz w:val="18"/>
                <w:szCs w:val="18"/>
              </w:rPr>
              <w:t>н</w:t>
            </w:r>
            <w:r w:rsidRPr="00132A47">
              <w:rPr>
                <w:sz w:val="18"/>
                <w:szCs w:val="18"/>
              </w:rPr>
              <w:t>ностью «Веста»)</w:t>
            </w:r>
          </w:p>
        </w:tc>
        <w:tc>
          <w:tcPr>
            <w:tcW w:w="1971" w:type="dxa"/>
          </w:tcPr>
          <w:p w:rsidR="00132A47" w:rsidRPr="00132A47" w:rsidRDefault="00132A47" w:rsidP="00132A47">
            <w:pPr>
              <w:spacing w:after="0" w:line="240" w:lineRule="auto"/>
              <w:jc w:val="center"/>
              <w:rPr>
                <w:sz w:val="18"/>
                <w:szCs w:val="18"/>
              </w:rPr>
            </w:pPr>
            <w:r w:rsidRPr="00132A47">
              <w:rPr>
                <w:sz w:val="18"/>
                <w:szCs w:val="18"/>
              </w:rPr>
              <w:t>Уборщица-дворник</w:t>
            </w:r>
          </w:p>
        </w:tc>
        <w:tc>
          <w:tcPr>
            <w:tcW w:w="1971" w:type="dxa"/>
          </w:tcPr>
          <w:p w:rsidR="00132A47" w:rsidRPr="00132A47" w:rsidRDefault="00132A47" w:rsidP="00132A47">
            <w:pPr>
              <w:spacing w:after="0" w:line="240" w:lineRule="auto"/>
              <w:jc w:val="center"/>
              <w:rPr>
                <w:sz w:val="18"/>
                <w:szCs w:val="18"/>
              </w:rPr>
            </w:pPr>
            <w:r w:rsidRPr="00132A47">
              <w:rPr>
                <w:sz w:val="18"/>
                <w:szCs w:val="18"/>
              </w:rPr>
              <w:t>1</w:t>
            </w:r>
          </w:p>
        </w:tc>
        <w:tc>
          <w:tcPr>
            <w:tcW w:w="1971" w:type="dxa"/>
          </w:tcPr>
          <w:p w:rsidR="00132A47" w:rsidRPr="00132A47" w:rsidRDefault="00132A47" w:rsidP="00132A47">
            <w:pPr>
              <w:spacing w:after="0" w:line="240" w:lineRule="auto"/>
              <w:jc w:val="center"/>
              <w:rPr>
                <w:sz w:val="18"/>
                <w:szCs w:val="18"/>
              </w:rPr>
            </w:pPr>
            <w:r w:rsidRPr="00132A47">
              <w:rPr>
                <w:sz w:val="18"/>
                <w:szCs w:val="18"/>
              </w:rPr>
              <w:t>По режиму работы орг</w:t>
            </w:r>
            <w:r w:rsidRPr="00132A47">
              <w:rPr>
                <w:sz w:val="18"/>
                <w:szCs w:val="18"/>
              </w:rPr>
              <w:t>а</w:t>
            </w:r>
            <w:r w:rsidRPr="00132A47">
              <w:rPr>
                <w:sz w:val="18"/>
                <w:szCs w:val="18"/>
              </w:rPr>
              <w:t>низации</w:t>
            </w:r>
          </w:p>
        </w:tc>
      </w:tr>
    </w:tbl>
    <w:p w:rsidR="00132A47" w:rsidRDefault="00132A47" w:rsidP="00132A47">
      <w:pPr>
        <w:pBdr>
          <w:bottom w:val="single" w:sz="12" w:space="1" w:color="auto"/>
        </w:pBdr>
        <w:spacing w:after="0" w:line="240" w:lineRule="auto"/>
        <w:jc w:val="center"/>
        <w:rPr>
          <w:b/>
          <w:sz w:val="18"/>
          <w:szCs w:val="18"/>
        </w:rPr>
      </w:pPr>
    </w:p>
    <w:p w:rsidR="00132A47" w:rsidRPr="007D042E" w:rsidRDefault="00132A47" w:rsidP="00132A47">
      <w:pPr>
        <w:pBdr>
          <w:bottom w:val="single" w:sz="12" w:space="1" w:color="auto"/>
        </w:pBdr>
        <w:spacing w:after="0" w:line="240" w:lineRule="auto"/>
        <w:jc w:val="center"/>
        <w:rPr>
          <w:b/>
          <w:sz w:val="18"/>
          <w:szCs w:val="18"/>
        </w:rPr>
      </w:pPr>
    </w:p>
    <w:p w:rsidR="00132A47" w:rsidRPr="007D042E" w:rsidRDefault="00132A47" w:rsidP="00132A47">
      <w:pPr>
        <w:spacing w:line="240" w:lineRule="auto"/>
        <w:jc w:val="center"/>
        <w:rPr>
          <w:sz w:val="18"/>
          <w:szCs w:val="18"/>
        </w:rPr>
      </w:pPr>
    </w:p>
    <w:p w:rsidR="00132A47" w:rsidRPr="007D042E" w:rsidRDefault="00132A47" w:rsidP="00132A47">
      <w:pPr>
        <w:spacing w:line="240" w:lineRule="auto"/>
        <w:jc w:val="both"/>
        <w:rPr>
          <w:sz w:val="18"/>
          <w:szCs w:val="18"/>
        </w:rPr>
      </w:pPr>
    </w:p>
    <w:p w:rsidR="00132A47" w:rsidRPr="007D042E" w:rsidRDefault="00132A47" w:rsidP="00132A47">
      <w:pPr>
        <w:spacing w:line="240" w:lineRule="auto"/>
        <w:jc w:val="both"/>
        <w:rPr>
          <w:sz w:val="18"/>
          <w:szCs w:val="18"/>
        </w:rPr>
      </w:pPr>
    </w:p>
    <w:p w:rsidR="00132A47" w:rsidRPr="00132A47" w:rsidRDefault="00132A47" w:rsidP="00132A47">
      <w:pPr>
        <w:pStyle w:val="ConsPlusNormal"/>
        <w:widowControl/>
        <w:ind w:firstLine="0"/>
        <w:jc w:val="center"/>
        <w:rPr>
          <w:rFonts w:ascii="Times New Roman" w:hAnsi="Times New Roman" w:cs="Times New Roman"/>
          <w:b/>
          <w:bCs/>
          <w:sz w:val="18"/>
          <w:szCs w:val="18"/>
        </w:rPr>
      </w:pPr>
      <w:r w:rsidRPr="00132A47">
        <w:rPr>
          <w:rFonts w:ascii="Times New Roman" w:hAnsi="Times New Roman" w:cs="Times New Roman"/>
          <w:b/>
          <w:bCs/>
          <w:sz w:val="18"/>
          <w:szCs w:val="18"/>
        </w:rPr>
        <w:lastRenderedPageBreak/>
        <w:t xml:space="preserve">Российская Федерация                    </w:t>
      </w:r>
    </w:p>
    <w:p w:rsidR="00132A47" w:rsidRPr="00132A47" w:rsidRDefault="00132A47" w:rsidP="00132A47">
      <w:pPr>
        <w:pStyle w:val="ConsPlusNormal"/>
        <w:widowControl/>
        <w:ind w:firstLine="0"/>
        <w:jc w:val="center"/>
        <w:rPr>
          <w:rFonts w:ascii="Times New Roman" w:hAnsi="Times New Roman" w:cs="Times New Roman"/>
          <w:b/>
          <w:bCs/>
          <w:sz w:val="18"/>
          <w:szCs w:val="18"/>
        </w:rPr>
      </w:pPr>
      <w:r w:rsidRPr="00132A47">
        <w:rPr>
          <w:rFonts w:ascii="Times New Roman" w:hAnsi="Times New Roman" w:cs="Times New Roman"/>
          <w:b/>
          <w:bCs/>
          <w:sz w:val="18"/>
          <w:szCs w:val="18"/>
        </w:rPr>
        <w:t>Новгородская область Чудовский район</w:t>
      </w:r>
    </w:p>
    <w:p w:rsidR="00132A47" w:rsidRDefault="00132A47" w:rsidP="00132A47">
      <w:pPr>
        <w:pStyle w:val="ConsPlusNormal"/>
        <w:widowControl/>
        <w:ind w:firstLine="0"/>
        <w:jc w:val="center"/>
        <w:rPr>
          <w:rFonts w:ascii="Times New Roman" w:hAnsi="Times New Roman" w:cs="Times New Roman"/>
          <w:b/>
          <w:bCs/>
          <w:sz w:val="18"/>
          <w:szCs w:val="18"/>
        </w:rPr>
      </w:pPr>
      <w:r w:rsidRPr="00132A47">
        <w:rPr>
          <w:rFonts w:ascii="Times New Roman" w:hAnsi="Times New Roman" w:cs="Times New Roman"/>
          <w:b/>
          <w:bCs/>
          <w:sz w:val="18"/>
          <w:szCs w:val="18"/>
        </w:rPr>
        <w:t>Администрация Трегубовского сельского поселения</w:t>
      </w:r>
    </w:p>
    <w:p w:rsidR="00132A47" w:rsidRPr="00132A47" w:rsidRDefault="00132A47" w:rsidP="00132A47">
      <w:pPr>
        <w:pStyle w:val="ConsPlusNormal"/>
        <w:widowControl/>
        <w:ind w:firstLine="0"/>
        <w:jc w:val="center"/>
        <w:rPr>
          <w:rFonts w:ascii="Times New Roman" w:hAnsi="Times New Roman" w:cs="Times New Roman"/>
          <w:b/>
          <w:bCs/>
          <w:sz w:val="18"/>
          <w:szCs w:val="18"/>
        </w:rPr>
      </w:pPr>
    </w:p>
    <w:p w:rsidR="00132A47" w:rsidRPr="00132A47" w:rsidRDefault="00132A47" w:rsidP="00132A47">
      <w:pPr>
        <w:spacing w:after="0" w:line="240" w:lineRule="auto"/>
        <w:jc w:val="center"/>
        <w:rPr>
          <w:rFonts w:ascii="Times New Roman" w:hAnsi="Times New Roman"/>
          <w:b/>
          <w:sz w:val="18"/>
          <w:szCs w:val="18"/>
        </w:rPr>
      </w:pPr>
      <w:r w:rsidRPr="00132A47">
        <w:rPr>
          <w:rFonts w:ascii="Times New Roman" w:hAnsi="Times New Roman"/>
          <w:b/>
          <w:sz w:val="18"/>
          <w:szCs w:val="18"/>
        </w:rPr>
        <w:t>ПОСТАНОВЛЕНИЕ</w:t>
      </w:r>
    </w:p>
    <w:p w:rsidR="00132A47" w:rsidRPr="00132A47" w:rsidRDefault="00132A47" w:rsidP="00132A47">
      <w:pPr>
        <w:spacing w:after="0" w:line="240" w:lineRule="auto"/>
        <w:rPr>
          <w:rFonts w:ascii="Times New Roman" w:hAnsi="Times New Roman"/>
          <w:sz w:val="18"/>
          <w:szCs w:val="18"/>
        </w:rPr>
      </w:pPr>
    </w:p>
    <w:p w:rsidR="00132A47" w:rsidRPr="00132A47" w:rsidRDefault="00132A47" w:rsidP="00132A47">
      <w:pPr>
        <w:spacing w:after="0" w:line="240" w:lineRule="auto"/>
        <w:rPr>
          <w:rFonts w:ascii="Times New Roman" w:hAnsi="Times New Roman"/>
          <w:sz w:val="18"/>
          <w:szCs w:val="18"/>
        </w:rPr>
      </w:pPr>
      <w:r w:rsidRPr="00132A47">
        <w:rPr>
          <w:rFonts w:ascii="Times New Roman" w:hAnsi="Times New Roman"/>
          <w:sz w:val="18"/>
          <w:szCs w:val="18"/>
        </w:rPr>
        <w:t xml:space="preserve">от  24.11.2014.    № 120                                             </w:t>
      </w:r>
    </w:p>
    <w:p w:rsidR="00132A47" w:rsidRPr="00132A47" w:rsidRDefault="00132A47" w:rsidP="00132A47">
      <w:pPr>
        <w:spacing w:after="0" w:line="240" w:lineRule="auto"/>
        <w:rPr>
          <w:rFonts w:ascii="Times New Roman" w:hAnsi="Times New Roman"/>
          <w:sz w:val="18"/>
          <w:szCs w:val="18"/>
        </w:rPr>
      </w:pPr>
      <w:r w:rsidRPr="00132A47">
        <w:rPr>
          <w:rFonts w:ascii="Times New Roman" w:hAnsi="Times New Roman"/>
          <w:sz w:val="18"/>
          <w:szCs w:val="18"/>
        </w:rPr>
        <w:t>д. Трегубово</w:t>
      </w:r>
    </w:p>
    <w:p w:rsidR="00132A47" w:rsidRPr="00132A47" w:rsidRDefault="00132A47" w:rsidP="00132A47">
      <w:pPr>
        <w:spacing w:after="0" w:line="240" w:lineRule="auto"/>
        <w:rPr>
          <w:rFonts w:ascii="Times New Roman" w:hAnsi="Times New Roman"/>
          <w:sz w:val="18"/>
          <w:szCs w:val="18"/>
        </w:rPr>
      </w:pPr>
    </w:p>
    <w:tbl>
      <w:tblPr>
        <w:tblW w:w="0" w:type="auto"/>
        <w:tblLook w:val="01E0"/>
      </w:tblPr>
      <w:tblGrid>
        <w:gridCol w:w="6204"/>
      </w:tblGrid>
      <w:tr w:rsidR="00132A47" w:rsidRPr="00132A47" w:rsidTr="005E6997">
        <w:tc>
          <w:tcPr>
            <w:tcW w:w="6204" w:type="dxa"/>
          </w:tcPr>
          <w:p w:rsidR="00132A47" w:rsidRPr="00132A47" w:rsidRDefault="00132A47" w:rsidP="00132A47">
            <w:pPr>
              <w:pStyle w:val="western"/>
              <w:shd w:val="clear" w:color="auto" w:fill="FFFFFF"/>
              <w:spacing w:before="0" w:beforeAutospacing="0" w:after="0" w:afterAutospacing="0"/>
              <w:rPr>
                <w:b/>
                <w:bCs/>
                <w:color w:val="000000"/>
                <w:sz w:val="18"/>
                <w:szCs w:val="18"/>
              </w:rPr>
            </w:pPr>
            <w:r w:rsidRPr="00132A47">
              <w:rPr>
                <w:b/>
                <w:bCs/>
                <w:color w:val="000000"/>
                <w:sz w:val="18"/>
                <w:szCs w:val="18"/>
              </w:rPr>
              <w:t>О внесении изменений в постановление Администрации Трегубовского сельского поселения от 23.12.2013  № 130</w:t>
            </w:r>
          </w:p>
          <w:p w:rsidR="00132A47" w:rsidRPr="00132A47" w:rsidRDefault="00132A47" w:rsidP="005E6997">
            <w:pPr>
              <w:pStyle w:val="western"/>
              <w:shd w:val="clear" w:color="auto" w:fill="FFFFFF"/>
              <w:spacing w:before="0" w:beforeAutospacing="0" w:after="0" w:afterAutospacing="0"/>
              <w:rPr>
                <w:b/>
                <w:bCs/>
                <w:color w:val="000000"/>
                <w:sz w:val="18"/>
                <w:szCs w:val="18"/>
              </w:rPr>
            </w:pPr>
            <w:r w:rsidRPr="00132A47">
              <w:rPr>
                <w:b/>
                <w:bCs/>
                <w:color w:val="000000"/>
                <w:sz w:val="18"/>
                <w:szCs w:val="18"/>
              </w:rPr>
              <w:t xml:space="preserve">«Об утверждении </w:t>
            </w:r>
            <w:proofErr w:type="gramStart"/>
            <w:r w:rsidRPr="00132A47">
              <w:rPr>
                <w:b/>
                <w:bCs/>
                <w:color w:val="000000"/>
                <w:sz w:val="18"/>
                <w:szCs w:val="18"/>
              </w:rPr>
              <w:t>Муниципальной</w:t>
            </w:r>
            <w:proofErr w:type="gramEnd"/>
          </w:p>
          <w:p w:rsidR="00132A47" w:rsidRPr="00132A47" w:rsidRDefault="00132A47" w:rsidP="005E6997">
            <w:pPr>
              <w:pStyle w:val="western"/>
              <w:shd w:val="clear" w:color="auto" w:fill="FFFFFF"/>
              <w:spacing w:before="0" w:beforeAutospacing="0" w:after="0" w:afterAutospacing="0"/>
              <w:rPr>
                <w:b/>
                <w:bCs/>
                <w:color w:val="000000"/>
                <w:sz w:val="18"/>
                <w:szCs w:val="18"/>
              </w:rPr>
            </w:pPr>
            <w:r w:rsidRPr="00132A47">
              <w:rPr>
                <w:b/>
                <w:bCs/>
                <w:color w:val="000000"/>
                <w:sz w:val="18"/>
                <w:szCs w:val="18"/>
              </w:rPr>
              <w:t xml:space="preserve">Программы </w:t>
            </w:r>
            <w:r w:rsidRPr="00132A47">
              <w:rPr>
                <w:b/>
                <w:sz w:val="18"/>
                <w:szCs w:val="18"/>
              </w:rPr>
              <w:t>«Создание ко</w:t>
            </w:r>
            <w:r w:rsidRPr="00132A47">
              <w:rPr>
                <w:b/>
                <w:sz w:val="18"/>
                <w:szCs w:val="18"/>
              </w:rPr>
              <w:t>м</w:t>
            </w:r>
            <w:r w:rsidRPr="00132A47">
              <w:rPr>
                <w:b/>
                <w:sz w:val="18"/>
                <w:szCs w:val="18"/>
              </w:rPr>
              <w:t>фортных условий  проживания для населения Трегубовского сельского посел</w:t>
            </w:r>
            <w:r w:rsidRPr="00132A47">
              <w:rPr>
                <w:b/>
                <w:sz w:val="18"/>
                <w:szCs w:val="18"/>
              </w:rPr>
              <w:t>е</w:t>
            </w:r>
            <w:r w:rsidRPr="00132A47">
              <w:rPr>
                <w:b/>
                <w:sz w:val="18"/>
                <w:szCs w:val="18"/>
              </w:rPr>
              <w:t>ния на 2014 – 2016 годы</w:t>
            </w:r>
            <w:r w:rsidRPr="00132A47">
              <w:rPr>
                <w:sz w:val="18"/>
                <w:szCs w:val="18"/>
              </w:rPr>
              <w:t>»</w:t>
            </w:r>
          </w:p>
        </w:tc>
      </w:tr>
    </w:tbl>
    <w:p w:rsidR="00132A47" w:rsidRPr="00132A47" w:rsidRDefault="00132A47" w:rsidP="00132A47">
      <w:pPr>
        <w:spacing w:after="0" w:line="240" w:lineRule="auto"/>
        <w:jc w:val="both"/>
        <w:rPr>
          <w:rFonts w:ascii="Times New Roman" w:hAnsi="Times New Roman"/>
          <w:color w:val="000000"/>
          <w:sz w:val="18"/>
          <w:szCs w:val="18"/>
          <w:shd w:val="clear" w:color="auto" w:fill="FFFFFF"/>
        </w:rPr>
      </w:pPr>
      <w:r w:rsidRPr="00132A47">
        <w:rPr>
          <w:rFonts w:ascii="Times New Roman" w:hAnsi="Times New Roman"/>
          <w:color w:val="000000"/>
          <w:sz w:val="18"/>
          <w:szCs w:val="18"/>
          <w:shd w:val="clear" w:color="auto" w:fill="FFFFFF"/>
        </w:rPr>
        <w:t xml:space="preserve">      </w:t>
      </w:r>
    </w:p>
    <w:p w:rsidR="00132A47" w:rsidRPr="00132A47" w:rsidRDefault="00132A47" w:rsidP="00132A47">
      <w:pPr>
        <w:spacing w:after="0" w:line="240" w:lineRule="auto"/>
        <w:jc w:val="both"/>
        <w:rPr>
          <w:rFonts w:ascii="Times New Roman" w:hAnsi="Times New Roman"/>
          <w:b/>
          <w:sz w:val="18"/>
          <w:szCs w:val="18"/>
        </w:rPr>
      </w:pPr>
      <w:r w:rsidRPr="00132A47">
        <w:rPr>
          <w:rFonts w:ascii="Times New Roman" w:hAnsi="Times New Roman"/>
          <w:b/>
          <w:sz w:val="18"/>
          <w:szCs w:val="18"/>
        </w:rPr>
        <w:t>ПОСТАНОВЛЯЮ:</w:t>
      </w:r>
    </w:p>
    <w:p w:rsidR="00132A47" w:rsidRPr="00132A47" w:rsidRDefault="00132A47" w:rsidP="00132A47">
      <w:pPr>
        <w:shd w:val="clear" w:color="auto" w:fill="FFFFFF"/>
        <w:tabs>
          <w:tab w:val="left" w:leader="underscore" w:pos="7229"/>
        </w:tabs>
        <w:spacing w:after="0" w:line="240" w:lineRule="auto"/>
        <w:ind w:left="7"/>
        <w:jc w:val="both"/>
        <w:rPr>
          <w:rFonts w:ascii="Times New Roman" w:hAnsi="Times New Roman"/>
          <w:sz w:val="18"/>
          <w:szCs w:val="18"/>
        </w:rPr>
      </w:pPr>
      <w:r w:rsidRPr="00132A47">
        <w:rPr>
          <w:rFonts w:ascii="Times New Roman" w:hAnsi="Times New Roman"/>
          <w:spacing w:val="-1"/>
          <w:sz w:val="18"/>
          <w:szCs w:val="18"/>
        </w:rPr>
        <w:t xml:space="preserve">     1. </w:t>
      </w:r>
      <w:r w:rsidRPr="00132A47">
        <w:rPr>
          <w:rFonts w:ascii="Times New Roman" w:hAnsi="Times New Roman"/>
          <w:sz w:val="18"/>
          <w:szCs w:val="18"/>
        </w:rPr>
        <w:t>Утвердить изменения в Муниципальную программу  «Создание ко</w:t>
      </w:r>
      <w:r w:rsidRPr="00132A47">
        <w:rPr>
          <w:rFonts w:ascii="Times New Roman" w:hAnsi="Times New Roman"/>
          <w:sz w:val="18"/>
          <w:szCs w:val="18"/>
        </w:rPr>
        <w:t>м</w:t>
      </w:r>
      <w:r w:rsidRPr="00132A47">
        <w:rPr>
          <w:rFonts w:ascii="Times New Roman" w:hAnsi="Times New Roman"/>
          <w:sz w:val="18"/>
          <w:szCs w:val="18"/>
        </w:rPr>
        <w:t>фортных условий  проживания для населения Трегубовского сельского посел</w:t>
      </w:r>
      <w:r w:rsidRPr="00132A47">
        <w:rPr>
          <w:rFonts w:ascii="Times New Roman" w:hAnsi="Times New Roman"/>
          <w:sz w:val="18"/>
          <w:szCs w:val="18"/>
        </w:rPr>
        <w:t>е</w:t>
      </w:r>
      <w:r w:rsidRPr="00132A47">
        <w:rPr>
          <w:rFonts w:ascii="Times New Roman" w:hAnsi="Times New Roman"/>
          <w:sz w:val="18"/>
          <w:szCs w:val="18"/>
        </w:rPr>
        <w:t>ния на 2014 – 2016 годы» согласно Приложению 1.</w:t>
      </w:r>
    </w:p>
    <w:p w:rsidR="00132A47" w:rsidRPr="00132A47" w:rsidRDefault="00132A47" w:rsidP="00132A47">
      <w:pPr>
        <w:shd w:val="clear" w:color="auto" w:fill="FFFFFF"/>
        <w:spacing w:before="43" w:after="0" w:line="240" w:lineRule="auto"/>
        <w:jc w:val="both"/>
        <w:rPr>
          <w:rFonts w:ascii="Times New Roman" w:hAnsi="Times New Roman"/>
          <w:bCs/>
          <w:sz w:val="18"/>
          <w:szCs w:val="18"/>
        </w:rPr>
      </w:pPr>
      <w:r w:rsidRPr="00132A47">
        <w:rPr>
          <w:rFonts w:ascii="Times New Roman" w:hAnsi="Times New Roman"/>
          <w:sz w:val="18"/>
          <w:szCs w:val="18"/>
        </w:rPr>
        <w:t xml:space="preserve">     2.    Контроль исполнения  настоящего постановления оставляю за собой.</w:t>
      </w:r>
    </w:p>
    <w:p w:rsidR="00132A47" w:rsidRPr="00132A47" w:rsidRDefault="00132A47" w:rsidP="00132A47">
      <w:pPr>
        <w:spacing w:after="0" w:line="240" w:lineRule="auto"/>
        <w:jc w:val="both"/>
        <w:rPr>
          <w:rFonts w:ascii="Times New Roman" w:hAnsi="Times New Roman"/>
          <w:sz w:val="18"/>
          <w:szCs w:val="18"/>
        </w:rPr>
      </w:pPr>
      <w:r w:rsidRPr="00132A47">
        <w:rPr>
          <w:rFonts w:ascii="Times New Roman" w:hAnsi="Times New Roman"/>
          <w:sz w:val="18"/>
          <w:szCs w:val="18"/>
        </w:rPr>
        <w:t xml:space="preserve">     3. </w:t>
      </w:r>
      <w:r w:rsidRPr="00132A47">
        <w:rPr>
          <w:rFonts w:ascii="Times New Roman" w:eastAsia="Arial" w:hAnsi="Times New Roman"/>
          <w:kern w:val="1"/>
          <w:sz w:val="18"/>
          <w:szCs w:val="18"/>
          <w:lang/>
        </w:rPr>
        <w:t xml:space="preserve">Опубликовать настоящее постановление в </w:t>
      </w:r>
      <w:r w:rsidRPr="00132A47">
        <w:rPr>
          <w:rFonts w:ascii="Times New Roman" w:hAnsi="Times New Roman"/>
          <w:sz w:val="18"/>
          <w:szCs w:val="18"/>
        </w:rPr>
        <w:t>официальном бюллетене поселения «МИГ Трегубово» и на официальном сайте Администрации Трегубо</w:t>
      </w:r>
      <w:r w:rsidRPr="00132A47">
        <w:rPr>
          <w:rFonts w:ascii="Times New Roman" w:hAnsi="Times New Roman"/>
          <w:sz w:val="18"/>
          <w:szCs w:val="18"/>
        </w:rPr>
        <w:t>в</w:t>
      </w:r>
      <w:r w:rsidRPr="00132A47">
        <w:rPr>
          <w:rFonts w:ascii="Times New Roman" w:hAnsi="Times New Roman"/>
          <w:sz w:val="18"/>
          <w:szCs w:val="18"/>
        </w:rPr>
        <w:t>ского сельского поселения в сети «Интернет».</w:t>
      </w:r>
    </w:p>
    <w:p w:rsidR="00132A47" w:rsidRPr="00132A47" w:rsidRDefault="00132A47" w:rsidP="00132A47">
      <w:pPr>
        <w:spacing w:after="0" w:line="240" w:lineRule="auto"/>
        <w:jc w:val="both"/>
        <w:rPr>
          <w:rFonts w:ascii="Times New Roman" w:hAnsi="Times New Roman"/>
          <w:sz w:val="18"/>
          <w:szCs w:val="18"/>
        </w:rPr>
      </w:pPr>
      <w:r w:rsidRPr="00132A47">
        <w:rPr>
          <w:rFonts w:ascii="Times New Roman" w:hAnsi="Times New Roman"/>
          <w:sz w:val="18"/>
          <w:szCs w:val="18"/>
        </w:rPr>
        <w:t xml:space="preserve">     4. Постановление вступает в силу </w:t>
      </w:r>
      <w:proofErr w:type="gramStart"/>
      <w:r w:rsidRPr="00132A47">
        <w:rPr>
          <w:rFonts w:ascii="Times New Roman" w:hAnsi="Times New Roman"/>
          <w:sz w:val="18"/>
          <w:szCs w:val="18"/>
        </w:rPr>
        <w:t>с даты</w:t>
      </w:r>
      <w:proofErr w:type="gramEnd"/>
      <w:r w:rsidRPr="00132A47">
        <w:rPr>
          <w:rFonts w:ascii="Times New Roman" w:hAnsi="Times New Roman"/>
          <w:sz w:val="18"/>
          <w:szCs w:val="18"/>
        </w:rPr>
        <w:t xml:space="preserve"> его опубликования и действует по 31 декабря 2014 года включительно.</w:t>
      </w:r>
    </w:p>
    <w:p w:rsidR="00132A47" w:rsidRPr="00132A47" w:rsidRDefault="00132A47" w:rsidP="00132A47">
      <w:pPr>
        <w:spacing w:after="0" w:line="240" w:lineRule="auto"/>
        <w:rPr>
          <w:rFonts w:ascii="Times New Roman" w:hAnsi="Times New Roman"/>
          <w:sz w:val="18"/>
          <w:szCs w:val="18"/>
        </w:rPr>
      </w:pPr>
    </w:p>
    <w:p w:rsidR="00132A47" w:rsidRDefault="00132A47" w:rsidP="00132A47">
      <w:pPr>
        <w:spacing w:after="0" w:line="240" w:lineRule="auto"/>
        <w:rPr>
          <w:rFonts w:ascii="Times New Roman" w:hAnsi="Times New Roman"/>
          <w:b/>
          <w:sz w:val="18"/>
          <w:szCs w:val="18"/>
        </w:rPr>
      </w:pPr>
      <w:r w:rsidRPr="00132A47">
        <w:rPr>
          <w:rFonts w:ascii="Times New Roman" w:hAnsi="Times New Roman"/>
          <w:b/>
          <w:sz w:val="18"/>
          <w:szCs w:val="18"/>
        </w:rPr>
        <w:t>Глава поселения                                             С.Б. Алексеев</w:t>
      </w:r>
    </w:p>
    <w:p w:rsidR="00132A47" w:rsidRDefault="00132A47" w:rsidP="00132A47">
      <w:pPr>
        <w:spacing w:after="0" w:line="240" w:lineRule="auto"/>
        <w:jc w:val="center"/>
        <w:rPr>
          <w:rFonts w:ascii="Times New Roman" w:hAnsi="Times New Roman"/>
          <w:b/>
          <w:sz w:val="18"/>
          <w:szCs w:val="18"/>
        </w:rPr>
      </w:pPr>
      <w:r>
        <w:rPr>
          <w:rFonts w:ascii="Times New Roman" w:hAnsi="Times New Roman"/>
          <w:b/>
          <w:sz w:val="18"/>
          <w:szCs w:val="18"/>
        </w:rPr>
        <w:t>______________________________________________</w:t>
      </w:r>
    </w:p>
    <w:p w:rsidR="00132A47" w:rsidRPr="00132A47" w:rsidRDefault="00132A47" w:rsidP="00132A47">
      <w:pPr>
        <w:spacing w:after="0" w:line="240" w:lineRule="auto"/>
        <w:jc w:val="center"/>
        <w:rPr>
          <w:rFonts w:ascii="Times New Roman" w:hAnsi="Times New Roman"/>
          <w:sz w:val="18"/>
          <w:szCs w:val="18"/>
        </w:rPr>
      </w:pPr>
    </w:p>
    <w:tbl>
      <w:tblPr>
        <w:tblW w:w="4500" w:type="dxa"/>
        <w:tblInd w:w="5328" w:type="dxa"/>
        <w:tblLook w:val="01E0"/>
      </w:tblPr>
      <w:tblGrid>
        <w:gridCol w:w="4500"/>
      </w:tblGrid>
      <w:tr w:rsidR="006F405D" w:rsidRPr="006F405D" w:rsidTr="006F405D">
        <w:trPr>
          <w:trHeight w:val="1445"/>
        </w:trPr>
        <w:tc>
          <w:tcPr>
            <w:tcW w:w="4500" w:type="dxa"/>
          </w:tcPr>
          <w:p w:rsidR="006F405D" w:rsidRPr="006F405D" w:rsidRDefault="006F405D" w:rsidP="006F405D">
            <w:pPr>
              <w:spacing w:after="0" w:line="240" w:lineRule="auto"/>
              <w:outlineLvl w:val="0"/>
              <w:rPr>
                <w:rFonts w:ascii="Times New Roman" w:hAnsi="Times New Roman"/>
                <w:b/>
                <w:sz w:val="18"/>
                <w:szCs w:val="18"/>
              </w:rPr>
            </w:pPr>
          </w:p>
          <w:p w:rsidR="006F405D" w:rsidRPr="006F405D" w:rsidRDefault="006F405D" w:rsidP="006F405D">
            <w:pPr>
              <w:spacing w:after="0" w:line="240" w:lineRule="auto"/>
              <w:jc w:val="right"/>
              <w:outlineLvl w:val="0"/>
              <w:rPr>
                <w:rFonts w:ascii="Times New Roman" w:hAnsi="Times New Roman"/>
                <w:b/>
                <w:sz w:val="18"/>
                <w:szCs w:val="18"/>
              </w:rPr>
            </w:pPr>
            <w:r w:rsidRPr="006F405D">
              <w:rPr>
                <w:rFonts w:ascii="Times New Roman" w:hAnsi="Times New Roman"/>
                <w:b/>
                <w:sz w:val="18"/>
                <w:szCs w:val="18"/>
              </w:rPr>
              <w:t>Приложение 1</w:t>
            </w:r>
          </w:p>
          <w:p w:rsidR="006F405D" w:rsidRPr="006F405D" w:rsidRDefault="006F405D" w:rsidP="006F405D">
            <w:pPr>
              <w:spacing w:after="0" w:line="240" w:lineRule="auto"/>
              <w:jc w:val="right"/>
              <w:outlineLvl w:val="0"/>
              <w:rPr>
                <w:rFonts w:ascii="Times New Roman" w:hAnsi="Times New Roman"/>
                <w:sz w:val="18"/>
                <w:szCs w:val="18"/>
              </w:rPr>
            </w:pPr>
            <w:r w:rsidRPr="006F405D">
              <w:rPr>
                <w:rFonts w:ascii="Times New Roman" w:hAnsi="Times New Roman"/>
                <w:sz w:val="18"/>
                <w:szCs w:val="18"/>
              </w:rPr>
              <w:t>Утверждены</w:t>
            </w:r>
          </w:p>
          <w:p w:rsidR="006F405D" w:rsidRPr="006F405D" w:rsidRDefault="006F405D" w:rsidP="006F405D">
            <w:pPr>
              <w:spacing w:after="0" w:line="240" w:lineRule="auto"/>
              <w:jc w:val="right"/>
              <w:outlineLvl w:val="0"/>
              <w:rPr>
                <w:rFonts w:ascii="Times New Roman" w:hAnsi="Times New Roman"/>
                <w:sz w:val="18"/>
                <w:szCs w:val="18"/>
              </w:rPr>
            </w:pPr>
            <w:r w:rsidRPr="006F405D">
              <w:rPr>
                <w:rFonts w:ascii="Times New Roman" w:hAnsi="Times New Roman"/>
                <w:sz w:val="18"/>
                <w:szCs w:val="18"/>
              </w:rPr>
              <w:t>постановлением Администрации</w:t>
            </w:r>
          </w:p>
          <w:p w:rsidR="006F405D" w:rsidRPr="006F405D" w:rsidRDefault="006F405D" w:rsidP="006F405D">
            <w:pPr>
              <w:spacing w:after="0" w:line="240" w:lineRule="auto"/>
              <w:jc w:val="right"/>
              <w:outlineLvl w:val="0"/>
              <w:rPr>
                <w:rFonts w:ascii="Times New Roman" w:hAnsi="Times New Roman"/>
                <w:sz w:val="18"/>
                <w:szCs w:val="18"/>
              </w:rPr>
            </w:pPr>
            <w:r w:rsidRPr="006F405D">
              <w:rPr>
                <w:rFonts w:ascii="Times New Roman" w:hAnsi="Times New Roman"/>
                <w:sz w:val="18"/>
                <w:szCs w:val="18"/>
              </w:rPr>
              <w:t>Трегубо</w:t>
            </w:r>
            <w:r w:rsidRPr="006F405D">
              <w:rPr>
                <w:rFonts w:ascii="Times New Roman" w:hAnsi="Times New Roman"/>
                <w:sz w:val="18"/>
                <w:szCs w:val="18"/>
              </w:rPr>
              <w:t>в</w:t>
            </w:r>
            <w:r w:rsidRPr="006F405D">
              <w:rPr>
                <w:rFonts w:ascii="Times New Roman" w:hAnsi="Times New Roman"/>
                <w:sz w:val="18"/>
                <w:szCs w:val="18"/>
              </w:rPr>
              <w:t>ского сельского поселения</w:t>
            </w:r>
          </w:p>
          <w:p w:rsidR="006F405D" w:rsidRPr="006F405D" w:rsidRDefault="006F405D" w:rsidP="006F405D">
            <w:pPr>
              <w:spacing w:after="0" w:line="240" w:lineRule="auto"/>
              <w:jc w:val="right"/>
              <w:outlineLvl w:val="0"/>
              <w:rPr>
                <w:rFonts w:ascii="Times New Roman" w:hAnsi="Times New Roman"/>
                <w:sz w:val="18"/>
                <w:szCs w:val="18"/>
              </w:rPr>
            </w:pPr>
            <w:r w:rsidRPr="006F405D">
              <w:rPr>
                <w:rFonts w:ascii="Times New Roman" w:hAnsi="Times New Roman"/>
                <w:sz w:val="18"/>
                <w:szCs w:val="18"/>
              </w:rPr>
              <w:t xml:space="preserve">от  24.11.2014  № 120 </w:t>
            </w:r>
          </w:p>
          <w:p w:rsidR="006F405D" w:rsidRPr="006F405D" w:rsidRDefault="006F405D" w:rsidP="006F405D">
            <w:pPr>
              <w:spacing w:after="0" w:line="240" w:lineRule="auto"/>
              <w:outlineLvl w:val="0"/>
              <w:rPr>
                <w:rFonts w:ascii="Times New Roman" w:hAnsi="Times New Roman"/>
                <w:sz w:val="18"/>
                <w:szCs w:val="18"/>
              </w:rPr>
            </w:pPr>
          </w:p>
        </w:tc>
      </w:tr>
    </w:tbl>
    <w:p w:rsidR="006F405D" w:rsidRPr="006F405D" w:rsidRDefault="006F405D" w:rsidP="006F405D">
      <w:pPr>
        <w:pStyle w:val="ConsPlusTitle"/>
        <w:widowControl/>
        <w:jc w:val="center"/>
        <w:rPr>
          <w:rFonts w:ascii="Times New Roman" w:hAnsi="Times New Roman" w:cs="Times New Roman"/>
          <w:sz w:val="18"/>
          <w:szCs w:val="18"/>
        </w:rPr>
      </w:pPr>
    </w:p>
    <w:p w:rsidR="006F405D" w:rsidRPr="006F405D" w:rsidRDefault="006F405D" w:rsidP="006F405D">
      <w:pPr>
        <w:pStyle w:val="ConsPlusTitle"/>
        <w:widowControl/>
        <w:jc w:val="center"/>
        <w:rPr>
          <w:rFonts w:ascii="Times New Roman" w:hAnsi="Times New Roman" w:cs="Times New Roman"/>
          <w:sz w:val="18"/>
          <w:szCs w:val="18"/>
        </w:rPr>
      </w:pPr>
      <w:r w:rsidRPr="006F405D">
        <w:rPr>
          <w:rFonts w:ascii="Times New Roman" w:hAnsi="Times New Roman" w:cs="Times New Roman"/>
          <w:sz w:val="18"/>
          <w:szCs w:val="18"/>
        </w:rPr>
        <w:t>ИЗМЕНЕНИЯ</w:t>
      </w:r>
    </w:p>
    <w:p w:rsidR="006F405D" w:rsidRPr="006F405D" w:rsidRDefault="006F405D" w:rsidP="006F405D">
      <w:pPr>
        <w:pStyle w:val="ConsPlusTitle"/>
        <w:widowControl/>
        <w:jc w:val="center"/>
        <w:rPr>
          <w:rFonts w:ascii="Times New Roman" w:hAnsi="Times New Roman" w:cs="Times New Roman"/>
          <w:sz w:val="18"/>
          <w:szCs w:val="18"/>
        </w:rPr>
      </w:pPr>
      <w:r w:rsidRPr="006F405D">
        <w:rPr>
          <w:rFonts w:ascii="Times New Roman" w:hAnsi="Times New Roman" w:cs="Times New Roman"/>
          <w:sz w:val="18"/>
          <w:szCs w:val="18"/>
        </w:rPr>
        <w:t>в МУНИЦИПАЛЬНУЮ ПРОГРАММУ</w:t>
      </w:r>
    </w:p>
    <w:p w:rsidR="006F405D" w:rsidRPr="006F405D" w:rsidRDefault="006F405D" w:rsidP="006F405D">
      <w:pPr>
        <w:pStyle w:val="ConsPlusTitle"/>
        <w:widowControl/>
        <w:jc w:val="center"/>
        <w:rPr>
          <w:rFonts w:ascii="Times New Roman" w:hAnsi="Times New Roman" w:cs="Times New Roman"/>
          <w:sz w:val="18"/>
          <w:szCs w:val="18"/>
        </w:rPr>
      </w:pPr>
      <w:r w:rsidRPr="006F405D">
        <w:rPr>
          <w:rFonts w:ascii="Times New Roman" w:hAnsi="Times New Roman" w:cs="Times New Roman"/>
          <w:sz w:val="18"/>
          <w:szCs w:val="18"/>
        </w:rPr>
        <w:t>«Создание комфортных условий  проживания для населения Трегубовского сельского посел</w:t>
      </w:r>
      <w:r w:rsidRPr="006F405D">
        <w:rPr>
          <w:rFonts w:ascii="Times New Roman" w:hAnsi="Times New Roman" w:cs="Times New Roman"/>
          <w:sz w:val="18"/>
          <w:szCs w:val="18"/>
        </w:rPr>
        <w:t>е</w:t>
      </w:r>
      <w:r w:rsidRPr="006F405D">
        <w:rPr>
          <w:rFonts w:ascii="Times New Roman" w:hAnsi="Times New Roman" w:cs="Times New Roman"/>
          <w:sz w:val="18"/>
          <w:szCs w:val="18"/>
        </w:rPr>
        <w:t>ния на 2014 – 2016 годы»</w:t>
      </w:r>
    </w:p>
    <w:p w:rsidR="006F405D" w:rsidRPr="006F405D" w:rsidRDefault="006F405D" w:rsidP="006F405D">
      <w:pPr>
        <w:widowControl w:val="0"/>
        <w:numPr>
          <w:ilvl w:val="0"/>
          <w:numId w:val="49"/>
        </w:numPr>
        <w:autoSpaceDE w:val="0"/>
        <w:autoSpaceDN w:val="0"/>
        <w:adjustRightInd w:val="0"/>
        <w:spacing w:before="240" w:after="0" w:line="240" w:lineRule="auto"/>
        <w:jc w:val="both"/>
        <w:rPr>
          <w:rFonts w:ascii="Times New Roman" w:hAnsi="Times New Roman"/>
          <w:sz w:val="18"/>
          <w:szCs w:val="18"/>
        </w:rPr>
      </w:pPr>
      <w:r w:rsidRPr="006F405D">
        <w:rPr>
          <w:rFonts w:ascii="Times New Roman" w:hAnsi="Times New Roman"/>
          <w:sz w:val="18"/>
          <w:szCs w:val="18"/>
        </w:rPr>
        <w:t>Внести изменения в пункт 5  Паспорта муниципальной  программы «Создание комфортных условий  проживания для населения Трегубовского сельского посел</w:t>
      </w:r>
      <w:r w:rsidRPr="006F405D">
        <w:rPr>
          <w:rFonts w:ascii="Times New Roman" w:hAnsi="Times New Roman"/>
          <w:sz w:val="18"/>
          <w:szCs w:val="18"/>
        </w:rPr>
        <w:t>е</w:t>
      </w:r>
      <w:r w:rsidRPr="006F405D">
        <w:rPr>
          <w:rFonts w:ascii="Times New Roman" w:hAnsi="Times New Roman"/>
          <w:sz w:val="18"/>
          <w:szCs w:val="18"/>
        </w:rPr>
        <w:t>ния на 2014 – 2016 годы», изложив его в следующей редакции:</w:t>
      </w:r>
    </w:p>
    <w:p w:rsidR="006F405D" w:rsidRPr="006F405D" w:rsidRDefault="006F405D" w:rsidP="006F405D">
      <w:pPr>
        <w:spacing w:after="0" w:line="240" w:lineRule="auto"/>
        <w:ind w:left="360"/>
        <w:jc w:val="both"/>
        <w:rPr>
          <w:rFonts w:ascii="Times New Roman" w:hAnsi="Times New Roman"/>
          <w:b/>
          <w:sz w:val="18"/>
          <w:szCs w:val="18"/>
        </w:rPr>
      </w:pPr>
      <w:r w:rsidRPr="006F405D">
        <w:rPr>
          <w:rFonts w:ascii="Times New Roman" w:hAnsi="Times New Roman"/>
          <w:b/>
          <w:sz w:val="18"/>
          <w:szCs w:val="18"/>
        </w:rPr>
        <w:t>«5. Объемы и источники финансирования муниципальной программы  в целом и по годам реализации (тыс. руб.)*:</w:t>
      </w:r>
    </w:p>
    <w:p w:rsidR="006F405D" w:rsidRPr="006F405D" w:rsidRDefault="006F405D" w:rsidP="006F405D">
      <w:pPr>
        <w:spacing w:after="0" w:line="240" w:lineRule="auto"/>
        <w:ind w:firstLine="709"/>
        <w:jc w:val="both"/>
        <w:rPr>
          <w:rFonts w:ascii="Times New Roman" w:hAnsi="Times New Roman"/>
          <w:sz w:val="18"/>
          <w:szCs w:val="18"/>
        </w:rPr>
      </w:pPr>
    </w:p>
    <w:tbl>
      <w:tblPr>
        <w:tblW w:w="95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314"/>
        <w:gridCol w:w="1380"/>
      </w:tblGrid>
      <w:tr w:rsidR="006F405D" w:rsidRPr="006F405D" w:rsidTr="006F405D">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Год</w:t>
            </w:r>
          </w:p>
        </w:tc>
        <w:tc>
          <w:tcPr>
            <w:tcW w:w="8424" w:type="dxa"/>
            <w:gridSpan w:val="6"/>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Источник финансирования</w:t>
            </w:r>
          </w:p>
        </w:tc>
      </w:tr>
      <w:tr w:rsidR="006F405D" w:rsidRPr="006F405D" w:rsidTr="006F405D">
        <w:trPr>
          <w:trHeight w:val="240"/>
        </w:trPr>
        <w:tc>
          <w:tcPr>
            <w:tcW w:w="1144" w:type="dxa"/>
            <w:vMerge/>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rPr>
                <w:rFonts w:ascii="Times New Roman" w:hAnsi="Times New Roman"/>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районный бюджет</w:t>
            </w:r>
          </w:p>
        </w:tc>
        <w:tc>
          <w:tcPr>
            <w:tcW w:w="1456"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областной бюджет</w:t>
            </w:r>
          </w:p>
        </w:tc>
        <w:tc>
          <w:tcPr>
            <w:tcW w:w="1379"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фед</w:t>
            </w:r>
            <w:r w:rsidRPr="006F405D">
              <w:rPr>
                <w:rFonts w:ascii="Times New Roman" w:hAnsi="Times New Roman"/>
                <w:sz w:val="18"/>
                <w:szCs w:val="18"/>
              </w:rPr>
              <w:t>е</w:t>
            </w:r>
            <w:r w:rsidRPr="006F405D">
              <w:rPr>
                <w:rFonts w:ascii="Times New Roman" w:hAnsi="Times New Roman"/>
                <w:sz w:val="18"/>
                <w:szCs w:val="18"/>
              </w:rPr>
              <w:t>ральный бюджет</w:t>
            </w:r>
          </w:p>
        </w:tc>
        <w:tc>
          <w:tcPr>
            <w:tcW w:w="1487"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pacing w:val="-8"/>
                <w:sz w:val="18"/>
                <w:szCs w:val="18"/>
              </w:rPr>
            </w:pPr>
            <w:r w:rsidRPr="006F405D">
              <w:rPr>
                <w:rFonts w:ascii="Times New Roman" w:hAnsi="Times New Roman"/>
                <w:spacing w:val="-8"/>
                <w:sz w:val="18"/>
                <w:szCs w:val="18"/>
              </w:rPr>
              <w:t>бюджет поселения</w:t>
            </w:r>
          </w:p>
        </w:tc>
        <w:tc>
          <w:tcPr>
            <w:tcW w:w="1314"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pacing w:val="-8"/>
                <w:sz w:val="18"/>
                <w:szCs w:val="18"/>
              </w:rPr>
              <w:t>внебю</w:t>
            </w:r>
            <w:r w:rsidRPr="006F405D">
              <w:rPr>
                <w:rFonts w:ascii="Times New Roman" w:hAnsi="Times New Roman"/>
                <w:spacing w:val="-8"/>
                <w:sz w:val="18"/>
                <w:szCs w:val="18"/>
              </w:rPr>
              <w:t>д</w:t>
            </w:r>
            <w:r w:rsidRPr="006F405D">
              <w:rPr>
                <w:rFonts w:ascii="Times New Roman" w:hAnsi="Times New Roman"/>
                <w:spacing w:val="-8"/>
                <w:sz w:val="18"/>
                <w:szCs w:val="18"/>
              </w:rPr>
              <w:t xml:space="preserve">жетные </w:t>
            </w:r>
            <w:r w:rsidRPr="006F405D">
              <w:rPr>
                <w:rFonts w:ascii="Times New Roman" w:hAnsi="Times New Roman"/>
                <w:sz w:val="18"/>
                <w:szCs w:val="18"/>
              </w:rPr>
              <w:t>средства</w:t>
            </w:r>
          </w:p>
        </w:tc>
        <w:tc>
          <w:tcPr>
            <w:tcW w:w="1380"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всего</w:t>
            </w:r>
          </w:p>
        </w:tc>
      </w:tr>
      <w:tr w:rsidR="006F405D" w:rsidRPr="006F405D" w:rsidTr="006F405D">
        <w:trPr>
          <w:trHeight w:val="166"/>
        </w:trPr>
        <w:tc>
          <w:tcPr>
            <w:tcW w:w="1144"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3</w:t>
            </w:r>
          </w:p>
        </w:tc>
        <w:tc>
          <w:tcPr>
            <w:tcW w:w="1379"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4</w:t>
            </w:r>
          </w:p>
        </w:tc>
        <w:tc>
          <w:tcPr>
            <w:tcW w:w="1487"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5</w:t>
            </w:r>
          </w:p>
        </w:tc>
        <w:tc>
          <w:tcPr>
            <w:tcW w:w="1314"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6</w:t>
            </w:r>
          </w:p>
        </w:tc>
        <w:tc>
          <w:tcPr>
            <w:tcW w:w="1380" w:type="dxa"/>
            <w:tcBorders>
              <w:top w:val="single" w:sz="4" w:space="0" w:color="auto"/>
              <w:left w:val="single" w:sz="4" w:space="0" w:color="auto"/>
              <w:bottom w:val="single" w:sz="4" w:space="0" w:color="auto"/>
              <w:right w:val="single" w:sz="4" w:space="0" w:color="auto"/>
            </w:tcBorders>
            <w:vAlign w:val="center"/>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7</w:t>
            </w:r>
          </w:p>
        </w:tc>
      </w:tr>
      <w:tr w:rsidR="006F405D" w:rsidRPr="006F405D" w:rsidTr="006F405D">
        <w:trPr>
          <w:trHeight w:val="240"/>
        </w:trPr>
        <w:tc>
          <w:tcPr>
            <w:tcW w:w="114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2014</w:t>
            </w:r>
          </w:p>
        </w:tc>
        <w:tc>
          <w:tcPr>
            <w:tcW w:w="1408"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377,9</w:t>
            </w:r>
          </w:p>
        </w:tc>
        <w:tc>
          <w:tcPr>
            <w:tcW w:w="1379"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4545,87</w:t>
            </w:r>
          </w:p>
        </w:tc>
        <w:tc>
          <w:tcPr>
            <w:tcW w:w="131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380"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4923,77</w:t>
            </w:r>
          </w:p>
        </w:tc>
      </w:tr>
      <w:tr w:rsidR="006F405D" w:rsidRPr="006F405D" w:rsidTr="006F405D">
        <w:trPr>
          <w:trHeight w:val="240"/>
        </w:trPr>
        <w:tc>
          <w:tcPr>
            <w:tcW w:w="114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2015</w:t>
            </w:r>
          </w:p>
        </w:tc>
        <w:tc>
          <w:tcPr>
            <w:tcW w:w="1408"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3097,3</w:t>
            </w:r>
          </w:p>
        </w:tc>
        <w:tc>
          <w:tcPr>
            <w:tcW w:w="131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380"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3097,3</w:t>
            </w:r>
          </w:p>
        </w:tc>
      </w:tr>
      <w:tr w:rsidR="006F405D" w:rsidRPr="006F405D" w:rsidTr="006F405D">
        <w:trPr>
          <w:trHeight w:val="240"/>
        </w:trPr>
        <w:tc>
          <w:tcPr>
            <w:tcW w:w="114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2016</w:t>
            </w:r>
          </w:p>
        </w:tc>
        <w:tc>
          <w:tcPr>
            <w:tcW w:w="1408"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2879,3</w:t>
            </w:r>
          </w:p>
        </w:tc>
        <w:tc>
          <w:tcPr>
            <w:tcW w:w="131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380"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2879,3</w:t>
            </w:r>
          </w:p>
        </w:tc>
      </w:tr>
      <w:tr w:rsidR="006F405D" w:rsidRPr="006F405D" w:rsidTr="006F405D">
        <w:trPr>
          <w:trHeight w:val="240"/>
        </w:trPr>
        <w:tc>
          <w:tcPr>
            <w:tcW w:w="114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rPr>
                <w:rFonts w:ascii="Times New Roman" w:hAnsi="Times New Roman"/>
                <w:sz w:val="18"/>
                <w:szCs w:val="18"/>
              </w:rPr>
            </w:pPr>
            <w:r w:rsidRPr="006F405D">
              <w:rPr>
                <w:rFonts w:ascii="Times New Roman" w:hAnsi="Times New Roman"/>
                <w:sz w:val="18"/>
                <w:szCs w:val="18"/>
              </w:rPr>
              <w:t>ВСЕГО</w:t>
            </w:r>
          </w:p>
        </w:tc>
        <w:tc>
          <w:tcPr>
            <w:tcW w:w="1408"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377,9</w:t>
            </w:r>
          </w:p>
        </w:tc>
        <w:tc>
          <w:tcPr>
            <w:tcW w:w="1379"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10522,47</w:t>
            </w:r>
          </w:p>
        </w:tc>
        <w:tc>
          <w:tcPr>
            <w:tcW w:w="1314"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w:t>
            </w:r>
          </w:p>
        </w:tc>
        <w:tc>
          <w:tcPr>
            <w:tcW w:w="1380" w:type="dxa"/>
            <w:tcBorders>
              <w:top w:val="single" w:sz="4" w:space="0" w:color="auto"/>
              <w:left w:val="single" w:sz="4" w:space="0" w:color="auto"/>
              <w:bottom w:val="single" w:sz="4" w:space="0" w:color="auto"/>
              <w:right w:val="single" w:sz="4" w:space="0" w:color="auto"/>
            </w:tcBorders>
          </w:tcPr>
          <w:p w:rsidR="006F405D" w:rsidRPr="006F405D" w:rsidRDefault="006F405D" w:rsidP="006F405D">
            <w:pPr>
              <w:spacing w:after="0" w:line="240" w:lineRule="auto"/>
              <w:jc w:val="center"/>
              <w:rPr>
                <w:rFonts w:ascii="Times New Roman" w:hAnsi="Times New Roman"/>
                <w:sz w:val="18"/>
                <w:szCs w:val="18"/>
              </w:rPr>
            </w:pPr>
            <w:r w:rsidRPr="006F405D">
              <w:rPr>
                <w:rFonts w:ascii="Times New Roman" w:hAnsi="Times New Roman"/>
                <w:sz w:val="18"/>
                <w:szCs w:val="18"/>
              </w:rPr>
              <w:t>10900,37</w:t>
            </w:r>
          </w:p>
        </w:tc>
      </w:tr>
    </w:tbl>
    <w:p w:rsidR="006F405D" w:rsidRPr="006F405D" w:rsidRDefault="006F405D" w:rsidP="006F405D">
      <w:pPr>
        <w:spacing w:after="0" w:line="240" w:lineRule="auto"/>
        <w:ind w:firstLine="709"/>
        <w:jc w:val="both"/>
        <w:rPr>
          <w:rFonts w:ascii="Times New Roman" w:hAnsi="Times New Roman"/>
          <w:b/>
          <w:sz w:val="18"/>
          <w:szCs w:val="18"/>
        </w:rPr>
      </w:pPr>
      <w:r w:rsidRPr="006F405D">
        <w:rPr>
          <w:rFonts w:ascii="Times New Roman" w:hAnsi="Times New Roman"/>
          <w:sz w:val="18"/>
          <w:szCs w:val="18"/>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w:t>
      </w:r>
      <w:r w:rsidRPr="006F405D">
        <w:rPr>
          <w:rFonts w:ascii="Times New Roman" w:hAnsi="Times New Roman"/>
          <w:sz w:val="18"/>
          <w:szCs w:val="18"/>
        </w:rPr>
        <w:t>е</w:t>
      </w:r>
      <w:r w:rsidRPr="006F405D">
        <w:rPr>
          <w:rFonts w:ascii="Times New Roman" w:hAnsi="Times New Roman"/>
          <w:sz w:val="18"/>
          <w:szCs w:val="18"/>
        </w:rPr>
        <w:t>редной  финансовый год и на плановый период.</w:t>
      </w:r>
    </w:p>
    <w:p w:rsidR="006F405D" w:rsidRPr="006F405D" w:rsidRDefault="006F405D" w:rsidP="006F405D">
      <w:pPr>
        <w:spacing w:before="240" w:after="0" w:line="240" w:lineRule="auto"/>
        <w:ind w:left="720"/>
        <w:jc w:val="both"/>
        <w:rPr>
          <w:rFonts w:ascii="Times New Roman" w:hAnsi="Times New Roman"/>
          <w:b/>
          <w:sz w:val="18"/>
          <w:szCs w:val="18"/>
        </w:rPr>
      </w:pPr>
      <w:r w:rsidRPr="006F405D">
        <w:rPr>
          <w:rFonts w:ascii="Times New Roman" w:hAnsi="Times New Roman"/>
          <w:sz w:val="18"/>
          <w:szCs w:val="18"/>
        </w:rPr>
        <w:t>2.  Внести изменения в строки 1.1., 5.1., 7.1.  таблицы «Мероприятия муниципальной  программы», изложив их в следующей редакции:</w:t>
      </w:r>
    </w:p>
    <w:p w:rsidR="00132A47" w:rsidRPr="006F405D" w:rsidRDefault="00132A47" w:rsidP="006F405D">
      <w:pPr>
        <w:spacing w:after="0" w:line="240" w:lineRule="auto"/>
        <w:rPr>
          <w:rFonts w:ascii="Times New Roman" w:hAnsi="Times New Roman"/>
          <w:b/>
          <w:sz w:val="18"/>
          <w:szCs w:val="18"/>
        </w:rPr>
      </w:pPr>
    </w:p>
    <w:p w:rsidR="00132A47" w:rsidRPr="006F405D" w:rsidRDefault="00132A47" w:rsidP="006F405D">
      <w:pPr>
        <w:spacing w:after="0" w:line="240" w:lineRule="auto"/>
        <w:rPr>
          <w:rFonts w:ascii="Times New Roman" w:hAnsi="Times New Roman"/>
          <w:b/>
          <w:sz w:val="18"/>
          <w:szCs w:val="18"/>
        </w:rPr>
      </w:pPr>
    </w:p>
    <w:p w:rsidR="00132A47" w:rsidRPr="006F405D" w:rsidRDefault="00132A47" w:rsidP="006F405D">
      <w:pPr>
        <w:spacing w:after="0" w:line="240" w:lineRule="auto"/>
        <w:jc w:val="both"/>
        <w:rPr>
          <w:rFonts w:ascii="Times New Roman" w:hAnsi="Times New Roman"/>
          <w:sz w:val="18"/>
          <w:szCs w:val="18"/>
        </w:rPr>
      </w:pPr>
    </w:p>
    <w:p w:rsidR="006F405D" w:rsidRDefault="006F405D" w:rsidP="006F405D">
      <w:pPr>
        <w:spacing w:line="240" w:lineRule="auto"/>
        <w:jc w:val="center"/>
        <w:rPr>
          <w:rFonts w:ascii="Times New Roman" w:hAnsi="Times New Roman"/>
          <w:b/>
          <w:sz w:val="18"/>
          <w:szCs w:val="18"/>
        </w:rPr>
      </w:pPr>
    </w:p>
    <w:p w:rsidR="006F405D" w:rsidRDefault="006F405D" w:rsidP="006F405D">
      <w:pPr>
        <w:spacing w:line="240" w:lineRule="auto"/>
        <w:jc w:val="center"/>
        <w:rPr>
          <w:rFonts w:ascii="Times New Roman" w:hAnsi="Times New Roman"/>
          <w:b/>
          <w:sz w:val="18"/>
          <w:szCs w:val="18"/>
        </w:rPr>
      </w:pPr>
    </w:p>
    <w:p w:rsidR="006F405D" w:rsidRDefault="006F405D" w:rsidP="006F405D">
      <w:pPr>
        <w:spacing w:line="240" w:lineRule="auto"/>
        <w:jc w:val="center"/>
        <w:rPr>
          <w:rFonts w:ascii="Times New Roman" w:hAnsi="Times New Roman"/>
          <w:b/>
          <w:sz w:val="18"/>
          <w:szCs w:val="18"/>
        </w:rPr>
      </w:pPr>
    </w:p>
    <w:p w:rsidR="006F405D" w:rsidRDefault="006F405D" w:rsidP="006F405D">
      <w:pPr>
        <w:spacing w:line="240" w:lineRule="auto"/>
        <w:jc w:val="center"/>
        <w:rPr>
          <w:rFonts w:ascii="Times New Roman" w:hAnsi="Times New Roman"/>
          <w:b/>
          <w:sz w:val="18"/>
          <w:szCs w:val="18"/>
        </w:rPr>
      </w:pPr>
    </w:p>
    <w:p w:rsidR="006F405D" w:rsidRPr="008B2F07" w:rsidRDefault="006F405D" w:rsidP="006F405D">
      <w:pPr>
        <w:spacing w:line="240" w:lineRule="auto"/>
        <w:jc w:val="center"/>
        <w:rPr>
          <w:rFonts w:ascii="Times New Roman" w:hAnsi="Times New Roman"/>
          <w:b/>
          <w:sz w:val="18"/>
          <w:szCs w:val="18"/>
        </w:rPr>
      </w:pPr>
      <w:r w:rsidRPr="008B2F07">
        <w:rPr>
          <w:rFonts w:ascii="Times New Roman" w:hAnsi="Times New Roman"/>
          <w:b/>
          <w:sz w:val="18"/>
          <w:szCs w:val="18"/>
        </w:rPr>
        <w:lastRenderedPageBreak/>
        <w:t>Мероприятия муниципальной программы</w:t>
      </w: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01"/>
        <w:gridCol w:w="1087"/>
        <w:gridCol w:w="939"/>
        <w:gridCol w:w="1329"/>
        <w:gridCol w:w="1134"/>
        <w:gridCol w:w="850"/>
        <w:gridCol w:w="851"/>
        <w:gridCol w:w="850"/>
      </w:tblGrid>
      <w:tr w:rsidR="006F405D" w:rsidRPr="008B2F07" w:rsidTr="00F325D3">
        <w:trPr>
          <w:trHeight w:val="1015"/>
        </w:trPr>
        <w:tc>
          <w:tcPr>
            <w:tcW w:w="567" w:type="dxa"/>
            <w:vMerge w:val="restart"/>
            <w:tcBorders>
              <w:top w:val="single" w:sz="4" w:space="0" w:color="auto"/>
              <w:left w:val="single" w:sz="4" w:space="0" w:color="auto"/>
              <w:bottom w:val="nil"/>
              <w:right w:val="single" w:sz="4" w:space="0" w:color="auto"/>
            </w:tcBorders>
            <w:noWrap/>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 xml:space="preserve">№ </w:t>
            </w:r>
            <w:r w:rsidRPr="008B2F07">
              <w:rPr>
                <w:rFonts w:ascii="Times New Roman" w:hAnsi="Times New Roman"/>
                <w:sz w:val="18"/>
                <w:szCs w:val="18"/>
              </w:rPr>
              <w:br/>
            </w:r>
            <w:proofErr w:type="spellStart"/>
            <w:proofErr w:type="gramStart"/>
            <w:r w:rsidRPr="008B2F07">
              <w:rPr>
                <w:rFonts w:ascii="Times New Roman" w:hAnsi="Times New Roman"/>
                <w:sz w:val="18"/>
                <w:szCs w:val="18"/>
              </w:rPr>
              <w:t>п</w:t>
            </w:r>
            <w:proofErr w:type="spellEnd"/>
            <w:proofErr w:type="gramEnd"/>
            <w:r w:rsidRPr="008B2F07">
              <w:rPr>
                <w:rFonts w:ascii="Times New Roman" w:hAnsi="Times New Roman"/>
                <w:sz w:val="18"/>
                <w:szCs w:val="18"/>
              </w:rPr>
              <w:t>/</w:t>
            </w:r>
            <w:proofErr w:type="spellStart"/>
            <w:r w:rsidRPr="008B2F07">
              <w:rPr>
                <w:rFonts w:ascii="Times New Roman" w:hAnsi="Times New Roman"/>
                <w:sz w:val="18"/>
                <w:szCs w:val="18"/>
              </w:rPr>
              <w:t>п</w:t>
            </w:r>
            <w:proofErr w:type="spellEnd"/>
          </w:p>
        </w:tc>
        <w:tc>
          <w:tcPr>
            <w:tcW w:w="1801" w:type="dxa"/>
            <w:vMerge w:val="restart"/>
            <w:tcBorders>
              <w:top w:val="single" w:sz="4" w:space="0" w:color="auto"/>
              <w:left w:val="single" w:sz="4" w:space="0" w:color="auto"/>
              <w:bottom w:val="nil"/>
              <w:right w:val="single" w:sz="4" w:space="0" w:color="auto"/>
            </w:tcBorders>
            <w:noWrap/>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Наименование мероприятия</w:t>
            </w:r>
          </w:p>
        </w:tc>
        <w:tc>
          <w:tcPr>
            <w:tcW w:w="1087" w:type="dxa"/>
            <w:vMerge w:val="restart"/>
            <w:tcBorders>
              <w:top w:val="single" w:sz="4" w:space="0" w:color="auto"/>
              <w:left w:val="single" w:sz="4" w:space="0" w:color="auto"/>
              <w:bottom w:val="nil"/>
              <w:right w:val="single" w:sz="4" w:space="0" w:color="auto"/>
            </w:tcBorders>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pacing w:val="-14"/>
                <w:sz w:val="18"/>
                <w:szCs w:val="18"/>
              </w:rPr>
              <w:t>Исполнитель</w:t>
            </w:r>
          </w:p>
        </w:tc>
        <w:tc>
          <w:tcPr>
            <w:tcW w:w="939" w:type="dxa"/>
            <w:vMerge w:val="restart"/>
            <w:tcBorders>
              <w:top w:val="single" w:sz="4" w:space="0" w:color="auto"/>
              <w:left w:val="single" w:sz="4" w:space="0" w:color="auto"/>
              <w:bottom w:val="nil"/>
              <w:right w:val="single" w:sz="4" w:space="0" w:color="auto"/>
            </w:tcBorders>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 xml:space="preserve">Срок </w:t>
            </w:r>
            <w:r w:rsidRPr="008B2F07">
              <w:rPr>
                <w:rFonts w:ascii="Times New Roman" w:hAnsi="Times New Roman"/>
                <w:sz w:val="18"/>
                <w:szCs w:val="18"/>
              </w:rPr>
              <w:br/>
            </w:r>
            <w:r w:rsidRPr="008B2F07">
              <w:rPr>
                <w:rFonts w:ascii="Times New Roman" w:hAnsi="Times New Roman"/>
                <w:spacing w:val="-10"/>
                <w:sz w:val="18"/>
                <w:szCs w:val="18"/>
              </w:rPr>
              <w:t>реализ</w:t>
            </w:r>
            <w:r w:rsidRPr="008B2F07">
              <w:rPr>
                <w:rFonts w:ascii="Times New Roman" w:hAnsi="Times New Roman"/>
                <w:spacing w:val="-10"/>
                <w:sz w:val="18"/>
                <w:szCs w:val="18"/>
              </w:rPr>
              <w:t>а</w:t>
            </w:r>
            <w:r w:rsidRPr="008B2F07">
              <w:rPr>
                <w:rFonts w:ascii="Times New Roman" w:hAnsi="Times New Roman"/>
                <w:spacing w:val="-10"/>
                <w:sz w:val="18"/>
                <w:szCs w:val="18"/>
              </w:rPr>
              <w:t>ции</w:t>
            </w:r>
          </w:p>
        </w:tc>
        <w:tc>
          <w:tcPr>
            <w:tcW w:w="1329" w:type="dxa"/>
            <w:vMerge w:val="restart"/>
            <w:tcBorders>
              <w:top w:val="single" w:sz="4" w:space="0" w:color="auto"/>
              <w:left w:val="single" w:sz="4" w:space="0" w:color="auto"/>
              <w:bottom w:val="nil"/>
              <w:right w:val="single" w:sz="4" w:space="0" w:color="auto"/>
            </w:tcBorders>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 xml:space="preserve">Целевой </w:t>
            </w:r>
            <w:r w:rsidRPr="008B2F07">
              <w:rPr>
                <w:rFonts w:ascii="Times New Roman" w:hAnsi="Times New Roman"/>
                <w:sz w:val="18"/>
                <w:szCs w:val="18"/>
              </w:rPr>
              <w:br/>
              <w:t xml:space="preserve">показатель (номер </w:t>
            </w:r>
            <w:r w:rsidRPr="008B2F07">
              <w:rPr>
                <w:rFonts w:ascii="Times New Roman" w:hAnsi="Times New Roman"/>
                <w:sz w:val="18"/>
                <w:szCs w:val="18"/>
              </w:rPr>
              <w:br/>
              <w:t>целевого показателя из паспорта муниц</w:t>
            </w:r>
            <w:r w:rsidRPr="008B2F07">
              <w:rPr>
                <w:rFonts w:ascii="Times New Roman" w:hAnsi="Times New Roman"/>
                <w:sz w:val="18"/>
                <w:szCs w:val="18"/>
              </w:rPr>
              <w:t>и</w:t>
            </w:r>
            <w:r w:rsidRPr="008B2F07">
              <w:rPr>
                <w:rFonts w:ascii="Times New Roman" w:hAnsi="Times New Roman"/>
                <w:sz w:val="18"/>
                <w:szCs w:val="18"/>
              </w:rPr>
              <w:t>пальной программы)</w:t>
            </w:r>
          </w:p>
        </w:tc>
        <w:tc>
          <w:tcPr>
            <w:tcW w:w="1134" w:type="dxa"/>
            <w:vMerge w:val="restart"/>
            <w:tcBorders>
              <w:top w:val="single" w:sz="4" w:space="0" w:color="auto"/>
              <w:left w:val="single" w:sz="4" w:space="0" w:color="auto"/>
              <w:bottom w:val="nil"/>
              <w:right w:val="single" w:sz="4" w:space="0" w:color="auto"/>
            </w:tcBorders>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 xml:space="preserve">Источник </w:t>
            </w:r>
            <w:proofErr w:type="spellStart"/>
            <w:proofErr w:type="gramStart"/>
            <w:r w:rsidRPr="008B2F07">
              <w:rPr>
                <w:rFonts w:ascii="Times New Roman" w:hAnsi="Times New Roman"/>
                <w:sz w:val="18"/>
                <w:szCs w:val="18"/>
              </w:rPr>
              <w:t>финансир</w:t>
            </w:r>
            <w:r w:rsidRPr="008B2F07">
              <w:rPr>
                <w:rFonts w:ascii="Times New Roman" w:hAnsi="Times New Roman"/>
                <w:sz w:val="18"/>
                <w:szCs w:val="18"/>
              </w:rPr>
              <w:t>о</w:t>
            </w:r>
            <w:r w:rsidRPr="008B2F07">
              <w:rPr>
                <w:rFonts w:ascii="Times New Roman" w:hAnsi="Times New Roman"/>
                <w:sz w:val="18"/>
                <w:szCs w:val="18"/>
              </w:rPr>
              <w:t>-вания</w:t>
            </w:r>
            <w:proofErr w:type="spellEnd"/>
            <w:proofErr w:type="gramEnd"/>
          </w:p>
        </w:tc>
        <w:tc>
          <w:tcPr>
            <w:tcW w:w="2551" w:type="dxa"/>
            <w:gridSpan w:val="3"/>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Объем финансирования по годам (тыс</w:t>
            </w:r>
            <w:proofErr w:type="gramStart"/>
            <w:r w:rsidRPr="008B2F07">
              <w:rPr>
                <w:rFonts w:ascii="Times New Roman" w:hAnsi="Times New Roman"/>
                <w:sz w:val="18"/>
                <w:szCs w:val="18"/>
              </w:rPr>
              <w:t>.р</w:t>
            </w:r>
            <w:proofErr w:type="gramEnd"/>
            <w:r w:rsidRPr="008B2F07">
              <w:rPr>
                <w:rFonts w:ascii="Times New Roman" w:hAnsi="Times New Roman"/>
                <w:sz w:val="18"/>
                <w:szCs w:val="18"/>
              </w:rPr>
              <w:t>уб.)*</w:t>
            </w:r>
          </w:p>
        </w:tc>
      </w:tr>
      <w:tr w:rsidR="006F405D" w:rsidRPr="008B2F07" w:rsidTr="00F325D3">
        <w:trPr>
          <w:trHeight w:val="456"/>
        </w:trPr>
        <w:tc>
          <w:tcPr>
            <w:tcW w:w="567" w:type="dxa"/>
            <w:vMerge/>
            <w:tcBorders>
              <w:top w:val="single" w:sz="4" w:space="0" w:color="auto"/>
              <w:left w:val="single" w:sz="4" w:space="0" w:color="auto"/>
              <w:bottom w:val="nil"/>
              <w:right w:val="single" w:sz="4" w:space="0" w:color="auto"/>
            </w:tcBorders>
            <w:vAlign w:val="center"/>
          </w:tcPr>
          <w:p w:rsidR="006F405D" w:rsidRPr="008B2F07" w:rsidRDefault="006F405D" w:rsidP="00F325D3">
            <w:pPr>
              <w:spacing w:after="0" w:line="240" w:lineRule="auto"/>
              <w:rPr>
                <w:rFonts w:ascii="Times New Roman" w:hAnsi="Times New Roman"/>
                <w:sz w:val="18"/>
                <w:szCs w:val="18"/>
              </w:rPr>
            </w:pPr>
          </w:p>
        </w:tc>
        <w:tc>
          <w:tcPr>
            <w:tcW w:w="1801" w:type="dxa"/>
            <w:vMerge/>
            <w:tcBorders>
              <w:top w:val="single" w:sz="4" w:space="0" w:color="auto"/>
              <w:left w:val="single" w:sz="4" w:space="0" w:color="auto"/>
              <w:bottom w:val="nil"/>
              <w:right w:val="single" w:sz="4" w:space="0" w:color="auto"/>
            </w:tcBorders>
            <w:vAlign w:val="center"/>
          </w:tcPr>
          <w:p w:rsidR="006F405D" w:rsidRPr="008B2F07" w:rsidRDefault="006F405D" w:rsidP="00F325D3">
            <w:pPr>
              <w:spacing w:after="0" w:line="240" w:lineRule="auto"/>
              <w:rPr>
                <w:rFonts w:ascii="Times New Roman" w:hAnsi="Times New Roman"/>
                <w:sz w:val="18"/>
                <w:szCs w:val="18"/>
              </w:rPr>
            </w:pPr>
          </w:p>
        </w:tc>
        <w:tc>
          <w:tcPr>
            <w:tcW w:w="1087" w:type="dxa"/>
            <w:vMerge/>
            <w:tcBorders>
              <w:top w:val="single" w:sz="4" w:space="0" w:color="auto"/>
              <w:left w:val="single" w:sz="4" w:space="0" w:color="auto"/>
              <w:bottom w:val="nil"/>
              <w:right w:val="single" w:sz="4" w:space="0" w:color="auto"/>
            </w:tcBorders>
            <w:vAlign w:val="center"/>
          </w:tcPr>
          <w:p w:rsidR="006F405D" w:rsidRPr="008B2F07" w:rsidRDefault="006F405D" w:rsidP="00F325D3">
            <w:pPr>
              <w:spacing w:after="0" w:line="240" w:lineRule="auto"/>
              <w:rPr>
                <w:rFonts w:ascii="Times New Roman" w:hAnsi="Times New Roman"/>
                <w:sz w:val="18"/>
                <w:szCs w:val="18"/>
              </w:rPr>
            </w:pPr>
          </w:p>
        </w:tc>
        <w:tc>
          <w:tcPr>
            <w:tcW w:w="939" w:type="dxa"/>
            <w:vMerge/>
            <w:tcBorders>
              <w:top w:val="single" w:sz="4" w:space="0" w:color="auto"/>
              <w:left w:val="single" w:sz="4" w:space="0" w:color="auto"/>
              <w:bottom w:val="nil"/>
              <w:right w:val="single" w:sz="4" w:space="0" w:color="auto"/>
            </w:tcBorders>
            <w:vAlign w:val="center"/>
          </w:tcPr>
          <w:p w:rsidR="006F405D" w:rsidRPr="008B2F07" w:rsidRDefault="006F405D" w:rsidP="00F325D3">
            <w:pPr>
              <w:spacing w:after="0" w:line="240" w:lineRule="auto"/>
              <w:rPr>
                <w:rFonts w:ascii="Times New Roman" w:hAnsi="Times New Roman"/>
                <w:sz w:val="18"/>
                <w:szCs w:val="18"/>
              </w:rPr>
            </w:pPr>
          </w:p>
        </w:tc>
        <w:tc>
          <w:tcPr>
            <w:tcW w:w="1329" w:type="dxa"/>
            <w:vMerge/>
            <w:tcBorders>
              <w:top w:val="single" w:sz="4" w:space="0" w:color="auto"/>
              <w:left w:val="single" w:sz="4" w:space="0" w:color="auto"/>
              <w:bottom w:val="nil"/>
              <w:right w:val="single" w:sz="4" w:space="0" w:color="auto"/>
            </w:tcBorders>
            <w:vAlign w:val="center"/>
          </w:tcPr>
          <w:p w:rsidR="006F405D" w:rsidRPr="008B2F07" w:rsidRDefault="006F405D" w:rsidP="00F325D3">
            <w:pPr>
              <w:spacing w:after="0" w:line="240" w:lineRule="auto"/>
              <w:rPr>
                <w:rFonts w:ascii="Times New Roman" w:hAnsi="Times New Roman"/>
                <w:sz w:val="18"/>
                <w:szCs w:val="18"/>
              </w:rPr>
            </w:pPr>
          </w:p>
        </w:tc>
        <w:tc>
          <w:tcPr>
            <w:tcW w:w="1134" w:type="dxa"/>
            <w:vMerge/>
            <w:tcBorders>
              <w:top w:val="single" w:sz="4" w:space="0" w:color="auto"/>
              <w:left w:val="single" w:sz="4" w:space="0" w:color="auto"/>
              <w:bottom w:val="nil"/>
              <w:right w:val="single" w:sz="4" w:space="0" w:color="auto"/>
            </w:tcBorders>
            <w:vAlign w:val="center"/>
          </w:tcPr>
          <w:p w:rsidR="006F405D" w:rsidRPr="008B2F07" w:rsidRDefault="006F405D" w:rsidP="00F325D3">
            <w:pPr>
              <w:spacing w:after="0" w:line="240" w:lineRule="auto"/>
              <w:rPr>
                <w:rFonts w:ascii="Times New Roman" w:hAnsi="Times New Roman"/>
                <w:sz w:val="18"/>
                <w:szCs w:val="18"/>
              </w:rPr>
            </w:pPr>
          </w:p>
        </w:tc>
        <w:tc>
          <w:tcPr>
            <w:tcW w:w="850" w:type="dxa"/>
            <w:tcBorders>
              <w:top w:val="single" w:sz="4" w:space="0" w:color="auto"/>
              <w:left w:val="single" w:sz="4" w:space="0" w:color="auto"/>
              <w:bottom w:val="nil"/>
              <w:right w:val="single" w:sz="4" w:space="0" w:color="auto"/>
            </w:tcBorders>
            <w:noWrap/>
            <w:vAlign w:val="center"/>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2014</w:t>
            </w:r>
          </w:p>
        </w:tc>
        <w:tc>
          <w:tcPr>
            <w:tcW w:w="851" w:type="dxa"/>
            <w:tcBorders>
              <w:top w:val="single" w:sz="4" w:space="0" w:color="auto"/>
              <w:left w:val="single" w:sz="4" w:space="0" w:color="auto"/>
              <w:bottom w:val="nil"/>
              <w:right w:val="single" w:sz="4" w:space="0" w:color="auto"/>
            </w:tcBorders>
            <w:noWrap/>
            <w:vAlign w:val="center"/>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2015</w:t>
            </w:r>
          </w:p>
        </w:tc>
        <w:tc>
          <w:tcPr>
            <w:tcW w:w="850" w:type="dxa"/>
            <w:tcBorders>
              <w:top w:val="single" w:sz="4" w:space="0" w:color="auto"/>
              <w:left w:val="single" w:sz="4" w:space="0" w:color="auto"/>
              <w:bottom w:val="nil"/>
              <w:right w:val="single" w:sz="4" w:space="0" w:color="auto"/>
            </w:tcBorders>
            <w:noWrap/>
            <w:vAlign w:val="center"/>
          </w:tcPr>
          <w:p w:rsidR="006F405D" w:rsidRPr="008B2F07" w:rsidRDefault="006F405D"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2016</w:t>
            </w:r>
          </w:p>
        </w:tc>
      </w:tr>
      <w:tr w:rsidR="006F405D" w:rsidRPr="008B2F07" w:rsidTr="00F325D3">
        <w:trPr>
          <w:trHeight w:val="304"/>
          <w:tblHeader/>
        </w:trPr>
        <w:tc>
          <w:tcPr>
            <w:tcW w:w="567" w:type="dxa"/>
            <w:tcBorders>
              <w:top w:val="single" w:sz="4" w:space="0" w:color="auto"/>
              <w:left w:val="single" w:sz="4" w:space="0" w:color="auto"/>
              <w:bottom w:val="single" w:sz="4" w:space="0" w:color="auto"/>
              <w:right w:val="single" w:sz="4" w:space="0" w:color="auto"/>
            </w:tcBorders>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1</w:t>
            </w:r>
          </w:p>
        </w:tc>
        <w:tc>
          <w:tcPr>
            <w:tcW w:w="1801" w:type="dxa"/>
            <w:tcBorders>
              <w:top w:val="single" w:sz="4" w:space="0" w:color="auto"/>
              <w:left w:val="single" w:sz="4" w:space="0" w:color="auto"/>
              <w:bottom w:val="single" w:sz="4" w:space="0" w:color="auto"/>
              <w:right w:val="single" w:sz="4" w:space="0" w:color="auto"/>
            </w:tcBorders>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2</w:t>
            </w:r>
          </w:p>
        </w:tc>
        <w:tc>
          <w:tcPr>
            <w:tcW w:w="1087" w:type="dxa"/>
            <w:tcBorders>
              <w:top w:val="single" w:sz="4" w:space="0" w:color="auto"/>
              <w:left w:val="single" w:sz="4" w:space="0" w:color="auto"/>
              <w:bottom w:val="single" w:sz="4" w:space="0" w:color="auto"/>
              <w:right w:val="single" w:sz="4" w:space="0" w:color="auto"/>
            </w:tcBorders>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3</w:t>
            </w:r>
          </w:p>
        </w:tc>
        <w:tc>
          <w:tcPr>
            <w:tcW w:w="939" w:type="dxa"/>
            <w:tcBorders>
              <w:top w:val="single" w:sz="4" w:space="0" w:color="auto"/>
              <w:left w:val="single" w:sz="4" w:space="0" w:color="auto"/>
              <w:bottom w:val="single" w:sz="4" w:space="0" w:color="auto"/>
              <w:right w:val="single" w:sz="4" w:space="0" w:color="auto"/>
            </w:tcBorders>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4</w:t>
            </w:r>
          </w:p>
        </w:tc>
        <w:tc>
          <w:tcPr>
            <w:tcW w:w="1329" w:type="dxa"/>
            <w:tcBorders>
              <w:top w:val="single" w:sz="4" w:space="0" w:color="auto"/>
              <w:left w:val="single" w:sz="4" w:space="0" w:color="auto"/>
              <w:bottom w:val="single" w:sz="4" w:space="0" w:color="auto"/>
              <w:right w:val="single" w:sz="4" w:space="0" w:color="auto"/>
            </w:tcBorders>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noWrap/>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noWrap/>
            <w:vAlign w:val="center"/>
          </w:tcPr>
          <w:p w:rsidR="006F405D" w:rsidRPr="008B2F07" w:rsidRDefault="006F405D"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9</w:t>
            </w:r>
          </w:p>
        </w:tc>
      </w:tr>
      <w:tr w:rsidR="006F405D" w:rsidRPr="008B2F07" w:rsidTr="00F325D3">
        <w:trPr>
          <w:trHeight w:val="279"/>
        </w:trPr>
        <w:tc>
          <w:tcPr>
            <w:tcW w:w="56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w:t>
            </w:r>
          </w:p>
        </w:tc>
        <w:tc>
          <w:tcPr>
            <w:tcW w:w="8841" w:type="dxa"/>
            <w:gridSpan w:val="8"/>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r w:rsidRPr="008B2F07">
              <w:rPr>
                <w:rFonts w:ascii="Times New Roman" w:hAnsi="Times New Roman"/>
                <w:sz w:val="18"/>
                <w:szCs w:val="18"/>
              </w:rPr>
              <w:t>Обеспечение доступности и улучшение качества  муниципальных услуг населению, совершенствование системы местного самоуправления.</w:t>
            </w:r>
          </w:p>
        </w:tc>
      </w:tr>
      <w:tr w:rsidR="006F405D" w:rsidRPr="008B2F07" w:rsidTr="00F325D3">
        <w:trPr>
          <w:trHeight w:val="660"/>
        </w:trPr>
        <w:tc>
          <w:tcPr>
            <w:tcW w:w="567" w:type="dxa"/>
            <w:vMerge w:val="restart"/>
            <w:tcBorders>
              <w:top w:val="single" w:sz="4" w:space="0" w:color="auto"/>
              <w:left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1.1.</w:t>
            </w:r>
          </w:p>
        </w:tc>
        <w:tc>
          <w:tcPr>
            <w:tcW w:w="1801" w:type="dxa"/>
            <w:vMerge w:val="restart"/>
            <w:tcBorders>
              <w:top w:val="single" w:sz="4" w:space="0" w:color="auto"/>
              <w:left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r w:rsidRPr="008B2F07">
              <w:rPr>
                <w:rFonts w:ascii="Times New Roman" w:hAnsi="Times New Roman"/>
                <w:sz w:val="18"/>
                <w:szCs w:val="18"/>
              </w:rPr>
              <w:t>Реализация подпрограммы ««Развитие местного самоуправления и повышение эффективности бюджетных расходов Трегубовского сельского поселения»</w:t>
            </w:r>
          </w:p>
        </w:tc>
        <w:tc>
          <w:tcPr>
            <w:tcW w:w="1087" w:type="dxa"/>
            <w:vMerge w:val="restart"/>
            <w:tcBorders>
              <w:top w:val="single" w:sz="4" w:space="0" w:color="auto"/>
              <w:left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Трегубовского сельского поселения</w:t>
            </w:r>
          </w:p>
        </w:tc>
        <w:tc>
          <w:tcPr>
            <w:tcW w:w="939" w:type="dxa"/>
            <w:vMerge w:val="restart"/>
            <w:tcBorders>
              <w:top w:val="single" w:sz="4" w:space="0" w:color="auto"/>
              <w:left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2014-2016</w:t>
            </w:r>
          </w:p>
        </w:tc>
        <w:tc>
          <w:tcPr>
            <w:tcW w:w="1329" w:type="dxa"/>
            <w:vMerge w:val="restart"/>
            <w:tcBorders>
              <w:top w:val="single" w:sz="4" w:space="0" w:color="auto"/>
              <w:left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1.1.1.       1.2.1.</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1.1.2.       1.2.2.</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1.1.3.       1.2.3.</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1.1.4.       1.2.4.</w:t>
            </w:r>
          </w:p>
        </w:tc>
        <w:tc>
          <w:tcPr>
            <w:tcW w:w="1134"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0" w:type="dxa"/>
            <w:tcBorders>
              <w:top w:val="single" w:sz="4" w:space="0" w:color="auto"/>
              <w:left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177,85</w:t>
            </w:r>
          </w:p>
        </w:tc>
        <w:tc>
          <w:tcPr>
            <w:tcW w:w="851" w:type="dxa"/>
            <w:tcBorders>
              <w:top w:val="single" w:sz="4" w:space="0" w:color="auto"/>
              <w:left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43,0</w:t>
            </w:r>
          </w:p>
        </w:tc>
        <w:tc>
          <w:tcPr>
            <w:tcW w:w="850" w:type="dxa"/>
            <w:tcBorders>
              <w:top w:val="single" w:sz="4" w:space="0" w:color="auto"/>
              <w:left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43,0</w:t>
            </w:r>
          </w:p>
        </w:tc>
      </w:tr>
      <w:tr w:rsidR="006F405D" w:rsidRPr="008B2F07" w:rsidTr="00F325D3">
        <w:trPr>
          <w:trHeight w:val="660"/>
        </w:trPr>
        <w:tc>
          <w:tcPr>
            <w:tcW w:w="567" w:type="dxa"/>
            <w:vMerge/>
            <w:tcBorders>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p>
        </w:tc>
        <w:tc>
          <w:tcPr>
            <w:tcW w:w="1801" w:type="dxa"/>
            <w:vMerge/>
            <w:tcBorders>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p>
        </w:tc>
        <w:tc>
          <w:tcPr>
            <w:tcW w:w="1087" w:type="dxa"/>
            <w:vMerge/>
            <w:tcBorders>
              <w:left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p>
        </w:tc>
        <w:tc>
          <w:tcPr>
            <w:tcW w:w="939" w:type="dxa"/>
            <w:vMerge/>
            <w:tcBorders>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p>
        </w:tc>
        <w:tc>
          <w:tcPr>
            <w:tcW w:w="1329" w:type="dxa"/>
            <w:vMerge/>
            <w:tcBorders>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Областной бюджет</w:t>
            </w:r>
          </w:p>
        </w:tc>
        <w:tc>
          <w:tcPr>
            <w:tcW w:w="850" w:type="dxa"/>
            <w:tcBorders>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59,9</w:t>
            </w:r>
          </w:p>
        </w:tc>
        <w:tc>
          <w:tcPr>
            <w:tcW w:w="851" w:type="dxa"/>
            <w:tcBorders>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0</w:t>
            </w:r>
          </w:p>
        </w:tc>
        <w:tc>
          <w:tcPr>
            <w:tcW w:w="850" w:type="dxa"/>
            <w:tcBorders>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0</w:t>
            </w:r>
          </w:p>
        </w:tc>
      </w:tr>
      <w:tr w:rsidR="006F405D" w:rsidRPr="008B2F07" w:rsidTr="00F325D3">
        <w:trPr>
          <w:trHeight w:val="263"/>
        </w:trPr>
        <w:tc>
          <w:tcPr>
            <w:tcW w:w="56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w:t>
            </w:r>
          </w:p>
        </w:tc>
        <w:tc>
          <w:tcPr>
            <w:tcW w:w="8841" w:type="dxa"/>
            <w:gridSpan w:val="8"/>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r w:rsidRPr="008B2F07">
              <w:rPr>
                <w:rFonts w:ascii="Times New Roman" w:hAnsi="Times New Roman"/>
                <w:sz w:val="18"/>
                <w:szCs w:val="18"/>
              </w:rPr>
              <w:t>Качественное и надежное обеспечение коммунальными услугами потребителей, улучшение экологической ситуации в поселении</w:t>
            </w:r>
          </w:p>
        </w:tc>
      </w:tr>
      <w:tr w:rsidR="00F325D3" w:rsidRPr="008B2F07" w:rsidTr="00F325D3">
        <w:trPr>
          <w:trHeight w:val="263"/>
        </w:trPr>
        <w:tc>
          <w:tcPr>
            <w:tcW w:w="56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5.1.</w:t>
            </w:r>
          </w:p>
        </w:tc>
        <w:tc>
          <w:tcPr>
            <w:tcW w:w="1801"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r w:rsidRPr="008B2F07">
              <w:rPr>
                <w:rFonts w:ascii="Times New Roman" w:hAnsi="Times New Roman"/>
                <w:sz w:val="18"/>
                <w:szCs w:val="18"/>
              </w:rPr>
              <w:t>Реализация подпрограммы «Комплексное развитие коммунал</w:t>
            </w:r>
            <w:r w:rsidRPr="008B2F07">
              <w:rPr>
                <w:rFonts w:ascii="Times New Roman" w:hAnsi="Times New Roman"/>
                <w:sz w:val="18"/>
                <w:szCs w:val="18"/>
              </w:rPr>
              <w:t>ь</w:t>
            </w:r>
            <w:r w:rsidRPr="008B2F07">
              <w:rPr>
                <w:rFonts w:ascii="Times New Roman" w:hAnsi="Times New Roman"/>
                <w:sz w:val="18"/>
                <w:szCs w:val="18"/>
              </w:rPr>
              <w:t>ной инфраструктуры Трегубовского сельского п</w:t>
            </w:r>
            <w:r w:rsidRPr="008B2F07">
              <w:rPr>
                <w:rFonts w:ascii="Times New Roman" w:hAnsi="Times New Roman"/>
                <w:sz w:val="18"/>
                <w:szCs w:val="18"/>
              </w:rPr>
              <w:t>о</w:t>
            </w:r>
            <w:r w:rsidRPr="008B2F07">
              <w:rPr>
                <w:rFonts w:ascii="Times New Roman" w:hAnsi="Times New Roman"/>
                <w:sz w:val="18"/>
                <w:szCs w:val="18"/>
              </w:rPr>
              <w:t>селения»</w:t>
            </w:r>
          </w:p>
        </w:tc>
        <w:tc>
          <w:tcPr>
            <w:tcW w:w="108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Трегубовского сельского поселения</w:t>
            </w:r>
          </w:p>
        </w:tc>
        <w:tc>
          <w:tcPr>
            <w:tcW w:w="939"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2014-2016</w:t>
            </w:r>
          </w:p>
        </w:tc>
        <w:tc>
          <w:tcPr>
            <w:tcW w:w="1329"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5.1.1.</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5.2.1.</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5.2.2.</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5.3.1.</w:t>
            </w:r>
          </w:p>
        </w:tc>
        <w:tc>
          <w:tcPr>
            <w:tcW w:w="1134"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0" w:type="dxa"/>
            <w:tcBorders>
              <w:top w:val="single" w:sz="4" w:space="0" w:color="auto"/>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196,15</w:t>
            </w:r>
          </w:p>
        </w:tc>
        <w:tc>
          <w:tcPr>
            <w:tcW w:w="851" w:type="dxa"/>
            <w:tcBorders>
              <w:top w:val="single" w:sz="4" w:space="0" w:color="auto"/>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15,0</w:t>
            </w:r>
          </w:p>
        </w:tc>
        <w:tc>
          <w:tcPr>
            <w:tcW w:w="850" w:type="dxa"/>
            <w:tcBorders>
              <w:top w:val="single" w:sz="4" w:space="0" w:color="auto"/>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15,0</w:t>
            </w:r>
          </w:p>
        </w:tc>
      </w:tr>
      <w:tr w:rsidR="006F405D" w:rsidRPr="008B2F07" w:rsidTr="00F325D3">
        <w:trPr>
          <w:trHeight w:val="263"/>
        </w:trPr>
        <w:tc>
          <w:tcPr>
            <w:tcW w:w="56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7.</w:t>
            </w:r>
          </w:p>
        </w:tc>
        <w:tc>
          <w:tcPr>
            <w:tcW w:w="8841" w:type="dxa"/>
            <w:gridSpan w:val="8"/>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r w:rsidRPr="008B2F07">
              <w:rPr>
                <w:rFonts w:ascii="Times New Roman" w:hAnsi="Times New Roman"/>
                <w:sz w:val="18"/>
                <w:szCs w:val="18"/>
              </w:rPr>
              <w:t xml:space="preserve">Повышение уровня внешнего благоустройства и санитарного состояния, улучшение </w:t>
            </w:r>
            <w:proofErr w:type="gramStart"/>
            <w:r w:rsidRPr="008B2F07">
              <w:rPr>
                <w:rFonts w:ascii="Times New Roman" w:hAnsi="Times New Roman"/>
                <w:sz w:val="18"/>
                <w:szCs w:val="18"/>
              </w:rPr>
              <w:t>эстетического вида</w:t>
            </w:r>
            <w:proofErr w:type="gramEnd"/>
            <w:r w:rsidRPr="008B2F07">
              <w:rPr>
                <w:rFonts w:ascii="Times New Roman" w:hAnsi="Times New Roman"/>
                <w:sz w:val="18"/>
                <w:szCs w:val="18"/>
              </w:rPr>
              <w:t xml:space="preserve"> территории Трегубовского сельского поселения для обеспечения благоприятных условий проживания населения</w:t>
            </w:r>
          </w:p>
        </w:tc>
      </w:tr>
      <w:tr w:rsidR="00F325D3" w:rsidRPr="008B2F07" w:rsidTr="00F325D3">
        <w:trPr>
          <w:trHeight w:val="263"/>
        </w:trPr>
        <w:tc>
          <w:tcPr>
            <w:tcW w:w="56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7.1.</w:t>
            </w:r>
          </w:p>
        </w:tc>
        <w:tc>
          <w:tcPr>
            <w:tcW w:w="1801"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r w:rsidRPr="008B2F07">
              <w:rPr>
                <w:rFonts w:ascii="Times New Roman" w:hAnsi="Times New Roman"/>
                <w:sz w:val="18"/>
                <w:szCs w:val="18"/>
              </w:rPr>
              <w:t>Реализация подпрограммы «Благоустройство Трегубовского сельского п</w:t>
            </w:r>
            <w:r w:rsidRPr="008B2F07">
              <w:rPr>
                <w:rFonts w:ascii="Times New Roman" w:hAnsi="Times New Roman"/>
                <w:sz w:val="18"/>
                <w:szCs w:val="18"/>
              </w:rPr>
              <w:t>о</w:t>
            </w:r>
            <w:r w:rsidRPr="008B2F07">
              <w:rPr>
                <w:rFonts w:ascii="Times New Roman" w:hAnsi="Times New Roman"/>
                <w:sz w:val="18"/>
                <w:szCs w:val="18"/>
              </w:rPr>
              <w:t>селения»</w:t>
            </w:r>
          </w:p>
        </w:tc>
        <w:tc>
          <w:tcPr>
            <w:tcW w:w="1087"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Трегубовского сельского поселения</w:t>
            </w:r>
          </w:p>
        </w:tc>
        <w:tc>
          <w:tcPr>
            <w:tcW w:w="939"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2014-2016</w:t>
            </w:r>
          </w:p>
        </w:tc>
        <w:tc>
          <w:tcPr>
            <w:tcW w:w="1329"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7.1.1.</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7.2.1.</w:t>
            </w:r>
          </w:p>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7.3.1.</w:t>
            </w:r>
          </w:p>
        </w:tc>
        <w:tc>
          <w:tcPr>
            <w:tcW w:w="1134" w:type="dxa"/>
            <w:tcBorders>
              <w:top w:val="single" w:sz="4" w:space="0" w:color="auto"/>
              <w:left w:val="single" w:sz="4" w:space="0" w:color="auto"/>
              <w:bottom w:val="single" w:sz="4" w:space="0" w:color="auto"/>
              <w:right w:val="single" w:sz="4" w:space="0" w:color="auto"/>
            </w:tcBorders>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0" w:type="dxa"/>
            <w:tcBorders>
              <w:top w:val="single" w:sz="4" w:space="0" w:color="auto"/>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2182,77</w:t>
            </w:r>
          </w:p>
        </w:tc>
        <w:tc>
          <w:tcPr>
            <w:tcW w:w="851" w:type="dxa"/>
            <w:tcBorders>
              <w:top w:val="single" w:sz="4" w:space="0" w:color="auto"/>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1300,0</w:t>
            </w:r>
          </w:p>
        </w:tc>
        <w:tc>
          <w:tcPr>
            <w:tcW w:w="850" w:type="dxa"/>
            <w:tcBorders>
              <w:top w:val="single" w:sz="4" w:space="0" w:color="auto"/>
              <w:left w:val="single" w:sz="4" w:space="0" w:color="auto"/>
              <w:bottom w:val="single" w:sz="4" w:space="0" w:color="auto"/>
              <w:right w:val="single" w:sz="4" w:space="0" w:color="auto"/>
            </w:tcBorders>
            <w:noWrap/>
          </w:tcPr>
          <w:p w:rsidR="006F405D" w:rsidRPr="008B2F07" w:rsidRDefault="006F405D" w:rsidP="00F325D3">
            <w:pPr>
              <w:spacing w:after="0" w:line="240" w:lineRule="auto"/>
              <w:jc w:val="center"/>
              <w:rPr>
                <w:rFonts w:ascii="Times New Roman" w:hAnsi="Times New Roman"/>
                <w:sz w:val="18"/>
                <w:szCs w:val="18"/>
              </w:rPr>
            </w:pPr>
            <w:r w:rsidRPr="008B2F07">
              <w:rPr>
                <w:rFonts w:ascii="Times New Roman" w:hAnsi="Times New Roman"/>
                <w:sz w:val="18"/>
                <w:szCs w:val="18"/>
              </w:rPr>
              <w:t>980,0</w:t>
            </w:r>
          </w:p>
        </w:tc>
      </w:tr>
    </w:tbl>
    <w:p w:rsidR="00132A47" w:rsidRPr="007D042E" w:rsidRDefault="00132A47" w:rsidP="00F325D3">
      <w:pPr>
        <w:spacing w:after="0" w:line="240" w:lineRule="auto"/>
        <w:jc w:val="both"/>
        <w:rPr>
          <w:b/>
          <w:sz w:val="18"/>
          <w:szCs w:val="18"/>
        </w:rPr>
      </w:pPr>
    </w:p>
    <w:p w:rsidR="00F325D3" w:rsidRPr="00F325D3" w:rsidRDefault="00F325D3" w:rsidP="00F325D3">
      <w:pPr>
        <w:spacing w:after="0" w:line="240" w:lineRule="auto"/>
        <w:jc w:val="both"/>
        <w:rPr>
          <w:rFonts w:ascii="Times New Roman" w:hAnsi="Times New Roman"/>
          <w:sz w:val="18"/>
          <w:szCs w:val="18"/>
        </w:rPr>
      </w:pPr>
      <w:r w:rsidRPr="008B2F07">
        <w:rPr>
          <w:sz w:val="18"/>
          <w:szCs w:val="18"/>
        </w:rPr>
        <w:t xml:space="preserve">     </w:t>
      </w:r>
      <w:r w:rsidRPr="00F325D3">
        <w:rPr>
          <w:rFonts w:ascii="Times New Roman" w:hAnsi="Times New Roman"/>
          <w:sz w:val="18"/>
          <w:szCs w:val="18"/>
        </w:rPr>
        <w:t>3. Внести изменения в пункт 4  Паспорта подпрограммы  «Развитие местного самоуправления  и повышение эффективности бюджетных расходов Трегубовского сельского поселения» муниципальной  программы «Создание комфортных условий  проживания для населения Трегубовского сельского посел</w:t>
      </w:r>
      <w:r w:rsidRPr="00F325D3">
        <w:rPr>
          <w:rFonts w:ascii="Times New Roman" w:hAnsi="Times New Roman"/>
          <w:sz w:val="18"/>
          <w:szCs w:val="18"/>
        </w:rPr>
        <w:t>е</w:t>
      </w:r>
      <w:r w:rsidRPr="00F325D3">
        <w:rPr>
          <w:rFonts w:ascii="Times New Roman" w:hAnsi="Times New Roman"/>
          <w:sz w:val="18"/>
          <w:szCs w:val="18"/>
        </w:rPr>
        <w:t>ния на 2014 – 2016 годы», изложив его в следующей редакции:</w:t>
      </w:r>
    </w:p>
    <w:p w:rsidR="00F325D3" w:rsidRPr="00F325D3" w:rsidRDefault="00F325D3" w:rsidP="00F325D3">
      <w:pPr>
        <w:spacing w:after="0" w:line="240" w:lineRule="auto"/>
        <w:jc w:val="center"/>
        <w:rPr>
          <w:rFonts w:ascii="Times New Roman" w:hAnsi="Times New Roman"/>
          <w:b/>
          <w:sz w:val="18"/>
          <w:szCs w:val="18"/>
        </w:rPr>
      </w:pPr>
    </w:p>
    <w:p w:rsidR="00F325D3" w:rsidRPr="00F325D3" w:rsidRDefault="00F325D3" w:rsidP="00F325D3">
      <w:pPr>
        <w:spacing w:after="0" w:line="240" w:lineRule="auto"/>
        <w:ind w:firstLine="709"/>
        <w:jc w:val="both"/>
        <w:rPr>
          <w:rFonts w:ascii="Times New Roman" w:hAnsi="Times New Roman"/>
          <w:b/>
          <w:sz w:val="18"/>
          <w:szCs w:val="18"/>
        </w:rPr>
      </w:pPr>
      <w:r w:rsidRPr="00F325D3">
        <w:rPr>
          <w:rFonts w:ascii="Times New Roman" w:hAnsi="Times New Roman"/>
          <w:b/>
          <w:sz w:val="18"/>
          <w:szCs w:val="18"/>
        </w:rPr>
        <w:t>«4. Объемы и источники финансирования подпрограммы в целом и по годам реализации (тыс. рублей)*:</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3"/>
        <w:gridCol w:w="1526"/>
        <w:gridCol w:w="1665"/>
        <w:gridCol w:w="1420"/>
        <w:gridCol w:w="1502"/>
        <w:gridCol w:w="1546"/>
        <w:gridCol w:w="1054"/>
      </w:tblGrid>
      <w:tr w:rsidR="00F325D3" w:rsidRPr="00F325D3" w:rsidTr="005E6997">
        <w:trPr>
          <w:trHeight w:val="324"/>
        </w:trPr>
        <w:tc>
          <w:tcPr>
            <w:tcW w:w="650" w:type="pct"/>
            <w:vMerge w:val="restar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Год</w:t>
            </w:r>
          </w:p>
          <w:p w:rsidR="00F325D3" w:rsidRPr="00F325D3" w:rsidRDefault="00F325D3" w:rsidP="00F325D3">
            <w:pPr>
              <w:spacing w:after="0" w:line="240" w:lineRule="auto"/>
              <w:jc w:val="center"/>
              <w:rPr>
                <w:rFonts w:ascii="Times New Roman" w:hAnsi="Times New Roman"/>
                <w:sz w:val="18"/>
                <w:szCs w:val="18"/>
              </w:rPr>
            </w:pPr>
          </w:p>
        </w:tc>
        <w:tc>
          <w:tcPr>
            <w:tcW w:w="4350" w:type="pct"/>
            <w:gridSpan w:val="6"/>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Источник финансирования</w:t>
            </w:r>
          </w:p>
        </w:tc>
      </w:tr>
      <w:tr w:rsidR="00F325D3" w:rsidRPr="00F325D3" w:rsidTr="005E6997">
        <w:trPr>
          <w:trHeight w:val="725"/>
        </w:trPr>
        <w:tc>
          <w:tcPr>
            <w:tcW w:w="650" w:type="pct"/>
            <w:vMerge/>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p>
        </w:tc>
        <w:tc>
          <w:tcPr>
            <w:tcW w:w="762"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райо</w:t>
            </w:r>
            <w:r w:rsidRPr="00F325D3">
              <w:rPr>
                <w:rFonts w:ascii="Times New Roman" w:hAnsi="Times New Roman"/>
                <w:sz w:val="18"/>
                <w:szCs w:val="18"/>
              </w:rPr>
              <w:t>н</w:t>
            </w:r>
            <w:r w:rsidRPr="00F325D3">
              <w:rPr>
                <w:rFonts w:ascii="Times New Roman" w:hAnsi="Times New Roman"/>
                <w:sz w:val="18"/>
                <w:szCs w:val="18"/>
              </w:rPr>
              <w:t>ный бюджет</w:t>
            </w:r>
          </w:p>
        </w:tc>
        <w:tc>
          <w:tcPr>
            <w:tcW w:w="831"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облас</w:t>
            </w:r>
            <w:r w:rsidRPr="00F325D3">
              <w:rPr>
                <w:rFonts w:ascii="Times New Roman" w:hAnsi="Times New Roman"/>
                <w:sz w:val="18"/>
                <w:szCs w:val="18"/>
              </w:rPr>
              <w:t>т</w:t>
            </w:r>
            <w:r w:rsidRPr="00F325D3">
              <w:rPr>
                <w:rFonts w:ascii="Times New Roman" w:hAnsi="Times New Roman"/>
                <w:sz w:val="18"/>
                <w:szCs w:val="18"/>
              </w:rPr>
              <w:t>ной              бюджет</w:t>
            </w:r>
          </w:p>
        </w:tc>
        <w:tc>
          <w:tcPr>
            <w:tcW w:w="709"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proofErr w:type="spellStart"/>
            <w:proofErr w:type="gramStart"/>
            <w:r w:rsidRPr="00F325D3">
              <w:rPr>
                <w:rFonts w:ascii="Times New Roman" w:hAnsi="Times New Roman"/>
                <w:sz w:val="18"/>
                <w:szCs w:val="18"/>
              </w:rPr>
              <w:t>Федерал</w:t>
            </w:r>
            <w:r w:rsidRPr="00F325D3">
              <w:rPr>
                <w:rFonts w:ascii="Times New Roman" w:hAnsi="Times New Roman"/>
                <w:sz w:val="18"/>
                <w:szCs w:val="18"/>
              </w:rPr>
              <w:t>ь</w:t>
            </w:r>
            <w:r w:rsidRPr="00F325D3">
              <w:rPr>
                <w:rFonts w:ascii="Times New Roman" w:hAnsi="Times New Roman"/>
                <w:sz w:val="18"/>
                <w:szCs w:val="18"/>
              </w:rPr>
              <w:t>-ный</w:t>
            </w:r>
            <w:proofErr w:type="spellEnd"/>
            <w:proofErr w:type="gramEnd"/>
            <w:r w:rsidRPr="00F325D3">
              <w:rPr>
                <w:rFonts w:ascii="Times New Roman" w:hAnsi="Times New Roman"/>
                <w:sz w:val="18"/>
                <w:szCs w:val="18"/>
              </w:rPr>
              <w:t xml:space="preserve"> бю</w:t>
            </w:r>
            <w:r w:rsidRPr="00F325D3">
              <w:rPr>
                <w:rFonts w:ascii="Times New Roman" w:hAnsi="Times New Roman"/>
                <w:sz w:val="18"/>
                <w:szCs w:val="18"/>
              </w:rPr>
              <w:t>д</w:t>
            </w:r>
            <w:r w:rsidRPr="00F325D3">
              <w:rPr>
                <w:rFonts w:ascii="Times New Roman" w:hAnsi="Times New Roman"/>
                <w:sz w:val="18"/>
                <w:szCs w:val="18"/>
              </w:rPr>
              <w:t>жет</w:t>
            </w:r>
          </w:p>
        </w:tc>
        <w:tc>
          <w:tcPr>
            <w:tcW w:w="750"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бюджет посел</w:t>
            </w:r>
            <w:r w:rsidRPr="00F325D3">
              <w:rPr>
                <w:rFonts w:ascii="Times New Roman" w:hAnsi="Times New Roman"/>
                <w:sz w:val="18"/>
                <w:szCs w:val="18"/>
              </w:rPr>
              <w:t>е</w:t>
            </w:r>
            <w:r w:rsidRPr="00F325D3">
              <w:rPr>
                <w:rFonts w:ascii="Times New Roman" w:hAnsi="Times New Roman"/>
                <w:sz w:val="18"/>
                <w:szCs w:val="18"/>
              </w:rPr>
              <w:t>ния</w:t>
            </w:r>
          </w:p>
        </w:tc>
        <w:tc>
          <w:tcPr>
            <w:tcW w:w="772"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внебю</w:t>
            </w:r>
            <w:r w:rsidRPr="00F325D3">
              <w:rPr>
                <w:rFonts w:ascii="Times New Roman" w:hAnsi="Times New Roman"/>
                <w:sz w:val="18"/>
                <w:szCs w:val="18"/>
              </w:rPr>
              <w:t>д</w:t>
            </w:r>
            <w:r w:rsidRPr="00F325D3">
              <w:rPr>
                <w:rFonts w:ascii="Times New Roman" w:hAnsi="Times New Roman"/>
                <w:sz w:val="18"/>
                <w:szCs w:val="18"/>
              </w:rPr>
              <w:t>жетные средства</w:t>
            </w:r>
          </w:p>
        </w:tc>
        <w:tc>
          <w:tcPr>
            <w:tcW w:w="526"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всего</w:t>
            </w:r>
          </w:p>
        </w:tc>
      </w:tr>
      <w:tr w:rsidR="00F325D3" w:rsidRPr="00F325D3" w:rsidTr="005E6997">
        <w:tc>
          <w:tcPr>
            <w:tcW w:w="650"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1</w:t>
            </w:r>
          </w:p>
        </w:tc>
        <w:tc>
          <w:tcPr>
            <w:tcW w:w="762"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2</w:t>
            </w:r>
          </w:p>
        </w:tc>
        <w:tc>
          <w:tcPr>
            <w:tcW w:w="831"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3</w:t>
            </w:r>
          </w:p>
        </w:tc>
        <w:tc>
          <w:tcPr>
            <w:tcW w:w="709"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4</w:t>
            </w:r>
          </w:p>
        </w:tc>
        <w:tc>
          <w:tcPr>
            <w:tcW w:w="750"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5</w:t>
            </w:r>
          </w:p>
        </w:tc>
        <w:tc>
          <w:tcPr>
            <w:tcW w:w="772"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6</w:t>
            </w:r>
          </w:p>
        </w:tc>
        <w:tc>
          <w:tcPr>
            <w:tcW w:w="526" w:type="pct"/>
            <w:tcBorders>
              <w:top w:val="single" w:sz="4" w:space="0" w:color="auto"/>
              <w:left w:val="single" w:sz="4" w:space="0" w:color="auto"/>
              <w:bottom w:val="single" w:sz="4" w:space="0" w:color="auto"/>
              <w:right w:val="single" w:sz="4" w:space="0" w:color="auto"/>
            </w:tcBorders>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7</w:t>
            </w:r>
          </w:p>
        </w:tc>
      </w:tr>
      <w:tr w:rsidR="00F325D3" w:rsidRPr="00F325D3" w:rsidTr="005E6997">
        <w:tc>
          <w:tcPr>
            <w:tcW w:w="650"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2014</w:t>
            </w:r>
          </w:p>
        </w:tc>
        <w:tc>
          <w:tcPr>
            <w:tcW w:w="762"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59,9</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177,85</w:t>
            </w:r>
          </w:p>
        </w:tc>
        <w:tc>
          <w:tcPr>
            <w:tcW w:w="772"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237,75</w:t>
            </w:r>
          </w:p>
        </w:tc>
      </w:tr>
      <w:tr w:rsidR="00F325D3" w:rsidRPr="00F325D3" w:rsidTr="005E6997">
        <w:tc>
          <w:tcPr>
            <w:tcW w:w="650"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2015</w:t>
            </w:r>
          </w:p>
        </w:tc>
        <w:tc>
          <w:tcPr>
            <w:tcW w:w="762"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43,0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43,0</w:t>
            </w:r>
          </w:p>
        </w:tc>
      </w:tr>
      <w:tr w:rsidR="00F325D3" w:rsidRPr="00F325D3" w:rsidTr="005E6997">
        <w:tc>
          <w:tcPr>
            <w:tcW w:w="650"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2016</w:t>
            </w:r>
          </w:p>
        </w:tc>
        <w:tc>
          <w:tcPr>
            <w:tcW w:w="762"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43,0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43,0</w:t>
            </w:r>
          </w:p>
        </w:tc>
      </w:tr>
      <w:tr w:rsidR="00F325D3" w:rsidRPr="00F325D3" w:rsidTr="005E6997">
        <w:tc>
          <w:tcPr>
            <w:tcW w:w="650"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ВС</w:t>
            </w:r>
            <w:r w:rsidRPr="00F325D3">
              <w:rPr>
                <w:rFonts w:ascii="Times New Roman" w:hAnsi="Times New Roman"/>
                <w:sz w:val="18"/>
                <w:szCs w:val="18"/>
              </w:rPr>
              <w:t>Е</w:t>
            </w:r>
            <w:r w:rsidRPr="00F325D3">
              <w:rPr>
                <w:rFonts w:ascii="Times New Roman" w:hAnsi="Times New Roman"/>
                <w:sz w:val="18"/>
                <w:szCs w:val="18"/>
              </w:rPr>
              <w:t>ГО</w:t>
            </w:r>
          </w:p>
        </w:tc>
        <w:tc>
          <w:tcPr>
            <w:tcW w:w="762" w:type="pct"/>
            <w:tcBorders>
              <w:top w:val="single" w:sz="4" w:space="0" w:color="auto"/>
              <w:left w:val="single" w:sz="4" w:space="0" w:color="auto"/>
              <w:bottom w:val="single" w:sz="4" w:space="0" w:color="auto"/>
              <w:right w:val="single" w:sz="4" w:space="0" w:color="auto"/>
            </w:tcBorders>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59,9</w:t>
            </w:r>
          </w:p>
        </w:tc>
        <w:tc>
          <w:tcPr>
            <w:tcW w:w="709"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263,85</w:t>
            </w:r>
          </w:p>
        </w:tc>
        <w:tc>
          <w:tcPr>
            <w:tcW w:w="772"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F325D3" w:rsidRPr="00F325D3" w:rsidRDefault="00F325D3" w:rsidP="00F325D3">
            <w:pPr>
              <w:spacing w:after="0" w:line="240" w:lineRule="auto"/>
              <w:jc w:val="center"/>
              <w:rPr>
                <w:rFonts w:ascii="Times New Roman" w:hAnsi="Times New Roman"/>
                <w:sz w:val="18"/>
                <w:szCs w:val="18"/>
              </w:rPr>
            </w:pPr>
            <w:r w:rsidRPr="00F325D3">
              <w:rPr>
                <w:rFonts w:ascii="Times New Roman" w:hAnsi="Times New Roman"/>
                <w:sz w:val="18"/>
                <w:szCs w:val="18"/>
              </w:rPr>
              <w:t>323,75</w:t>
            </w:r>
          </w:p>
        </w:tc>
      </w:tr>
    </w:tbl>
    <w:p w:rsidR="00F325D3" w:rsidRPr="00F325D3" w:rsidRDefault="00F325D3" w:rsidP="00F325D3">
      <w:pPr>
        <w:spacing w:after="0" w:line="240" w:lineRule="auto"/>
        <w:jc w:val="both"/>
        <w:rPr>
          <w:rFonts w:ascii="Times New Roman" w:hAnsi="Times New Roman"/>
          <w:sz w:val="18"/>
          <w:szCs w:val="18"/>
        </w:rPr>
      </w:pPr>
      <w:r w:rsidRPr="00F325D3">
        <w:rPr>
          <w:rFonts w:ascii="Times New Roman" w:hAnsi="Times New Roman"/>
          <w:b/>
          <w:sz w:val="18"/>
          <w:szCs w:val="18"/>
        </w:rPr>
        <w:t xml:space="preserve">    </w:t>
      </w:r>
      <w:r w:rsidRPr="00F325D3">
        <w:rPr>
          <w:rFonts w:ascii="Times New Roman" w:hAnsi="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w:t>
      </w:r>
      <w:r w:rsidRPr="00F325D3">
        <w:rPr>
          <w:rFonts w:ascii="Times New Roman" w:hAnsi="Times New Roman"/>
          <w:sz w:val="18"/>
          <w:szCs w:val="18"/>
        </w:rPr>
        <w:t>е</w:t>
      </w:r>
      <w:r w:rsidRPr="00F325D3">
        <w:rPr>
          <w:rFonts w:ascii="Times New Roman" w:hAnsi="Times New Roman"/>
          <w:sz w:val="18"/>
          <w:szCs w:val="18"/>
        </w:rPr>
        <w:t>редной  финансовый год и на плановый период</w:t>
      </w:r>
      <w:proofErr w:type="gramStart"/>
      <w:r w:rsidRPr="00F325D3">
        <w:rPr>
          <w:rFonts w:ascii="Times New Roman" w:hAnsi="Times New Roman"/>
          <w:sz w:val="18"/>
          <w:szCs w:val="18"/>
        </w:rPr>
        <w:t>.</w:t>
      </w:r>
      <w:r w:rsidRPr="00F325D3">
        <w:rPr>
          <w:rFonts w:ascii="Times New Roman" w:hAnsi="Times New Roman"/>
          <w:b/>
          <w:sz w:val="18"/>
          <w:szCs w:val="18"/>
        </w:rPr>
        <w:t>»</w:t>
      </w:r>
      <w:proofErr w:type="gramEnd"/>
    </w:p>
    <w:p w:rsidR="00F325D3" w:rsidRPr="00F325D3" w:rsidRDefault="00F325D3" w:rsidP="00F325D3">
      <w:pPr>
        <w:spacing w:after="0" w:line="240" w:lineRule="auto"/>
        <w:rPr>
          <w:rFonts w:ascii="Times New Roman" w:hAnsi="Times New Roman"/>
          <w:sz w:val="18"/>
          <w:szCs w:val="18"/>
        </w:rPr>
      </w:pPr>
    </w:p>
    <w:p w:rsidR="00F325D3" w:rsidRPr="00F325D3" w:rsidRDefault="00F325D3" w:rsidP="00F325D3">
      <w:pPr>
        <w:spacing w:after="0" w:line="240" w:lineRule="auto"/>
        <w:rPr>
          <w:rFonts w:ascii="Times New Roman" w:hAnsi="Times New Roman"/>
          <w:sz w:val="18"/>
          <w:szCs w:val="18"/>
        </w:rPr>
      </w:pPr>
    </w:p>
    <w:p w:rsidR="00F325D3" w:rsidRPr="00F325D3" w:rsidRDefault="00F325D3" w:rsidP="00F325D3">
      <w:pPr>
        <w:spacing w:after="0" w:line="240" w:lineRule="auto"/>
        <w:jc w:val="both"/>
        <w:rPr>
          <w:rFonts w:ascii="Times New Roman" w:hAnsi="Times New Roman"/>
          <w:sz w:val="18"/>
          <w:szCs w:val="18"/>
        </w:rPr>
      </w:pPr>
      <w:r w:rsidRPr="00F325D3">
        <w:rPr>
          <w:rFonts w:ascii="Times New Roman" w:hAnsi="Times New Roman"/>
          <w:sz w:val="18"/>
          <w:szCs w:val="18"/>
        </w:rPr>
        <w:lastRenderedPageBreak/>
        <w:t xml:space="preserve">4. Внести изменения в  таблицу  «Мероприятия  подпрограммы «Развитие местного самоуправления  и повышение эффективности бюджетных расходов Трегубовского сельского поселения», изложив строки 1.1, 1.3, 1.5, 2.1, и 2.2 в следующей редакции: </w:t>
      </w:r>
    </w:p>
    <w:p w:rsidR="00F325D3" w:rsidRPr="008B2F07" w:rsidRDefault="00F325D3" w:rsidP="00F325D3">
      <w:pPr>
        <w:spacing w:after="0"/>
        <w:jc w:val="both"/>
        <w:rPr>
          <w:sz w:val="18"/>
          <w:szCs w:val="18"/>
        </w:rPr>
      </w:pPr>
    </w:p>
    <w:p w:rsidR="00F325D3" w:rsidRPr="008B2F07" w:rsidRDefault="00F325D3" w:rsidP="00F325D3">
      <w:pPr>
        <w:spacing w:after="0" w:line="240" w:lineRule="auto"/>
        <w:jc w:val="center"/>
        <w:rPr>
          <w:rFonts w:ascii="Times New Roman" w:hAnsi="Times New Roman"/>
          <w:b/>
          <w:sz w:val="18"/>
          <w:szCs w:val="18"/>
        </w:rPr>
      </w:pPr>
      <w:r w:rsidRPr="008B2F07">
        <w:rPr>
          <w:rFonts w:ascii="Times New Roman" w:hAnsi="Times New Roman"/>
          <w:b/>
          <w:sz w:val="18"/>
          <w:szCs w:val="18"/>
        </w:rPr>
        <w:t xml:space="preserve">Мероприятия подпрограммы </w:t>
      </w:r>
    </w:p>
    <w:p w:rsidR="00F325D3" w:rsidRPr="008B2F07" w:rsidRDefault="00F325D3" w:rsidP="00F325D3">
      <w:pPr>
        <w:spacing w:after="0" w:line="240" w:lineRule="auto"/>
        <w:jc w:val="center"/>
        <w:rPr>
          <w:rFonts w:ascii="Times New Roman" w:hAnsi="Times New Roman"/>
          <w:sz w:val="18"/>
          <w:szCs w:val="18"/>
          <w:u w:val="single"/>
        </w:rPr>
      </w:pPr>
      <w:r w:rsidRPr="008B2F07">
        <w:rPr>
          <w:rFonts w:ascii="Times New Roman" w:hAnsi="Times New Roman"/>
          <w:sz w:val="18"/>
          <w:szCs w:val="18"/>
          <w:u w:val="single"/>
        </w:rPr>
        <w:t>«Развитие местного самоуправления  и повышение эффективности бюджетных расходов</w:t>
      </w:r>
    </w:p>
    <w:p w:rsidR="00F325D3" w:rsidRPr="008B2F07" w:rsidRDefault="00F325D3" w:rsidP="00F325D3">
      <w:pPr>
        <w:spacing w:after="0" w:line="240" w:lineRule="auto"/>
        <w:jc w:val="center"/>
        <w:rPr>
          <w:rFonts w:ascii="Times New Roman" w:hAnsi="Times New Roman"/>
          <w:sz w:val="18"/>
          <w:szCs w:val="18"/>
        </w:rPr>
      </w:pPr>
      <w:r w:rsidRPr="008B2F07">
        <w:rPr>
          <w:rFonts w:ascii="Times New Roman" w:hAnsi="Times New Roman"/>
          <w:sz w:val="18"/>
          <w:szCs w:val="18"/>
          <w:u w:val="single"/>
        </w:rPr>
        <w:t xml:space="preserve"> Трегубовского сельского поселения»</w:t>
      </w:r>
      <w:r w:rsidRPr="008B2F07">
        <w:rPr>
          <w:rFonts w:ascii="Times New Roman" w:hAnsi="Times New Roman"/>
          <w:sz w:val="18"/>
          <w:szCs w:val="18"/>
        </w:rPr>
        <w:t xml:space="preserve"> </w:t>
      </w:r>
    </w:p>
    <w:p w:rsidR="00F325D3" w:rsidRPr="008B2F07" w:rsidRDefault="00F325D3" w:rsidP="00F325D3">
      <w:pPr>
        <w:spacing w:after="0" w:line="240" w:lineRule="auto"/>
        <w:jc w:val="center"/>
        <w:rPr>
          <w:rFonts w:ascii="Times New Roman" w:hAnsi="Times New Roman"/>
          <w:sz w:val="18"/>
          <w:szCs w:val="18"/>
        </w:rPr>
      </w:pPr>
      <w:r w:rsidRPr="008B2F07">
        <w:rPr>
          <w:rFonts w:ascii="Times New Roman" w:hAnsi="Times New Roman"/>
          <w:sz w:val="18"/>
          <w:szCs w:val="18"/>
        </w:rPr>
        <w:t>(наименование подпрограммы)</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
        <w:gridCol w:w="2013"/>
        <w:gridCol w:w="1531"/>
        <w:gridCol w:w="1134"/>
        <w:gridCol w:w="1275"/>
        <w:gridCol w:w="1276"/>
        <w:gridCol w:w="851"/>
        <w:gridCol w:w="850"/>
        <w:gridCol w:w="851"/>
      </w:tblGrid>
      <w:tr w:rsidR="00F325D3" w:rsidRPr="008B2F07" w:rsidTr="00A0672A">
        <w:trPr>
          <w:trHeight w:val="1126"/>
          <w:jc w:val="center"/>
        </w:trPr>
        <w:tc>
          <w:tcPr>
            <w:tcW w:w="372" w:type="dxa"/>
            <w:vMerge w:val="restart"/>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F325D3">
            <w:pPr>
              <w:spacing w:after="0" w:line="240" w:lineRule="auto"/>
              <w:ind w:left="-57" w:right="-57"/>
              <w:jc w:val="center"/>
              <w:rPr>
                <w:rFonts w:ascii="Times New Roman" w:hAnsi="Times New Roman"/>
                <w:sz w:val="18"/>
                <w:szCs w:val="18"/>
              </w:rPr>
            </w:pPr>
            <w:r w:rsidRPr="008B2F07">
              <w:rPr>
                <w:rFonts w:ascii="Times New Roman" w:hAnsi="Times New Roman"/>
                <w:sz w:val="18"/>
                <w:szCs w:val="18"/>
              </w:rPr>
              <w:t xml:space="preserve">№ </w:t>
            </w:r>
            <w:r w:rsidRPr="008B2F07">
              <w:rPr>
                <w:rFonts w:ascii="Times New Roman" w:hAnsi="Times New Roman"/>
                <w:sz w:val="18"/>
                <w:szCs w:val="18"/>
              </w:rPr>
              <w:br/>
            </w:r>
            <w:proofErr w:type="spellStart"/>
            <w:proofErr w:type="gramStart"/>
            <w:r w:rsidRPr="008B2F07">
              <w:rPr>
                <w:rFonts w:ascii="Times New Roman" w:hAnsi="Times New Roman"/>
                <w:sz w:val="18"/>
                <w:szCs w:val="18"/>
              </w:rPr>
              <w:t>п</w:t>
            </w:r>
            <w:proofErr w:type="spellEnd"/>
            <w:proofErr w:type="gramEnd"/>
            <w:r w:rsidRPr="008B2F07">
              <w:rPr>
                <w:rFonts w:ascii="Times New Roman" w:hAnsi="Times New Roman"/>
                <w:sz w:val="18"/>
                <w:szCs w:val="18"/>
              </w:rPr>
              <w:t>/</w:t>
            </w:r>
            <w:proofErr w:type="spellStart"/>
            <w:r w:rsidRPr="008B2F07">
              <w:rPr>
                <w:rFonts w:ascii="Times New Roman" w:hAnsi="Times New Roman"/>
                <w:sz w:val="18"/>
                <w:szCs w:val="18"/>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line="240" w:lineRule="auto"/>
              <w:ind w:left="-57" w:right="-57"/>
              <w:jc w:val="center"/>
              <w:rPr>
                <w:rFonts w:ascii="Times New Roman" w:hAnsi="Times New Roman"/>
                <w:sz w:val="18"/>
                <w:szCs w:val="18"/>
              </w:rPr>
            </w:pPr>
            <w:r w:rsidRPr="008B2F07">
              <w:rPr>
                <w:rFonts w:ascii="Times New Roman" w:hAnsi="Times New Roman"/>
                <w:sz w:val="18"/>
                <w:szCs w:val="18"/>
              </w:rPr>
              <w:t xml:space="preserve">Наименование </w:t>
            </w:r>
            <w:r w:rsidRPr="008B2F07">
              <w:rPr>
                <w:rFonts w:ascii="Times New Roman" w:hAnsi="Times New Roman"/>
                <w:sz w:val="18"/>
                <w:szCs w:val="18"/>
              </w:rPr>
              <w:br/>
              <w:t>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ind w:left="-57" w:right="-57"/>
              <w:jc w:val="center"/>
              <w:rPr>
                <w:rFonts w:ascii="Times New Roman" w:hAnsi="Times New Roman"/>
                <w:sz w:val="18"/>
                <w:szCs w:val="18"/>
              </w:rPr>
            </w:pPr>
            <w:r w:rsidRPr="008B2F07">
              <w:rPr>
                <w:rFonts w:ascii="Times New Roman" w:hAnsi="Times New Roman"/>
                <w:sz w:val="18"/>
                <w:szCs w:val="18"/>
              </w:rPr>
              <w:t>Исполн</w:t>
            </w:r>
            <w:r w:rsidRPr="008B2F07">
              <w:rPr>
                <w:rFonts w:ascii="Times New Roman" w:hAnsi="Times New Roman"/>
                <w:sz w:val="18"/>
                <w:szCs w:val="18"/>
              </w:rPr>
              <w:t>и</w:t>
            </w:r>
            <w:r w:rsidRPr="008B2F07">
              <w:rPr>
                <w:rFonts w:ascii="Times New Roman" w:hAnsi="Times New Roman"/>
                <w:sz w:val="18"/>
                <w:szCs w:val="18"/>
              </w:rPr>
              <w:t xml:space="preserve">тель </w:t>
            </w:r>
            <w:r w:rsidRPr="008B2F07">
              <w:rPr>
                <w:rFonts w:ascii="Times New Roman" w:hAnsi="Times New Roman"/>
                <w:sz w:val="18"/>
                <w:szCs w:val="18"/>
              </w:rPr>
              <w:br/>
              <w:t>мер</w:t>
            </w:r>
            <w:r w:rsidRPr="008B2F07">
              <w:rPr>
                <w:rFonts w:ascii="Times New Roman" w:hAnsi="Times New Roman"/>
                <w:sz w:val="18"/>
                <w:szCs w:val="18"/>
              </w:rPr>
              <w:t>о</w:t>
            </w:r>
            <w:r w:rsidRPr="008B2F07">
              <w:rPr>
                <w:rFonts w:ascii="Times New Roman" w:hAnsi="Times New Roman"/>
                <w:sz w:val="18"/>
                <w:szCs w:val="18"/>
              </w:rPr>
              <w:t>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ind w:left="-57" w:right="-57"/>
              <w:jc w:val="center"/>
              <w:rPr>
                <w:rFonts w:ascii="Times New Roman" w:hAnsi="Times New Roman"/>
                <w:sz w:val="18"/>
                <w:szCs w:val="18"/>
              </w:rPr>
            </w:pPr>
            <w:r w:rsidRPr="008B2F07">
              <w:rPr>
                <w:rFonts w:ascii="Times New Roman" w:hAnsi="Times New Roman"/>
                <w:sz w:val="18"/>
                <w:szCs w:val="18"/>
              </w:rPr>
              <w:t xml:space="preserve">Срок </w:t>
            </w:r>
            <w:proofErr w:type="spellStart"/>
            <w:proofErr w:type="gramStart"/>
            <w:r w:rsidRPr="008B2F07">
              <w:rPr>
                <w:rFonts w:ascii="Times New Roman" w:hAnsi="Times New Roman"/>
                <w:sz w:val="18"/>
                <w:szCs w:val="18"/>
              </w:rPr>
              <w:t>реал</w:t>
            </w:r>
            <w:r w:rsidRPr="008B2F07">
              <w:rPr>
                <w:rFonts w:ascii="Times New Roman" w:hAnsi="Times New Roman"/>
                <w:sz w:val="18"/>
                <w:szCs w:val="18"/>
              </w:rPr>
              <w:t>и</w:t>
            </w:r>
            <w:r w:rsidRPr="008B2F07">
              <w:rPr>
                <w:rFonts w:ascii="Times New Roman" w:hAnsi="Times New Roman"/>
                <w:sz w:val="18"/>
                <w:szCs w:val="18"/>
              </w:rPr>
              <w:t>за-ции</w:t>
            </w:r>
            <w:proofErr w:type="spellEnd"/>
            <w:proofErr w:type="gramEnd"/>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ind w:left="-57" w:right="-57"/>
              <w:jc w:val="center"/>
              <w:rPr>
                <w:rFonts w:ascii="Times New Roman" w:hAnsi="Times New Roman"/>
                <w:sz w:val="18"/>
                <w:szCs w:val="18"/>
              </w:rPr>
            </w:pPr>
            <w:proofErr w:type="gramStart"/>
            <w:r w:rsidRPr="008B2F07">
              <w:rPr>
                <w:rFonts w:ascii="Times New Roman" w:hAnsi="Times New Roman"/>
                <w:sz w:val="18"/>
                <w:szCs w:val="18"/>
              </w:rPr>
              <w:t xml:space="preserve">Целевой </w:t>
            </w:r>
            <w:r w:rsidRPr="008B2F07">
              <w:rPr>
                <w:rFonts w:ascii="Times New Roman" w:hAnsi="Times New Roman"/>
                <w:sz w:val="18"/>
                <w:szCs w:val="18"/>
              </w:rPr>
              <w:br/>
              <w:t xml:space="preserve">показатель </w:t>
            </w:r>
            <w:r w:rsidRPr="008B2F07">
              <w:rPr>
                <w:rFonts w:ascii="Times New Roman" w:hAnsi="Times New Roman"/>
                <w:sz w:val="18"/>
                <w:szCs w:val="18"/>
              </w:rPr>
              <w:br/>
              <w:t>(номер целевого показателя из паспорта по</w:t>
            </w:r>
            <w:r w:rsidRPr="008B2F07">
              <w:rPr>
                <w:rFonts w:ascii="Times New Roman" w:hAnsi="Times New Roman"/>
                <w:sz w:val="18"/>
                <w:szCs w:val="18"/>
              </w:rPr>
              <w:t>д</w:t>
            </w:r>
            <w:r w:rsidRPr="008B2F07">
              <w:rPr>
                <w:rFonts w:ascii="Times New Roman" w:hAnsi="Times New Roman"/>
                <w:sz w:val="18"/>
                <w:szCs w:val="18"/>
              </w:rPr>
              <w:t>программы</w:t>
            </w:r>
            <w:proofErr w:type="gram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ind w:left="-57" w:right="-57"/>
              <w:jc w:val="center"/>
              <w:rPr>
                <w:rFonts w:ascii="Times New Roman" w:hAnsi="Times New Roman"/>
                <w:sz w:val="18"/>
                <w:szCs w:val="18"/>
              </w:rPr>
            </w:pPr>
            <w:r w:rsidRPr="008B2F07">
              <w:rPr>
                <w:rFonts w:ascii="Times New Roman" w:hAnsi="Times New Roman"/>
                <w:sz w:val="18"/>
                <w:szCs w:val="18"/>
              </w:rPr>
              <w:t xml:space="preserve">Источник </w:t>
            </w:r>
            <w:proofErr w:type="spellStart"/>
            <w:proofErr w:type="gramStart"/>
            <w:r w:rsidRPr="008B2F07">
              <w:rPr>
                <w:rFonts w:ascii="Times New Roman" w:hAnsi="Times New Roman"/>
                <w:sz w:val="18"/>
                <w:szCs w:val="18"/>
              </w:rPr>
              <w:t>финанс</w:t>
            </w:r>
            <w:r w:rsidRPr="008B2F07">
              <w:rPr>
                <w:rFonts w:ascii="Times New Roman" w:hAnsi="Times New Roman"/>
                <w:sz w:val="18"/>
                <w:szCs w:val="18"/>
              </w:rPr>
              <w:t>и</w:t>
            </w:r>
            <w:r w:rsidRPr="008B2F07">
              <w:rPr>
                <w:rFonts w:ascii="Times New Roman" w:hAnsi="Times New Roman"/>
                <w:sz w:val="18"/>
                <w:szCs w:val="18"/>
              </w:rPr>
              <w:t>ро-вания</w:t>
            </w:r>
            <w:proofErr w:type="spellEnd"/>
            <w:proofErr w:type="gramEnd"/>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ind w:left="-57" w:right="-57"/>
              <w:jc w:val="center"/>
              <w:rPr>
                <w:rFonts w:ascii="Times New Roman" w:hAnsi="Times New Roman"/>
                <w:sz w:val="18"/>
                <w:szCs w:val="18"/>
              </w:rPr>
            </w:pPr>
            <w:r w:rsidRPr="008B2F07">
              <w:rPr>
                <w:rFonts w:ascii="Times New Roman" w:hAnsi="Times New Roman"/>
                <w:sz w:val="18"/>
                <w:szCs w:val="18"/>
              </w:rPr>
              <w:t>Объем финансирования по годам (тыс. руб.)*</w:t>
            </w:r>
          </w:p>
        </w:tc>
      </w:tr>
      <w:tr w:rsidR="00F325D3" w:rsidRPr="008B2F07" w:rsidTr="00A0672A">
        <w:trPr>
          <w:trHeight w:val="329"/>
          <w:jc w:val="center"/>
        </w:trPr>
        <w:tc>
          <w:tcPr>
            <w:tcW w:w="372" w:type="dxa"/>
            <w:vMerge/>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jc w:val="center"/>
              <w:rPr>
                <w:rFonts w:ascii="Times New Roman" w:hAnsi="Times New Roman"/>
                <w:sz w:val="18"/>
                <w:szCs w:val="18"/>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jc w:val="center"/>
              <w:rPr>
                <w:rFonts w:ascii="Times New Roman" w:hAnsi="Times New Roman"/>
                <w:sz w:val="18"/>
                <w:szCs w:val="18"/>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jc w:val="center"/>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line="24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2014</w:t>
            </w:r>
          </w:p>
        </w:tc>
        <w:tc>
          <w:tcPr>
            <w:tcW w:w="850" w:type="dxa"/>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2015</w:t>
            </w:r>
          </w:p>
        </w:tc>
        <w:tc>
          <w:tcPr>
            <w:tcW w:w="851" w:type="dxa"/>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2016</w:t>
            </w:r>
          </w:p>
        </w:tc>
      </w:tr>
      <w:tr w:rsidR="00F325D3" w:rsidRPr="008B2F07" w:rsidTr="00A0672A">
        <w:trPr>
          <w:trHeight w:val="203"/>
          <w:jc w:val="center"/>
        </w:trPr>
        <w:tc>
          <w:tcPr>
            <w:tcW w:w="372" w:type="dxa"/>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1</w:t>
            </w:r>
          </w:p>
        </w:tc>
        <w:tc>
          <w:tcPr>
            <w:tcW w:w="2013" w:type="dxa"/>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F325D3" w:rsidRPr="008B2F07" w:rsidRDefault="00F325D3" w:rsidP="005E6997">
            <w:pPr>
              <w:spacing w:before="40" w:line="240" w:lineRule="auto"/>
              <w:jc w:val="center"/>
              <w:rPr>
                <w:rFonts w:ascii="Times New Roman" w:hAnsi="Times New Roman"/>
                <w:sz w:val="18"/>
                <w:szCs w:val="18"/>
              </w:rPr>
            </w:pPr>
            <w:r w:rsidRPr="008B2F07">
              <w:rPr>
                <w:rFonts w:ascii="Times New Roman" w:hAnsi="Times New Roman"/>
                <w:sz w:val="18"/>
                <w:szCs w:val="18"/>
              </w:rPr>
              <w:t>9</w:t>
            </w:r>
          </w:p>
        </w:tc>
      </w:tr>
      <w:tr w:rsidR="00F325D3" w:rsidRPr="008B2F07" w:rsidTr="005E6997">
        <w:trPr>
          <w:trHeight w:val="229"/>
          <w:jc w:val="center"/>
        </w:trPr>
        <w:tc>
          <w:tcPr>
            <w:tcW w:w="372"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1.</w:t>
            </w:r>
          </w:p>
        </w:tc>
        <w:tc>
          <w:tcPr>
            <w:tcW w:w="9781" w:type="dxa"/>
            <w:gridSpan w:val="8"/>
            <w:tcBorders>
              <w:top w:val="single" w:sz="4" w:space="0" w:color="auto"/>
              <w:left w:val="single" w:sz="4" w:space="0" w:color="auto"/>
              <w:bottom w:val="single" w:sz="4" w:space="0" w:color="auto"/>
              <w:right w:val="single" w:sz="4" w:space="0" w:color="auto"/>
            </w:tcBorders>
          </w:tcPr>
          <w:p w:rsidR="00F325D3" w:rsidRPr="008B2F07" w:rsidRDefault="00F325D3" w:rsidP="005E6997">
            <w:pPr>
              <w:pStyle w:val="ConsPlusCell"/>
              <w:spacing w:before="120"/>
              <w:jc w:val="both"/>
              <w:rPr>
                <w:rFonts w:ascii="Times New Roman" w:hAnsi="Times New Roman" w:cs="Times New Roman"/>
                <w:sz w:val="18"/>
                <w:szCs w:val="18"/>
              </w:rPr>
            </w:pPr>
            <w:r w:rsidRPr="008B2F07">
              <w:rPr>
                <w:rFonts w:ascii="Times New Roman" w:hAnsi="Times New Roman" w:cs="Times New Roman"/>
                <w:sz w:val="18"/>
                <w:szCs w:val="18"/>
                <w:u w:val="single"/>
              </w:rPr>
              <w:t>Задача 1</w:t>
            </w:r>
            <w:r w:rsidRPr="008B2F07">
              <w:rPr>
                <w:rFonts w:ascii="Times New Roman" w:hAnsi="Times New Roman" w:cs="Times New Roman"/>
                <w:sz w:val="18"/>
                <w:szCs w:val="18"/>
              </w:rPr>
              <w:t xml:space="preserve">: Разработка комплекса мероприятий, направленных на обеспечение доступности и улучшение качества муниципальных услуг населению, совершенствование системы местного самоуправления.        </w:t>
            </w:r>
          </w:p>
        </w:tc>
      </w:tr>
      <w:tr w:rsidR="00F325D3" w:rsidRPr="008B2F07" w:rsidTr="00A0672A">
        <w:trPr>
          <w:trHeight w:val="291"/>
          <w:jc w:val="center"/>
        </w:trPr>
        <w:tc>
          <w:tcPr>
            <w:tcW w:w="372"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1.1.</w:t>
            </w:r>
          </w:p>
        </w:tc>
        <w:tc>
          <w:tcPr>
            <w:tcW w:w="2013"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line="240" w:lineRule="auto"/>
              <w:rPr>
                <w:rFonts w:ascii="Times New Roman" w:hAnsi="Times New Roman"/>
                <w:sz w:val="18"/>
                <w:szCs w:val="18"/>
              </w:rPr>
            </w:pPr>
            <w:r w:rsidRPr="008B2F07">
              <w:rPr>
                <w:rFonts w:ascii="Times New Roman" w:hAnsi="Times New Roman"/>
                <w:sz w:val="18"/>
                <w:szCs w:val="18"/>
              </w:rPr>
              <w:t>Обеспечение функционирования муниципального печатного органа Трегубовского сельского поселения</w:t>
            </w:r>
          </w:p>
        </w:tc>
        <w:tc>
          <w:tcPr>
            <w:tcW w:w="1531"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w:t>
            </w:r>
            <w:proofErr w:type="spellStart"/>
            <w:r w:rsidRPr="008B2F07">
              <w:rPr>
                <w:rFonts w:ascii="Times New Roman" w:hAnsi="Times New Roman"/>
                <w:sz w:val="18"/>
                <w:szCs w:val="18"/>
              </w:rPr>
              <w:t>Трегубов-ского</w:t>
            </w:r>
            <w:proofErr w:type="spellEnd"/>
            <w:r w:rsidRPr="008B2F07">
              <w:rPr>
                <w:rFonts w:ascii="Times New Roman" w:hAnsi="Times New Roman"/>
                <w:sz w:val="18"/>
                <w:szCs w:val="18"/>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r w:rsidRPr="008B2F07">
              <w:rPr>
                <w:rFonts w:ascii="Times New Roman" w:hAnsi="Times New Roman"/>
                <w:sz w:val="18"/>
                <w:szCs w:val="18"/>
              </w:rPr>
              <w:t>2014 -2016</w:t>
            </w:r>
          </w:p>
        </w:tc>
        <w:tc>
          <w:tcPr>
            <w:tcW w:w="1275"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37,45</w:t>
            </w:r>
          </w:p>
        </w:tc>
        <w:tc>
          <w:tcPr>
            <w:tcW w:w="850" w:type="dxa"/>
            <w:tcBorders>
              <w:top w:val="single" w:sz="4" w:space="0" w:color="auto"/>
              <w:left w:val="single" w:sz="4" w:space="0" w:color="auto"/>
              <w:bottom w:val="single" w:sz="4" w:space="0" w:color="auto"/>
              <w:right w:val="single" w:sz="4" w:space="0" w:color="auto"/>
            </w:tcBorders>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25,0</w:t>
            </w:r>
          </w:p>
        </w:tc>
      </w:tr>
      <w:tr w:rsidR="00F325D3" w:rsidRPr="008B2F07" w:rsidTr="00A0672A">
        <w:trPr>
          <w:trHeight w:val="968"/>
          <w:jc w:val="center"/>
        </w:trPr>
        <w:tc>
          <w:tcPr>
            <w:tcW w:w="372" w:type="dxa"/>
            <w:vMerge w:val="restart"/>
            <w:tcBorders>
              <w:top w:val="single" w:sz="4" w:space="0" w:color="auto"/>
              <w:left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1.3.</w:t>
            </w:r>
          </w:p>
        </w:tc>
        <w:tc>
          <w:tcPr>
            <w:tcW w:w="2013" w:type="dxa"/>
            <w:vMerge w:val="restart"/>
            <w:tcBorders>
              <w:top w:val="single" w:sz="4" w:space="0" w:color="auto"/>
              <w:left w:val="single" w:sz="4" w:space="0" w:color="auto"/>
              <w:right w:val="single" w:sz="4" w:space="0" w:color="auto"/>
            </w:tcBorders>
          </w:tcPr>
          <w:p w:rsidR="00F325D3" w:rsidRPr="008B2F07" w:rsidRDefault="00F325D3" w:rsidP="005E6997">
            <w:pPr>
              <w:spacing w:line="240" w:lineRule="auto"/>
              <w:rPr>
                <w:rFonts w:ascii="Times New Roman" w:hAnsi="Times New Roman"/>
                <w:sz w:val="18"/>
                <w:szCs w:val="18"/>
              </w:rPr>
            </w:pPr>
            <w:r w:rsidRPr="008B2F07">
              <w:rPr>
                <w:rFonts w:ascii="Times New Roman" w:hAnsi="Times New Roman"/>
                <w:sz w:val="18"/>
                <w:szCs w:val="18"/>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w:t>
            </w:r>
          </w:p>
        </w:tc>
        <w:tc>
          <w:tcPr>
            <w:tcW w:w="1531" w:type="dxa"/>
            <w:vMerge w:val="restart"/>
            <w:tcBorders>
              <w:top w:val="single" w:sz="4" w:space="0" w:color="auto"/>
              <w:left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w:t>
            </w:r>
            <w:proofErr w:type="spellStart"/>
            <w:r w:rsidRPr="008B2F07">
              <w:rPr>
                <w:rFonts w:ascii="Times New Roman" w:hAnsi="Times New Roman"/>
                <w:sz w:val="18"/>
                <w:szCs w:val="18"/>
              </w:rPr>
              <w:t>Трегубов-ского</w:t>
            </w:r>
            <w:proofErr w:type="spellEnd"/>
            <w:r w:rsidRPr="008B2F07">
              <w:rPr>
                <w:rFonts w:ascii="Times New Roman" w:hAnsi="Times New Roman"/>
                <w:sz w:val="18"/>
                <w:szCs w:val="18"/>
              </w:rPr>
              <w:t xml:space="preserve"> сельского поселения</w:t>
            </w:r>
          </w:p>
        </w:tc>
        <w:tc>
          <w:tcPr>
            <w:tcW w:w="1134" w:type="dxa"/>
            <w:vMerge w:val="restart"/>
            <w:tcBorders>
              <w:top w:val="single" w:sz="4" w:space="0" w:color="auto"/>
              <w:left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r w:rsidRPr="008B2F07">
              <w:rPr>
                <w:rFonts w:ascii="Times New Roman" w:hAnsi="Times New Roman"/>
                <w:sz w:val="18"/>
                <w:szCs w:val="18"/>
              </w:rPr>
              <w:t>2014 -2016</w:t>
            </w:r>
          </w:p>
        </w:tc>
        <w:tc>
          <w:tcPr>
            <w:tcW w:w="1275" w:type="dxa"/>
            <w:vMerge w:val="restart"/>
            <w:tcBorders>
              <w:top w:val="single" w:sz="4" w:space="0" w:color="auto"/>
              <w:left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1" w:type="dxa"/>
            <w:tcBorders>
              <w:top w:val="single" w:sz="4" w:space="0" w:color="auto"/>
              <w:left w:val="single" w:sz="4" w:space="0" w:color="auto"/>
              <w:right w:val="single" w:sz="4" w:space="0" w:color="auto"/>
            </w:tcBorders>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3,0</w:t>
            </w:r>
          </w:p>
        </w:tc>
        <w:tc>
          <w:tcPr>
            <w:tcW w:w="850" w:type="dxa"/>
            <w:tcBorders>
              <w:top w:val="single" w:sz="4" w:space="0" w:color="auto"/>
              <w:left w:val="single" w:sz="4" w:space="0" w:color="auto"/>
              <w:right w:val="single" w:sz="4" w:space="0" w:color="auto"/>
            </w:tcBorders>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3,0</w:t>
            </w:r>
          </w:p>
        </w:tc>
        <w:tc>
          <w:tcPr>
            <w:tcW w:w="851" w:type="dxa"/>
            <w:tcBorders>
              <w:top w:val="single" w:sz="4" w:space="0" w:color="auto"/>
              <w:left w:val="single" w:sz="4" w:space="0" w:color="auto"/>
              <w:right w:val="single" w:sz="4" w:space="0" w:color="auto"/>
            </w:tcBorders>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3,0</w:t>
            </w:r>
          </w:p>
        </w:tc>
      </w:tr>
      <w:tr w:rsidR="00F325D3" w:rsidRPr="008B2F07" w:rsidTr="00A0672A">
        <w:trPr>
          <w:trHeight w:val="967"/>
          <w:jc w:val="center"/>
        </w:trPr>
        <w:tc>
          <w:tcPr>
            <w:tcW w:w="372" w:type="dxa"/>
            <w:vMerge/>
            <w:tcBorders>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p>
        </w:tc>
        <w:tc>
          <w:tcPr>
            <w:tcW w:w="2013" w:type="dxa"/>
            <w:vMerge/>
            <w:tcBorders>
              <w:left w:val="single" w:sz="4" w:space="0" w:color="auto"/>
              <w:bottom w:val="single" w:sz="4" w:space="0" w:color="auto"/>
              <w:right w:val="single" w:sz="4" w:space="0" w:color="auto"/>
            </w:tcBorders>
          </w:tcPr>
          <w:p w:rsidR="00F325D3" w:rsidRPr="008B2F07" w:rsidRDefault="00F325D3" w:rsidP="005E6997">
            <w:pPr>
              <w:spacing w:line="240" w:lineRule="auto"/>
              <w:rPr>
                <w:rFonts w:ascii="Times New Roman" w:hAnsi="Times New Roman"/>
                <w:sz w:val="18"/>
                <w:szCs w:val="18"/>
              </w:rPr>
            </w:pPr>
          </w:p>
        </w:tc>
        <w:tc>
          <w:tcPr>
            <w:tcW w:w="1531" w:type="dxa"/>
            <w:vMerge/>
            <w:tcBorders>
              <w:left w:val="single" w:sz="4" w:space="0" w:color="auto"/>
              <w:bottom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p>
        </w:tc>
        <w:tc>
          <w:tcPr>
            <w:tcW w:w="1134" w:type="dxa"/>
            <w:vMerge/>
            <w:tcBorders>
              <w:left w:val="single" w:sz="4" w:space="0" w:color="auto"/>
              <w:bottom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Областной бюджет</w:t>
            </w:r>
          </w:p>
        </w:tc>
        <w:tc>
          <w:tcPr>
            <w:tcW w:w="851" w:type="dxa"/>
            <w:tcBorders>
              <w:left w:val="single" w:sz="4" w:space="0" w:color="auto"/>
              <w:bottom w:val="single" w:sz="4" w:space="0" w:color="auto"/>
              <w:right w:val="single" w:sz="4" w:space="0" w:color="auto"/>
            </w:tcBorders>
            <w:shd w:val="clear" w:color="auto" w:fill="auto"/>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18,0</w:t>
            </w:r>
          </w:p>
        </w:tc>
        <w:tc>
          <w:tcPr>
            <w:tcW w:w="850" w:type="dxa"/>
            <w:tcBorders>
              <w:left w:val="single" w:sz="4" w:space="0" w:color="auto"/>
              <w:bottom w:val="single" w:sz="4" w:space="0" w:color="auto"/>
              <w:right w:val="single" w:sz="4" w:space="0" w:color="auto"/>
            </w:tcBorders>
            <w:shd w:val="clear" w:color="auto" w:fill="auto"/>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w:t>
            </w:r>
          </w:p>
        </w:tc>
        <w:tc>
          <w:tcPr>
            <w:tcW w:w="851" w:type="dxa"/>
            <w:tcBorders>
              <w:left w:val="single" w:sz="4" w:space="0" w:color="auto"/>
              <w:bottom w:val="single" w:sz="4" w:space="0" w:color="auto"/>
              <w:right w:val="single" w:sz="4" w:space="0" w:color="auto"/>
            </w:tcBorders>
            <w:shd w:val="clear" w:color="auto" w:fill="auto"/>
            <w:noWrap/>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w:t>
            </w:r>
          </w:p>
        </w:tc>
      </w:tr>
      <w:tr w:rsidR="00F325D3" w:rsidRPr="008B2F07" w:rsidTr="00A0672A">
        <w:trPr>
          <w:trHeight w:val="825"/>
          <w:jc w:val="center"/>
        </w:trPr>
        <w:tc>
          <w:tcPr>
            <w:tcW w:w="372" w:type="dxa"/>
            <w:vMerge w:val="restart"/>
            <w:tcBorders>
              <w:top w:val="single" w:sz="4" w:space="0" w:color="auto"/>
              <w:left w:val="single" w:sz="4" w:space="0" w:color="auto"/>
              <w:right w:val="single" w:sz="4" w:space="0" w:color="auto"/>
            </w:tcBorders>
            <w:shd w:val="clear" w:color="auto" w:fill="auto"/>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1.5.</w:t>
            </w:r>
          </w:p>
        </w:tc>
        <w:tc>
          <w:tcPr>
            <w:tcW w:w="2013" w:type="dxa"/>
            <w:vMerge w:val="restart"/>
            <w:tcBorders>
              <w:top w:val="single" w:sz="4" w:space="0" w:color="auto"/>
              <w:left w:val="single" w:sz="4" w:space="0" w:color="auto"/>
              <w:right w:val="single" w:sz="4" w:space="0" w:color="auto"/>
            </w:tcBorders>
            <w:shd w:val="clear" w:color="auto" w:fill="auto"/>
          </w:tcPr>
          <w:p w:rsidR="00F325D3" w:rsidRPr="008B2F07" w:rsidRDefault="00F325D3" w:rsidP="005E6997">
            <w:pPr>
              <w:spacing w:line="240" w:lineRule="auto"/>
              <w:rPr>
                <w:rFonts w:ascii="Times New Roman" w:hAnsi="Times New Roman"/>
                <w:sz w:val="18"/>
                <w:szCs w:val="18"/>
              </w:rPr>
            </w:pPr>
            <w:r w:rsidRPr="008B2F07">
              <w:rPr>
                <w:rFonts w:ascii="Times New Roman" w:hAnsi="Times New Roman"/>
                <w:sz w:val="18"/>
                <w:szCs w:val="18"/>
              </w:rPr>
              <w:t>Организация семинаров, стажировки, профессиональной переподготовки, курсов повышения квалификации выборных должностных лиц, служащих и муниципальных служащих Трегубовского сельского поселения</w:t>
            </w:r>
          </w:p>
        </w:tc>
        <w:tc>
          <w:tcPr>
            <w:tcW w:w="1531" w:type="dxa"/>
            <w:vMerge w:val="restart"/>
            <w:tcBorders>
              <w:top w:val="single" w:sz="4" w:space="0" w:color="auto"/>
              <w:left w:val="single" w:sz="4" w:space="0" w:color="auto"/>
              <w:right w:val="single" w:sz="4" w:space="0" w:color="auto"/>
            </w:tcBorders>
            <w:shd w:val="clear" w:color="auto" w:fill="auto"/>
          </w:tcPr>
          <w:p w:rsidR="00F325D3" w:rsidRPr="008B2F07" w:rsidRDefault="00F325D3" w:rsidP="005E6997">
            <w:pPr>
              <w:spacing w:before="12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w:t>
            </w:r>
            <w:proofErr w:type="spellStart"/>
            <w:r w:rsidRPr="008B2F07">
              <w:rPr>
                <w:rFonts w:ascii="Times New Roman" w:hAnsi="Times New Roman"/>
                <w:sz w:val="18"/>
                <w:szCs w:val="18"/>
              </w:rPr>
              <w:t>Трегубов-ского</w:t>
            </w:r>
            <w:proofErr w:type="spellEnd"/>
            <w:r w:rsidRPr="008B2F07">
              <w:rPr>
                <w:rFonts w:ascii="Times New Roman" w:hAnsi="Times New Roman"/>
                <w:sz w:val="18"/>
                <w:szCs w:val="18"/>
              </w:rPr>
              <w:t xml:space="preserve"> сельского поселения</w:t>
            </w:r>
          </w:p>
        </w:tc>
        <w:tc>
          <w:tcPr>
            <w:tcW w:w="1134" w:type="dxa"/>
            <w:vMerge w:val="restart"/>
            <w:tcBorders>
              <w:top w:val="single" w:sz="4" w:space="0" w:color="auto"/>
              <w:left w:val="single" w:sz="4" w:space="0" w:color="auto"/>
              <w:right w:val="single" w:sz="4" w:space="0" w:color="auto"/>
            </w:tcBorders>
            <w:shd w:val="clear" w:color="auto" w:fill="auto"/>
          </w:tcPr>
          <w:p w:rsidR="00F325D3" w:rsidRPr="008B2F07" w:rsidRDefault="00F325D3" w:rsidP="005E6997">
            <w:pPr>
              <w:spacing w:before="120" w:line="240" w:lineRule="auto"/>
              <w:rPr>
                <w:rFonts w:ascii="Times New Roman" w:hAnsi="Times New Roman"/>
                <w:sz w:val="18"/>
                <w:szCs w:val="18"/>
              </w:rPr>
            </w:pPr>
            <w:r w:rsidRPr="008B2F07">
              <w:rPr>
                <w:rFonts w:ascii="Times New Roman" w:hAnsi="Times New Roman"/>
                <w:sz w:val="18"/>
                <w:szCs w:val="18"/>
              </w:rPr>
              <w:t>2014 -2016</w:t>
            </w:r>
          </w:p>
        </w:tc>
        <w:tc>
          <w:tcPr>
            <w:tcW w:w="1275" w:type="dxa"/>
            <w:vMerge w:val="restart"/>
            <w:tcBorders>
              <w:top w:val="single" w:sz="4" w:space="0" w:color="auto"/>
              <w:left w:val="single" w:sz="4" w:space="0" w:color="auto"/>
              <w:right w:val="single" w:sz="4" w:space="0" w:color="auto"/>
            </w:tcBorders>
            <w:shd w:val="clear" w:color="auto" w:fill="auto"/>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1" w:type="dxa"/>
            <w:tcBorders>
              <w:top w:val="single" w:sz="4" w:space="0" w:color="auto"/>
              <w:left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12,4</w:t>
            </w:r>
          </w:p>
        </w:tc>
        <w:tc>
          <w:tcPr>
            <w:tcW w:w="850" w:type="dxa"/>
            <w:tcBorders>
              <w:top w:val="single" w:sz="4" w:space="0" w:color="auto"/>
              <w:left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10,0</w:t>
            </w:r>
          </w:p>
        </w:tc>
        <w:tc>
          <w:tcPr>
            <w:tcW w:w="851" w:type="dxa"/>
            <w:tcBorders>
              <w:top w:val="single" w:sz="4" w:space="0" w:color="auto"/>
              <w:left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10,0</w:t>
            </w:r>
          </w:p>
        </w:tc>
      </w:tr>
      <w:tr w:rsidR="00F325D3" w:rsidRPr="008B2F07" w:rsidTr="00A0672A">
        <w:trPr>
          <w:trHeight w:val="825"/>
          <w:jc w:val="center"/>
        </w:trPr>
        <w:tc>
          <w:tcPr>
            <w:tcW w:w="372" w:type="dxa"/>
            <w:vMerge/>
            <w:tcBorders>
              <w:left w:val="single" w:sz="4" w:space="0" w:color="auto"/>
              <w:bottom w:val="single" w:sz="4" w:space="0" w:color="auto"/>
              <w:right w:val="single" w:sz="4" w:space="0" w:color="auto"/>
            </w:tcBorders>
            <w:shd w:val="clear" w:color="auto" w:fill="auto"/>
          </w:tcPr>
          <w:p w:rsidR="00F325D3" w:rsidRPr="008B2F07" w:rsidRDefault="00F325D3" w:rsidP="005E6997">
            <w:pPr>
              <w:spacing w:line="240" w:lineRule="auto"/>
              <w:rPr>
                <w:rFonts w:ascii="Times New Roman" w:hAnsi="Times New Roman"/>
                <w:sz w:val="18"/>
                <w:szCs w:val="18"/>
              </w:rPr>
            </w:pPr>
          </w:p>
        </w:tc>
        <w:tc>
          <w:tcPr>
            <w:tcW w:w="2013" w:type="dxa"/>
            <w:vMerge/>
            <w:tcBorders>
              <w:left w:val="single" w:sz="4" w:space="0" w:color="auto"/>
              <w:bottom w:val="single" w:sz="4" w:space="0" w:color="auto"/>
              <w:right w:val="single" w:sz="4" w:space="0" w:color="auto"/>
            </w:tcBorders>
            <w:shd w:val="clear" w:color="auto" w:fill="auto"/>
          </w:tcPr>
          <w:p w:rsidR="00F325D3" w:rsidRPr="008B2F07" w:rsidRDefault="00F325D3" w:rsidP="005E6997">
            <w:pPr>
              <w:spacing w:line="240" w:lineRule="auto"/>
              <w:rPr>
                <w:rFonts w:ascii="Times New Roman" w:hAnsi="Times New Roman"/>
                <w:sz w:val="18"/>
                <w:szCs w:val="18"/>
              </w:rPr>
            </w:pPr>
          </w:p>
        </w:tc>
        <w:tc>
          <w:tcPr>
            <w:tcW w:w="1531" w:type="dxa"/>
            <w:vMerge/>
            <w:tcBorders>
              <w:left w:val="single" w:sz="4" w:space="0" w:color="auto"/>
              <w:bottom w:val="single" w:sz="4" w:space="0" w:color="auto"/>
              <w:right w:val="single" w:sz="4" w:space="0" w:color="auto"/>
            </w:tcBorders>
            <w:shd w:val="clear" w:color="auto" w:fill="auto"/>
          </w:tcPr>
          <w:p w:rsidR="00F325D3" w:rsidRPr="008B2F07" w:rsidRDefault="00F325D3" w:rsidP="005E6997">
            <w:pPr>
              <w:spacing w:before="120" w:line="240" w:lineRule="auto"/>
              <w:rPr>
                <w:rFonts w:ascii="Times New Roman" w:hAnsi="Times New Roman"/>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F325D3" w:rsidRPr="008B2F07" w:rsidRDefault="00F325D3" w:rsidP="005E6997">
            <w:pPr>
              <w:spacing w:before="120" w:line="240" w:lineRule="auto"/>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shd w:val="clear" w:color="auto" w:fill="auto"/>
          </w:tcPr>
          <w:p w:rsidR="00F325D3" w:rsidRPr="008B2F07" w:rsidRDefault="00F325D3" w:rsidP="005E6997">
            <w:pPr>
              <w:spacing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Областной бюджет</w:t>
            </w:r>
          </w:p>
        </w:tc>
        <w:tc>
          <w:tcPr>
            <w:tcW w:w="851" w:type="dxa"/>
            <w:tcBorders>
              <w:left w:val="single" w:sz="4" w:space="0" w:color="auto"/>
              <w:bottom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7,9</w:t>
            </w:r>
          </w:p>
        </w:tc>
        <w:tc>
          <w:tcPr>
            <w:tcW w:w="850" w:type="dxa"/>
            <w:tcBorders>
              <w:left w:val="single" w:sz="4" w:space="0" w:color="auto"/>
              <w:bottom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w:t>
            </w:r>
          </w:p>
        </w:tc>
        <w:tc>
          <w:tcPr>
            <w:tcW w:w="851" w:type="dxa"/>
            <w:tcBorders>
              <w:left w:val="single" w:sz="4" w:space="0" w:color="auto"/>
              <w:bottom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w:t>
            </w:r>
          </w:p>
        </w:tc>
      </w:tr>
      <w:tr w:rsidR="00F325D3" w:rsidRPr="008B2F07" w:rsidTr="005E6997">
        <w:trPr>
          <w:trHeight w:val="259"/>
          <w:jc w:val="center"/>
        </w:trPr>
        <w:tc>
          <w:tcPr>
            <w:tcW w:w="372"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w:t>
            </w:r>
          </w:p>
        </w:tc>
        <w:tc>
          <w:tcPr>
            <w:tcW w:w="9781" w:type="dxa"/>
            <w:gridSpan w:val="8"/>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line="240" w:lineRule="auto"/>
              <w:jc w:val="both"/>
              <w:rPr>
                <w:rFonts w:ascii="Times New Roman" w:hAnsi="Times New Roman"/>
                <w:sz w:val="18"/>
                <w:szCs w:val="18"/>
              </w:rPr>
            </w:pPr>
            <w:r w:rsidRPr="008B2F07">
              <w:rPr>
                <w:rFonts w:ascii="Times New Roman" w:hAnsi="Times New Roman"/>
                <w:sz w:val="18"/>
                <w:szCs w:val="18"/>
                <w:u w:val="single"/>
              </w:rPr>
              <w:t>Задача 2</w:t>
            </w:r>
            <w:r w:rsidRPr="008B2F07">
              <w:rPr>
                <w:rFonts w:ascii="Times New Roman" w:hAnsi="Times New Roman"/>
                <w:sz w:val="18"/>
                <w:szCs w:val="18"/>
              </w:rPr>
              <w:t xml:space="preserve">: Разработка комплекса мероприятий, направленных на повышение эффективности бюджетных расходов и качества управления муниципальными финансами. </w:t>
            </w:r>
          </w:p>
        </w:tc>
      </w:tr>
      <w:tr w:rsidR="00F325D3" w:rsidRPr="008B2F07" w:rsidTr="00A0672A">
        <w:trPr>
          <w:trHeight w:val="128"/>
          <w:jc w:val="center"/>
        </w:trPr>
        <w:tc>
          <w:tcPr>
            <w:tcW w:w="372"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2.1.</w:t>
            </w:r>
          </w:p>
        </w:tc>
        <w:tc>
          <w:tcPr>
            <w:tcW w:w="2013"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line="240" w:lineRule="auto"/>
              <w:rPr>
                <w:rFonts w:ascii="Times New Roman" w:hAnsi="Times New Roman"/>
                <w:sz w:val="18"/>
                <w:szCs w:val="18"/>
              </w:rPr>
            </w:pPr>
            <w:r w:rsidRPr="008B2F07">
              <w:rPr>
                <w:rFonts w:ascii="Times New Roman" w:hAnsi="Times New Roman"/>
                <w:sz w:val="18"/>
                <w:szCs w:val="18"/>
              </w:rPr>
              <w:t>Приобретение технических средств, программных продуктов и лицензионного программного обеспечения</w:t>
            </w:r>
          </w:p>
        </w:tc>
        <w:tc>
          <w:tcPr>
            <w:tcW w:w="1531"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w:t>
            </w:r>
            <w:proofErr w:type="spellStart"/>
            <w:r w:rsidRPr="008B2F07">
              <w:rPr>
                <w:rFonts w:ascii="Times New Roman" w:hAnsi="Times New Roman"/>
                <w:sz w:val="18"/>
                <w:szCs w:val="18"/>
              </w:rPr>
              <w:t>Трегубов-ского</w:t>
            </w:r>
            <w:proofErr w:type="spellEnd"/>
            <w:r w:rsidRPr="008B2F07">
              <w:rPr>
                <w:rFonts w:ascii="Times New Roman" w:hAnsi="Times New Roman"/>
                <w:sz w:val="18"/>
                <w:szCs w:val="18"/>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rPr>
                <w:rFonts w:ascii="Times New Roman" w:hAnsi="Times New Roman"/>
                <w:sz w:val="18"/>
                <w:szCs w:val="18"/>
              </w:rPr>
            </w:pPr>
            <w:r w:rsidRPr="008B2F07">
              <w:rPr>
                <w:rFonts w:ascii="Times New Roman" w:hAnsi="Times New Roman"/>
                <w:sz w:val="18"/>
                <w:szCs w:val="18"/>
              </w:rPr>
              <w:t>2014 -2016</w:t>
            </w:r>
          </w:p>
        </w:tc>
        <w:tc>
          <w:tcPr>
            <w:tcW w:w="1275"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43,95</w:t>
            </w:r>
          </w:p>
        </w:tc>
        <w:tc>
          <w:tcPr>
            <w:tcW w:w="850" w:type="dxa"/>
            <w:tcBorders>
              <w:top w:val="single" w:sz="4" w:space="0" w:color="auto"/>
              <w:left w:val="single" w:sz="4" w:space="0" w:color="auto"/>
              <w:bottom w:val="single" w:sz="4" w:space="0" w:color="auto"/>
              <w:right w:val="single" w:sz="4" w:space="0" w:color="auto"/>
            </w:tcBorders>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w:t>
            </w:r>
          </w:p>
        </w:tc>
      </w:tr>
      <w:tr w:rsidR="00F325D3" w:rsidRPr="008B2F07" w:rsidTr="00A0672A">
        <w:trPr>
          <w:trHeight w:val="825"/>
          <w:jc w:val="center"/>
        </w:trPr>
        <w:tc>
          <w:tcPr>
            <w:tcW w:w="372" w:type="dxa"/>
            <w:tcBorders>
              <w:top w:val="single" w:sz="4" w:space="0" w:color="auto"/>
              <w:left w:val="single" w:sz="4" w:space="0" w:color="auto"/>
              <w:right w:val="single" w:sz="4" w:space="0" w:color="auto"/>
            </w:tcBorders>
            <w:shd w:val="clear" w:color="auto" w:fill="auto"/>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lastRenderedPageBreak/>
              <w:t>2.2.</w:t>
            </w:r>
          </w:p>
        </w:tc>
        <w:tc>
          <w:tcPr>
            <w:tcW w:w="2013" w:type="dxa"/>
            <w:tcBorders>
              <w:top w:val="single" w:sz="4" w:space="0" w:color="auto"/>
              <w:left w:val="single" w:sz="4" w:space="0" w:color="auto"/>
              <w:right w:val="single" w:sz="4" w:space="0" w:color="auto"/>
            </w:tcBorders>
            <w:shd w:val="clear" w:color="auto" w:fill="auto"/>
          </w:tcPr>
          <w:p w:rsidR="00F325D3" w:rsidRPr="008B2F07" w:rsidRDefault="00F325D3" w:rsidP="005E6997">
            <w:pPr>
              <w:spacing w:line="240" w:lineRule="auto"/>
              <w:rPr>
                <w:rFonts w:ascii="Times New Roman" w:hAnsi="Times New Roman"/>
                <w:color w:val="000000"/>
                <w:sz w:val="18"/>
                <w:szCs w:val="18"/>
              </w:rPr>
            </w:pPr>
            <w:r w:rsidRPr="008B2F07">
              <w:rPr>
                <w:rFonts w:ascii="Times New Roman" w:hAnsi="Times New Roman"/>
                <w:color w:val="000000"/>
                <w:sz w:val="18"/>
                <w:szCs w:val="18"/>
              </w:rPr>
              <w:t>Реализация мероприятий, направленных на повышение эффективности бюджетных расходов за счет средств подпрограммы "Повышение эффективности бюджетных расходов Новгородской области на 2014-2016 годы" государственной программы Новгородской области "Управление государственными финансами Новгородской области на 2014-2020 годы"</w:t>
            </w:r>
          </w:p>
        </w:tc>
        <w:tc>
          <w:tcPr>
            <w:tcW w:w="1531" w:type="dxa"/>
            <w:tcBorders>
              <w:top w:val="single" w:sz="4" w:space="0" w:color="auto"/>
              <w:left w:val="single" w:sz="4" w:space="0" w:color="auto"/>
              <w:right w:val="single" w:sz="4" w:space="0" w:color="auto"/>
            </w:tcBorders>
            <w:shd w:val="clear" w:color="auto" w:fill="auto"/>
          </w:tcPr>
          <w:p w:rsidR="00F325D3" w:rsidRPr="008B2F07" w:rsidRDefault="00F325D3" w:rsidP="005E6997">
            <w:pPr>
              <w:spacing w:before="120" w:line="240" w:lineRule="auto"/>
              <w:rPr>
                <w:rFonts w:ascii="Times New Roman" w:hAnsi="Times New Roman"/>
                <w:sz w:val="18"/>
                <w:szCs w:val="18"/>
              </w:rPr>
            </w:pPr>
            <w:proofErr w:type="spellStart"/>
            <w:proofErr w:type="gramStart"/>
            <w:r w:rsidRPr="008B2F07">
              <w:rPr>
                <w:rFonts w:ascii="Times New Roman" w:hAnsi="Times New Roman"/>
                <w:sz w:val="18"/>
                <w:szCs w:val="18"/>
              </w:rPr>
              <w:t>Админист-рация</w:t>
            </w:r>
            <w:proofErr w:type="spellEnd"/>
            <w:proofErr w:type="gramEnd"/>
            <w:r w:rsidRPr="008B2F07">
              <w:rPr>
                <w:rFonts w:ascii="Times New Roman" w:hAnsi="Times New Roman"/>
                <w:sz w:val="18"/>
                <w:szCs w:val="18"/>
              </w:rPr>
              <w:t xml:space="preserve"> </w:t>
            </w:r>
            <w:proofErr w:type="spellStart"/>
            <w:r w:rsidRPr="008B2F07">
              <w:rPr>
                <w:rFonts w:ascii="Times New Roman" w:hAnsi="Times New Roman"/>
                <w:sz w:val="18"/>
                <w:szCs w:val="18"/>
              </w:rPr>
              <w:t>Трегубов-ского</w:t>
            </w:r>
            <w:proofErr w:type="spellEnd"/>
            <w:r w:rsidRPr="008B2F07">
              <w:rPr>
                <w:rFonts w:ascii="Times New Roman" w:hAnsi="Times New Roman"/>
                <w:sz w:val="18"/>
                <w:szCs w:val="18"/>
              </w:rPr>
              <w:t xml:space="preserve"> сельского поселения</w:t>
            </w:r>
          </w:p>
        </w:tc>
        <w:tc>
          <w:tcPr>
            <w:tcW w:w="1134" w:type="dxa"/>
            <w:tcBorders>
              <w:top w:val="single" w:sz="4" w:space="0" w:color="auto"/>
              <w:left w:val="single" w:sz="4" w:space="0" w:color="auto"/>
              <w:right w:val="single" w:sz="4" w:space="0" w:color="auto"/>
            </w:tcBorders>
            <w:shd w:val="clear" w:color="auto" w:fill="auto"/>
          </w:tcPr>
          <w:p w:rsidR="00F325D3" w:rsidRPr="008B2F07" w:rsidRDefault="00F325D3" w:rsidP="005E6997">
            <w:pPr>
              <w:spacing w:before="120" w:line="240" w:lineRule="auto"/>
              <w:rPr>
                <w:rFonts w:ascii="Times New Roman" w:hAnsi="Times New Roman"/>
                <w:sz w:val="18"/>
                <w:szCs w:val="18"/>
              </w:rPr>
            </w:pPr>
            <w:r w:rsidRPr="008B2F07">
              <w:rPr>
                <w:rFonts w:ascii="Times New Roman" w:hAnsi="Times New Roman"/>
                <w:sz w:val="18"/>
                <w:szCs w:val="18"/>
              </w:rPr>
              <w:t>2014 -2016</w:t>
            </w:r>
          </w:p>
        </w:tc>
        <w:tc>
          <w:tcPr>
            <w:tcW w:w="1275" w:type="dxa"/>
            <w:tcBorders>
              <w:top w:val="single" w:sz="4" w:space="0" w:color="auto"/>
              <w:left w:val="single" w:sz="4" w:space="0" w:color="auto"/>
              <w:right w:val="single" w:sz="4" w:space="0" w:color="auto"/>
            </w:tcBorders>
            <w:shd w:val="clear" w:color="auto" w:fill="auto"/>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2.1.</w:t>
            </w:r>
          </w:p>
        </w:tc>
        <w:tc>
          <w:tcPr>
            <w:tcW w:w="1276" w:type="dxa"/>
            <w:tcBorders>
              <w:top w:val="single" w:sz="4" w:space="0" w:color="auto"/>
              <w:left w:val="single" w:sz="4" w:space="0" w:color="auto"/>
              <w:right w:val="single" w:sz="4" w:space="0" w:color="auto"/>
            </w:tcBorders>
            <w:shd w:val="clear" w:color="auto" w:fill="auto"/>
          </w:tcPr>
          <w:p w:rsidR="00F325D3" w:rsidRPr="008B2F07" w:rsidRDefault="00F325D3" w:rsidP="005E6997">
            <w:pPr>
              <w:spacing w:before="120" w:line="240" w:lineRule="auto"/>
              <w:jc w:val="center"/>
              <w:rPr>
                <w:rFonts w:ascii="Times New Roman" w:hAnsi="Times New Roman"/>
                <w:sz w:val="18"/>
                <w:szCs w:val="18"/>
              </w:rPr>
            </w:pPr>
            <w:r w:rsidRPr="008B2F07">
              <w:rPr>
                <w:rFonts w:ascii="Times New Roman" w:hAnsi="Times New Roman"/>
                <w:sz w:val="18"/>
                <w:szCs w:val="18"/>
              </w:rPr>
              <w:t>Областной бюджет</w:t>
            </w:r>
          </w:p>
        </w:tc>
        <w:tc>
          <w:tcPr>
            <w:tcW w:w="851" w:type="dxa"/>
            <w:tcBorders>
              <w:top w:val="single" w:sz="4" w:space="0" w:color="auto"/>
              <w:left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34,0</w:t>
            </w:r>
          </w:p>
        </w:tc>
        <w:tc>
          <w:tcPr>
            <w:tcW w:w="850" w:type="dxa"/>
            <w:tcBorders>
              <w:top w:val="single" w:sz="4" w:space="0" w:color="auto"/>
              <w:left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0,0</w:t>
            </w:r>
          </w:p>
        </w:tc>
        <w:tc>
          <w:tcPr>
            <w:tcW w:w="851" w:type="dxa"/>
            <w:tcBorders>
              <w:top w:val="single" w:sz="4" w:space="0" w:color="auto"/>
              <w:left w:val="single" w:sz="4" w:space="0" w:color="auto"/>
              <w:right w:val="single" w:sz="4" w:space="0" w:color="auto"/>
            </w:tcBorders>
            <w:shd w:val="clear" w:color="auto" w:fill="auto"/>
            <w:noWrap/>
          </w:tcPr>
          <w:p w:rsidR="00F325D3" w:rsidRPr="008B2F07" w:rsidRDefault="00F325D3" w:rsidP="005E6997">
            <w:pPr>
              <w:spacing w:line="240" w:lineRule="auto"/>
              <w:jc w:val="center"/>
              <w:rPr>
                <w:rFonts w:ascii="Times New Roman" w:hAnsi="Times New Roman"/>
                <w:sz w:val="18"/>
                <w:szCs w:val="18"/>
              </w:rPr>
            </w:pPr>
            <w:r w:rsidRPr="008B2F07">
              <w:rPr>
                <w:rFonts w:ascii="Times New Roman" w:hAnsi="Times New Roman"/>
                <w:sz w:val="18"/>
                <w:szCs w:val="18"/>
              </w:rPr>
              <w:t>0,0</w:t>
            </w:r>
          </w:p>
        </w:tc>
      </w:tr>
    </w:tbl>
    <w:p w:rsidR="00F325D3" w:rsidRPr="00A0672A" w:rsidRDefault="00F325D3" w:rsidP="00A0672A">
      <w:pPr>
        <w:spacing w:after="0"/>
        <w:jc w:val="both"/>
        <w:rPr>
          <w:rFonts w:ascii="Times New Roman" w:hAnsi="Times New Roman"/>
          <w:sz w:val="18"/>
          <w:szCs w:val="18"/>
        </w:rPr>
      </w:pPr>
      <w:r w:rsidRPr="00A0672A">
        <w:rPr>
          <w:rFonts w:ascii="Times New Roman" w:hAnsi="Times New Roman"/>
          <w:sz w:val="18"/>
          <w:szCs w:val="18"/>
        </w:rPr>
        <w:t>*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w:t>
      </w:r>
      <w:r w:rsidRPr="00A0672A">
        <w:rPr>
          <w:rFonts w:ascii="Times New Roman" w:hAnsi="Times New Roman"/>
          <w:sz w:val="18"/>
          <w:szCs w:val="18"/>
        </w:rPr>
        <w:t>е</w:t>
      </w:r>
      <w:r w:rsidRPr="00A0672A">
        <w:rPr>
          <w:rFonts w:ascii="Times New Roman" w:hAnsi="Times New Roman"/>
          <w:sz w:val="18"/>
          <w:szCs w:val="18"/>
        </w:rPr>
        <w:t>редной  финансовый год и на плановый период.</w:t>
      </w:r>
    </w:p>
    <w:p w:rsidR="00156CCD" w:rsidRDefault="00156CCD" w:rsidP="00A0672A">
      <w:pPr>
        <w:spacing w:after="0"/>
        <w:jc w:val="both"/>
        <w:rPr>
          <w:rFonts w:ascii="Times New Roman" w:hAnsi="Times New Roman"/>
          <w:sz w:val="18"/>
          <w:szCs w:val="18"/>
        </w:rPr>
      </w:pPr>
    </w:p>
    <w:p w:rsidR="00A0672A" w:rsidRPr="00A0672A" w:rsidRDefault="00A0672A" w:rsidP="00A0672A">
      <w:pPr>
        <w:spacing w:after="0" w:line="240" w:lineRule="auto"/>
        <w:jc w:val="both"/>
        <w:rPr>
          <w:rFonts w:ascii="Times New Roman" w:hAnsi="Times New Roman"/>
          <w:sz w:val="18"/>
          <w:szCs w:val="18"/>
        </w:rPr>
      </w:pPr>
      <w:r w:rsidRPr="00A0672A">
        <w:rPr>
          <w:rFonts w:ascii="Times New Roman" w:hAnsi="Times New Roman"/>
          <w:sz w:val="18"/>
          <w:szCs w:val="18"/>
        </w:rPr>
        <w:t>5. Внести изменения в пункт 4  Паспорта подпрограммы  «Комплексное развитие коммунальной инфраструктуры Трегубовского сельского п</w:t>
      </w:r>
      <w:r w:rsidRPr="00A0672A">
        <w:rPr>
          <w:rFonts w:ascii="Times New Roman" w:hAnsi="Times New Roman"/>
          <w:sz w:val="18"/>
          <w:szCs w:val="18"/>
        </w:rPr>
        <w:t>о</w:t>
      </w:r>
      <w:r w:rsidRPr="00A0672A">
        <w:rPr>
          <w:rFonts w:ascii="Times New Roman" w:hAnsi="Times New Roman"/>
          <w:sz w:val="18"/>
          <w:szCs w:val="18"/>
        </w:rPr>
        <w:t>селения» муниципальной  программы «Создание комфортных условий  проживания для населения Трегубовского сельского посел</w:t>
      </w:r>
      <w:r w:rsidRPr="00A0672A">
        <w:rPr>
          <w:rFonts w:ascii="Times New Roman" w:hAnsi="Times New Roman"/>
          <w:sz w:val="18"/>
          <w:szCs w:val="18"/>
        </w:rPr>
        <w:t>е</w:t>
      </w:r>
      <w:r w:rsidRPr="00A0672A">
        <w:rPr>
          <w:rFonts w:ascii="Times New Roman" w:hAnsi="Times New Roman"/>
          <w:sz w:val="18"/>
          <w:szCs w:val="18"/>
        </w:rPr>
        <w:t>ния на 2014 – 2016 годы», изложив его в следующей редакции:</w:t>
      </w:r>
    </w:p>
    <w:p w:rsidR="00A0672A" w:rsidRPr="00A0672A" w:rsidRDefault="00A0672A" w:rsidP="00A0672A">
      <w:pPr>
        <w:spacing w:after="0" w:line="240" w:lineRule="auto"/>
        <w:ind w:firstLine="709"/>
        <w:jc w:val="both"/>
        <w:rPr>
          <w:rFonts w:ascii="Times New Roman" w:hAnsi="Times New Roman"/>
          <w:b/>
          <w:sz w:val="18"/>
          <w:szCs w:val="18"/>
        </w:rPr>
      </w:pPr>
      <w:r w:rsidRPr="00A0672A">
        <w:rPr>
          <w:rFonts w:ascii="Times New Roman" w:hAnsi="Times New Roman"/>
          <w:b/>
          <w:sz w:val="18"/>
          <w:szCs w:val="18"/>
        </w:rPr>
        <w:t>«4. Объемы и источники финансирования подпрограммы в целом и по годам реализации (тыс. рублей)*:</w:t>
      </w:r>
    </w:p>
    <w:tbl>
      <w:tblPr>
        <w:tblW w:w="4561" w:type="pct"/>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4"/>
        <w:gridCol w:w="1167"/>
        <w:gridCol w:w="1276"/>
        <w:gridCol w:w="1276"/>
        <w:gridCol w:w="1417"/>
        <w:gridCol w:w="1276"/>
        <w:gridCol w:w="1273"/>
      </w:tblGrid>
      <w:tr w:rsidR="00A0672A" w:rsidRPr="00A0672A" w:rsidTr="00A0672A">
        <w:trPr>
          <w:trHeight w:val="324"/>
        </w:trPr>
        <w:tc>
          <w:tcPr>
            <w:tcW w:w="725" w:type="pct"/>
            <w:vMerge w:val="restar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Год</w:t>
            </w:r>
          </w:p>
          <w:p w:rsidR="00A0672A" w:rsidRPr="00A0672A" w:rsidRDefault="00A0672A" w:rsidP="00A0672A">
            <w:pPr>
              <w:spacing w:after="0" w:line="240" w:lineRule="auto"/>
              <w:jc w:val="center"/>
              <w:rPr>
                <w:rFonts w:ascii="Times New Roman" w:hAnsi="Times New Roman"/>
                <w:sz w:val="18"/>
                <w:szCs w:val="18"/>
              </w:rPr>
            </w:pPr>
          </w:p>
        </w:tc>
        <w:tc>
          <w:tcPr>
            <w:tcW w:w="4275" w:type="pct"/>
            <w:gridSpan w:val="6"/>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Источник финансирования</w:t>
            </w:r>
          </w:p>
        </w:tc>
      </w:tr>
      <w:tr w:rsidR="00A0672A" w:rsidRPr="00A0672A" w:rsidTr="00A0672A">
        <w:trPr>
          <w:trHeight w:val="725"/>
        </w:trPr>
        <w:tc>
          <w:tcPr>
            <w:tcW w:w="725" w:type="pct"/>
            <w:vMerge/>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p>
        </w:tc>
        <w:tc>
          <w:tcPr>
            <w:tcW w:w="649"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райо</w:t>
            </w:r>
            <w:r w:rsidRPr="00A0672A">
              <w:rPr>
                <w:rFonts w:ascii="Times New Roman" w:hAnsi="Times New Roman"/>
                <w:sz w:val="18"/>
                <w:szCs w:val="18"/>
              </w:rPr>
              <w:t>н</w:t>
            </w:r>
            <w:r w:rsidRPr="00A0672A">
              <w:rPr>
                <w:rFonts w:ascii="Times New Roman" w:hAnsi="Times New Roman"/>
                <w:sz w:val="18"/>
                <w:szCs w:val="18"/>
              </w:rPr>
              <w:t>ный бюджет</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облас</w:t>
            </w:r>
            <w:r w:rsidRPr="00A0672A">
              <w:rPr>
                <w:rFonts w:ascii="Times New Roman" w:hAnsi="Times New Roman"/>
                <w:sz w:val="18"/>
                <w:szCs w:val="18"/>
              </w:rPr>
              <w:t>т</w:t>
            </w:r>
            <w:r w:rsidRPr="00A0672A">
              <w:rPr>
                <w:rFonts w:ascii="Times New Roman" w:hAnsi="Times New Roman"/>
                <w:sz w:val="18"/>
                <w:szCs w:val="18"/>
              </w:rPr>
              <w:t>ной              бюджет</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федеральный бю</w:t>
            </w:r>
            <w:r w:rsidRPr="00A0672A">
              <w:rPr>
                <w:rFonts w:ascii="Times New Roman" w:hAnsi="Times New Roman"/>
                <w:sz w:val="18"/>
                <w:szCs w:val="18"/>
              </w:rPr>
              <w:t>д</w:t>
            </w:r>
            <w:r w:rsidRPr="00A0672A">
              <w:rPr>
                <w:rFonts w:ascii="Times New Roman" w:hAnsi="Times New Roman"/>
                <w:sz w:val="18"/>
                <w:szCs w:val="18"/>
              </w:rPr>
              <w:t>жет</w:t>
            </w:r>
          </w:p>
        </w:tc>
        <w:tc>
          <w:tcPr>
            <w:tcW w:w="78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бюджет посел</w:t>
            </w:r>
            <w:r w:rsidRPr="00A0672A">
              <w:rPr>
                <w:rFonts w:ascii="Times New Roman" w:hAnsi="Times New Roman"/>
                <w:sz w:val="18"/>
                <w:szCs w:val="18"/>
              </w:rPr>
              <w:t>е</w:t>
            </w:r>
            <w:r w:rsidRPr="00A0672A">
              <w:rPr>
                <w:rFonts w:ascii="Times New Roman" w:hAnsi="Times New Roman"/>
                <w:sz w:val="18"/>
                <w:szCs w:val="18"/>
              </w:rPr>
              <w:t>ния</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внебю</w:t>
            </w:r>
            <w:r w:rsidRPr="00A0672A">
              <w:rPr>
                <w:rFonts w:ascii="Times New Roman" w:hAnsi="Times New Roman"/>
                <w:sz w:val="18"/>
                <w:szCs w:val="18"/>
              </w:rPr>
              <w:t>д</w:t>
            </w:r>
            <w:r w:rsidRPr="00A0672A">
              <w:rPr>
                <w:rFonts w:ascii="Times New Roman" w:hAnsi="Times New Roman"/>
                <w:sz w:val="18"/>
                <w:szCs w:val="18"/>
              </w:rPr>
              <w:t>жетные средства</w:t>
            </w:r>
          </w:p>
        </w:tc>
        <w:tc>
          <w:tcPr>
            <w:tcW w:w="70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всего</w:t>
            </w:r>
          </w:p>
        </w:tc>
      </w:tr>
      <w:tr w:rsidR="00A0672A" w:rsidRPr="00A0672A" w:rsidTr="00A0672A">
        <w:tc>
          <w:tcPr>
            <w:tcW w:w="725"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w:t>
            </w:r>
          </w:p>
        </w:tc>
        <w:tc>
          <w:tcPr>
            <w:tcW w:w="649"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2</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3</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4</w:t>
            </w:r>
          </w:p>
        </w:tc>
        <w:tc>
          <w:tcPr>
            <w:tcW w:w="78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5</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6</w:t>
            </w:r>
          </w:p>
        </w:tc>
        <w:tc>
          <w:tcPr>
            <w:tcW w:w="70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7</w:t>
            </w:r>
          </w:p>
        </w:tc>
      </w:tr>
      <w:tr w:rsidR="00A0672A" w:rsidRPr="00A0672A" w:rsidTr="00A0672A">
        <w:tc>
          <w:tcPr>
            <w:tcW w:w="725"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2014</w:t>
            </w:r>
          </w:p>
        </w:tc>
        <w:tc>
          <w:tcPr>
            <w:tcW w:w="649"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8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196,15</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0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196,15</w:t>
            </w:r>
          </w:p>
        </w:tc>
      </w:tr>
      <w:tr w:rsidR="00A0672A" w:rsidRPr="00A0672A" w:rsidTr="00A0672A">
        <w:tc>
          <w:tcPr>
            <w:tcW w:w="725"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2015</w:t>
            </w:r>
          </w:p>
        </w:tc>
        <w:tc>
          <w:tcPr>
            <w:tcW w:w="649"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8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15,0</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0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15,0</w:t>
            </w:r>
          </w:p>
        </w:tc>
      </w:tr>
      <w:tr w:rsidR="00A0672A" w:rsidRPr="00A0672A" w:rsidTr="00A0672A">
        <w:tc>
          <w:tcPr>
            <w:tcW w:w="725"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2016</w:t>
            </w:r>
          </w:p>
        </w:tc>
        <w:tc>
          <w:tcPr>
            <w:tcW w:w="649"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8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15,0</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0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15,0</w:t>
            </w:r>
          </w:p>
        </w:tc>
      </w:tr>
      <w:tr w:rsidR="00A0672A" w:rsidRPr="00A0672A" w:rsidTr="00A0672A">
        <w:tc>
          <w:tcPr>
            <w:tcW w:w="725"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ВС</w:t>
            </w:r>
            <w:r w:rsidRPr="00A0672A">
              <w:rPr>
                <w:rFonts w:ascii="Times New Roman" w:hAnsi="Times New Roman"/>
                <w:sz w:val="18"/>
                <w:szCs w:val="18"/>
              </w:rPr>
              <w:t>Е</w:t>
            </w:r>
            <w:r w:rsidRPr="00A0672A">
              <w:rPr>
                <w:rFonts w:ascii="Times New Roman" w:hAnsi="Times New Roman"/>
                <w:sz w:val="18"/>
                <w:szCs w:val="18"/>
              </w:rPr>
              <w:t>ГО</w:t>
            </w:r>
          </w:p>
        </w:tc>
        <w:tc>
          <w:tcPr>
            <w:tcW w:w="649"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8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226,15</w:t>
            </w:r>
          </w:p>
        </w:tc>
        <w:tc>
          <w:tcPr>
            <w:tcW w:w="710"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w:t>
            </w:r>
          </w:p>
        </w:tc>
        <w:tc>
          <w:tcPr>
            <w:tcW w:w="708" w:type="pct"/>
            <w:tcBorders>
              <w:top w:val="single" w:sz="4" w:space="0" w:color="auto"/>
              <w:left w:val="single" w:sz="4" w:space="0" w:color="auto"/>
              <w:bottom w:val="single" w:sz="4" w:space="0" w:color="auto"/>
              <w:right w:val="single" w:sz="4" w:space="0" w:color="auto"/>
            </w:tcBorders>
          </w:tcPr>
          <w:p w:rsidR="00A0672A" w:rsidRPr="00A0672A" w:rsidRDefault="00A0672A" w:rsidP="00A0672A">
            <w:pPr>
              <w:spacing w:after="0" w:line="240" w:lineRule="auto"/>
              <w:jc w:val="center"/>
              <w:rPr>
                <w:rFonts w:ascii="Times New Roman" w:hAnsi="Times New Roman"/>
                <w:sz w:val="18"/>
                <w:szCs w:val="18"/>
              </w:rPr>
            </w:pPr>
            <w:r w:rsidRPr="00A0672A">
              <w:rPr>
                <w:rFonts w:ascii="Times New Roman" w:hAnsi="Times New Roman"/>
                <w:sz w:val="18"/>
                <w:szCs w:val="18"/>
              </w:rPr>
              <w:t>226,15</w:t>
            </w:r>
          </w:p>
        </w:tc>
      </w:tr>
    </w:tbl>
    <w:p w:rsidR="00A0672A" w:rsidRPr="00A0672A" w:rsidRDefault="00A0672A" w:rsidP="00A0672A">
      <w:pPr>
        <w:spacing w:after="0" w:line="240" w:lineRule="auto"/>
        <w:jc w:val="both"/>
        <w:rPr>
          <w:rFonts w:ascii="Times New Roman" w:hAnsi="Times New Roman"/>
          <w:sz w:val="18"/>
          <w:szCs w:val="18"/>
        </w:rPr>
      </w:pPr>
      <w:r w:rsidRPr="00A0672A">
        <w:rPr>
          <w:rFonts w:ascii="Times New Roman" w:hAnsi="Times New Roman"/>
          <w:b/>
          <w:sz w:val="18"/>
          <w:szCs w:val="18"/>
        </w:rPr>
        <w:t xml:space="preserve">    </w:t>
      </w:r>
      <w:r w:rsidRPr="00A0672A">
        <w:rPr>
          <w:rFonts w:ascii="Times New Roman" w:hAnsi="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w:t>
      </w:r>
      <w:r w:rsidRPr="00A0672A">
        <w:rPr>
          <w:rFonts w:ascii="Times New Roman" w:hAnsi="Times New Roman"/>
          <w:sz w:val="18"/>
          <w:szCs w:val="18"/>
        </w:rPr>
        <w:t>е</w:t>
      </w:r>
      <w:r w:rsidRPr="00A0672A">
        <w:rPr>
          <w:rFonts w:ascii="Times New Roman" w:hAnsi="Times New Roman"/>
          <w:sz w:val="18"/>
          <w:szCs w:val="18"/>
        </w:rPr>
        <w:t>редной  финансовый год и на плановый период</w:t>
      </w:r>
      <w:proofErr w:type="gramStart"/>
      <w:r w:rsidRPr="00A0672A">
        <w:rPr>
          <w:rFonts w:ascii="Times New Roman" w:hAnsi="Times New Roman"/>
          <w:sz w:val="18"/>
          <w:szCs w:val="18"/>
        </w:rPr>
        <w:t>.</w:t>
      </w:r>
      <w:r w:rsidRPr="00A0672A">
        <w:rPr>
          <w:rFonts w:ascii="Times New Roman" w:hAnsi="Times New Roman"/>
          <w:b/>
          <w:sz w:val="18"/>
          <w:szCs w:val="18"/>
        </w:rPr>
        <w:t>»</w:t>
      </w:r>
      <w:proofErr w:type="gramEnd"/>
    </w:p>
    <w:p w:rsidR="00A0672A" w:rsidRPr="00A0672A" w:rsidRDefault="00A0672A" w:rsidP="006C38D9">
      <w:pPr>
        <w:spacing w:after="0" w:line="240" w:lineRule="auto"/>
        <w:rPr>
          <w:rFonts w:ascii="Times New Roman" w:hAnsi="Times New Roman"/>
          <w:b/>
          <w:sz w:val="18"/>
          <w:szCs w:val="18"/>
        </w:rPr>
      </w:pPr>
    </w:p>
    <w:p w:rsidR="00A0672A" w:rsidRPr="00A0672A" w:rsidRDefault="00A0672A" w:rsidP="00A0672A">
      <w:pPr>
        <w:spacing w:after="0" w:line="240" w:lineRule="auto"/>
        <w:jc w:val="both"/>
        <w:rPr>
          <w:rFonts w:ascii="Times New Roman" w:hAnsi="Times New Roman"/>
          <w:sz w:val="18"/>
          <w:szCs w:val="18"/>
        </w:rPr>
      </w:pPr>
      <w:r w:rsidRPr="00A0672A">
        <w:rPr>
          <w:rFonts w:ascii="Times New Roman" w:hAnsi="Times New Roman"/>
          <w:sz w:val="18"/>
          <w:szCs w:val="18"/>
        </w:rPr>
        <w:t>6. Внести изменения в  таблицу  «Мероприятия  подпрограммы «Комплексное развитие коммунальной инфраструктуры Трегубовского сельского п</w:t>
      </w:r>
      <w:r w:rsidRPr="00A0672A">
        <w:rPr>
          <w:rFonts w:ascii="Times New Roman" w:hAnsi="Times New Roman"/>
          <w:sz w:val="18"/>
          <w:szCs w:val="18"/>
        </w:rPr>
        <w:t>о</w:t>
      </w:r>
      <w:r w:rsidRPr="00A0672A">
        <w:rPr>
          <w:rFonts w:ascii="Times New Roman" w:hAnsi="Times New Roman"/>
          <w:sz w:val="18"/>
          <w:szCs w:val="18"/>
        </w:rPr>
        <w:t xml:space="preserve">селения», исключив строки  2.2, 3, 3.1, а строки 1.1, 2.1 изложив в следующей редакции: </w:t>
      </w:r>
    </w:p>
    <w:p w:rsidR="00105929" w:rsidRPr="00A0672A" w:rsidRDefault="00105929" w:rsidP="00A0672A">
      <w:pPr>
        <w:spacing w:after="0" w:line="240" w:lineRule="auto"/>
        <w:jc w:val="both"/>
        <w:rPr>
          <w:rFonts w:ascii="Times New Roman" w:hAnsi="Times New Roman"/>
          <w:sz w:val="18"/>
          <w:szCs w:val="18"/>
        </w:rPr>
      </w:pPr>
    </w:p>
    <w:p w:rsidR="00A0672A" w:rsidRPr="00A0672A" w:rsidRDefault="00A0672A" w:rsidP="00A0672A">
      <w:pPr>
        <w:spacing w:after="0" w:line="240" w:lineRule="auto"/>
        <w:jc w:val="center"/>
        <w:rPr>
          <w:rFonts w:ascii="Times New Roman" w:hAnsi="Times New Roman"/>
          <w:b/>
          <w:sz w:val="18"/>
          <w:szCs w:val="18"/>
        </w:rPr>
      </w:pPr>
      <w:r w:rsidRPr="00A0672A">
        <w:rPr>
          <w:rFonts w:ascii="Times New Roman" w:hAnsi="Times New Roman"/>
          <w:b/>
          <w:sz w:val="18"/>
          <w:szCs w:val="18"/>
        </w:rPr>
        <w:t xml:space="preserve">Мероприятия подпрограммы </w:t>
      </w:r>
    </w:p>
    <w:p w:rsidR="00A0672A" w:rsidRPr="00A0672A" w:rsidRDefault="00A0672A" w:rsidP="00A0672A">
      <w:pPr>
        <w:spacing w:before="20" w:after="0" w:line="240" w:lineRule="auto"/>
        <w:jc w:val="center"/>
        <w:rPr>
          <w:rFonts w:ascii="Times New Roman" w:hAnsi="Times New Roman"/>
          <w:sz w:val="18"/>
          <w:szCs w:val="18"/>
          <w:u w:val="single"/>
        </w:rPr>
      </w:pPr>
      <w:r w:rsidRPr="00A0672A">
        <w:rPr>
          <w:rFonts w:ascii="Times New Roman" w:hAnsi="Times New Roman"/>
          <w:sz w:val="18"/>
          <w:szCs w:val="18"/>
          <w:u w:val="single"/>
        </w:rPr>
        <w:t>«Комплексное развитие коммунальной инфраструктуры  Трегубовского сельского п</w:t>
      </w:r>
      <w:r w:rsidRPr="00A0672A">
        <w:rPr>
          <w:rFonts w:ascii="Times New Roman" w:hAnsi="Times New Roman"/>
          <w:sz w:val="18"/>
          <w:szCs w:val="18"/>
          <w:u w:val="single"/>
        </w:rPr>
        <w:t>о</w:t>
      </w:r>
      <w:r w:rsidRPr="00A0672A">
        <w:rPr>
          <w:rFonts w:ascii="Times New Roman" w:hAnsi="Times New Roman"/>
          <w:sz w:val="18"/>
          <w:szCs w:val="18"/>
          <w:u w:val="single"/>
        </w:rPr>
        <w:t>селения»</w:t>
      </w:r>
      <w:r w:rsidRPr="00A0672A">
        <w:rPr>
          <w:rFonts w:ascii="Times New Roman" w:hAnsi="Times New Roman"/>
          <w:sz w:val="18"/>
          <w:szCs w:val="18"/>
        </w:rPr>
        <w:t xml:space="preserve"> </w:t>
      </w:r>
    </w:p>
    <w:p w:rsidR="00A0672A" w:rsidRPr="006C38D9" w:rsidRDefault="00A0672A" w:rsidP="006C38D9">
      <w:pPr>
        <w:spacing w:after="0" w:line="240" w:lineRule="auto"/>
        <w:jc w:val="center"/>
        <w:rPr>
          <w:rFonts w:ascii="Times New Roman" w:hAnsi="Times New Roman"/>
          <w:sz w:val="18"/>
          <w:szCs w:val="18"/>
        </w:rPr>
      </w:pPr>
      <w:r w:rsidRPr="00A0672A">
        <w:rPr>
          <w:rFonts w:ascii="Times New Roman" w:hAnsi="Times New Roman"/>
          <w:sz w:val="18"/>
          <w:szCs w:val="18"/>
        </w:rPr>
        <w:t>(наименование подпрограммы)</w:t>
      </w:r>
    </w:p>
    <w:tbl>
      <w:tblPr>
        <w:tblW w:w="8908"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
        <w:gridCol w:w="532"/>
        <w:gridCol w:w="1560"/>
        <w:gridCol w:w="992"/>
        <w:gridCol w:w="992"/>
        <w:gridCol w:w="1134"/>
        <w:gridCol w:w="1134"/>
        <w:gridCol w:w="934"/>
        <w:gridCol w:w="767"/>
        <w:gridCol w:w="851"/>
      </w:tblGrid>
      <w:tr w:rsidR="00A505DF" w:rsidRPr="008B2F07" w:rsidTr="005E6997">
        <w:trPr>
          <w:gridBefore w:val="1"/>
          <w:wBefore w:w="12" w:type="dxa"/>
          <w:trHeight w:val="1126"/>
          <w:jc w:val="center"/>
        </w:trPr>
        <w:tc>
          <w:tcPr>
            <w:tcW w:w="532" w:type="dxa"/>
            <w:vMerge w:val="restart"/>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 xml:space="preserve">№ </w:t>
            </w:r>
            <w:r w:rsidRPr="00A505DF">
              <w:rPr>
                <w:rFonts w:ascii="Times New Roman" w:hAnsi="Times New Roman"/>
                <w:sz w:val="18"/>
                <w:szCs w:val="18"/>
              </w:rPr>
              <w:br/>
            </w:r>
            <w:proofErr w:type="spellStart"/>
            <w:proofErr w:type="gramStart"/>
            <w:r w:rsidRPr="00A505DF">
              <w:rPr>
                <w:rFonts w:ascii="Times New Roman" w:hAnsi="Times New Roman"/>
                <w:sz w:val="18"/>
                <w:szCs w:val="18"/>
              </w:rPr>
              <w:t>п</w:t>
            </w:r>
            <w:proofErr w:type="spellEnd"/>
            <w:proofErr w:type="gramEnd"/>
            <w:r w:rsidRPr="00A505DF">
              <w:rPr>
                <w:rFonts w:ascii="Times New Roman" w:hAnsi="Times New Roman"/>
                <w:sz w:val="18"/>
                <w:szCs w:val="18"/>
              </w:rPr>
              <w:t>/</w:t>
            </w:r>
            <w:proofErr w:type="spellStart"/>
            <w:r w:rsidRPr="00A505DF">
              <w:rPr>
                <w:rFonts w:ascii="Times New Roman" w:hAnsi="Times New Roman"/>
                <w:sz w:val="18"/>
                <w:szCs w:val="18"/>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 xml:space="preserve">Наименование </w:t>
            </w:r>
            <w:r w:rsidRPr="00A505DF">
              <w:rPr>
                <w:rFonts w:ascii="Times New Roman" w:hAnsi="Times New Roman"/>
                <w:sz w:val="18"/>
                <w:szCs w:val="18"/>
              </w:rPr>
              <w:br/>
              <w:t>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Исполн</w:t>
            </w:r>
            <w:r w:rsidRPr="00A505DF">
              <w:rPr>
                <w:rFonts w:ascii="Times New Roman" w:hAnsi="Times New Roman"/>
                <w:sz w:val="18"/>
                <w:szCs w:val="18"/>
              </w:rPr>
              <w:t>и</w:t>
            </w:r>
            <w:r w:rsidRPr="00A505DF">
              <w:rPr>
                <w:rFonts w:ascii="Times New Roman" w:hAnsi="Times New Roman"/>
                <w:sz w:val="18"/>
                <w:szCs w:val="18"/>
              </w:rPr>
              <w:t xml:space="preserve">тель </w:t>
            </w:r>
            <w:r w:rsidRPr="00A505DF">
              <w:rPr>
                <w:rFonts w:ascii="Times New Roman" w:hAnsi="Times New Roman"/>
                <w:sz w:val="18"/>
                <w:szCs w:val="18"/>
              </w:rPr>
              <w:br/>
              <w:t>мер</w:t>
            </w:r>
            <w:r w:rsidRPr="00A505DF">
              <w:rPr>
                <w:rFonts w:ascii="Times New Roman" w:hAnsi="Times New Roman"/>
                <w:sz w:val="18"/>
                <w:szCs w:val="18"/>
              </w:rPr>
              <w:t>о</w:t>
            </w:r>
            <w:r w:rsidRPr="00A505DF">
              <w:rPr>
                <w:rFonts w:ascii="Times New Roman" w:hAnsi="Times New Roman"/>
                <w:sz w:val="18"/>
                <w:szCs w:val="18"/>
              </w:rPr>
              <w:t>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Срок реал</w:t>
            </w:r>
            <w:r w:rsidRPr="00A505DF">
              <w:rPr>
                <w:rFonts w:ascii="Times New Roman" w:hAnsi="Times New Roman"/>
                <w:sz w:val="18"/>
                <w:szCs w:val="18"/>
              </w:rPr>
              <w:t>и</w:t>
            </w:r>
            <w:r w:rsidRPr="00A505DF">
              <w:rPr>
                <w:rFonts w:ascii="Times New Roman" w:hAnsi="Times New Roman"/>
                <w:sz w:val="18"/>
                <w:szCs w:val="18"/>
              </w:rPr>
              <w:t>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 xml:space="preserve">Целевой </w:t>
            </w:r>
            <w:r w:rsidRPr="00A505DF">
              <w:rPr>
                <w:rFonts w:ascii="Times New Roman" w:hAnsi="Times New Roman"/>
                <w:sz w:val="18"/>
                <w:szCs w:val="18"/>
              </w:rPr>
              <w:br/>
              <w:t xml:space="preserve">показатель </w:t>
            </w:r>
            <w:r w:rsidRPr="00A505DF">
              <w:rPr>
                <w:rFonts w:ascii="Times New Roman" w:hAnsi="Times New Roman"/>
                <w:sz w:val="18"/>
                <w:szCs w:val="18"/>
              </w:rPr>
              <w:br/>
              <w:t>(номер целевого показателя из паспорта по</w:t>
            </w:r>
            <w:r w:rsidRPr="00A505DF">
              <w:rPr>
                <w:rFonts w:ascii="Times New Roman" w:hAnsi="Times New Roman"/>
                <w:sz w:val="18"/>
                <w:szCs w:val="18"/>
              </w:rPr>
              <w:t>д</w:t>
            </w:r>
            <w:r w:rsidRPr="00A505DF">
              <w:rPr>
                <w:rFonts w:ascii="Times New Roman" w:hAnsi="Times New Roman"/>
                <w:sz w:val="18"/>
                <w:szCs w:val="18"/>
              </w:rPr>
              <w:t>программы)</w:t>
            </w:r>
          </w:p>
        </w:tc>
        <w:tc>
          <w:tcPr>
            <w:tcW w:w="1134" w:type="dxa"/>
            <w:vMerge w:val="restart"/>
            <w:tcBorders>
              <w:top w:val="single" w:sz="4" w:space="0" w:color="auto"/>
              <w:left w:val="single" w:sz="4" w:space="0" w:color="auto"/>
              <w:right w:val="single" w:sz="4" w:space="0" w:color="auto"/>
            </w:tcBorders>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Источник финанс</w:t>
            </w:r>
            <w:r w:rsidRPr="00A505DF">
              <w:rPr>
                <w:rFonts w:ascii="Times New Roman" w:hAnsi="Times New Roman"/>
                <w:sz w:val="18"/>
                <w:szCs w:val="18"/>
              </w:rPr>
              <w:t>и</w:t>
            </w:r>
            <w:r w:rsidRPr="00A505DF">
              <w:rPr>
                <w:rFonts w:ascii="Times New Roman" w:hAnsi="Times New Roman"/>
                <w:sz w:val="18"/>
                <w:szCs w:val="18"/>
              </w:rPr>
              <w:t>рования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ind w:left="-57" w:right="-57"/>
              <w:jc w:val="center"/>
              <w:rPr>
                <w:rFonts w:ascii="Times New Roman" w:hAnsi="Times New Roman"/>
                <w:sz w:val="18"/>
                <w:szCs w:val="18"/>
              </w:rPr>
            </w:pPr>
            <w:r w:rsidRPr="00A505DF">
              <w:rPr>
                <w:rFonts w:ascii="Times New Roman" w:hAnsi="Times New Roman"/>
                <w:sz w:val="18"/>
                <w:szCs w:val="18"/>
              </w:rPr>
              <w:t>Объем финансирования по годам (тыс. руб.)*</w:t>
            </w:r>
          </w:p>
        </w:tc>
      </w:tr>
      <w:tr w:rsidR="00A505DF" w:rsidRPr="008B2F07" w:rsidTr="006C38D9">
        <w:trPr>
          <w:gridBefore w:val="1"/>
          <w:wBefore w:w="12" w:type="dxa"/>
          <w:trHeight w:val="329"/>
          <w:jc w:val="center"/>
        </w:trPr>
        <w:tc>
          <w:tcPr>
            <w:tcW w:w="532" w:type="dxa"/>
            <w:vMerge/>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jc w:val="center"/>
              <w:rPr>
                <w:rFonts w:ascii="Times New Roman" w:hAnsi="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jc w:val="center"/>
              <w:rPr>
                <w:rFonts w:ascii="Times New Roman" w:hAnsi="Times New Roman"/>
                <w:sz w:val="18"/>
                <w:szCs w:val="18"/>
              </w:rPr>
            </w:pPr>
          </w:p>
        </w:tc>
        <w:tc>
          <w:tcPr>
            <w:tcW w:w="1134" w:type="dxa"/>
            <w:vMerge/>
            <w:tcBorders>
              <w:left w:val="single" w:sz="4" w:space="0" w:color="auto"/>
              <w:bottom w:val="single" w:sz="4" w:space="0" w:color="auto"/>
              <w:right w:val="single" w:sz="4" w:space="0" w:color="auto"/>
            </w:tcBorders>
            <w:vAlign w:val="center"/>
          </w:tcPr>
          <w:p w:rsidR="00A505DF" w:rsidRPr="00A505DF" w:rsidRDefault="00A505DF" w:rsidP="00A505DF">
            <w:pPr>
              <w:spacing w:after="0" w:line="240" w:lineRule="auto"/>
              <w:jc w:val="center"/>
              <w:rPr>
                <w:rFonts w:ascii="Times New Roman" w:hAnsi="Times New Roman"/>
                <w:sz w:val="18"/>
                <w:szCs w:val="18"/>
              </w:rPr>
            </w:pPr>
          </w:p>
        </w:tc>
        <w:tc>
          <w:tcPr>
            <w:tcW w:w="934" w:type="dxa"/>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after="0" w:line="240" w:lineRule="auto"/>
              <w:jc w:val="center"/>
              <w:rPr>
                <w:rFonts w:ascii="Times New Roman" w:hAnsi="Times New Roman"/>
                <w:sz w:val="18"/>
                <w:szCs w:val="18"/>
              </w:rPr>
            </w:pPr>
            <w:r w:rsidRPr="00A505DF">
              <w:rPr>
                <w:rFonts w:ascii="Times New Roman" w:hAnsi="Times New Roman"/>
                <w:sz w:val="18"/>
                <w:szCs w:val="18"/>
              </w:rPr>
              <w:t>2014</w:t>
            </w:r>
          </w:p>
        </w:tc>
        <w:tc>
          <w:tcPr>
            <w:tcW w:w="767" w:type="dxa"/>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after="0" w:line="240" w:lineRule="auto"/>
              <w:jc w:val="center"/>
              <w:rPr>
                <w:rFonts w:ascii="Times New Roman" w:hAnsi="Times New Roman"/>
                <w:sz w:val="18"/>
                <w:szCs w:val="18"/>
              </w:rPr>
            </w:pPr>
            <w:r w:rsidRPr="00A505DF">
              <w:rPr>
                <w:rFonts w:ascii="Times New Roman" w:hAnsi="Times New Roman"/>
                <w:sz w:val="18"/>
                <w:szCs w:val="18"/>
              </w:rPr>
              <w:t>2015</w:t>
            </w:r>
          </w:p>
        </w:tc>
        <w:tc>
          <w:tcPr>
            <w:tcW w:w="851" w:type="dxa"/>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after="0" w:line="240" w:lineRule="auto"/>
              <w:jc w:val="center"/>
              <w:rPr>
                <w:rFonts w:ascii="Times New Roman" w:hAnsi="Times New Roman"/>
                <w:sz w:val="18"/>
                <w:szCs w:val="18"/>
              </w:rPr>
            </w:pPr>
            <w:r w:rsidRPr="00A505DF">
              <w:rPr>
                <w:rFonts w:ascii="Times New Roman" w:hAnsi="Times New Roman"/>
                <w:sz w:val="18"/>
                <w:szCs w:val="18"/>
              </w:rPr>
              <w:t>2016</w:t>
            </w:r>
          </w:p>
        </w:tc>
      </w:tr>
      <w:tr w:rsidR="00A505DF" w:rsidRPr="008B2F07" w:rsidTr="006C38D9">
        <w:trPr>
          <w:gridBefore w:val="1"/>
          <w:wBefore w:w="12" w:type="dxa"/>
          <w:trHeight w:val="203"/>
          <w:jc w:val="center"/>
        </w:trPr>
        <w:tc>
          <w:tcPr>
            <w:tcW w:w="532" w:type="dxa"/>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6</w:t>
            </w:r>
          </w:p>
        </w:tc>
        <w:tc>
          <w:tcPr>
            <w:tcW w:w="934" w:type="dxa"/>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7</w:t>
            </w:r>
          </w:p>
        </w:tc>
        <w:tc>
          <w:tcPr>
            <w:tcW w:w="767" w:type="dxa"/>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A505DF" w:rsidRPr="00A505DF" w:rsidRDefault="00A505DF" w:rsidP="00A505DF">
            <w:pPr>
              <w:spacing w:before="40" w:after="0" w:line="240" w:lineRule="auto"/>
              <w:jc w:val="center"/>
              <w:rPr>
                <w:rFonts w:ascii="Times New Roman" w:hAnsi="Times New Roman"/>
                <w:sz w:val="18"/>
                <w:szCs w:val="18"/>
              </w:rPr>
            </w:pPr>
            <w:r w:rsidRPr="00A505DF">
              <w:rPr>
                <w:rFonts w:ascii="Times New Roman" w:hAnsi="Times New Roman"/>
                <w:sz w:val="18"/>
                <w:szCs w:val="18"/>
              </w:rPr>
              <w:t>9</w:t>
            </w:r>
          </w:p>
        </w:tc>
      </w:tr>
      <w:tr w:rsidR="00A505DF" w:rsidRPr="008B2F07" w:rsidTr="005E6997">
        <w:trPr>
          <w:gridBefore w:val="1"/>
          <w:wBefore w:w="12" w:type="dxa"/>
          <w:trHeight w:val="229"/>
          <w:jc w:val="center"/>
        </w:trPr>
        <w:tc>
          <w:tcPr>
            <w:tcW w:w="532"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w:t>
            </w:r>
          </w:p>
        </w:tc>
        <w:tc>
          <w:tcPr>
            <w:tcW w:w="8364" w:type="dxa"/>
            <w:gridSpan w:val="8"/>
            <w:tcBorders>
              <w:top w:val="single" w:sz="4" w:space="0" w:color="auto"/>
              <w:left w:val="single" w:sz="4" w:space="0" w:color="auto"/>
              <w:bottom w:val="single" w:sz="4" w:space="0" w:color="auto"/>
              <w:right w:val="single" w:sz="4" w:space="0" w:color="auto"/>
            </w:tcBorders>
          </w:tcPr>
          <w:p w:rsidR="00A505DF" w:rsidRPr="00A505DF" w:rsidRDefault="00A505DF" w:rsidP="00A505DF">
            <w:pPr>
              <w:pStyle w:val="ConsPlusCell"/>
              <w:spacing w:before="120"/>
              <w:jc w:val="both"/>
              <w:rPr>
                <w:rFonts w:ascii="Times New Roman" w:hAnsi="Times New Roman" w:cs="Times New Roman"/>
                <w:sz w:val="18"/>
                <w:szCs w:val="18"/>
              </w:rPr>
            </w:pPr>
            <w:r w:rsidRPr="00A505DF">
              <w:rPr>
                <w:rFonts w:ascii="Times New Roman" w:hAnsi="Times New Roman" w:cs="Times New Roman"/>
                <w:sz w:val="18"/>
                <w:szCs w:val="18"/>
                <w:u w:val="single"/>
              </w:rPr>
              <w:t>Задача 1</w:t>
            </w:r>
            <w:r w:rsidRPr="00A505DF">
              <w:rPr>
                <w:rFonts w:ascii="Times New Roman" w:hAnsi="Times New Roman" w:cs="Times New Roman"/>
                <w:sz w:val="18"/>
                <w:szCs w:val="18"/>
              </w:rPr>
              <w:t xml:space="preserve">: Разработка комплекса мероприятий по надлежащему содержанию и техническому обслуживанию муниципального имущества в сфере коммунального хозяйства </w:t>
            </w:r>
          </w:p>
        </w:tc>
      </w:tr>
      <w:tr w:rsidR="00A505DF" w:rsidRPr="008B2F07" w:rsidTr="006C38D9">
        <w:trPr>
          <w:trHeight w:val="291"/>
          <w:jc w:val="center"/>
        </w:trPr>
        <w:tc>
          <w:tcPr>
            <w:tcW w:w="544" w:type="dxa"/>
            <w:gridSpan w:val="2"/>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after="0" w:line="240" w:lineRule="auto"/>
              <w:rPr>
                <w:rFonts w:ascii="Times New Roman" w:hAnsi="Times New Roman"/>
                <w:sz w:val="18"/>
                <w:szCs w:val="18"/>
              </w:rPr>
            </w:pPr>
            <w:r w:rsidRPr="00A505DF">
              <w:rPr>
                <w:rFonts w:ascii="Times New Roman" w:hAnsi="Times New Roman"/>
                <w:sz w:val="18"/>
                <w:szCs w:val="18"/>
              </w:rPr>
              <w:t xml:space="preserve">Расходы на содержание и  техническое обслуживание муниципального имущества в сфере </w:t>
            </w:r>
            <w:r w:rsidRPr="00A505DF">
              <w:rPr>
                <w:rFonts w:ascii="Times New Roman" w:hAnsi="Times New Roman"/>
                <w:sz w:val="18"/>
                <w:szCs w:val="18"/>
              </w:rPr>
              <w:lastRenderedPageBreak/>
              <w:t>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rPr>
                <w:rFonts w:ascii="Times New Roman" w:hAnsi="Times New Roman"/>
                <w:sz w:val="18"/>
                <w:szCs w:val="18"/>
              </w:rPr>
            </w:pPr>
            <w:proofErr w:type="spellStart"/>
            <w:proofErr w:type="gramStart"/>
            <w:r w:rsidRPr="00A505DF">
              <w:rPr>
                <w:rFonts w:ascii="Times New Roman" w:hAnsi="Times New Roman"/>
                <w:sz w:val="18"/>
                <w:szCs w:val="18"/>
              </w:rPr>
              <w:lastRenderedPageBreak/>
              <w:t>Админист-рация</w:t>
            </w:r>
            <w:proofErr w:type="spellEnd"/>
            <w:proofErr w:type="gramEnd"/>
            <w:r w:rsidRPr="00A505DF">
              <w:rPr>
                <w:rFonts w:ascii="Times New Roman" w:hAnsi="Times New Roman"/>
                <w:sz w:val="18"/>
                <w:szCs w:val="18"/>
              </w:rPr>
              <w:t xml:space="preserve"> </w:t>
            </w:r>
            <w:proofErr w:type="spellStart"/>
            <w:r w:rsidRPr="00A505DF">
              <w:rPr>
                <w:rFonts w:ascii="Times New Roman" w:hAnsi="Times New Roman"/>
                <w:sz w:val="18"/>
                <w:szCs w:val="18"/>
              </w:rPr>
              <w:t>Трегубов-ского</w:t>
            </w:r>
            <w:proofErr w:type="spellEnd"/>
            <w:r w:rsidRPr="00A505DF">
              <w:rPr>
                <w:rFonts w:ascii="Times New Roman" w:hAnsi="Times New Roman"/>
                <w:sz w:val="18"/>
                <w:szCs w:val="18"/>
              </w:rPr>
              <w:t xml:space="preserve"> сельского поселени</w:t>
            </w:r>
            <w:r w:rsidRPr="00A505DF">
              <w:rPr>
                <w:rFonts w:ascii="Times New Roman" w:hAnsi="Times New Roman"/>
                <w:sz w:val="18"/>
                <w:szCs w:val="18"/>
              </w:rPr>
              <w:lastRenderedPageBreak/>
              <w:t>я</w:t>
            </w:r>
          </w:p>
        </w:tc>
        <w:tc>
          <w:tcPr>
            <w:tcW w:w="992"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lastRenderedPageBreak/>
              <w:t>2014</w:t>
            </w:r>
          </w:p>
        </w:tc>
        <w:tc>
          <w:tcPr>
            <w:tcW w:w="1134"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Местный бюджет</w:t>
            </w:r>
          </w:p>
        </w:tc>
        <w:tc>
          <w:tcPr>
            <w:tcW w:w="934" w:type="dxa"/>
            <w:tcBorders>
              <w:top w:val="single" w:sz="4" w:space="0" w:color="auto"/>
              <w:left w:val="single" w:sz="4" w:space="0" w:color="auto"/>
              <w:bottom w:val="single" w:sz="4" w:space="0" w:color="auto"/>
              <w:right w:val="single" w:sz="4" w:space="0" w:color="auto"/>
            </w:tcBorders>
            <w:noWrap/>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182,35</w:t>
            </w:r>
          </w:p>
        </w:tc>
        <w:tc>
          <w:tcPr>
            <w:tcW w:w="767" w:type="dxa"/>
            <w:tcBorders>
              <w:top w:val="single" w:sz="4" w:space="0" w:color="auto"/>
              <w:left w:val="single" w:sz="4" w:space="0" w:color="auto"/>
              <w:bottom w:val="single" w:sz="4" w:space="0" w:color="auto"/>
              <w:right w:val="single" w:sz="4" w:space="0" w:color="auto"/>
            </w:tcBorders>
            <w:noWrap/>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w:t>
            </w:r>
          </w:p>
        </w:tc>
      </w:tr>
      <w:tr w:rsidR="00A505DF" w:rsidRPr="008B2F07" w:rsidTr="005E6997">
        <w:trPr>
          <w:trHeight w:val="56"/>
          <w:jc w:val="center"/>
        </w:trPr>
        <w:tc>
          <w:tcPr>
            <w:tcW w:w="544" w:type="dxa"/>
            <w:gridSpan w:val="2"/>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lastRenderedPageBreak/>
              <w:t>2.</w:t>
            </w:r>
          </w:p>
        </w:tc>
        <w:tc>
          <w:tcPr>
            <w:tcW w:w="8364" w:type="dxa"/>
            <w:gridSpan w:val="8"/>
            <w:tcBorders>
              <w:top w:val="single" w:sz="4" w:space="0" w:color="auto"/>
              <w:left w:val="single" w:sz="4" w:space="0" w:color="auto"/>
              <w:bottom w:val="single" w:sz="4" w:space="0" w:color="auto"/>
              <w:right w:val="single" w:sz="4" w:space="0" w:color="auto"/>
            </w:tcBorders>
          </w:tcPr>
          <w:p w:rsidR="00A505DF" w:rsidRPr="00A505DF" w:rsidRDefault="00A505DF" w:rsidP="00A505DF">
            <w:pPr>
              <w:pStyle w:val="ConsPlusCell"/>
              <w:spacing w:before="120"/>
              <w:jc w:val="both"/>
              <w:rPr>
                <w:rFonts w:ascii="Times New Roman" w:hAnsi="Times New Roman" w:cs="Times New Roman"/>
                <w:sz w:val="18"/>
                <w:szCs w:val="18"/>
              </w:rPr>
            </w:pPr>
            <w:r w:rsidRPr="00A505DF">
              <w:rPr>
                <w:rFonts w:ascii="Times New Roman" w:hAnsi="Times New Roman" w:cs="Times New Roman"/>
                <w:sz w:val="18"/>
                <w:szCs w:val="18"/>
                <w:u w:val="single"/>
              </w:rPr>
              <w:t xml:space="preserve">Задача 2: </w:t>
            </w:r>
            <w:r w:rsidRPr="00A505DF">
              <w:rPr>
                <w:rFonts w:ascii="Times New Roman" w:hAnsi="Times New Roman" w:cs="Times New Roman"/>
                <w:sz w:val="18"/>
                <w:szCs w:val="18"/>
              </w:rPr>
              <w:t>Разработка комплекса мероприятий по строительству и ремонту общественных колодцев на территории населенных пунктов поселения</w:t>
            </w:r>
          </w:p>
        </w:tc>
      </w:tr>
      <w:tr w:rsidR="00A505DF" w:rsidRPr="008B2F07" w:rsidTr="006C38D9">
        <w:trPr>
          <w:trHeight w:val="259"/>
          <w:jc w:val="center"/>
        </w:trPr>
        <w:tc>
          <w:tcPr>
            <w:tcW w:w="544" w:type="dxa"/>
            <w:gridSpan w:val="2"/>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2.1.</w:t>
            </w:r>
          </w:p>
        </w:tc>
        <w:tc>
          <w:tcPr>
            <w:tcW w:w="1560"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after="0" w:line="240" w:lineRule="auto"/>
              <w:rPr>
                <w:rFonts w:ascii="Times New Roman" w:hAnsi="Times New Roman"/>
                <w:sz w:val="18"/>
                <w:szCs w:val="18"/>
              </w:rPr>
            </w:pPr>
            <w:r w:rsidRPr="00A505DF">
              <w:rPr>
                <w:rFonts w:ascii="Times New Roman" w:hAnsi="Times New Roman"/>
                <w:sz w:val="18"/>
                <w:szCs w:val="18"/>
              </w:rPr>
              <w:t>Ремонт общественных колодцев на территории населенных пунктов поселения</w:t>
            </w:r>
          </w:p>
        </w:tc>
        <w:tc>
          <w:tcPr>
            <w:tcW w:w="992"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rPr>
                <w:rFonts w:ascii="Times New Roman" w:hAnsi="Times New Roman"/>
                <w:sz w:val="18"/>
                <w:szCs w:val="18"/>
              </w:rPr>
            </w:pPr>
            <w:proofErr w:type="spellStart"/>
            <w:proofErr w:type="gramStart"/>
            <w:r w:rsidRPr="00A505DF">
              <w:rPr>
                <w:rFonts w:ascii="Times New Roman" w:hAnsi="Times New Roman"/>
                <w:sz w:val="18"/>
                <w:szCs w:val="18"/>
              </w:rPr>
              <w:t>Админист-рация</w:t>
            </w:r>
            <w:proofErr w:type="spellEnd"/>
            <w:proofErr w:type="gramEnd"/>
            <w:r w:rsidRPr="00A505DF">
              <w:rPr>
                <w:rFonts w:ascii="Times New Roman" w:hAnsi="Times New Roman"/>
                <w:sz w:val="18"/>
                <w:szCs w:val="18"/>
              </w:rPr>
              <w:t xml:space="preserve"> </w:t>
            </w:r>
            <w:proofErr w:type="spellStart"/>
            <w:r w:rsidRPr="00A505DF">
              <w:rPr>
                <w:rFonts w:ascii="Times New Roman" w:hAnsi="Times New Roman"/>
                <w:sz w:val="18"/>
                <w:szCs w:val="18"/>
              </w:rPr>
              <w:t>Трегубов-ского</w:t>
            </w:r>
            <w:proofErr w:type="spellEnd"/>
            <w:r w:rsidRPr="00A505DF">
              <w:rPr>
                <w:rFonts w:ascii="Times New Roman" w:hAnsi="Times New Roman"/>
                <w:sz w:val="18"/>
                <w:szCs w:val="18"/>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rPr>
                <w:rFonts w:ascii="Times New Roman" w:hAnsi="Times New Roman"/>
                <w:sz w:val="18"/>
                <w:szCs w:val="18"/>
              </w:rPr>
            </w:pPr>
            <w:r w:rsidRPr="00A505DF">
              <w:rPr>
                <w:rFonts w:ascii="Times New Roman" w:hAnsi="Times New Roman"/>
                <w:sz w:val="18"/>
                <w:szCs w:val="18"/>
              </w:rPr>
              <w:t>2014 -2016</w:t>
            </w:r>
          </w:p>
        </w:tc>
        <w:tc>
          <w:tcPr>
            <w:tcW w:w="1134"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2.2.</w:t>
            </w:r>
          </w:p>
        </w:tc>
        <w:tc>
          <w:tcPr>
            <w:tcW w:w="1134" w:type="dxa"/>
            <w:tcBorders>
              <w:top w:val="single" w:sz="4" w:space="0" w:color="auto"/>
              <w:left w:val="single" w:sz="4" w:space="0" w:color="auto"/>
              <w:bottom w:val="single" w:sz="4" w:space="0" w:color="auto"/>
              <w:right w:val="single" w:sz="4" w:space="0" w:color="auto"/>
            </w:tcBorders>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Местный бюджет</w:t>
            </w:r>
          </w:p>
        </w:tc>
        <w:tc>
          <w:tcPr>
            <w:tcW w:w="934" w:type="dxa"/>
            <w:tcBorders>
              <w:top w:val="single" w:sz="4" w:space="0" w:color="auto"/>
              <w:left w:val="single" w:sz="4" w:space="0" w:color="auto"/>
              <w:bottom w:val="single" w:sz="4" w:space="0" w:color="auto"/>
              <w:right w:val="single" w:sz="4" w:space="0" w:color="auto"/>
            </w:tcBorders>
            <w:noWrap/>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13,8</w:t>
            </w:r>
          </w:p>
        </w:tc>
        <w:tc>
          <w:tcPr>
            <w:tcW w:w="767" w:type="dxa"/>
            <w:tcBorders>
              <w:top w:val="single" w:sz="4" w:space="0" w:color="auto"/>
              <w:left w:val="single" w:sz="4" w:space="0" w:color="auto"/>
              <w:bottom w:val="single" w:sz="4" w:space="0" w:color="auto"/>
              <w:right w:val="single" w:sz="4" w:space="0" w:color="auto"/>
            </w:tcBorders>
            <w:noWrap/>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15,0</w:t>
            </w:r>
          </w:p>
        </w:tc>
        <w:tc>
          <w:tcPr>
            <w:tcW w:w="851" w:type="dxa"/>
            <w:tcBorders>
              <w:top w:val="single" w:sz="4" w:space="0" w:color="auto"/>
              <w:left w:val="single" w:sz="4" w:space="0" w:color="auto"/>
              <w:bottom w:val="single" w:sz="4" w:space="0" w:color="auto"/>
              <w:right w:val="single" w:sz="4" w:space="0" w:color="auto"/>
            </w:tcBorders>
            <w:noWrap/>
          </w:tcPr>
          <w:p w:rsidR="00A505DF" w:rsidRPr="00A505DF" w:rsidRDefault="00A505DF" w:rsidP="00A505DF">
            <w:pPr>
              <w:spacing w:before="120" w:after="0" w:line="240" w:lineRule="auto"/>
              <w:jc w:val="center"/>
              <w:rPr>
                <w:rFonts w:ascii="Times New Roman" w:hAnsi="Times New Roman"/>
                <w:sz w:val="18"/>
                <w:szCs w:val="18"/>
              </w:rPr>
            </w:pPr>
            <w:r w:rsidRPr="00A505DF">
              <w:rPr>
                <w:rFonts w:ascii="Times New Roman" w:hAnsi="Times New Roman"/>
                <w:sz w:val="18"/>
                <w:szCs w:val="18"/>
              </w:rPr>
              <w:t>15,0</w:t>
            </w:r>
          </w:p>
        </w:tc>
      </w:tr>
    </w:tbl>
    <w:p w:rsidR="00A0672A" w:rsidRPr="008B2F07" w:rsidRDefault="00A0672A" w:rsidP="00A505DF">
      <w:pPr>
        <w:spacing w:after="0"/>
        <w:rPr>
          <w:sz w:val="18"/>
          <w:szCs w:val="18"/>
        </w:rPr>
      </w:pPr>
    </w:p>
    <w:p w:rsidR="00A0672A" w:rsidRPr="006C38D9" w:rsidRDefault="00A0672A" w:rsidP="006C38D9">
      <w:pPr>
        <w:spacing w:after="0" w:line="240" w:lineRule="auto"/>
        <w:jc w:val="both"/>
        <w:rPr>
          <w:rFonts w:ascii="Times New Roman" w:hAnsi="Times New Roman"/>
          <w:sz w:val="18"/>
          <w:szCs w:val="18"/>
        </w:rPr>
      </w:pPr>
      <w:r w:rsidRPr="006C38D9">
        <w:rPr>
          <w:rFonts w:ascii="Times New Roman" w:hAnsi="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w:t>
      </w:r>
      <w:r w:rsidRPr="006C38D9">
        <w:rPr>
          <w:rFonts w:ascii="Times New Roman" w:hAnsi="Times New Roman"/>
          <w:sz w:val="18"/>
          <w:szCs w:val="18"/>
        </w:rPr>
        <w:t>е</w:t>
      </w:r>
      <w:r w:rsidRPr="006C38D9">
        <w:rPr>
          <w:rFonts w:ascii="Times New Roman" w:hAnsi="Times New Roman"/>
          <w:sz w:val="18"/>
          <w:szCs w:val="18"/>
        </w:rPr>
        <w:t>редной  финансовый год и на плановый период.</w:t>
      </w:r>
    </w:p>
    <w:p w:rsidR="00105929" w:rsidRDefault="00105929" w:rsidP="006C38D9">
      <w:pPr>
        <w:spacing w:after="0"/>
        <w:jc w:val="both"/>
        <w:rPr>
          <w:rFonts w:ascii="Times New Roman" w:hAnsi="Times New Roman"/>
          <w:sz w:val="18"/>
          <w:szCs w:val="18"/>
        </w:rPr>
      </w:pPr>
    </w:p>
    <w:p w:rsidR="006C38D9" w:rsidRPr="006C38D9" w:rsidRDefault="006C38D9" w:rsidP="006C38D9">
      <w:pPr>
        <w:spacing w:after="0" w:line="240" w:lineRule="auto"/>
        <w:jc w:val="both"/>
        <w:rPr>
          <w:rFonts w:ascii="Times New Roman" w:hAnsi="Times New Roman"/>
          <w:sz w:val="18"/>
          <w:szCs w:val="18"/>
        </w:rPr>
      </w:pPr>
      <w:r w:rsidRPr="006C38D9">
        <w:rPr>
          <w:rFonts w:ascii="Times New Roman" w:hAnsi="Times New Roman"/>
          <w:sz w:val="18"/>
          <w:szCs w:val="18"/>
        </w:rPr>
        <w:t>7.  Внести изменения в пункт 4  Паспорта подпрограммы  «Благоустройство Трегубовского сельского п</w:t>
      </w:r>
      <w:r w:rsidRPr="006C38D9">
        <w:rPr>
          <w:rFonts w:ascii="Times New Roman" w:hAnsi="Times New Roman"/>
          <w:sz w:val="18"/>
          <w:szCs w:val="18"/>
        </w:rPr>
        <w:t>о</w:t>
      </w:r>
      <w:r w:rsidRPr="006C38D9">
        <w:rPr>
          <w:rFonts w:ascii="Times New Roman" w:hAnsi="Times New Roman"/>
          <w:sz w:val="18"/>
          <w:szCs w:val="18"/>
        </w:rPr>
        <w:t>селения» муниципальной  программы «Создание комфортных условий  проживания для населения Трегубовского сельского посел</w:t>
      </w:r>
      <w:r w:rsidRPr="006C38D9">
        <w:rPr>
          <w:rFonts w:ascii="Times New Roman" w:hAnsi="Times New Roman"/>
          <w:sz w:val="18"/>
          <w:szCs w:val="18"/>
        </w:rPr>
        <w:t>е</w:t>
      </w:r>
      <w:r w:rsidRPr="006C38D9">
        <w:rPr>
          <w:rFonts w:ascii="Times New Roman" w:hAnsi="Times New Roman"/>
          <w:sz w:val="18"/>
          <w:szCs w:val="18"/>
        </w:rPr>
        <w:t>ния на 2014 – 2016 годы», изложив его в следующей редакции:</w:t>
      </w:r>
    </w:p>
    <w:p w:rsidR="006C38D9" w:rsidRPr="006C38D9" w:rsidRDefault="006C38D9" w:rsidP="006C38D9">
      <w:pPr>
        <w:spacing w:after="0" w:line="240" w:lineRule="auto"/>
        <w:jc w:val="both"/>
        <w:rPr>
          <w:rFonts w:ascii="Times New Roman" w:hAnsi="Times New Roman"/>
          <w:sz w:val="18"/>
          <w:szCs w:val="18"/>
        </w:rPr>
      </w:pPr>
    </w:p>
    <w:p w:rsidR="006C38D9" w:rsidRPr="006C38D9" w:rsidRDefault="006C38D9" w:rsidP="006C38D9">
      <w:pPr>
        <w:spacing w:after="0" w:line="240" w:lineRule="auto"/>
        <w:jc w:val="both"/>
        <w:rPr>
          <w:rFonts w:ascii="Times New Roman" w:hAnsi="Times New Roman"/>
          <w:b/>
          <w:sz w:val="18"/>
          <w:szCs w:val="18"/>
        </w:rPr>
      </w:pPr>
      <w:r w:rsidRPr="006C38D9">
        <w:rPr>
          <w:rFonts w:ascii="Times New Roman" w:hAnsi="Times New Roman"/>
          <w:b/>
          <w:sz w:val="18"/>
          <w:szCs w:val="18"/>
        </w:rPr>
        <w:t>«4.</w:t>
      </w:r>
      <w:r w:rsidRPr="006C38D9">
        <w:rPr>
          <w:rFonts w:ascii="Times New Roman" w:hAnsi="Times New Roman"/>
          <w:sz w:val="18"/>
          <w:szCs w:val="18"/>
        </w:rPr>
        <w:t xml:space="preserve"> </w:t>
      </w:r>
      <w:r w:rsidRPr="006C38D9">
        <w:rPr>
          <w:rFonts w:ascii="Times New Roman" w:hAnsi="Times New Roman"/>
          <w:b/>
          <w:sz w:val="18"/>
          <w:szCs w:val="18"/>
        </w:rPr>
        <w:t>Объемы и источники финансирования подпрограммы в целом и по годам реализации (тыс. рублей)*:</w:t>
      </w:r>
    </w:p>
    <w:tbl>
      <w:tblPr>
        <w:tblW w:w="4586" w:type="pct"/>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1"/>
        <w:gridCol w:w="1095"/>
        <w:gridCol w:w="1135"/>
        <w:gridCol w:w="1274"/>
        <w:gridCol w:w="1558"/>
        <w:gridCol w:w="992"/>
        <w:gridCol w:w="1703"/>
      </w:tblGrid>
      <w:tr w:rsidR="006C38D9" w:rsidRPr="006C38D9" w:rsidTr="0036003A">
        <w:trPr>
          <w:trHeight w:val="324"/>
        </w:trPr>
        <w:tc>
          <w:tcPr>
            <w:tcW w:w="708" w:type="pct"/>
            <w:vMerge w:val="restar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Год</w:t>
            </w:r>
          </w:p>
          <w:p w:rsidR="006C38D9" w:rsidRPr="006C38D9" w:rsidRDefault="006C38D9" w:rsidP="006C38D9">
            <w:pPr>
              <w:spacing w:after="0" w:line="240" w:lineRule="auto"/>
              <w:jc w:val="center"/>
              <w:rPr>
                <w:rFonts w:ascii="Times New Roman" w:hAnsi="Times New Roman"/>
                <w:sz w:val="18"/>
                <w:szCs w:val="18"/>
              </w:rPr>
            </w:pPr>
          </w:p>
        </w:tc>
        <w:tc>
          <w:tcPr>
            <w:tcW w:w="4292" w:type="pct"/>
            <w:gridSpan w:val="6"/>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Источник финансирования</w:t>
            </w:r>
          </w:p>
        </w:tc>
      </w:tr>
      <w:tr w:rsidR="0036003A" w:rsidRPr="006C38D9" w:rsidTr="0036003A">
        <w:trPr>
          <w:trHeight w:val="725"/>
        </w:trPr>
        <w:tc>
          <w:tcPr>
            <w:tcW w:w="708" w:type="pct"/>
            <w:vMerge/>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p>
        </w:tc>
        <w:tc>
          <w:tcPr>
            <w:tcW w:w="606"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райо</w:t>
            </w:r>
            <w:r w:rsidRPr="006C38D9">
              <w:rPr>
                <w:rFonts w:ascii="Times New Roman" w:hAnsi="Times New Roman"/>
                <w:sz w:val="18"/>
                <w:szCs w:val="18"/>
              </w:rPr>
              <w:t>н</w:t>
            </w:r>
            <w:r w:rsidRPr="006C38D9">
              <w:rPr>
                <w:rFonts w:ascii="Times New Roman" w:hAnsi="Times New Roman"/>
                <w:sz w:val="18"/>
                <w:szCs w:val="18"/>
              </w:rPr>
              <w:t>ный бюджет</w:t>
            </w:r>
          </w:p>
        </w:tc>
        <w:tc>
          <w:tcPr>
            <w:tcW w:w="62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облас</w:t>
            </w:r>
            <w:r w:rsidRPr="006C38D9">
              <w:rPr>
                <w:rFonts w:ascii="Times New Roman" w:hAnsi="Times New Roman"/>
                <w:sz w:val="18"/>
                <w:szCs w:val="18"/>
              </w:rPr>
              <w:t>т</w:t>
            </w:r>
            <w:r w:rsidRPr="006C38D9">
              <w:rPr>
                <w:rFonts w:ascii="Times New Roman" w:hAnsi="Times New Roman"/>
                <w:sz w:val="18"/>
                <w:szCs w:val="18"/>
              </w:rPr>
              <w:t>ной              бюджет</w:t>
            </w:r>
          </w:p>
        </w:tc>
        <w:tc>
          <w:tcPr>
            <w:tcW w:w="705"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федеральный бю</w:t>
            </w:r>
            <w:r w:rsidRPr="006C38D9">
              <w:rPr>
                <w:rFonts w:ascii="Times New Roman" w:hAnsi="Times New Roman"/>
                <w:sz w:val="18"/>
                <w:szCs w:val="18"/>
              </w:rPr>
              <w:t>д</w:t>
            </w:r>
            <w:r w:rsidRPr="006C38D9">
              <w:rPr>
                <w:rFonts w:ascii="Times New Roman" w:hAnsi="Times New Roman"/>
                <w:sz w:val="18"/>
                <w:szCs w:val="18"/>
              </w:rPr>
              <w:t>жет</w:t>
            </w:r>
          </w:p>
        </w:tc>
        <w:tc>
          <w:tcPr>
            <w:tcW w:w="862"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бюджет посел</w:t>
            </w:r>
            <w:r w:rsidRPr="006C38D9">
              <w:rPr>
                <w:rFonts w:ascii="Times New Roman" w:hAnsi="Times New Roman"/>
                <w:sz w:val="18"/>
                <w:szCs w:val="18"/>
              </w:rPr>
              <w:t>е</w:t>
            </w:r>
            <w:r w:rsidRPr="006C38D9">
              <w:rPr>
                <w:rFonts w:ascii="Times New Roman" w:hAnsi="Times New Roman"/>
                <w:sz w:val="18"/>
                <w:szCs w:val="18"/>
              </w:rPr>
              <w:t>ния</w:t>
            </w:r>
          </w:p>
        </w:tc>
        <w:tc>
          <w:tcPr>
            <w:tcW w:w="549"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proofErr w:type="spellStart"/>
            <w:proofErr w:type="gramStart"/>
            <w:r w:rsidRPr="006C38D9">
              <w:rPr>
                <w:rFonts w:ascii="Times New Roman" w:hAnsi="Times New Roman"/>
                <w:sz w:val="18"/>
                <w:szCs w:val="18"/>
              </w:rPr>
              <w:t>внебю</w:t>
            </w:r>
            <w:r w:rsidRPr="006C38D9">
              <w:rPr>
                <w:rFonts w:ascii="Times New Roman" w:hAnsi="Times New Roman"/>
                <w:sz w:val="18"/>
                <w:szCs w:val="18"/>
              </w:rPr>
              <w:t>д</w:t>
            </w:r>
            <w:r w:rsidRPr="006C38D9">
              <w:rPr>
                <w:rFonts w:ascii="Times New Roman" w:hAnsi="Times New Roman"/>
                <w:sz w:val="18"/>
                <w:szCs w:val="18"/>
              </w:rPr>
              <w:t>-жетные</w:t>
            </w:r>
            <w:proofErr w:type="spellEnd"/>
            <w:proofErr w:type="gramEnd"/>
            <w:r w:rsidRPr="006C38D9">
              <w:rPr>
                <w:rFonts w:ascii="Times New Roman" w:hAnsi="Times New Roman"/>
                <w:sz w:val="18"/>
                <w:szCs w:val="18"/>
              </w:rPr>
              <w:t xml:space="preserve"> средства</w:t>
            </w:r>
          </w:p>
        </w:tc>
        <w:tc>
          <w:tcPr>
            <w:tcW w:w="943"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всего</w:t>
            </w:r>
          </w:p>
        </w:tc>
      </w:tr>
      <w:tr w:rsidR="0036003A" w:rsidRPr="006C38D9" w:rsidTr="0036003A">
        <w:tc>
          <w:tcPr>
            <w:tcW w:w="70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1</w:t>
            </w:r>
          </w:p>
        </w:tc>
        <w:tc>
          <w:tcPr>
            <w:tcW w:w="606"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2</w:t>
            </w:r>
          </w:p>
        </w:tc>
        <w:tc>
          <w:tcPr>
            <w:tcW w:w="62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3</w:t>
            </w:r>
          </w:p>
        </w:tc>
        <w:tc>
          <w:tcPr>
            <w:tcW w:w="705"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4</w:t>
            </w:r>
          </w:p>
        </w:tc>
        <w:tc>
          <w:tcPr>
            <w:tcW w:w="862"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6</w:t>
            </w:r>
          </w:p>
        </w:tc>
        <w:tc>
          <w:tcPr>
            <w:tcW w:w="943"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7</w:t>
            </w:r>
          </w:p>
        </w:tc>
      </w:tr>
      <w:tr w:rsidR="0036003A" w:rsidRPr="006C38D9" w:rsidTr="0036003A">
        <w:tc>
          <w:tcPr>
            <w:tcW w:w="70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2014</w:t>
            </w:r>
          </w:p>
        </w:tc>
        <w:tc>
          <w:tcPr>
            <w:tcW w:w="606"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62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862"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2182,77</w:t>
            </w:r>
          </w:p>
        </w:tc>
        <w:tc>
          <w:tcPr>
            <w:tcW w:w="549"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943"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2182,77</w:t>
            </w:r>
          </w:p>
        </w:tc>
      </w:tr>
      <w:tr w:rsidR="0036003A" w:rsidRPr="006C38D9" w:rsidTr="0036003A">
        <w:tc>
          <w:tcPr>
            <w:tcW w:w="70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2015</w:t>
            </w:r>
          </w:p>
        </w:tc>
        <w:tc>
          <w:tcPr>
            <w:tcW w:w="606"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62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862"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1300,0</w:t>
            </w:r>
          </w:p>
        </w:tc>
        <w:tc>
          <w:tcPr>
            <w:tcW w:w="549"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943"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1300,0</w:t>
            </w:r>
          </w:p>
        </w:tc>
      </w:tr>
      <w:tr w:rsidR="0036003A" w:rsidRPr="006C38D9" w:rsidTr="0036003A">
        <w:tc>
          <w:tcPr>
            <w:tcW w:w="70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2016</w:t>
            </w:r>
          </w:p>
        </w:tc>
        <w:tc>
          <w:tcPr>
            <w:tcW w:w="606"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62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862"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980,0</w:t>
            </w:r>
          </w:p>
        </w:tc>
        <w:tc>
          <w:tcPr>
            <w:tcW w:w="549"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943"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980,0</w:t>
            </w:r>
          </w:p>
        </w:tc>
      </w:tr>
      <w:tr w:rsidR="0036003A" w:rsidRPr="006C38D9" w:rsidTr="0036003A">
        <w:tc>
          <w:tcPr>
            <w:tcW w:w="70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ВС</w:t>
            </w:r>
            <w:r w:rsidRPr="006C38D9">
              <w:rPr>
                <w:rFonts w:ascii="Times New Roman" w:hAnsi="Times New Roman"/>
                <w:sz w:val="18"/>
                <w:szCs w:val="18"/>
              </w:rPr>
              <w:t>Е</w:t>
            </w:r>
            <w:r w:rsidRPr="006C38D9">
              <w:rPr>
                <w:rFonts w:ascii="Times New Roman" w:hAnsi="Times New Roman"/>
                <w:sz w:val="18"/>
                <w:szCs w:val="18"/>
              </w:rPr>
              <w:t>ГО</w:t>
            </w:r>
          </w:p>
        </w:tc>
        <w:tc>
          <w:tcPr>
            <w:tcW w:w="606"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628"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705"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862"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4462,77</w:t>
            </w:r>
          </w:p>
        </w:tc>
        <w:tc>
          <w:tcPr>
            <w:tcW w:w="549"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w:t>
            </w:r>
          </w:p>
        </w:tc>
        <w:tc>
          <w:tcPr>
            <w:tcW w:w="943" w:type="pct"/>
            <w:tcBorders>
              <w:top w:val="single" w:sz="4" w:space="0" w:color="auto"/>
              <w:left w:val="single" w:sz="4" w:space="0" w:color="auto"/>
              <w:bottom w:val="single" w:sz="4" w:space="0" w:color="auto"/>
              <w:right w:val="single" w:sz="4" w:space="0" w:color="auto"/>
            </w:tcBorders>
          </w:tcPr>
          <w:p w:rsidR="006C38D9" w:rsidRPr="006C38D9" w:rsidRDefault="006C38D9" w:rsidP="006C38D9">
            <w:pPr>
              <w:spacing w:after="0" w:line="240" w:lineRule="auto"/>
              <w:jc w:val="center"/>
              <w:rPr>
                <w:rFonts w:ascii="Times New Roman" w:hAnsi="Times New Roman"/>
                <w:sz w:val="18"/>
                <w:szCs w:val="18"/>
              </w:rPr>
            </w:pPr>
            <w:r w:rsidRPr="006C38D9">
              <w:rPr>
                <w:rFonts w:ascii="Times New Roman" w:hAnsi="Times New Roman"/>
                <w:sz w:val="18"/>
                <w:szCs w:val="18"/>
              </w:rPr>
              <w:t>4462,77</w:t>
            </w:r>
          </w:p>
        </w:tc>
      </w:tr>
    </w:tbl>
    <w:p w:rsidR="006C38D9" w:rsidRPr="006C38D9" w:rsidRDefault="006C38D9" w:rsidP="006C38D9">
      <w:pPr>
        <w:spacing w:after="0" w:line="240" w:lineRule="auto"/>
        <w:jc w:val="both"/>
        <w:rPr>
          <w:rFonts w:ascii="Times New Roman" w:hAnsi="Times New Roman"/>
          <w:sz w:val="18"/>
          <w:szCs w:val="18"/>
        </w:rPr>
      </w:pPr>
      <w:r w:rsidRPr="006C38D9">
        <w:rPr>
          <w:rFonts w:ascii="Times New Roman" w:hAnsi="Times New Roman"/>
          <w:b/>
          <w:sz w:val="18"/>
          <w:szCs w:val="18"/>
        </w:rPr>
        <w:t xml:space="preserve">       </w:t>
      </w:r>
      <w:r w:rsidRPr="006C38D9">
        <w:rPr>
          <w:rFonts w:ascii="Times New Roman" w:hAnsi="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w:t>
      </w:r>
      <w:r w:rsidRPr="006C38D9">
        <w:rPr>
          <w:rFonts w:ascii="Times New Roman" w:hAnsi="Times New Roman"/>
          <w:sz w:val="18"/>
          <w:szCs w:val="18"/>
        </w:rPr>
        <w:t>е</w:t>
      </w:r>
      <w:r w:rsidRPr="006C38D9">
        <w:rPr>
          <w:rFonts w:ascii="Times New Roman" w:hAnsi="Times New Roman"/>
          <w:sz w:val="18"/>
          <w:szCs w:val="18"/>
        </w:rPr>
        <w:t>редной  финансовый год и на плановый период</w:t>
      </w:r>
      <w:proofErr w:type="gramStart"/>
      <w:r w:rsidRPr="006C38D9">
        <w:rPr>
          <w:rFonts w:ascii="Times New Roman" w:hAnsi="Times New Roman"/>
          <w:sz w:val="18"/>
          <w:szCs w:val="18"/>
        </w:rPr>
        <w:t>.</w:t>
      </w:r>
      <w:r w:rsidRPr="006C38D9">
        <w:rPr>
          <w:rFonts w:ascii="Times New Roman" w:hAnsi="Times New Roman"/>
          <w:b/>
          <w:sz w:val="18"/>
          <w:szCs w:val="18"/>
        </w:rPr>
        <w:t>»</w:t>
      </w:r>
      <w:proofErr w:type="gramEnd"/>
    </w:p>
    <w:p w:rsidR="006C38D9" w:rsidRPr="006C38D9" w:rsidRDefault="006C38D9" w:rsidP="006C38D9">
      <w:pPr>
        <w:spacing w:after="0" w:line="240" w:lineRule="auto"/>
        <w:jc w:val="both"/>
        <w:rPr>
          <w:rFonts w:ascii="Times New Roman" w:hAnsi="Times New Roman"/>
          <w:sz w:val="18"/>
          <w:szCs w:val="18"/>
        </w:rPr>
      </w:pPr>
    </w:p>
    <w:p w:rsidR="00F83A4C" w:rsidRDefault="006C38D9" w:rsidP="00F83A4C">
      <w:pPr>
        <w:spacing w:after="0" w:line="240" w:lineRule="auto"/>
        <w:jc w:val="both"/>
        <w:rPr>
          <w:rFonts w:ascii="Times New Roman" w:hAnsi="Times New Roman"/>
          <w:sz w:val="18"/>
          <w:szCs w:val="18"/>
        </w:rPr>
      </w:pPr>
      <w:r w:rsidRPr="006C38D9">
        <w:rPr>
          <w:rFonts w:ascii="Times New Roman" w:hAnsi="Times New Roman"/>
          <w:sz w:val="18"/>
          <w:szCs w:val="18"/>
        </w:rPr>
        <w:t>8.  Внести изменения в  таблицу  «Мероприятия  подпрограммы «Благоустройство Трегубовского сельского п</w:t>
      </w:r>
      <w:r w:rsidRPr="006C38D9">
        <w:rPr>
          <w:rFonts w:ascii="Times New Roman" w:hAnsi="Times New Roman"/>
          <w:sz w:val="18"/>
          <w:szCs w:val="18"/>
        </w:rPr>
        <w:t>о</w:t>
      </w:r>
      <w:r w:rsidRPr="006C38D9">
        <w:rPr>
          <w:rFonts w:ascii="Times New Roman" w:hAnsi="Times New Roman"/>
          <w:sz w:val="18"/>
          <w:szCs w:val="18"/>
        </w:rPr>
        <w:t>селения», исключив строки    3, 3.1, а строки 1.1, 1.2, 2.1, и 2.2  изложив в следующей редакции:</w:t>
      </w:r>
    </w:p>
    <w:p w:rsidR="00F83A4C" w:rsidRPr="00F83A4C" w:rsidRDefault="00F83A4C" w:rsidP="00F83A4C">
      <w:pPr>
        <w:spacing w:after="0" w:line="240" w:lineRule="auto"/>
        <w:jc w:val="both"/>
        <w:rPr>
          <w:rFonts w:ascii="Times New Roman" w:hAnsi="Times New Roman"/>
          <w:sz w:val="18"/>
          <w:szCs w:val="18"/>
        </w:rPr>
      </w:pPr>
    </w:p>
    <w:p w:rsidR="00F83A4C" w:rsidRPr="002D3CC8" w:rsidRDefault="00F83A4C" w:rsidP="00F83A4C">
      <w:pPr>
        <w:spacing w:after="0" w:line="240" w:lineRule="auto"/>
        <w:jc w:val="center"/>
        <w:rPr>
          <w:rFonts w:ascii="Times New Roman" w:hAnsi="Times New Roman"/>
          <w:b/>
          <w:sz w:val="18"/>
          <w:szCs w:val="18"/>
        </w:rPr>
      </w:pPr>
      <w:r w:rsidRPr="002D3CC8">
        <w:rPr>
          <w:rFonts w:ascii="Times New Roman" w:hAnsi="Times New Roman"/>
          <w:b/>
          <w:sz w:val="18"/>
          <w:szCs w:val="18"/>
        </w:rPr>
        <w:t xml:space="preserve">Мероприятия подпрограммы </w:t>
      </w:r>
    </w:p>
    <w:p w:rsidR="00F83A4C" w:rsidRPr="002D3CC8" w:rsidRDefault="00F83A4C" w:rsidP="00F83A4C">
      <w:pPr>
        <w:spacing w:after="0" w:line="240" w:lineRule="auto"/>
        <w:jc w:val="center"/>
        <w:rPr>
          <w:rFonts w:ascii="Times New Roman" w:hAnsi="Times New Roman"/>
          <w:sz w:val="18"/>
          <w:szCs w:val="18"/>
        </w:rPr>
      </w:pPr>
      <w:r w:rsidRPr="002D3CC8">
        <w:rPr>
          <w:rFonts w:ascii="Times New Roman" w:hAnsi="Times New Roman"/>
          <w:sz w:val="18"/>
          <w:szCs w:val="18"/>
          <w:u w:val="single"/>
        </w:rPr>
        <w:t>«Благоустройство Трегубовского сельского п</w:t>
      </w:r>
      <w:r w:rsidRPr="002D3CC8">
        <w:rPr>
          <w:rFonts w:ascii="Times New Roman" w:hAnsi="Times New Roman"/>
          <w:sz w:val="18"/>
          <w:szCs w:val="18"/>
          <w:u w:val="single"/>
        </w:rPr>
        <w:t>о</w:t>
      </w:r>
      <w:r w:rsidRPr="002D3CC8">
        <w:rPr>
          <w:rFonts w:ascii="Times New Roman" w:hAnsi="Times New Roman"/>
          <w:sz w:val="18"/>
          <w:szCs w:val="18"/>
          <w:u w:val="single"/>
        </w:rPr>
        <w:t>селения»</w:t>
      </w:r>
    </w:p>
    <w:p w:rsidR="00F83A4C" w:rsidRPr="002D3CC8" w:rsidRDefault="00F83A4C" w:rsidP="00F83A4C">
      <w:pPr>
        <w:spacing w:after="0" w:line="240" w:lineRule="auto"/>
        <w:jc w:val="center"/>
        <w:rPr>
          <w:rFonts w:ascii="Times New Roman" w:hAnsi="Times New Roman"/>
          <w:sz w:val="18"/>
          <w:szCs w:val="18"/>
        </w:rPr>
      </w:pPr>
      <w:r w:rsidRPr="002D3CC8">
        <w:rPr>
          <w:rFonts w:ascii="Times New Roman" w:hAnsi="Times New Roman"/>
          <w:sz w:val="18"/>
          <w:szCs w:val="18"/>
        </w:rPr>
        <w:t>(наименование подпрограммы)</w:t>
      </w:r>
    </w:p>
    <w:p w:rsidR="00F83A4C" w:rsidRPr="002D3CC8" w:rsidRDefault="00F83A4C" w:rsidP="00F83A4C">
      <w:pPr>
        <w:spacing w:before="120" w:after="0" w:line="240" w:lineRule="auto"/>
        <w:jc w:val="center"/>
        <w:rPr>
          <w:rFonts w:ascii="Times New Roman" w:hAnsi="Times New Roman"/>
          <w:sz w:val="18"/>
          <w:szCs w:val="1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
        <w:gridCol w:w="1559"/>
        <w:gridCol w:w="1276"/>
        <w:gridCol w:w="1309"/>
        <w:gridCol w:w="1276"/>
        <w:gridCol w:w="992"/>
        <w:gridCol w:w="992"/>
        <w:gridCol w:w="959"/>
        <w:gridCol w:w="1003"/>
      </w:tblGrid>
      <w:tr w:rsidR="00F83A4C" w:rsidRPr="002D3CC8" w:rsidTr="00F83A4C">
        <w:trPr>
          <w:trHeight w:val="1126"/>
          <w:jc w:val="center"/>
        </w:trPr>
        <w:tc>
          <w:tcPr>
            <w:tcW w:w="580" w:type="dxa"/>
            <w:vMerge w:val="restart"/>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after="0" w:line="240" w:lineRule="auto"/>
              <w:ind w:left="-57" w:right="-57"/>
              <w:jc w:val="center"/>
              <w:rPr>
                <w:rFonts w:ascii="Times New Roman" w:hAnsi="Times New Roman"/>
                <w:sz w:val="18"/>
                <w:szCs w:val="18"/>
              </w:rPr>
            </w:pPr>
            <w:r w:rsidRPr="00F83A4C">
              <w:rPr>
                <w:rFonts w:ascii="Times New Roman" w:hAnsi="Times New Roman"/>
                <w:sz w:val="18"/>
                <w:szCs w:val="18"/>
              </w:rPr>
              <w:t xml:space="preserve">№ </w:t>
            </w:r>
            <w:r w:rsidRPr="00F83A4C">
              <w:rPr>
                <w:rFonts w:ascii="Times New Roman" w:hAnsi="Times New Roman"/>
                <w:sz w:val="18"/>
                <w:szCs w:val="18"/>
              </w:rPr>
              <w:br/>
            </w:r>
            <w:proofErr w:type="spellStart"/>
            <w:proofErr w:type="gramStart"/>
            <w:r w:rsidRPr="00F83A4C">
              <w:rPr>
                <w:rFonts w:ascii="Times New Roman" w:hAnsi="Times New Roman"/>
                <w:sz w:val="18"/>
                <w:szCs w:val="18"/>
              </w:rPr>
              <w:t>п</w:t>
            </w:r>
            <w:proofErr w:type="spellEnd"/>
            <w:proofErr w:type="gramEnd"/>
            <w:r w:rsidRPr="00F83A4C">
              <w:rPr>
                <w:rFonts w:ascii="Times New Roman" w:hAnsi="Times New Roman"/>
                <w:sz w:val="18"/>
                <w:szCs w:val="18"/>
              </w:rPr>
              <w:t>/</w:t>
            </w:r>
            <w:proofErr w:type="spellStart"/>
            <w:r w:rsidRPr="00F83A4C">
              <w:rPr>
                <w:rFonts w:ascii="Times New Roman" w:hAnsi="Times New Roman"/>
                <w:sz w:val="18"/>
                <w:szCs w:val="18"/>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line="240" w:lineRule="auto"/>
              <w:ind w:left="-57" w:right="-57"/>
              <w:jc w:val="center"/>
              <w:rPr>
                <w:rFonts w:ascii="Times New Roman" w:hAnsi="Times New Roman"/>
                <w:sz w:val="18"/>
                <w:szCs w:val="18"/>
              </w:rPr>
            </w:pPr>
            <w:r w:rsidRPr="00F83A4C">
              <w:rPr>
                <w:rFonts w:ascii="Times New Roman" w:hAnsi="Times New Roman"/>
                <w:sz w:val="18"/>
                <w:szCs w:val="18"/>
              </w:rPr>
              <w:t xml:space="preserve">Наименование </w:t>
            </w:r>
            <w:r w:rsidRPr="00F83A4C">
              <w:rPr>
                <w:rFonts w:ascii="Times New Roman" w:hAnsi="Times New Roman"/>
                <w:sz w:val="18"/>
                <w:szCs w:val="18"/>
              </w:rPr>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ind w:left="-57" w:right="-57"/>
              <w:jc w:val="center"/>
              <w:rPr>
                <w:rFonts w:ascii="Times New Roman" w:hAnsi="Times New Roman"/>
                <w:sz w:val="18"/>
                <w:szCs w:val="18"/>
              </w:rPr>
            </w:pPr>
            <w:r w:rsidRPr="00F83A4C">
              <w:rPr>
                <w:rFonts w:ascii="Times New Roman" w:hAnsi="Times New Roman"/>
                <w:sz w:val="18"/>
                <w:szCs w:val="18"/>
              </w:rPr>
              <w:t>Исполн</w:t>
            </w:r>
            <w:r w:rsidRPr="00F83A4C">
              <w:rPr>
                <w:rFonts w:ascii="Times New Roman" w:hAnsi="Times New Roman"/>
                <w:sz w:val="18"/>
                <w:szCs w:val="18"/>
              </w:rPr>
              <w:t>и</w:t>
            </w:r>
            <w:r w:rsidRPr="00F83A4C">
              <w:rPr>
                <w:rFonts w:ascii="Times New Roman" w:hAnsi="Times New Roman"/>
                <w:sz w:val="18"/>
                <w:szCs w:val="18"/>
              </w:rPr>
              <w:t xml:space="preserve">тель </w:t>
            </w:r>
            <w:r w:rsidRPr="00F83A4C">
              <w:rPr>
                <w:rFonts w:ascii="Times New Roman" w:hAnsi="Times New Roman"/>
                <w:sz w:val="18"/>
                <w:szCs w:val="18"/>
              </w:rPr>
              <w:br/>
              <w:t>мер</w:t>
            </w:r>
            <w:r w:rsidRPr="00F83A4C">
              <w:rPr>
                <w:rFonts w:ascii="Times New Roman" w:hAnsi="Times New Roman"/>
                <w:sz w:val="18"/>
                <w:szCs w:val="18"/>
              </w:rPr>
              <w:t>о</w:t>
            </w:r>
            <w:r w:rsidRPr="00F83A4C">
              <w:rPr>
                <w:rFonts w:ascii="Times New Roman" w:hAnsi="Times New Roman"/>
                <w:sz w:val="18"/>
                <w:szCs w:val="18"/>
              </w:rPr>
              <w:t>приятия</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ind w:left="-57" w:right="-57"/>
              <w:jc w:val="center"/>
              <w:rPr>
                <w:rFonts w:ascii="Times New Roman" w:hAnsi="Times New Roman"/>
                <w:sz w:val="18"/>
                <w:szCs w:val="18"/>
              </w:rPr>
            </w:pPr>
            <w:r w:rsidRPr="00F83A4C">
              <w:rPr>
                <w:rFonts w:ascii="Times New Roman" w:hAnsi="Times New Roman"/>
                <w:sz w:val="18"/>
                <w:szCs w:val="18"/>
              </w:rPr>
              <w:t>Срок реал</w:t>
            </w:r>
            <w:r w:rsidRPr="00F83A4C">
              <w:rPr>
                <w:rFonts w:ascii="Times New Roman" w:hAnsi="Times New Roman"/>
                <w:sz w:val="18"/>
                <w:szCs w:val="18"/>
              </w:rPr>
              <w:t>и</w:t>
            </w:r>
            <w:r w:rsidRPr="00F83A4C">
              <w:rPr>
                <w:rFonts w:ascii="Times New Roman" w:hAnsi="Times New Roman"/>
                <w:sz w:val="18"/>
                <w:szCs w:val="18"/>
              </w:rPr>
              <w:t>зации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ind w:left="-57" w:right="-57"/>
              <w:jc w:val="center"/>
              <w:rPr>
                <w:rFonts w:ascii="Times New Roman" w:hAnsi="Times New Roman"/>
                <w:sz w:val="18"/>
                <w:szCs w:val="18"/>
              </w:rPr>
            </w:pPr>
            <w:proofErr w:type="gramStart"/>
            <w:r w:rsidRPr="00F83A4C">
              <w:rPr>
                <w:rFonts w:ascii="Times New Roman" w:hAnsi="Times New Roman"/>
                <w:sz w:val="18"/>
                <w:szCs w:val="18"/>
              </w:rPr>
              <w:t xml:space="preserve">Целевой </w:t>
            </w:r>
            <w:r w:rsidRPr="00F83A4C">
              <w:rPr>
                <w:rFonts w:ascii="Times New Roman" w:hAnsi="Times New Roman"/>
                <w:sz w:val="18"/>
                <w:szCs w:val="18"/>
              </w:rPr>
              <w:br/>
              <w:t xml:space="preserve">показатель </w:t>
            </w:r>
            <w:r w:rsidRPr="00F83A4C">
              <w:rPr>
                <w:rFonts w:ascii="Times New Roman" w:hAnsi="Times New Roman"/>
                <w:sz w:val="18"/>
                <w:szCs w:val="18"/>
              </w:rPr>
              <w:br/>
              <w:t>(номер целевого показателя из паспорта по</w:t>
            </w:r>
            <w:r w:rsidRPr="00F83A4C">
              <w:rPr>
                <w:rFonts w:ascii="Times New Roman" w:hAnsi="Times New Roman"/>
                <w:sz w:val="18"/>
                <w:szCs w:val="18"/>
              </w:rPr>
              <w:t>д</w:t>
            </w:r>
            <w:r w:rsidRPr="00F83A4C">
              <w:rPr>
                <w:rFonts w:ascii="Times New Roman" w:hAnsi="Times New Roman"/>
                <w:sz w:val="18"/>
                <w:szCs w:val="18"/>
              </w:rPr>
              <w:t>программы</w:t>
            </w:r>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ind w:left="-57" w:right="-57"/>
              <w:jc w:val="center"/>
              <w:rPr>
                <w:rFonts w:ascii="Times New Roman" w:hAnsi="Times New Roman"/>
                <w:sz w:val="18"/>
                <w:szCs w:val="18"/>
              </w:rPr>
            </w:pPr>
            <w:r w:rsidRPr="00F83A4C">
              <w:rPr>
                <w:rFonts w:ascii="Times New Roman" w:hAnsi="Times New Roman"/>
                <w:sz w:val="18"/>
                <w:szCs w:val="18"/>
              </w:rPr>
              <w:t>Источник финанс</w:t>
            </w:r>
            <w:r w:rsidRPr="00F83A4C">
              <w:rPr>
                <w:rFonts w:ascii="Times New Roman" w:hAnsi="Times New Roman"/>
                <w:sz w:val="18"/>
                <w:szCs w:val="18"/>
              </w:rPr>
              <w:t>и</w:t>
            </w:r>
            <w:r w:rsidRPr="00F83A4C">
              <w:rPr>
                <w:rFonts w:ascii="Times New Roman" w:hAnsi="Times New Roman"/>
                <w:sz w:val="18"/>
                <w:szCs w:val="18"/>
              </w:rPr>
              <w:t>рования</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ind w:left="-57" w:right="-57"/>
              <w:jc w:val="center"/>
              <w:rPr>
                <w:rFonts w:ascii="Times New Roman" w:hAnsi="Times New Roman"/>
                <w:sz w:val="18"/>
                <w:szCs w:val="18"/>
              </w:rPr>
            </w:pPr>
            <w:r w:rsidRPr="00F83A4C">
              <w:rPr>
                <w:rFonts w:ascii="Times New Roman" w:hAnsi="Times New Roman"/>
                <w:sz w:val="18"/>
                <w:szCs w:val="18"/>
              </w:rPr>
              <w:t>Объем финансирования по годам (тыс. руб.)*</w:t>
            </w:r>
          </w:p>
        </w:tc>
      </w:tr>
      <w:tr w:rsidR="00F83A4C" w:rsidRPr="002D3CC8" w:rsidTr="00F83A4C">
        <w:trPr>
          <w:trHeight w:val="327"/>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rPr>
                <w:rFonts w:ascii="Times New Roman" w:hAnsi="Times New Roman"/>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2014</w:t>
            </w:r>
          </w:p>
        </w:tc>
        <w:tc>
          <w:tcPr>
            <w:tcW w:w="959" w:type="dxa"/>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2015</w:t>
            </w:r>
          </w:p>
        </w:tc>
        <w:tc>
          <w:tcPr>
            <w:tcW w:w="1003" w:type="dxa"/>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2016</w:t>
            </w:r>
          </w:p>
        </w:tc>
      </w:tr>
      <w:tr w:rsidR="00F83A4C" w:rsidRPr="002D3CC8" w:rsidTr="00F83A4C">
        <w:trPr>
          <w:trHeight w:val="203"/>
          <w:jc w:val="center"/>
        </w:trPr>
        <w:tc>
          <w:tcPr>
            <w:tcW w:w="580" w:type="dxa"/>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3</w:t>
            </w:r>
          </w:p>
        </w:tc>
        <w:tc>
          <w:tcPr>
            <w:tcW w:w="1309" w:type="dxa"/>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7</w:t>
            </w:r>
          </w:p>
        </w:tc>
        <w:tc>
          <w:tcPr>
            <w:tcW w:w="959" w:type="dxa"/>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8</w:t>
            </w:r>
          </w:p>
        </w:tc>
        <w:tc>
          <w:tcPr>
            <w:tcW w:w="1003" w:type="dxa"/>
            <w:tcBorders>
              <w:top w:val="single" w:sz="4" w:space="0" w:color="auto"/>
              <w:left w:val="single" w:sz="4" w:space="0" w:color="auto"/>
              <w:bottom w:val="single" w:sz="4" w:space="0" w:color="auto"/>
              <w:right w:val="single" w:sz="4" w:space="0" w:color="auto"/>
            </w:tcBorders>
            <w:noWrap/>
            <w:vAlign w:val="center"/>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9</w:t>
            </w:r>
          </w:p>
        </w:tc>
      </w:tr>
      <w:tr w:rsidR="00F83A4C" w:rsidRPr="002D3CC8" w:rsidTr="00F83A4C">
        <w:trPr>
          <w:trHeight w:val="229"/>
          <w:jc w:val="center"/>
        </w:trPr>
        <w:tc>
          <w:tcPr>
            <w:tcW w:w="580"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w:t>
            </w:r>
          </w:p>
        </w:tc>
        <w:tc>
          <w:tcPr>
            <w:tcW w:w="9366" w:type="dxa"/>
            <w:gridSpan w:val="8"/>
            <w:tcBorders>
              <w:top w:val="single" w:sz="4" w:space="0" w:color="auto"/>
              <w:left w:val="single" w:sz="4" w:space="0" w:color="auto"/>
              <w:bottom w:val="single" w:sz="4" w:space="0" w:color="auto"/>
              <w:right w:val="single" w:sz="4" w:space="0" w:color="auto"/>
            </w:tcBorders>
          </w:tcPr>
          <w:p w:rsidR="00F83A4C" w:rsidRPr="00F83A4C" w:rsidRDefault="00F83A4C" w:rsidP="00F83A4C">
            <w:pPr>
              <w:pStyle w:val="ConsPlusCell"/>
              <w:jc w:val="both"/>
              <w:rPr>
                <w:rFonts w:ascii="Times New Roman" w:hAnsi="Times New Roman" w:cs="Times New Roman"/>
                <w:sz w:val="18"/>
                <w:szCs w:val="18"/>
              </w:rPr>
            </w:pPr>
            <w:r w:rsidRPr="00F83A4C">
              <w:rPr>
                <w:rFonts w:ascii="Times New Roman" w:hAnsi="Times New Roman" w:cs="Times New Roman"/>
                <w:sz w:val="18"/>
                <w:szCs w:val="18"/>
                <w:u w:val="single"/>
              </w:rPr>
              <w:t>Задача 1</w:t>
            </w:r>
            <w:r w:rsidRPr="00F83A4C">
              <w:rPr>
                <w:rFonts w:ascii="Times New Roman" w:hAnsi="Times New Roman" w:cs="Times New Roman"/>
                <w:sz w:val="18"/>
                <w:szCs w:val="18"/>
              </w:rPr>
              <w:t>: Разработка комплекса мероприятий по приведению улиц и дворов в состояние, соответствующее современным требованиям и стандартам</w:t>
            </w:r>
          </w:p>
        </w:tc>
      </w:tr>
      <w:tr w:rsidR="00F83A4C" w:rsidRPr="002D3CC8" w:rsidTr="00F83A4C">
        <w:trPr>
          <w:trHeight w:val="291"/>
          <w:jc w:val="center"/>
        </w:trPr>
        <w:tc>
          <w:tcPr>
            <w:tcW w:w="580"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rPr>
                <w:rFonts w:ascii="Times New Roman" w:hAnsi="Times New Roman"/>
                <w:bCs/>
                <w:sz w:val="18"/>
                <w:szCs w:val="18"/>
              </w:rPr>
            </w:pPr>
            <w:r w:rsidRPr="00F83A4C">
              <w:rPr>
                <w:rFonts w:ascii="Times New Roman" w:hAnsi="Times New Roman"/>
                <w:bCs/>
                <w:sz w:val="18"/>
                <w:szCs w:val="18"/>
              </w:rPr>
              <w:t xml:space="preserve">Мероприятия  </w:t>
            </w:r>
            <w:proofErr w:type="gramStart"/>
            <w:r w:rsidRPr="00F83A4C">
              <w:rPr>
                <w:rFonts w:ascii="Times New Roman" w:hAnsi="Times New Roman"/>
                <w:bCs/>
                <w:sz w:val="18"/>
                <w:szCs w:val="18"/>
              </w:rPr>
              <w:t>по</w:t>
            </w:r>
            <w:proofErr w:type="gramEnd"/>
            <w:r w:rsidRPr="00F83A4C">
              <w:rPr>
                <w:rFonts w:ascii="Times New Roman" w:hAnsi="Times New Roman"/>
                <w:bCs/>
                <w:sz w:val="18"/>
                <w:szCs w:val="18"/>
              </w:rPr>
              <w:t xml:space="preserve"> </w:t>
            </w:r>
          </w:p>
          <w:p w:rsidR="00F83A4C" w:rsidRPr="00F83A4C" w:rsidRDefault="00F83A4C" w:rsidP="00F83A4C">
            <w:pPr>
              <w:spacing w:after="0" w:line="240" w:lineRule="auto"/>
              <w:rPr>
                <w:rFonts w:ascii="Times New Roman" w:hAnsi="Times New Roman"/>
                <w:bCs/>
                <w:sz w:val="18"/>
                <w:szCs w:val="18"/>
              </w:rPr>
            </w:pPr>
            <w:r w:rsidRPr="00F83A4C">
              <w:rPr>
                <w:rFonts w:ascii="Times New Roman" w:hAnsi="Times New Roman"/>
                <w:bCs/>
                <w:sz w:val="18"/>
                <w:szCs w:val="18"/>
              </w:rPr>
              <w:t>благоустройству территории п</w:t>
            </w:r>
            <w:r w:rsidRPr="00F83A4C">
              <w:rPr>
                <w:rFonts w:ascii="Times New Roman" w:hAnsi="Times New Roman"/>
                <w:bCs/>
                <w:sz w:val="18"/>
                <w:szCs w:val="18"/>
              </w:rPr>
              <w:t>о</w:t>
            </w:r>
            <w:r w:rsidRPr="00F83A4C">
              <w:rPr>
                <w:rFonts w:ascii="Times New Roman" w:hAnsi="Times New Roman"/>
                <w:bCs/>
                <w:sz w:val="18"/>
                <w:szCs w:val="18"/>
              </w:rPr>
              <w:t xml:space="preserve">селения (уборка территории, мелкий ремонт и пр.), исполняемые физическими лицами по договорам гражданско-правового </w:t>
            </w:r>
            <w:r w:rsidRPr="00F83A4C">
              <w:rPr>
                <w:rFonts w:ascii="Times New Roman" w:hAnsi="Times New Roman"/>
                <w:bCs/>
                <w:sz w:val="18"/>
                <w:szCs w:val="18"/>
              </w:rPr>
              <w:lastRenderedPageBreak/>
              <w:t>характера</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rPr>
                <w:rFonts w:ascii="Times New Roman" w:hAnsi="Times New Roman"/>
                <w:sz w:val="18"/>
                <w:szCs w:val="18"/>
              </w:rPr>
            </w:pPr>
            <w:proofErr w:type="spellStart"/>
            <w:proofErr w:type="gramStart"/>
            <w:r w:rsidRPr="00F83A4C">
              <w:rPr>
                <w:rFonts w:ascii="Times New Roman" w:hAnsi="Times New Roman"/>
                <w:sz w:val="18"/>
                <w:szCs w:val="18"/>
              </w:rPr>
              <w:lastRenderedPageBreak/>
              <w:t>Админист-рация</w:t>
            </w:r>
            <w:proofErr w:type="spellEnd"/>
            <w:proofErr w:type="gramEnd"/>
            <w:r w:rsidRPr="00F83A4C">
              <w:rPr>
                <w:rFonts w:ascii="Times New Roman" w:hAnsi="Times New Roman"/>
                <w:sz w:val="18"/>
                <w:szCs w:val="18"/>
              </w:rPr>
              <w:t xml:space="preserve"> </w:t>
            </w:r>
            <w:proofErr w:type="spellStart"/>
            <w:r w:rsidRPr="00F83A4C">
              <w:rPr>
                <w:rFonts w:ascii="Times New Roman" w:hAnsi="Times New Roman"/>
                <w:sz w:val="18"/>
                <w:szCs w:val="18"/>
              </w:rPr>
              <w:t>Трегубов-ского</w:t>
            </w:r>
            <w:proofErr w:type="spellEnd"/>
            <w:r w:rsidRPr="00F83A4C">
              <w:rPr>
                <w:rFonts w:ascii="Times New Roman" w:hAnsi="Times New Roman"/>
                <w:sz w:val="18"/>
                <w:szCs w:val="18"/>
              </w:rPr>
              <w:t xml:space="preserve"> сельского поселения</w:t>
            </w:r>
          </w:p>
        </w:tc>
        <w:tc>
          <w:tcPr>
            <w:tcW w:w="130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2014-2016</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153,1</w:t>
            </w:r>
          </w:p>
        </w:tc>
        <w:tc>
          <w:tcPr>
            <w:tcW w:w="959"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150,0</w:t>
            </w:r>
          </w:p>
        </w:tc>
        <w:tc>
          <w:tcPr>
            <w:tcW w:w="1003"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100,0</w:t>
            </w:r>
          </w:p>
        </w:tc>
      </w:tr>
      <w:tr w:rsidR="00F83A4C" w:rsidRPr="002D3CC8" w:rsidTr="00F83A4C">
        <w:trPr>
          <w:trHeight w:val="291"/>
          <w:jc w:val="center"/>
        </w:trPr>
        <w:tc>
          <w:tcPr>
            <w:tcW w:w="580"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lastRenderedPageBreak/>
              <w:t>1.2.</w:t>
            </w:r>
          </w:p>
        </w:tc>
        <w:tc>
          <w:tcPr>
            <w:tcW w:w="155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rPr>
                <w:rFonts w:ascii="Times New Roman" w:hAnsi="Times New Roman"/>
                <w:bCs/>
                <w:sz w:val="18"/>
                <w:szCs w:val="18"/>
              </w:rPr>
            </w:pPr>
            <w:r w:rsidRPr="00F83A4C">
              <w:rPr>
                <w:rFonts w:ascii="Times New Roman" w:hAnsi="Times New Roman"/>
                <w:bCs/>
                <w:sz w:val="18"/>
                <w:szCs w:val="18"/>
              </w:rPr>
              <w:t xml:space="preserve">Мероприятия  </w:t>
            </w:r>
            <w:proofErr w:type="gramStart"/>
            <w:r w:rsidRPr="00F83A4C">
              <w:rPr>
                <w:rFonts w:ascii="Times New Roman" w:hAnsi="Times New Roman"/>
                <w:bCs/>
                <w:sz w:val="18"/>
                <w:szCs w:val="18"/>
              </w:rPr>
              <w:t>по</w:t>
            </w:r>
            <w:proofErr w:type="gramEnd"/>
            <w:r w:rsidRPr="00F83A4C">
              <w:rPr>
                <w:rFonts w:ascii="Times New Roman" w:hAnsi="Times New Roman"/>
                <w:bCs/>
                <w:sz w:val="18"/>
                <w:szCs w:val="18"/>
              </w:rPr>
              <w:t xml:space="preserve"> </w:t>
            </w:r>
          </w:p>
          <w:p w:rsidR="00F83A4C" w:rsidRPr="00F83A4C" w:rsidRDefault="00F83A4C" w:rsidP="00F83A4C">
            <w:pPr>
              <w:spacing w:after="0" w:line="240" w:lineRule="auto"/>
              <w:rPr>
                <w:rFonts w:ascii="Times New Roman" w:hAnsi="Times New Roman"/>
                <w:bCs/>
                <w:sz w:val="18"/>
                <w:szCs w:val="18"/>
              </w:rPr>
            </w:pPr>
            <w:r w:rsidRPr="00F83A4C">
              <w:rPr>
                <w:rFonts w:ascii="Times New Roman" w:hAnsi="Times New Roman"/>
                <w:bCs/>
                <w:sz w:val="18"/>
                <w:szCs w:val="18"/>
              </w:rPr>
              <w:t>благоустройству территории п</w:t>
            </w:r>
            <w:r w:rsidRPr="00F83A4C">
              <w:rPr>
                <w:rFonts w:ascii="Times New Roman" w:hAnsi="Times New Roman"/>
                <w:bCs/>
                <w:sz w:val="18"/>
                <w:szCs w:val="18"/>
              </w:rPr>
              <w:t>о</w:t>
            </w:r>
            <w:r w:rsidRPr="00F83A4C">
              <w:rPr>
                <w:rFonts w:ascii="Times New Roman" w:hAnsi="Times New Roman"/>
                <w:bCs/>
                <w:sz w:val="18"/>
                <w:szCs w:val="18"/>
              </w:rPr>
              <w:t>селения (вывоз ТБО)</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rPr>
                <w:rFonts w:ascii="Times New Roman" w:hAnsi="Times New Roman"/>
                <w:sz w:val="18"/>
                <w:szCs w:val="18"/>
              </w:rPr>
            </w:pPr>
            <w:proofErr w:type="spellStart"/>
            <w:proofErr w:type="gramStart"/>
            <w:r w:rsidRPr="00F83A4C">
              <w:rPr>
                <w:rFonts w:ascii="Times New Roman" w:hAnsi="Times New Roman"/>
                <w:sz w:val="18"/>
                <w:szCs w:val="18"/>
              </w:rPr>
              <w:t>Админист-рация</w:t>
            </w:r>
            <w:proofErr w:type="spellEnd"/>
            <w:proofErr w:type="gramEnd"/>
            <w:r w:rsidRPr="00F83A4C">
              <w:rPr>
                <w:rFonts w:ascii="Times New Roman" w:hAnsi="Times New Roman"/>
                <w:sz w:val="18"/>
                <w:szCs w:val="18"/>
              </w:rPr>
              <w:t xml:space="preserve"> </w:t>
            </w:r>
            <w:proofErr w:type="spellStart"/>
            <w:r w:rsidRPr="00F83A4C">
              <w:rPr>
                <w:rFonts w:ascii="Times New Roman" w:hAnsi="Times New Roman"/>
                <w:sz w:val="18"/>
                <w:szCs w:val="18"/>
              </w:rPr>
              <w:t>Трегубов-ского</w:t>
            </w:r>
            <w:proofErr w:type="spellEnd"/>
            <w:r w:rsidRPr="00F83A4C">
              <w:rPr>
                <w:rFonts w:ascii="Times New Roman" w:hAnsi="Times New Roman"/>
                <w:sz w:val="18"/>
                <w:szCs w:val="18"/>
              </w:rPr>
              <w:t xml:space="preserve"> сельского поселения</w:t>
            </w:r>
          </w:p>
        </w:tc>
        <w:tc>
          <w:tcPr>
            <w:tcW w:w="130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2014-2016</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206,62</w:t>
            </w:r>
          </w:p>
        </w:tc>
        <w:tc>
          <w:tcPr>
            <w:tcW w:w="959"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50,0</w:t>
            </w:r>
          </w:p>
        </w:tc>
        <w:tc>
          <w:tcPr>
            <w:tcW w:w="1003"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30,0</w:t>
            </w:r>
          </w:p>
        </w:tc>
      </w:tr>
      <w:tr w:rsidR="00F83A4C" w:rsidRPr="002D3CC8" w:rsidTr="00F83A4C">
        <w:trPr>
          <w:trHeight w:val="347"/>
          <w:jc w:val="center"/>
        </w:trPr>
        <w:tc>
          <w:tcPr>
            <w:tcW w:w="580"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after="0" w:line="240" w:lineRule="auto"/>
              <w:jc w:val="center"/>
              <w:rPr>
                <w:rFonts w:ascii="Times New Roman" w:hAnsi="Times New Roman"/>
                <w:sz w:val="18"/>
                <w:szCs w:val="18"/>
              </w:rPr>
            </w:pPr>
            <w:r w:rsidRPr="00F83A4C">
              <w:rPr>
                <w:rFonts w:ascii="Times New Roman" w:hAnsi="Times New Roman"/>
                <w:sz w:val="18"/>
                <w:szCs w:val="18"/>
              </w:rPr>
              <w:t>2.</w:t>
            </w:r>
          </w:p>
        </w:tc>
        <w:tc>
          <w:tcPr>
            <w:tcW w:w="9366" w:type="dxa"/>
            <w:gridSpan w:val="8"/>
            <w:tcBorders>
              <w:top w:val="single" w:sz="4" w:space="0" w:color="auto"/>
              <w:left w:val="single" w:sz="4" w:space="0" w:color="auto"/>
              <w:bottom w:val="single" w:sz="4" w:space="0" w:color="auto"/>
              <w:right w:val="single" w:sz="4" w:space="0" w:color="auto"/>
            </w:tcBorders>
          </w:tcPr>
          <w:p w:rsidR="00F83A4C" w:rsidRPr="00F83A4C" w:rsidRDefault="00F83A4C" w:rsidP="00F83A4C">
            <w:pPr>
              <w:pStyle w:val="ae"/>
              <w:spacing w:line="240" w:lineRule="auto"/>
              <w:rPr>
                <w:sz w:val="18"/>
                <w:szCs w:val="18"/>
              </w:rPr>
            </w:pPr>
            <w:r w:rsidRPr="00F83A4C">
              <w:rPr>
                <w:sz w:val="18"/>
                <w:szCs w:val="18"/>
                <w:u w:val="single"/>
              </w:rPr>
              <w:t>Задача 2</w:t>
            </w:r>
            <w:r w:rsidRPr="00F83A4C">
              <w:rPr>
                <w:sz w:val="18"/>
                <w:szCs w:val="18"/>
              </w:rPr>
              <w:t>: Доведение уровня освещенности улиц, проездов, пешеходных дорожек сельского поселения до нормативного состояния</w:t>
            </w:r>
          </w:p>
        </w:tc>
      </w:tr>
      <w:tr w:rsidR="00F83A4C" w:rsidRPr="002D3CC8" w:rsidTr="00F83A4C">
        <w:trPr>
          <w:trHeight w:val="307"/>
          <w:jc w:val="center"/>
        </w:trPr>
        <w:tc>
          <w:tcPr>
            <w:tcW w:w="580"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2.1.</w:t>
            </w:r>
          </w:p>
        </w:tc>
        <w:tc>
          <w:tcPr>
            <w:tcW w:w="155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line="240" w:lineRule="auto"/>
              <w:rPr>
                <w:rFonts w:ascii="Times New Roman" w:hAnsi="Times New Roman"/>
                <w:sz w:val="18"/>
                <w:szCs w:val="18"/>
              </w:rPr>
            </w:pPr>
            <w:r w:rsidRPr="00F83A4C">
              <w:rPr>
                <w:rFonts w:ascii="Times New Roman" w:hAnsi="Times New Roman"/>
                <w:sz w:val="18"/>
                <w:szCs w:val="18"/>
              </w:rPr>
              <w:t>Расчеты с поставщиками за электроэнергию на уличное освещение населенных пунктов</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rPr>
                <w:rFonts w:ascii="Times New Roman" w:hAnsi="Times New Roman"/>
                <w:sz w:val="18"/>
                <w:szCs w:val="18"/>
              </w:rPr>
            </w:pPr>
            <w:proofErr w:type="spellStart"/>
            <w:proofErr w:type="gramStart"/>
            <w:r w:rsidRPr="00F83A4C">
              <w:rPr>
                <w:rFonts w:ascii="Times New Roman" w:hAnsi="Times New Roman"/>
                <w:sz w:val="18"/>
                <w:szCs w:val="18"/>
              </w:rPr>
              <w:t>Админист-рация</w:t>
            </w:r>
            <w:proofErr w:type="spellEnd"/>
            <w:proofErr w:type="gramEnd"/>
            <w:r w:rsidRPr="00F83A4C">
              <w:rPr>
                <w:rFonts w:ascii="Times New Roman" w:hAnsi="Times New Roman"/>
                <w:sz w:val="18"/>
                <w:szCs w:val="18"/>
              </w:rPr>
              <w:t xml:space="preserve"> </w:t>
            </w:r>
            <w:proofErr w:type="spellStart"/>
            <w:r w:rsidRPr="00F83A4C">
              <w:rPr>
                <w:rFonts w:ascii="Times New Roman" w:hAnsi="Times New Roman"/>
                <w:sz w:val="18"/>
                <w:szCs w:val="18"/>
              </w:rPr>
              <w:t>Трегубов-ского</w:t>
            </w:r>
            <w:proofErr w:type="spellEnd"/>
            <w:r w:rsidRPr="00F83A4C">
              <w:rPr>
                <w:rFonts w:ascii="Times New Roman" w:hAnsi="Times New Roman"/>
                <w:sz w:val="18"/>
                <w:szCs w:val="18"/>
              </w:rPr>
              <w:t xml:space="preserve"> сельского поселения</w:t>
            </w:r>
          </w:p>
        </w:tc>
        <w:tc>
          <w:tcPr>
            <w:tcW w:w="130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jc w:val="center"/>
              <w:rPr>
                <w:rFonts w:ascii="Times New Roman" w:hAnsi="Times New Roman"/>
                <w:sz w:val="18"/>
                <w:szCs w:val="18"/>
              </w:rPr>
            </w:pPr>
            <w:r w:rsidRPr="00F83A4C">
              <w:rPr>
                <w:rFonts w:ascii="Times New Roman" w:hAnsi="Times New Roman"/>
                <w:sz w:val="18"/>
                <w:szCs w:val="18"/>
              </w:rPr>
              <w:t>2014-2016</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jc w:val="center"/>
              <w:rPr>
                <w:rFonts w:ascii="Times New Roman" w:hAnsi="Times New Roman"/>
                <w:sz w:val="18"/>
                <w:szCs w:val="18"/>
              </w:rPr>
            </w:pPr>
            <w:r w:rsidRPr="00F83A4C">
              <w:rPr>
                <w:rFonts w:ascii="Times New Roman" w:hAnsi="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jc w:val="center"/>
              <w:rPr>
                <w:rFonts w:ascii="Times New Roman" w:hAnsi="Times New Roman"/>
                <w:sz w:val="18"/>
                <w:szCs w:val="18"/>
              </w:rPr>
            </w:pPr>
            <w:r w:rsidRPr="00F83A4C">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1583,7</w:t>
            </w:r>
          </w:p>
        </w:tc>
        <w:tc>
          <w:tcPr>
            <w:tcW w:w="959"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1000,0</w:t>
            </w:r>
          </w:p>
        </w:tc>
        <w:tc>
          <w:tcPr>
            <w:tcW w:w="1003"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800,0</w:t>
            </w:r>
          </w:p>
        </w:tc>
      </w:tr>
      <w:tr w:rsidR="00F83A4C" w:rsidRPr="002D3CC8" w:rsidTr="00F83A4C">
        <w:trPr>
          <w:trHeight w:val="128"/>
          <w:jc w:val="center"/>
        </w:trPr>
        <w:tc>
          <w:tcPr>
            <w:tcW w:w="580"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line="240" w:lineRule="auto"/>
              <w:rPr>
                <w:rFonts w:ascii="Times New Roman" w:hAnsi="Times New Roman"/>
                <w:sz w:val="18"/>
                <w:szCs w:val="18"/>
              </w:rPr>
            </w:pPr>
            <w:r w:rsidRPr="00F83A4C">
              <w:rPr>
                <w:rFonts w:ascii="Times New Roman" w:hAnsi="Times New Roman"/>
                <w:sz w:val="18"/>
                <w:szCs w:val="18"/>
              </w:rPr>
              <w:t> 2.2.</w:t>
            </w:r>
          </w:p>
        </w:tc>
        <w:tc>
          <w:tcPr>
            <w:tcW w:w="155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line="240" w:lineRule="auto"/>
              <w:rPr>
                <w:rFonts w:ascii="Times New Roman" w:hAnsi="Times New Roman"/>
                <w:sz w:val="18"/>
                <w:szCs w:val="18"/>
              </w:rPr>
            </w:pPr>
            <w:r w:rsidRPr="00F83A4C">
              <w:rPr>
                <w:rFonts w:ascii="Times New Roman" w:hAnsi="Times New Roman"/>
                <w:sz w:val="18"/>
                <w:szCs w:val="18"/>
              </w:rPr>
              <w:t>Техническое обслуживание уличных  электросетей</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rPr>
                <w:rFonts w:ascii="Times New Roman" w:hAnsi="Times New Roman"/>
                <w:sz w:val="18"/>
                <w:szCs w:val="18"/>
              </w:rPr>
            </w:pPr>
            <w:proofErr w:type="spellStart"/>
            <w:proofErr w:type="gramStart"/>
            <w:r w:rsidRPr="00F83A4C">
              <w:rPr>
                <w:rFonts w:ascii="Times New Roman" w:hAnsi="Times New Roman"/>
                <w:sz w:val="18"/>
                <w:szCs w:val="18"/>
              </w:rPr>
              <w:t>Админист-рация</w:t>
            </w:r>
            <w:proofErr w:type="spellEnd"/>
            <w:proofErr w:type="gramEnd"/>
            <w:r w:rsidRPr="00F83A4C">
              <w:rPr>
                <w:rFonts w:ascii="Times New Roman" w:hAnsi="Times New Roman"/>
                <w:sz w:val="18"/>
                <w:szCs w:val="18"/>
              </w:rPr>
              <w:t xml:space="preserve"> </w:t>
            </w:r>
            <w:proofErr w:type="spellStart"/>
            <w:r w:rsidRPr="00F83A4C">
              <w:rPr>
                <w:rFonts w:ascii="Times New Roman" w:hAnsi="Times New Roman"/>
                <w:sz w:val="18"/>
                <w:szCs w:val="18"/>
              </w:rPr>
              <w:t>Трегубов-ского</w:t>
            </w:r>
            <w:proofErr w:type="spellEnd"/>
            <w:r w:rsidRPr="00F83A4C">
              <w:rPr>
                <w:rFonts w:ascii="Times New Roman" w:hAnsi="Times New Roman"/>
                <w:sz w:val="18"/>
                <w:szCs w:val="18"/>
              </w:rPr>
              <w:t xml:space="preserve"> сельского поселения</w:t>
            </w:r>
          </w:p>
        </w:tc>
        <w:tc>
          <w:tcPr>
            <w:tcW w:w="1309"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jc w:val="center"/>
              <w:rPr>
                <w:rFonts w:ascii="Times New Roman" w:hAnsi="Times New Roman"/>
                <w:sz w:val="18"/>
                <w:szCs w:val="18"/>
              </w:rPr>
            </w:pPr>
            <w:r w:rsidRPr="00F83A4C">
              <w:rPr>
                <w:rFonts w:ascii="Times New Roman" w:hAnsi="Times New Roman"/>
                <w:sz w:val="18"/>
                <w:szCs w:val="18"/>
              </w:rPr>
              <w:t>2014-2016</w:t>
            </w:r>
          </w:p>
        </w:tc>
        <w:tc>
          <w:tcPr>
            <w:tcW w:w="1276"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jc w:val="center"/>
              <w:rPr>
                <w:rFonts w:ascii="Times New Roman" w:hAnsi="Times New Roman"/>
                <w:sz w:val="18"/>
                <w:szCs w:val="18"/>
              </w:rPr>
            </w:pPr>
            <w:r w:rsidRPr="00F83A4C">
              <w:rPr>
                <w:rFonts w:ascii="Times New Roman" w:hAnsi="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tcPr>
          <w:p w:rsidR="00F83A4C" w:rsidRPr="00F83A4C" w:rsidRDefault="00F83A4C" w:rsidP="00F83A4C">
            <w:pPr>
              <w:spacing w:before="120" w:line="240" w:lineRule="auto"/>
              <w:jc w:val="center"/>
              <w:rPr>
                <w:rFonts w:ascii="Times New Roman" w:hAnsi="Times New Roman"/>
                <w:sz w:val="18"/>
                <w:szCs w:val="18"/>
              </w:rPr>
            </w:pPr>
            <w:r w:rsidRPr="00F83A4C">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190,65</w:t>
            </w:r>
          </w:p>
        </w:tc>
        <w:tc>
          <w:tcPr>
            <w:tcW w:w="959"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100,0</w:t>
            </w:r>
          </w:p>
        </w:tc>
        <w:tc>
          <w:tcPr>
            <w:tcW w:w="1003" w:type="dxa"/>
            <w:tcBorders>
              <w:top w:val="single" w:sz="4" w:space="0" w:color="auto"/>
              <w:left w:val="single" w:sz="4" w:space="0" w:color="auto"/>
              <w:bottom w:val="single" w:sz="4" w:space="0" w:color="auto"/>
              <w:right w:val="single" w:sz="4" w:space="0" w:color="auto"/>
            </w:tcBorders>
            <w:noWrap/>
          </w:tcPr>
          <w:p w:rsidR="00F83A4C" w:rsidRPr="00F83A4C" w:rsidRDefault="00F83A4C" w:rsidP="00F83A4C">
            <w:pPr>
              <w:spacing w:line="240" w:lineRule="auto"/>
              <w:jc w:val="center"/>
              <w:rPr>
                <w:rFonts w:ascii="Times New Roman" w:hAnsi="Times New Roman"/>
                <w:sz w:val="18"/>
                <w:szCs w:val="18"/>
              </w:rPr>
            </w:pPr>
            <w:r w:rsidRPr="00F83A4C">
              <w:rPr>
                <w:rFonts w:ascii="Times New Roman" w:hAnsi="Times New Roman"/>
                <w:sz w:val="18"/>
                <w:szCs w:val="18"/>
              </w:rPr>
              <w:t>50,0</w:t>
            </w:r>
          </w:p>
        </w:tc>
      </w:tr>
    </w:tbl>
    <w:p w:rsidR="00F83A4C" w:rsidRDefault="00F83A4C" w:rsidP="00F83A4C">
      <w:pPr>
        <w:pBdr>
          <w:bottom w:val="single" w:sz="12" w:space="1" w:color="auto"/>
        </w:pBdr>
        <w:spacing w:before="120" w:line="240" w:lineRule="auto"/>
        <w:jc w:val="both"/>
        <w:rPr>
          <w:rFonts w:ascii="Times New Roman" w:hAnsi="Times New Roman"/>
          <w:sz w:val="18"/>
          <w:szCs w:val="18"/>
        </w:rPr>
      </w:pPr>
      <w:r w:rsidRPr="002D3CC8">
        <w:rPr>
          <w:rFonts w:ascii="Times New Roman" w:hAnsi="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w:t>
      </w:r>
      <w:r w:rsidRPr="002D3CC8">
        <w:rPr>
          <w:rFonts w:ascii="Times New Roman" w:hAnsi="Times New Roman"/>
          <w:sz w:val="18"/>
          <w:szCs w:val="18"/>
        </w:rPr>
        <w:t>е</w:t>
      </w:r>
      <w:r w:rsidRPr="002D3CC8">
        <w:rPr>
          <w:rFonts w:ascii="Times New Roman" w:hAnsi="Times New Roman"/>
          <w:sz w:val="18"/>
          <w:szCs w:val="18"/>
        </w:rPr>
        <w:t>редной  финансовый год и на плановый период.</w:t>
      </w:r>
    </w:p>
    <w:p w:rsidR="0036003A" w:rsidRDefault="0036003A" w:rsidP="00F83A4C">
      <w:pPr>
        <w:pBdr>
          <w:bottom w:val="single" w:sz="12" w:space="1" w:color="auto"/>
        </w:pBdr>
        <w:spacing w:before="120" w:line="240" w:lineRule="auto"/>
        <w:jc w:val="both"/>
        <w:rPr>
          <w:rFonts w:ascii="Times New Roman" w:hAnsi="Times New Roman"/>
          <w:sz w:val="18"/>
          <w:szCs w:val="18"/>
        </w:rPr>
      </w:pP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Российская Федерация</w:t>
      </w: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Администрация Трегубовского сельского поселения</w:t>
      </w: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Чудовского района Новгородской области</w:t>
      </w:r>
    </w:p>
    <w:p w:rsidR="0036003A" w:rsidRPr="0036003A" w:rsidRDefault="0036003A" w:rsidP="0036003A">
      <w:pPr>
        <w:spacing w:after="0" w:line="240" w:lineRule="auto"/>
        <w:rPr>
          <w:rFonts w:ascii="Times New Roman" w:hAnsi="Times New Roman"/>
          <w:b/>
          <w:sz w:val="18"/>
          <w:szCs w:val="18"/>
        </w:rPr>
      </w:pP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ПОСТАНОВЛЕНИЕ</w:t>
      </w:r>
    </w:p>
    <w:p w:rsidR="0036003A" w:rsidRPr="0036003A" w:rsidRDefault="0036003A" w:rsidP="0036003A">
      <w:pPr>
        <w:spacing w:after="0" w:line="240" w:lineRule="auto"/>
        <w:jc w:val="center"/>
        <w:rPr>
          <w:rFonts w:ascii="Times New Roman" w:hAnsi="Times New Roman"/>
          <w:b/>
          <w:sz w:val="18"/>
          <w:szCs w:val="18"/>
        </w:rPr>
      </w:pPr>
    </w:p>
    <w:p w:rsidR="0036003A" w:rsidRPr="0036003A" w:rsidRDefault="0036003A" w:rsidP="0036003A">
      <w:pPr>
        <w:spacing w:after="0" w:line="240" w:lineRule="auto"/>
        <w:rPr>
          <w:rFonts w:ascii="Times New Roman" w:hAnsi="Times New Roman"/>
          <w:sz w:val="18"/>
          <w:szCs w:val="18"/>
        </w:rPr>
      </w:pPr>
      <w:r w:rsidRPr="0036003A">
        <w:rPr>
          <w:rFonts w:ascii="Times New Roman" w:hAnsi="Times New Roman"/>
          <w:sz w:val="18"/>
          <w:szCs w:val="18"/>
        </w:rPr>
        <w:t>от  24.11.2014   № 121</w:t>
      </w:r>
    </w:p>
    <w:p w:rsidR="0036003A" w:rsidRPr="0036003A" w:rsidRDefault="0036003A" w:rsidP="0036003A">
      <w:pPr>
        <w:spacing w:after="0" w:line="240" w:lineRule="auto"/>
        <w:rPr>
          <w:rFonts w:ascii="Times New Roman" w:hAnsi="Times New Roman"/>
          <w:sz w:val="18"/>
          <w:szCs w:val="18"/>
        </w:rPr>
      </w:pPr>
      <w:r w:rsidRPr="0036003A">
        <w:rPr>
          <w:rFonts w:ascii="Times New Roman" w:hAnsi="Times New Roman"/>
          <w:sz w:val="18"/>
          <w:szCs w:val="18"/>
        </w:rPr>
        <w:t>д</w:t>
      </w:r>
      <w:proofErr w:type="gramStart"/>
      <w:r w:rsidRPr="0036003A">
        <w:rPr>
          <w:rFonts w:ascii="Times New Roman" w:hAnsi="Times New Roman"/>
          <w:sz w:val="18"/>
          <w:szCs w:val="18"/>
        </w:rPr>
        <w:t>.Т</w:t>
      </w:r>
      <w:proofErr w:type="gramEnd"/>
      <w:r w:rsidRPr="0036003A">
        <w:rPr>
          <w:rFonts w:ascii="Times New Roman" w:hAnsi="Times New Roman"/>
          <w:sz w:val="18"/>
          <w:szCs w:val="18"/>
        </w:rPr>
        <w:t>регубово</w:t>
      </w:r>
    </w:p>
    <w:p w:rsidR="0036003A" w:rsidRPr="0036003A" w:rsidRDefault="0036003A" w:rsidP="0036003A">
      <w:pPr>
        <w:spacing w:after="0" w:line="240" w:lineRule="auto"/>
        <w:ind w:right="5385"/>
        <w:rPr>
          <w:rFonts w:ascii="Times New Roman" w:hAnsi="Times New Roman"/>
          <w:sz w:val="18"/>
          <w:szCs w:val="18"/>
        </w:rPr>
      </w:pPr>
    </w:p>
    <w:p w:rsidR="0036003A" w:rsidRPr="0036003A" w:rsidRDefault="0036003A" w:rsidP="0036003A">
      <w:pPr>
        <w:autoSpaceDE w:val="0"/>
        <w:autoSpaceDN w:val="0"/>
        <w:adjustRightInd w:val="0"/>
        <w:spacing w:after="0" w:line="240" w:lineRule="auto"/>
        <w:outlineLvl w:val="0"/>
        <w:rPr>
          <w:rFonts w:ascii="Times New Roman" w:hAnsi="Times New Roman"/>
          <w:b/>
          <w:spacing w:val="-10"/>
          <w:sz w:val="18"/>
          <w:szCs w:val="18"/>
        </w:rPr>
      </w:pPr>
      <w:r w:rsidRPr="0036003A">
        <w:rPr>
          <w:rFonts w:ascii="Times New Roman" w:hAnsi="Times New Roman"/>
          <w:b/>
          <w:spacing w:val="-10"/>
          <w:sz w:val="18"/>
          <w:szCs w:val="18"/>
        </w:rPr>
        <w:t xml:space="preserve">О внесении изменений </w:t>
      </w:r>
      <w:proofErr w:type="gramStart"/>
      <w:r w:rsidRPr="0036003A">
        <w:rPr>
          <w:rFonts w:ascii="Times New Roman" w:hAnsi="Times New Roman"/>
          <w:b/>
          <w:spacing w:val="-10"/>
          <w:sz w:val="18"/>
          <w:szCs w:val="18"/>
        </w:rPr>
        <w:t>в</w:t>
      </w:r>
      <w:proofErr w:type="gramEnd"/>
    </w:p>
    <w:p w:rsidR="0036003A" w:rsidRPr="0036003A" w:rsidRDefault="0036003A" w:rsidP="0036003A">
      <w:pPr>
        <w:autoSpaceDE w:val="0"/>
        <w:autoSpaceDN w:val="0"/>
        <w:adjustRightInd w:val="0"/>
        <w:spacing w:after="0" w:line="240" w:lineRule="auto"/>
        <w:outlineLvl w:val="0"/>
        <w:rPr>
          <w:rFonts w:ascii="Times New Roman" w:hAnsi="Times New Roman"/>
          <w:b/>
          <w:spacing w:val="-10"/>
          <w:sz w:val="18"/>
          <w:szCs w:val="18"/>
        </w:rPr>
      </w:pPr>
      <w:r w:rsidRPr="0036003A">
        <w:rPr>
          <w:rFonts w:ascii="Times New Roman" w:hAnsi="Times New Roman"/>
          <w:b/>
          <w:spacing w:val="-10"/>
          <w:sz w:val="18"/>
          <w:szCs w:val="18"/>
        </w:rPr>
        <w:t>состав комиссии по противодействию коррупции</w:t>
      </w:r>
    </w:p>
    <w:p w:rsidR="0036003A" w:rsidRPr="0036003A" w:rsidRDefault="0036003A" w:rsidP="0036003A">
      <w:pPr>
        <w:autoSpaceDE w:val="0"/>
        <w:autoSpaceDN w:val="0"/>
        <w:adjustRightInd w:val="0"/>
        <w:spacing w:after="0" w:line="240" w:lineRule="auto"/>
        <w:outlineLvl w:val="0"/>
        <w:rPr>
          <w:rFonts w:ascii="Times New Roman" w:hAnsi="Times New Roman"/>
          <w:b/>
          <w:spacing w:val="-10"/>
          <w:sz w:val="18"/>
          <w:szCs w:val="18"/>
        </w:rPr>
      </w:pPr>
    </w:p>
    <w:p w:rsidR="0036003A" w:rsidRPr="0036003A" w:rsidRDefault="0036003A" w:rsidP="0036003A">
      <w:pPr>
        <w:autoSpaceDE w:val="0"/>
        <w:autoSpaceDN w:val="0"/>
        <w:adjustRightInd w:val="0"/>
        <w:spacing w:after="0" w:line="240" w:lineRule="auto"/>
        <w:outlineLvl w:val="0"/>
        <w:rPr>
          <w:rFonts w:ascii="Times New Roman" w:hAnsi="Times New Roman"/>
          <w:b/>
          <w:sz w:val="18"/>
          <w:szCs w:val="18"/>
        </w:rPr>
      </w:pPr>
      <w:r w:rsidRPr="0036003A">
        <w:rPr>
          <w:rFonts w:ascii="Times New Roman" w:hAnsi="Times New Roman"/>
          <w:b/>
          <w:sz w:val="18"/>
          <w:szCs w:val="18"/>
        </w:rPr>
        <w:t xml:space="preserve">        ПОСТАНОВЛЯЮ:</w:t>
      </w:r>
    </w:p>
    <w:p w:rsidR="0036003A" w:rsidRPr="0036003A" w:rsidRDefault="0036003A" w:rsidP="0036003A">
      <w:pPr>
        <w:autoSpaceDE w:val="0"/>
        <w:autoSpaceDN w:val="0"/>
        <w:adjustRightInd w:val="0"/>
        <w:spacing w:after="0" w:line="240" w:lineRule="auto"/>
        <w:outlineLvl w:val="0"/>
        <w:rPr>
          <w:rFonts w:ascii="Times New Roman" w:hAnsi="Times New Roman"/>
          <w:b/>
          <w:sz w:val="18"/>
          <w:szCs w:val="18"/>
        </w:rPr>
      </w:pP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1.Внести в состав комиссии по противодействию коррупции в органах местного самоуправления Трегубовского сельского поселения, утвержденного постановлением  Администрации Трегубовского сельского поселения от 29.09.2009 № 25 «О комиссии по противодействию коррупции в Трегубовском сельском поселении»  следующие изменения:</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Утвердить следующий состав комиссии по противодействию коррупции в Трегубовском сельском поселении:</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Алексеев С.Б. –Глава Трегубовского сельского поселения, председатель </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комиссии;</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Андреева Т.Г. – заместитель Главы администрации Трегубовского </w:t>
      </w:r>
      <w:proofErr w:type="spellStart"/>
      <w:r w:rsidRPr="0036003A">
        <w:rPr>
          <w:rFonts w:ascii="Times New Roman" w:hAnsi="Times New Roman"/>
          <w:sz w:val="18"/>
          <w:szCs w:val="18"/>
        </w:rPr>
        <w:t>сельско</w:t>
      </w:r>
      <w:proofErr w:type="spellEnd"/>
      <w:r w:rsidRPr="0036003A">
        <w:rPr>
          <w:rFonts w:ascii="Times New Roman" w:hAnsi="Times New Roman"/>
          <w:sz w:val="18"/>
          <w:szCs w:val="18"/>
        </w:rPr>
        <w:t>-</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го поселения, заместитель председателя комиссии;</w:t>
      </w:r>
    </w:p>
    <w:p w:rsidR="0036003A" w:rsidRPr="0036003A" w:rsidRDefault="0036003A" w:rsidP="0036003A">
      <w:pPr>
        <w:autoSpaceDE w:val="0"/>
        <w:autoSpaceDN w:val="0"/>
        <w:adjustRightInd w:val="0"/>
        <w:spacing w:after="0" w:line="240" w:lineRule="auto"/>
        <w:jc w:val="both"/>
        <w:outlineLvl w:val="0"/>
        <w:rPr>
          <w:rFonts w:ascii="Times New Roman" w:hAnsi="Times New Roman"/>
          <w:sz w:val="18"/>
          <w:szCs w:val="18"/>
        </w:rPr>
      </w:pPr>
      <w:proofErr w:type="spellStart"/>
      <w:r w:rsidRPr="0036003A">
        <w:rPr>
          <w:rFonts w:ascii="Times New Roman" w:hAnsi="Times New Roman"/>
          <w:sz w:val="18"/>
          <w:szCs w:val="18"/>
        </w:rPr>
        <w:t>Севостьянова</w:t>
      </w:r>
      <w:proofErr w:type="spellEnd"/>
      <w:r w:rsidRPr="0036003A">
        <w:rPr>
          <w:rFonts w:ascii="Times New Roman" w:hAnsi="Times New Roman"/>
          <w:sz w:val="18"/>
          <w:szCs w:val="18"/>
        </w:rPr>
        <w:t xml:space="preserve"> В.Е. – ведущий специалист администрации поселения,</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секретарь комиссии;</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Члены комиссии:</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proofErr w:type="spellStart"/>
      <w:r w:rsidRPr="0036003A">
        <w:rPr>
          <w:rFonts w:ascii="Times New Roman" w:hAnsi="Times New Roman"/>
          <w:sz w:val="18"/>
          <w:szCs w:val="18"/>
        </w:rPr>
        <w:t>Дойникова</w:t>
      </w:r>
      <w:proofErr w:type="spellEnd"/>
      <w:r w:rsidRPr="0036003A">
        <w:rPr>
          <w:rFonts w:ascii="Times New Roman" w:hAnsi="Times New Roman"/>
          <w:sz w:val="18"/>
          <w:szCs w:val="18"/>
        </w:rPr>
        <w:t xml:space="preserve"> О.М. –депутат Совета депутатов Трегубовского сельского </w:t>
      </w:r>
      <w:proofErr w:type="spellStart"/>
      <w:r w:rsidRPr="0036003A">
        <w:rPr>
          <w:rFonts w:ascii="Times New Roman" w:hAnsi="Times New Roman"/>
          <w:sz w:val="18"/>
          <w:szCs w:val="18"/>
        </w:rPr>
        <w:t>посе</w:t>
      </w:r>
      <w:proofErr w:type="spellEnd"/>
      <w:r w:rsidRPr="0036003A">
        <w:rPr>
          <w:rFonts w:ascii="Times New Roman" w:hAnsi="Times New Roman"/>
          <w:sz w:val="18"/>
          <w:szCs w:val="18"/>
        </w:rPr>
        <w:t>-</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w:t>
      </w:r>
      <w:proofErr w:type="spellStart"/>
      <w:r w:rsidRPr="0036003A">
        <w:rPr>
          <w:rFonts w:ascii="Times New Roman" w:hAnsi="Times New Roman"/>
          <w:sz w:val="18"/>
          <w:szCs w:val="18"/>
        </w:rPr>
        <w:t>ления</w:t>
      </w:r>
      <w:proofErr w:type="spellEnd"/>
      <w:r w:rsidRPr="0036003A">
        <w:rPr>
          <w:rFonts w:ascii="Times New Roman" w:hAnsi="Times New Roman"/>
          <w:sz w:val="18"/>
          <w:szCs w:val="18"/>
        </w:rPr>
        <w:t xml:space="preserve"> (по согласованию);</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Селиванов С.А. – депутат Совета депутатов Трегубовского сельского </w:t>
      </w:r>
      <w:proofErr w:type="spellStart"/>
      <w:r w:rsidRPr="0036003A">
        <w:rPr>
          <w:rFonts w:ascii="Times New Roman" w:hAnsi="Times New Roman"/>
          <w:sz w:val="18"/>
          <w:szCs w:val="18"/>
        </w:rPr>
        <w:t>посе</w:t>
      </w:r>
      <w:proofErr w:type="spellEnd"/>
      <w:r w:rsidRPr="0036003A">
        <w:rPr>
          <w:rFonts w:ascii="Times New Roman" w:hAnsi="Times New Roman"/>
          <w:sz w:val="18"/>
          <w:szCs w:val="18"/>
        </w:rPr>
        <w:t>-</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w:t>
      </w:r>
      <w:proofErr w:type="spellStart"/>
      <w:r w:rsidRPr="0036003A">
        <w:rPr>
          <w:rFonts w:ascii="Times New Roman" w:hAnsi="Times New Roman"/>
          <w:sz w:val="18"/>
          <w:szCs w:val="18"/>
        </w:rPr>
        <w:t>ления</w:t>
      </w:r>
      <w:proofErr w:type="spellEnd"/>
      <w:r w:rsidRPr="0036003A">
        <w:rPr>
          <w:rFonts w:ascii="Times New Roman" w:hAnsi="Times New Roman"/>
          <w:sz w:val="18"/>
          <w:szCs w:val="18"/>
        </w:rPr>
        <w:t xml:space="preserve">  (по согласованию);</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Щеголева С.С.-     главный редактор  Чудовского филиала ОГУ «Агентство  </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информационных коммуникаций» (по согласованию);</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Кузьмичева И.А. – главный служащий администрации сельского поселения</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Яблоновский Р.В.- начальник ОМВД России по Чудовскому району </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 xml:space="preserve">                                В Новгородской области (по согласованию)</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lastRenderedPageBreak/>
        <w:t xml:space="preserve">                               </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2.Постановление Администрации Трегубовского сельского поселения от 30.01.2013 № 10 «О внесении изменений в постановление Администрации Трегубовского сельского поселения от 29.09.2009 № 25» признать утратившим силу.</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r w:rsidRPr="0036003A">
        <w:rPr>
          <w:rFonts w:ascii="Times New Roman" w:hAnsi="Times New Roman"/>
          <w:sz w:val="18"/>
          <w:szCs w:val="18"/>
        </w:rPr>
        <w:t>3. Опубликовать постановление в официальном бюллетене Трегубовского сельского поселения «МИГ Трегубово»  и разместить на официальном сайте Администрации поселения в сети Интернет.</w:t>
      </w: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sz w:val="18"/>
          <w:szCs w:val="18"/>
        </w:rPr>
      </w:pPr>
    </w:p>
    <w:p w:rsidR="0036003A" w:rsidRDefault="0036003A" w:rsidP="0036003A">
      <w:pPr>
        <w:autoSpaceDE w:val="0"/>
        <w:autoSpaceDN w:val="0"/>
        <w:adjustRightInd w:val="0"/>
        <w:spacing w:after="0" w:line="240" w:lineRule="auto"/>
        <w:ind w:firstLine="540"/>
        <w:jc w:val="both"/>
        <w:outlineLvl w:val="0"/>
        <w:rPr>
          <w:rFonts w:ascii="Times New Roman" w:hAnsi="Times New Roman"/>
          <w:b/>
          <w:sz w:val="18"/>
          <w:szCs w:val="18"/>
        </w:rPr>
      </w:pPr>
      <w:r w:rsidRPr="0036003A">
        <w:rPr>
          <w:rFonts w:ascii="Times New Roman" w:hAnsi="Times New Roman"/>
          <w:b/>
          <w:sz w:val="18"/>
          <w:szCs w:val="18"/>
        </w:rPr>
        <w:t>Глава поселения                                     С.Б.Алексеев</w:t>
      </w:r>
    </w:p>
    <w:p w:rsidR="0036003A" w:rsidRDefault="0036003A" w:rsidP="0036003A">
      <w:pPr>
        <w:pBdr>
          <w:bottom w:val="single" w:sz="12" w:space="1" w:color="auto"/>
        </w:pBdr>
        <w:autoSpaceDE w:val="0"/>
        <w:autoSpaceDN w:val="0"/>
        <w:adjustRightInd w:val="0"/>
        <w:spacing w:after="0" w:line="240" w:lineRule="auto"/>
        <w:ind w:firstLine="540"/>
        <w:jc w:val="both"/>
        <w:outlineLvl w:val="0"/>
        <w:rPr>
          <w:rFonts w:ascii="Times New Roman" w:hAnsi="Times New Roman"/>
          <w:b/>
          <w:sz w:val="18"/>
          <w:szCs w:val="18"/>
        </w:rPr>
      </w:pPr>
    </w:p>
    <w:p w:rsidR="0036003A" w:rsidRPr="0036003A" w:rsidRDefault="0036003A" w:rsidP="0036003A">
      <w:pPr>
        <w:autoSpaceDE w:val="0"/>
        <w:autoSpaceDN w:val="0"/>
        <w:adjustRightInd w:val="0"/>
        <w:spacing w:after="0" w:line="240" w:lineRule="auto"/>
        <w:ind w:firstLine="540"/>
        <w:jc w:val="both"/>
        <w:outlineLvl w:val="0"/>
        <w:rPr>
          <w:rFonts w:ascii="Times New Roman" w:hAnsi="Times New Roman"/>
          <w:b/>
          <w:sz w:val="18"/>
          <w:szCs w:val="18"/>
        </w:rPr>
      </w:pPr>
    </w:p>
    <w:p w:rsidR="0036003A" w:rsidRPr="0036003A" w:rsidRDefault="0036003A" w:rsidP="0036003A">
      <w:pPr>
        <w:pStyle w:val="3"/>
        <w:spacing w:before="0" w:line="240" w:lineRule="auto"/>
        <w:jc w:val="center"/>
        <w:rPr>
          <w:rFonts w:ascii="Times New Roman" w:hAnsi="Times New Roman" w:cs="Times New Roman"/>
          <w:color w:val="auto"/>
          <w:sz w:val="18"/>
          <w:szCs w:val="18"/>
        </w:rPr>
      </w:pPr>
      <w:r w:rsidRPr="0036003A">
        <w:rPr>
          <w:rFonts w:ascii="Times New Roman" w:hAnsi="Times New Roman" w:cs="Times New Roman"/>
          <w:color w:val="auto"/>
          <w:sz w:val="18"/>
          <w:szCs w:val="18"/>
        </w:rPr>
        <w:t>Российская Федерация</w:t>
      </w:r>
    </w:p>
    <w:p w:rsidR="0036003A" w:rsidRPr="0036003A" w:rsidRDefault="0036003A" w:rsidP="0036003A">
      <w:pPr>
        <w:spacing w:after="0" w:line="240" w:lineRule="auto"/>
        <w:jc w:val="center"/>
        <w:rPr>
          <w:rFonts w:ascii="Times New Roman" w:hAnsi="Times New Roman"/>
          <w:b/>
          <w:bCs/>
          <w:sz w:val="18"/>
          <w:szCs w:val="18"/>
        </w:rPr>
      </w:pPr>
      <w:r w:rsidRPr="0036003A">
        <w:rPr>
          <w:rFonts w:ascii="Times New Roman" w:hAnsi="Times New Roman"/>
          <w:b/>
          <w:bCs/>
          <w:sz w:val="18"/>
          <w:szCs w:val="18"/>
        </w:rPr>
        <w:t>Новгородская область Чудовский район</w:t>
      </w:r>
    </w:p>
    <w:p w:rsidR="0036003A" w:rsidRPr="0036003A" w:rsidRDefault="0036003A" w:rsidP="0036003A">
      <w:pPr>
        <w:spacing w:after="0" w:line="240" w:lineRule="auto"/>
        <w:jc w:val="center"/>
        <w:rPr>
          <w:rFonts w:ascii="Times New Roman" w:hAnsi="Times New Roman"/>
          <w:b/>
          <w:bCs/>
          <w:sz w:val="18"/>
          <w:szCs w:val="18"/>
        </w:rPr>
      </w:pPr>
      <w:r w:rsidRPr="0036003A">
        <w:rPr>
          <w:rFonts w:ascii="Times New Roman" w:hAnsi="Times New Roman"/>
          <w:b/>
          <w:bCs/>
          <w:sz w:val="18"/>
          <w:szCs w:val="18"/>
        </w:rPr>
        <w:t>Администрация Трегубовского сельского поселения</w:t>
      </w:r>
    </w:p>
    <w:p w:rsidR="0036003A" w:rsidRPr="0036003A" w:rsidRDefault="0036003A" w:rsidP="0036003A">
      <w:pPr>
        <w:spacing w:after="0" w:line="240" w:lineRule="auto"/>
        <w:jc w:val="center"/>
        <w:rPr>
          <w:rFonts w:ascii="Times New Roman" w:hAnsi="Times New Roman"/>
          <w:b/>
          <w:bCs/>
          <w:sz w:val="18"/>
          <w:szCs w:val="18"/>
        </w:rPr>
      </w:pPr>
    </w:p>
    <w:p w:rsidR="0036003A" w:rsidRPr="0036003A" w:rsidRDefault="0036003A" w:rsidP="0036003A">
      <w:pPr>
        <w:spacing w:after="0" w:line="240" w:lineRule="auto"/>
        <w:jc w:val="center"/>
        <w:rPr>
          <w:rFonts w:ascii="Times New Roman" w:hAnsi="Times New Roman"/>
          <w:b/>
          <w:bCs/>
          <w:sz w:val="18"/>
          <w:szCs w:val="18"/>
        </w:rPr>
      </w:pP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ПОСТАНОВЛЕНИЕ</w:t>
      </w:r>
    </w:p>
    <w:p w:rsidR="0036003A" w:rsidRPr="0036003A" w:rsidRDefault="0036003A" w:rsidP="0036003A">
      <w:pPr>
        <w:spacing w:after="0" w:line="240" w:lineRule="auto"/>
        <w:jc w:val="center"/>
        <w:rPr>
          <w:rFonts w:ascii="Times New Roman" w:hAnsi="Times New Roman"/>
          <w:sz w:val="18"/>
          <w:szCs w:val="18"/>
        </w:rPr>
      </w:pPr>
    </w:p>
    <w:p w:rsidR="0036003A" w:rsidRPr="0036003A" w:rsidRDefault="0036003A" w:rsidP="0036003A">
      <w:pPr>
        <w:spacing w:after="0" w:line="240" w:lineRule="auto"/>
        <w:jc w:val="center"/>
        <w:rPr>
          <w:rFonts w:ascii="Times New Roman" w:hAnsi="Times New Roman"/>
          <w:sz w:val="18"/>
          <w:szCs w:val="18"/>
        </w:rPr>
      </w:pPr>
    </w:p>
    <w:p w:rsidR="0036003A" w:rsidRPr="0036003A" w:rsidRDefault="0036003A" w:rsidP="0036003A">
      <w:pPr>
        <w:spacing w:after="0" w:line="240" w:lineRule="auto"/>
        <w:jc w:val="both"/>
        <w:rPr>
          <w:rFonts w:ascii="Times New Roman" w:hAnsi="Times New Roman"/>
          <w:sz w:val="18"/>
          <w:szCs w:val="18"/>
        </w:rPr>
      </w:pPr>
      <w:r w:rsidRPr="0036003A">
        <w:rPr>
          <w:rFonts w:ascii="Times New Roman" w:hAnsi="Times New Roman"/>
          <w:sz w:val="18"/>
          <w:szCs w:val="18"/>
        </w:rPr>
        <w:t xml:space="preserve">от 29.09.2009       № 25 </w:t>
      </w:r>
    </w:p>
    <w:p w:rsidR="0036003A" w:rsidRPr="0036003A" w:rsidRDefault="0036003A" w:rsidP="0036003A">
      <w:pPr>
        <w:spacing w:after="0" w:line="240" w:lineRule="auto"/>
        <w:jc w:val="both"/>
        <w:rPr>
          <w:rFonts w:ascii="Times New Roman" w:hAnsi="Times New Roman"/>
          <w:sz w:val="18"/>
          <w:szCs w:val="18"/>
        </w:rPr>
      </w:pPr>
      <w:r w:rsidRPr="0036003A">
        <w:rPr>
          <w:rFonts w:ascii="Times New Roman" w:hAnsi="Times New Roman"/>
          <w:sz w:val="18"/>
          <w:szCs w:val="18"/>
        </w:rPr>
        <w:t>д</w:t>
      </w:r>
      <w:proofErr w:type="gramStart"/>
      <w:r w:rsidRPr="0036003A">
        <w:rPr>
          <w:rFonts w:ascii="Times New Roman" w:hAnsi="Times New Roman"/>
          <w:sz w:val="18"/>
          <w:szCs w:val="18"/>
        </w:rPr>
        <w:t>.Т</w:t>
      </w:r>
      <w:proofErr w:type="gramEnd"/>
      <w:r w:rsidRPr="0036003A">
        <w:rPr>
          <w:rFonts w:ascii="Times New Roman" w:hAnsi="Times New Roman"/>
          <w:sz w:val="18"/>
          <w:szCs w:val="18"/>
        </w:rPr>
        <w:t>регубово</w:t>
      </w:r>
    </w:p>
    <w:p w:rsidR="0036003A" w:rsidRPr="0036003A" w:rsidRDefault="0036003A" w:rsidP="0036003A">
      <w:pPr>
        <w:spacing w:after="0" w:line="240" w:lineRule="auto"/>
        <w:jc w:val="both"/>
        <w:rPr>
          <w:rFonts w:ascii="Times New Roman" w:hAnsi="Times New Roman"/>
          <w:sz w:val="18"/>
          <w:szCs w:val="18"/>
        </w:rPr>
      </w:pPr>
    </w:p>
    <w:p w:rsidR="0036003A" w:rsidRPr="0036003A" w:rsidRDefault="0036003A" w:rsidP="0036003A">
      <w:pPr>
        <w:spacing w:after="0" w:line="240" w:lineRule="auto"/>
        <w:jc w:val="both"/>
        <w:rPr>
          <w:rFonts w:ascii="Times New Roman" w:hAnsi="Times New Roman"/>
          <w:b/>
          <w:sz w:val="18"/>
          <w:szCs w:val="18"/>
        </w:rPr>
      </w:pPr>
      <w:r w:rsidRPr="0036003A">
        <w:rPr>
          <w:rFonts w:ascii="Times New Roman" w:hAnsi="Times New Roman"/>
          <w:b/>
          <w:sz w:val="18"/>
          <w:szCs w:val="18"/>
        </w:rPr>
        <w:t>О комиссии по противодействию</w:t>
      </w:r>
    </w:p>
    <w:p w:rsidR="0036003A" w:rsidRPr="0036003A" w:rsidRDefault="0036003A" w:rsidP="0036003A">
      <w:pPr>
        <w:spacing w:after="0" w:line="240" w:lineRule="auto"/>
        <w:jc w:val="both"/>
        <w:rPr>
          <w:rFonts w:ascii="Times New Roman" w:hAnsi="Times New Roman"/>
          <w:b/>
          <w:sz w:val="18"/>
          <w:szCs w:val="18"/>
        </w:rPr>
      </w:pPr>
      <w:r w:rsidRPr="0036003A">
        <w:rPr>
          <w:rFonts w:ascii="Times New Roman" w:hAnsi="Times New Roman"/>
          <w:b/>
          <w:sz w:val="18"/>
          <w:szCs w:val="18"/>
        </w:rPr>
        <w:t xml:space="preserve">коррупции в Трегубовском </w:t>
      </w:r>
    </w:p>
    <w:p w:rsidR="0036003A" w:rsidRPr="0036003A" w:rsidRDefault="0036003A" w:rsidP="0036003A">
      <w:pPr>
        <w:spacing w:after="0" w:line="240" w:lineRule="auto"/>
        <w:jc w:val="both"/>
        <w:rPr>
          <w:rFonts w:ascii="Times New Roman" w:hAnsi="Times New Roman"/>
          <w:b/>
          <w:sz w:val="18"/>
          <w:szCs w:val="18"/>
        </w:rPr>
      </w:pPr>
      <w:r w:rsidRPr="0036003A">
        <w:rPr>
          <w:rFonts w:ascii="Times New Roman" w:hAnsi="Times New Roman"/>
          <w:b/>
          <w:sz w:val="18"/>
          <w:szCs w:val="18"/>
        </w:rPr>
        <w:t xml:space="preserve">сельском  </w:t>
      </w:r>
      <w:proofErr w:type="gramStart"/>
      <w:r w:rsidRPr="0036003A">
        <w:rPr>
          <w:rFonts w:ascii="Times New Roman" w:hAnsi="Times New Roman"/>
          <w:b/>
          <w:sz w:val="18"/>
          <w:szCs w:val="18"/>
        </w:rPr>
        <w:t>поселении</w:t>
      </w:r>
      <w:proofErr w:type="gramEnd"/>
    </w:p>
    <w:p w:rsidR="0036003A" w:rsidRPr="0036003A" w:rsidRDefault="0036003A" w:rsidP="0036003A">
      <w:pPr>
        <w:spacing w:after="0" w:line="240" w:lineRule="auto"/>
        <w:jc w:val="both"/>
        <w:rPr>
          <w:rFonts w:ascii="Times New Roman" w:hAnsi="Times New Roman"/>
          <w:b/>
          <w:sz w:val="18"/>
          <w:szCs w:val="18"/>
        </w:rPr>
      </w:pPr>
      <w:r w:rsidRPr="0036003A">
        <w:rPr>
          <w:rFonts w:ascii="Times New Roman" w:hAnsi="Times New Roman"/>
          <w:b/>
          <w:sz w:val="18"/>
          <w:szCs w:val="18"/>
        </w:rPr>
        <w:t xml:space="preserve">  </w:t>
      </w:r>
    </w:p>
    <w:p w:rsidR="0036003A" w:rsidRPr="0036003A" w:rsidRDefault="0036003A" w:rsidP="0036003A">
      <w:pPr>
        <w:spacing w:line="240" w:lineRule="auto"/>
        <w:jc w:val="both"/>
        <w:rPr>
          <w:rFonts w:ascii="Times New Roman" w:hAnsi="Times New Roman"/>
          <w:sz w:val="18"/>
          <w:szCs w:val="18"/>
        </w:rPr>
      </w:pPr>
      <w:r w:rsidRPr="0036003A">
        <w:rPr>
          <w:rFonts w:ascii="Times New Roman" w:hAnsi="Times New Roman"/>
          <w:b/>
          <w:sz w:val="18"/>
          <w:szCs w:val="18"/>
        </w:rPr>
        <w:tab/>
      </w:r>
      <w:r w:rsidRPr="0036003A">
        <w:rPr>
          <w:rFonts w:ascii="Times New Roman" w:hAnsi="Times New Roman"/>
          <w:sz w:val="18"/>
          <w:szCs w:val="18"/>
        </w:rPr>
        <w:t>В целях повышения эффективности противодействия коррупции и организации взаимодействия органов местного самоуправления с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муниципального района, общественными объединениями, организациями и средствами массовой информации по вопросам противодействия коррупции</w:t>
      </w:r>
    </w:p>
    <w:p w:rsidR="0036003A" w:rsidRPr="0036003A" w:rsidRDefault="0036003A" w:rsidP="0036003A">
      <w:pPr>
        <w:spacing w:after="0" w:line="240" w:lineRule="auto"/>
        <w:jc w:val="both"/>
        <w:rPr>
          <w:rFonts w:ascii="Times New Roman" w:hAnsi="Times New Roman"/>
          <w:b/>
          <w:sz w:val="18"/>
          <w:szCs w:val="18"/>
        </w:rPr>
      </w:pPr>
      <w:r w:rsidRPr="0036003A">
        <w:rPr>
          <w:rFonts w:ascii="Times New Roman" w:hAnsi="Times New Roman"/>
          <w:b/>
          <w:sz w:val="18"/>
          <w:szCs w:val="18"/>
        </w:rPr>
        <w:t>ПОСТАНОВЛЯЮ:</w:t>
      </w:r>
    </w:p>
    <w:p w:rsidR="0036003A" w:rsidRPr="0036003A" w:rsidRDefault="0036003A" w:rsidP="0036003A">
      <w:pPr>
        <w:spacing w:after="0" w:line="240" w:lineRule="auto"/>
        <w:jc w:val="both"/>
        <w:rPr>
          <w:rFonts w:ascii="Times New Roman" w:hAnsi="Times New Roman"/>
          <w:sz w:val="18"/>
          <w:szCs w:val="18"/>
        </w:rPr>
      </w:pP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1. Образовать комиссию по противодействию коррупции в Трегубовском  сельском поселении.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2. Утвердить прилагаемые Положение о комиссии по противодействию коррупции в  Трегубовском сельском поселен</w:t>
      </w:r>
      <w:proofErr w:type="gramStart"/>
      <w:r w:rsidRPr="0036003A">
        <w:rPr>
          <w:rFonts w:ascii="Times New Roman" w:hAnsi="Times New Roman"/>
          <w:sz w:val="18"/>
          <w:szCs w:val="18"/>
        </w:rPr>
        <w:t>ии и ее</w:t>
      </w:r>
      <w:proofErr w:type="gramEnd"/>
      <w:r w:rsidRPr="0036003A">
        <w:rPr>
          <w:rFonts w:ascii="Times New Roman" w:hAnsi="Times New Roman"/>
          <w:sz w:val="18"/>
          <w:szCs w:val="18"/>
        </w:rPr>
        <w:t xml:space="preserve"> состав.</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 xml:space="preserve">3. </w:t>
      </w:r>
      <w:proofErr w:type="gramStart"/>
      <w:r w:rsidRPr="0036003A">
        <w:rPr>
          <w:rFonts w:ascii="Times New Roman" w:hAnsi="Times New Roman"/>
          <w:sz w:val="18"/>
          <w:szCs w:val="18"/>
        </w:rPr>
        <w:t>Контроль за</w:t>
      </w:r>
      <w:proofErr w:type="gramEnd"/>
      <w:r w:rsidRPr="0036003A">
        <w:rPr>
          <w:rFonts w:ascii="Times New Roman" w:hAnsi="Times New Roman"/>
          <w:sz w:val="18"/>
          <w:szCs w:val="18"/>
        </w:rPr>
        <w:t xml:space="preserve"> выполнением постановления оставляю за собой. </w:t>
      </w:r>
    </w:p>
    <w:p w:rsidR="0036003A" w:rsidRPr="0036003A" w:rsidRDefault="0036003A" w:rsidP="0036003A">
      <w:pPr>
        <w:spacing w:after="0" w:line="240" w:lineRule="auto"/>
        <w:ind w:firstLine="708"/>
        <w:jc w:val="both"/>
        <w:rPr>
          <w:rFonts w:ascii="Times New Roman" w:hAnsi="Times New Roman"/>
          <w:sz w:val="18"/>
          <w:szCs w:val="18"/>
        </w:rPr>
      </w:pPr>
    </w:p>
    <w:p w:rsidR="0036003A" w:rsidRPr="0036003A" w:rsidRDefault="0036003A" w:rsidP="0036003A">
      <w:pPr>
        <w:spacing w:after="0" w:line="240" w:lineRule="auto"/>
        <w:ind w:firstLine="708"/>
        <w:jc w:val="both"/>
        <w:rPr>
          <w:rFonts w:ascii="Times New Roman" w:hAnsi="Times New Roman"/>
          <w:sz w:val="18"/>
          <w:szCs w:val="18"/>
        </w:rPr>
      </w:pPr>
    </w:p>
    <w:p w:rsidR="0036003A" w:rsidRDefault="0036003A" w:rsidP="0036003A">
      <w:pPr>
        <w:spacing w:after="0" w:line="240" w:lineRule="auto"/>
        <w:jc w:val="both"/>
        <w:rPr>
          <w:rFonts w:ascii="Times New Roman" w:hAnsi="Times New Roman"/>
          <w:b/>
          <w:sz w:val="18"/>
          <w:szCs w:val="18"/>
        </w:rPr>
      </w:pPr>
      <w:r w:rsidRPr="0036003A">
        <w:rPr>
          <w:rFonts w:ascii="Times New Roman" w:hAnsi="Times New Roman"/>
          <w:b/>
          <w:sz w:val="18"/>
          <w:szCs w:val="18"/>
        </w:rPr>
        <w:t xml:space="preserve">Глава администрации                        </w:t>
      </w:r>
      <w:proofErr w:type="spellStart"/>
      <w:r w:rsidRPr="0036003A">
        <w:rPr>
          <w:rFonts w:ascii="Times New Roman" w:hAnsi="Times New Roman"/>
          <w:b/>
          <w:sz w:val="18"/>
          <w:szCs w:val="18"/>
        </w:rPr>
        <w:t>В.Е.Севостьянова</w:t>
      </w:r>
      <w:proofErr w:type="spellEnd"/>
    </w:p>
    <w:p w:rsidR="0036003A" w:rsidRPr="0036003A" w:rsidRDefault="0036003A" w:rsidP="003B25CF">
      <w:pPr>
        <w:spacing w:after="0" w:line="240" w:lineRule="auto"/>
        <w:jc w:val="center"/>
        <w:rPr>
          <w:rFonts w:ascii="Times New Roman" w:hAnsi="Times New Roman"/>
          <w:sz w:val="18"/>
          <w:szCs w:val="18"/>
        </w:rPr>
      </w:pPr>
      <w:r>
        <w:rPr>
          <w:rFonts w:ascii="Times New Roman" w:hAnsi="Times New Roman"/>
          <w:b/>
          <w:sz w:val="18"/>
          <w:szCs w:val="18"/>
        </w:rPr>
        <w:t>____________________________________</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 xml:space="preserve">                                                                                                 Утверждено</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t xml:space="preserve">              постановлением Администрации</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t xml:space="preserve"> Трегубовского сельского поселения</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t xml:space="preserve">              от 29.09.2009  № 25 </w:t>
      </w:r>
    </w:p>
    <w:p w:rsidR="0036003A" w:rsidRPr="0036003A" w:rsidRDefault="0036003A" w:rsidP="0036003A">
      <w:pPr>
        <w:spacing w:after="0" w:line="240" w:lineRule="auto"/>
        <w:jc w:val="center"/>
        <w:rPr>
          <w:rFonts w:ascii="Times New Roman" w:hAnsi="Times New Roman"/>
          <w:sz w:val="18"/>
          <w:szCs w:val="18"/>
        </w:rPr>
      </w:pP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ПОЛОЖЕНИЕ</w:t>
      </w:r>
    </w:p>
    <w:p w:rsidR="0036003A" w:rsidRPr="0036003A" w:rsidRDefault="0036003A" w:rsidP="0036003A">
      <w:pPr>
        <w:spacing w:after="0" w:line="240" w:lineRule="auto"/>
        <w:jc w:val="center"/>
        <w:rPr>
          <w:rFonts w:ascii="Times New Roman" w:hAnsi="Times New Roman"/>
          <w:sz w:val="18"/>
          <w:szCs w:val="18"/>
        </w:rPr>
      </w:pPr>
      <w:r w:rsidRPr="0036003A">
        <w:rPr>
          <w:rFonts w:ascii="Times New Roman" w:hAnsi="Times New Roman"/>
          <w:sz w:val="18"/>
          <w:szCs w:val="18"/>
        </w:rPr>
        <w:t>о комиссии по противодействию коррупции в Трегубовском</w:t>
      </w:r>
    </w:p>
    <w:p w:rsidR="0036003A" w:rsidRPr="0036003A" w:rsidRDefault="0036003A" w:rsidP="0036003A">
      <w:pPr>
        <w:spacing w:after="0" w:line="240" w:lineRule="auto"/>
        <w:jc w:val="center"/>
        <w:rPr>
          <w:rFonts w:ascii="Times New Roman" w:hAnsi="Times New Roman"/>
          <w:sz w:val="18"/>
          <w:szCs w:val="18"/>
        </w:rPr>
      </w:pPr>
      <w:r w:rsidRPr="0036003A">
        <w:rPr>
          <w:rFonts w:ascii="Times New Roman" w:hAnsi="Times New Roman"/>
          <w:sz w:val="18"/>
          <w:szCs w:val="18"/>
        </w:rPr>
        <w:t xml:space="preserve">сельском </w:t>
      </w:r>
      <w:proofErr w:type="gramStart"/>
      <w:r w:rsidRPr="0036003A">
        <w:rPr>
          <w:rFonts w:ascii="Times New Roman" w:hAnsi="Times New Roman"/>
          <w:sz w:val="18"/>
          <w:szCs w:val="18"/>
        </w:rPr>
        <w:t>поселении</w:t>
      </w:r>
      <w:proofErr w:type="gramEnd"/>
    </w:p>
    <w:p w:rsidR="0036003A" w:rsidRPr="0036003A" w:rsidRDefault="0036003A" w:rsidP="0036003A">
      <w:pPr>
        <w:spacing w:after="0" w:line="240" w:lineRule="auto"/>
        <w:jc w:val="center"/>
        <w:rPr>
          <w:rFonts w:ascii="Times New Roman" w:hAnsi="Times New Roman"/>
          <w:sz w:val="18"/>
          <w:szCs w:val="18"/>
        </w:rPr>
      </w:pPr>
    </w:p>
    <w:p w:rsidR="0036003A" w:rsidRPr="0036003A" w:rsidRDefault="0036003A" w:rsidP="0036003A">
      <w:pPr>
        <w:pStyle w:val="af"/>
        <w:numPr>
          <w:ilvl w:val="0"/>
          <w:numId w:val="50"/>
        </w:numPr>
        <w:jc w:val="both"/>
        <w:rPr>
          <w:b/>
          <w:sz w:val="18"/>
          <w:szCs w:val="18"/>
        </w:rPr>
      </w:pPr>
      <w:r w:rsidRPr="0036003A">
        <w:rPr>
          <w:b/>
          <w:sz w:val="18"/>
          <w:szCs w:val="18"/>
        </w:rPr>
        <w:t>Основные положения</w:t>
      </w:r>
    </w:p>
    <w:p w:rsidR="0036003A" w:rsidRPr="0036003A" w:rsidRDefault="0036003A" w:rsidP="0036003A">
      <w:pPr>
        <w:spacing w:line="240" w:lineRule="auto"/>
        <w:ind w:firstLine="705"/>
        <w:jc w:val="both"/>
        <w:rPr>
          <w:rFonts w:ascii="Times New Roman" w:hAnsi="Times New Roman"/>
          <w:sz w:val="18"/>
          <w:szCs w:val="18"/>
        </w:rPr>
      </w:pPr>
      <w:proofErr w:type="gramStart"/>
      <w:r w:rsidRPr="0036003A">
        <w:rPr>
          <w:rFonts w:ascii="Times New Roman" w:hAnsi="Times New Roman"/>
          <w:sz w:val="18"/>
          <w:szCs w:val="18"/>
        </w:rPr>
        <w:t>1.1.Комиссия по противодействию коррупции в Трегубовском  сельском поселении (далее -  комиссия) является постоянно действующим органом при Главе Трегубовского  сельского поселения, образована в целях повышения эффективности противодействия коррупции и организации взаимодействия органов местного самоуправления с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муниципального района, общественными объединениями, организациями и средствами массовой информации по вопросам противодействия коррупции.</w:t>
      </w:r>
      <w:proofErr w:type="gramEnd"/>
    </w:p>
    <w:p w:rsidR="0036003A" w:rsidRPr="0036003A" w:rsidRDefault="0036003A" w:rsidP="0036003A">
      <w:pPr>
        <w:spacing w:line="240" w:lineRule="auto"/>
        <w:jc w:val="both"/>
        <w:rPr>
          <w:rFonts w:ascii="Times New Roman" w:hAnsi="Times New Roman"/>
          <w:sz w:val="18"/>
          <w:szCs w:val="18"/>
        </w:rPr>
      </w:pPr>
      <w:r w:rsidRPr="0036003A">
        <w:rPr>
          <w:rFonts w:ascii="Times New Roman" w:hAnsi="Times New Roman"/>
          <w:sz w:val="18"/>
          <w:szCs w:val="18"/>
        </w:rPr>
        <w:tab/>
      </w:r>
      <w:proofErr w:type="gramStart"/>
      <w:r w:rsidRPr="0036003A">
        <w:rPr>
          <w:rFonts w:ascii="Times New Roman" w:hAnsi="Times New Roman"/>
          <w:sz w:val="18"/>
          <w:szCs w:val="18"/>
        </w:rPr>
        <w:t>1.2.Комиссия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области и поселения, решениями Совета при Президенте Российской Федерации по противодействию коррупции,  а также настоящим Положением.</w:t>
      </w:r>
      <w:proofErr w:type="gramEnd"/>
    </w:p>
    <w:p w:rsidR="0036003A" w:rsidRPr="0036003A" w:rsidRDefault="0036003A" w:rsidP="0036003A">
      <w:pPr>
        <w:spacing w:line="240" w:lineRule="auto"/>
        <w:jc w:val="both"/>
        <w:rPr>
          <w:rFonts w:ascii="Times New Roman" w:hAnsi="Times New Roman"/>
          <w:sz w:val="18"/>
          <w:szCs w:val="18"/>
        </w:rPr>
      </w:pPr>
      <w:r w:rsidRPr="0036003A">
        <w:rPr>
          <w:rFonts w:ascii="Times New Roman" w:hAnsi="Times New Roman"/>
          <w:sz w:val="18"/>
          <w:szCs w:val="18"/>
        </w:rPr>
        <w:tab/>
        <w:t>1.3.Комиссия осуществляет свою деятельность во взаимодействии с комиссией по противодействию коррупции в Новгородской области.</w:t>
      </w:r>
    </w:p>
    <w:p w:rsidR="0036003A" w:rsidRPr="0036003A" w:rsidRDefault="0036003A" w:rsidP="0036003A">
      <w:pPr>
        <w:spacing w:line="240" w:lineRule="auto"/>
        <w:jc w:val="both"/>
        <w:rPr>
          <w:rFonts w:ascii="Times New Roman" w:hAnsi="Times New Roman"/>
          <w:sz w:val="18"/>
          <w:szCs w:val="18"/>
        </w:rPr>
      </w:pPr>
    </w:p>
    <w:p w:rsidR="0036003A" w:rsidRPr="0036003A" w:rsidRDefault="0036003A" w:rsidP="0036003A">
      <w:pPr>
        <w:spacing w:after="0" w:line="240" w:lineRule="auto"/>
        <w:jc w:val="both"/>
        <w:rPr>
          <w:rFonts w:ascii="Times New Roman" w:hAnsi="Times New Roman"/>
          <w:b/>
          <w:sz w:val="18"/>
          <w:szCs w:val="18"/>
        </w:rPr>
      </w:pPr>
      <w:r w:rsidRPr="0036003A">
        <w:rPr>
          <w:rFonts w:ascii="Times New Roman" w:hAnsi="Times New Roman"/>
          <w:sz w:val="18"/>
          <w:szCs w:val="18"/>
        </w:rPr>
        <w:tab/>
      </w:r>
      <w:r w:rsidRPr="0036003A">
        <w:rPr>
          <w:rFonts w:ascii="Times New Roman" w:hAnsi="Times New Roman"/>
          <w:b/>
          <w:sz w:val="18"/>
          <w:szCs w:val="18"/>
        </w:rPr>
        <w:t>2.Функции комиссии</w:t>
      </w:r>
    </w:p>
    <w:p w:rsidR="0036003A" w:rsidRPr="0036003A" w:rsidRDefault="0036003A" w:rsidP="0036003A">
      <w:pPr>
        <w:spacing w:after="0" w:line="240" w:lineRule="auto"/>
        <w:jc w:val="both"/>
        <w:rPr>
          <w:rFonts w:ascii="Times New Roman" w:hAnsi="Times New Roman"/>
          <w:sz w:val="18"/>
          <w:szCs w:val="18"/>
        </w:rPr>
      </w:pPr>
      <w:r w:rsidRPr="0036003A">
        <w:rPr>
          <w:rFonts w:ascii="Times New Roman" w:hAnsi="Times New Roman"/>
          <w:sz w:val="18"/>
          <w:szCs w:val="18"/>
        </w:rPr>
        <w:lastRenderedPageBreak/>
        <w:tab/>
        <w:t>Комиссия осуществляет следующие функции:</w:t>
      </w:r>
    </w:p>
    <w:p w:rsidR="0036003A" w:rsidRPr="0036003A" w:rsidRDefault="0036003A" w:rsidP="0036003A">
      <w:pPr>
        <w:spacing w:after="0" w:line="240" w:lineRule="auto"/>
        <w:jc w:val="both"/>
        <w:rPr>
          <w:rFonts w:ascii="Times New Roman" w:hAnsi="Times New Roman"/>
          <w:sz w:val="18"/>
          <w:szCs w:val="18"/>
        </w:rPr>
      </w:pPr>
      <w:r w:rsidRPr="0036003A">
        <w:rPr>
          <w:rFonts w:ascii="Times New Roman" w:hAnsi="Times New Roman"/>
          <w:sz w:val="18"/>
          <w:szCs w:val="18"/>
        </w:rPr>
        <w:tab/>
        <w:t>2.1.Разрабатывает мероприятия по противодействию коррупции в органах местного самоуправления Трегубовского  сельского поселения.</w:t>
      </w:r>
    </w:p>
    <w:p w:rsidR="0036003A" w:rsidRPr="0036003A" w:rsidRDefault="0036003A" w:rsidP="0036003A">
      <w:pPr>
        <w:spacing w:after="0" w:line="240" w:lineRule="auto"/>
        <w:jc w:val="both"/>
        <w:rPr>
          <w:rFonts w:ascii="Times New Roman" w:hAnsi="Times New Roman"/>
          <w:sz w:val="18"/>
          <w:szCs w:val="18"/>
        </w:rPr>
      </w:pPr>
      <w:r w:rsidRPr="0036003A">
        <w:rPr>
          <w:rFonts w:ascii="Times New Roman" w:hAnsi="Times New Roman"/>
          <w:sz w:val="18"/>
          <w:szCs w:val="18"/>
        </w:rPr>
        <w:tab/>
        <w:t xml:space="preserve">2.2.Осуществляет </w:t>
      </w:r>
      <w:proofErr w:type="gramStart"/>
      <w:r w:rsidRPr="0036003A">
        <w:rPr>
          <w:rFonts w:ascii="Times New Roman" w:hAnsi="Times New Roman"/>
          <w:sz w:val="18"/>
          <w:szCs w:val="18"/>
        </w:rPr>
        <w:t>контроль за</w:t>
      </w:r>
      <w:proofErr w:type="gramEnd"/>
      <w:r w:rsidRPr="0036003A">
        <w:rPr>
          <w:rFonts w:ascii="Times New Roman" w:hAnsi="Times New Roman"/>
          <w:sz w:val="18"/>
          <w:szCs w:val="18"/>
        </w:rPr>
        <w:t xml:space="preserve"> реализацией органами местного самоуправления Трегубовского  сельского поселения мероприятий по противодействию коррупции.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 xml:space="preserve">2.3.Участвует в организации работы по осуществлению </w:t>
      </w:r>
      <w:proofErr w:type="spellStart"/>
      <w:r w:rsidRPr="0036003A">
        <w:rPr>
          <w:rFonts w:ascii="Times New Roman" w:hAnsi="Times New Roman"/>
          <w:sz w:val="18"/>
          <w:szCs w:val="18"/>
        </w:rPr>
        <w:t>антикоррупционной</w:t>
      </w:r>
      <w:proofErr w:type="spellEnd"/>
      <w:r w:rsidRPr="0036003A">
        <w:rPr>
          <w:rFonts w:ascii="Times New Roman" w:hAnsi="Times New Roman"/>
          <w:sz w:val="18"/>
          <w:szCs w:val="18"/>
        </w:rPr>
        <w:t xml:space="preserve"> пропаганды и проведения </w:t>
      </w:r>
      <w:proofErr w:type="spellStart"/>
      <w:r w:rsidRPr="0036003A">
        <w:rPr>
          <w:rFonts w:ascii="Times New Roman" w:hAnsi="Times New Roman"/>
          <w:sz w:val="18"/>
          <w:szCs w:val="18"/>
        </w:rPr>
        <w:t>антикоррупционного</w:t>
      </w:r>
      <w:proofErr w:type="spellEnd"/>
      <w:r w:rsidRPr="0036003A">
        <w:rPr>
          <w:rFonts w:ascii="Times New Roman" w:hAnsi="Times New Roman"/>
          <w:sz w:val="18"/>
          <w:szCs w:val="18"/>
        </w:rPr>
        <w:t xml:space="preserve"> мониторинга.</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2.4.Содействует:</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 xml:space="preserve">2.4.1.Внедрению </w:t>
      </w:r>
      <w:proofErr w:type="spellStart"/>
      <w:r w:rsidRPr="0036003A">
        <w:rPr>
          <w:rFonts w:ascii="Times New Roman" w:hAnsi="Times New Roman"/>
          <w:sz w:val="18"/>
          <w:szCs w:val="18"/>
        </w:rPr>
        <w:t>антикоррупционных</w:t>
      </w:r>
      <w:proofErr w:type="spellEnd"/>
      <w:r w:rsidRPr="0036003A">
        <w:rPr>
          <w:rFonts w:ascii="Times New Roman" w:hAnsi="Times New Roman"/>
          <w:sz w:val="18"/>
          <w:szCs w:val="18"/>
        </w:rPr>
        <w:t xml:space="preserve"> механизмов в рамках реализации кадровой политики в органах местного самоуправления  Трегубовского сельского поселения, при размещении заказов на поставки товаров, выполнение работ, оказание услуг для муниципальных нужд  поселения.</w:t>
      </w:r>
    </w:p>
    <w:p w:rsidR="0036003A" w:rsidRPr="0036003A" w:rsidRDefault="0036003A" w:rsidP="003B25CF">
      <w:pPr>
        <w:spacing w:after="0" w:line="240" w:lineRule="auto"/>
        <w:ind w:firstLine="708"/>
        <w:jc w:val="both"/>
        <w:rPr>
          <w:rFonts w:ascii="Times New Roman" w:hAnsi="Times New Roman"/>
          <w:sz w:val="18"/>
          <w:szCs w:val="18"/>
        </w:rPr>
      </w:pPr>
      <w:r w:rsidRPr="0036003A">
        <w:rPr>
          <w:rFonts w:ascii="Times New Roman" w:hAnsi="Times New Roman"/>
          <w:sz w:val="18"/>
          <w:szCs w:val="18"/>
        </w:rPr>
        <w:t xml:space="preserve">2.4.2.Созданию механизмов общественного </w:t>
      </w:r>
      <w:proofErr w:type="gramStart"/>
      <w:r w:rsidRPr="0036003A">
        <w:rPr>
          <w:rFonts w:ascii="Times New Roman" w:hAnsi="Times New Roman"/>
          <w:sz w:val="18"/>
          <w:szCs w:val="18"/>
        </w:rPr>
        <w:t>контроля за</w:t>
      </w:r>
      <w:proofErr w:type="gramEnd"/>
      <w:r w:rsidRPr="0036003A">
        <w:rPr>
          <w:rFonts w:ascii="Times New Roman" w:hAnsi="Times New Roman"/>
          <w:sz w:val="18"/>
          <w:szCs w:val="18"/>
        </w:rPr>
        <w:t xml:space="preserve"> деятельностью органов местного самоуправления поселения по повышению эффективности противодействия коррупции.</w:t>
      </w:r>
    </w:p>
    <w:p w:rsidR="0036003A" w:rsidRPr="0036003A" w:rsidRDefault="0036003A" w:rsidP="0036003A">
      <w:pPr>
        <w:spacing w:after="0" w:line="240" w:lineRule="auto"/>
        <w:ind w:firstLine="708"/>
        <w:jc w:val="both"/>
        <w:rPr>
          <w:rFonts w:ascii="Times New Roman" w:hAnsi="Times New Roman"/>
          <w:b/>
          <w:sz w:val="18"/>
          <w:szCs w:val="18"/>
        </w:rPr>
      </w:pPr>
      <w:r w:rsidRPr="0036003A">
        <w:rPr>
          <w:rFonts w:ascii="Times New Roman" w:hAnsi="Times New Roman"/>
          <w:b/>
          <w:sz w:val="18"/>
          <w:szCs w:val="18"/>
        </w:rPr>
        <w:t>3.Права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Комиссия для осуществления возложенных на нее функций имеет право:</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3.1.Запрашивать и получать в установленном порядке необходимые материалы от территориальных органов федеральных органов исполнительной власти, органов местного самоуправления муниципального района, города Чудово и сельских поселений, общественных объединений и организаций.</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3.2.Приглашать на свои заседания представителей территориальных органов федеральных органов исполнительной власти, органов местного самоуправления муниципального района, города Чудово и сельских поселений, общественных объединений, организаций и средств массовой информации (с их согласия).</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3.3.Принимать решения в пределах функций, указанных в разделе 2 настоящего Положения.</w:t>
      </w:r>
    </w:p>
    <w:p w:rsidR="0036003A" w:rsidRPr="0036003A" w:rsidRDefault="0036003A" w:rsidP="003B25CF">
      <w:pPr>
        <w:spacing w:after="0" w:line="240" w:lineRule="auto"/>
        <w:ind w:firstLine="708"/>
        <w:jc w:val="both"/>
        <w:rPr>
          <w:rFonts w:ascii="Times New Roman" w:hAnsi="Times New Roman"/>
          <w:sz w:val="18"/>
          <w:szCs w:val="18"/>
        </w:rPr>
      </w:pPr>
      <w:r w:rsidRPr="0036003A">
        <w:rPr>
          <w:rFonts w:ascii="Times New Roman" w:hAnsi="Times New Roman"/>
          <w:sz w:val="18"/>
          <w:szCs w:val="18"/>
        </w:rPr>
        <w:t>3.4.Создавать рабочие группы для изучения вопросов, касающихся противодействия коррупции, а также для подготовки соответствующих решений комиссии.</w:t>
      </w:r>
    </w:p>
    <w:p w:rsidR="0036003A" w:rsidRPr="0036003A" w:rsidRDefault="0036003A" w:rsidP="0036003A">
      <w:pPr>
        <w:spacing w:after="0" w:line="240" w:lineRule="auto"/>
        <w:ind w:firstLine="708"/>
        <w:jc w:val="both"/>
        <w:rPr>
          <w:rFonts w:ascii="Times New Roman" w:hAnsi="Times New Roman"/>
          <w:b/>
          <w:sz w:val="18"/>
          <w:szCs w:val="18"/>
        </w:rPr>
      </w:pPr>
      <w:r w:rsidRPr="0036003A">
        <w:rPr>
          <w:rFonts w:ascii="Times New Roman" w:hAnsi="Times New Roman"/>
          <w:b/>
          <w:sz w:val="18"/>
          <w:szCs w:val="18"/>
        </w:rPr>
        <w:t>4.Деятельность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4.1.Комиссия осуществляет свою деятельность в соответствии с планом работы, утверждаемым председателем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4.2.Заседания комиссии проводятся не реже 1 раза в квартал. В случае необходимости по решению председателя комиссии могут проводиться внеочередные заседания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4.3.Председатель комиссии осуществляет руководство деятельностью комиссии, дает поручения членам комиссии, ведет заседания комиссии (в его отсутствие – заместитель председателя комиссии), принимает решения, связанные с деятельностью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4.4.Заседание комиссии считается правомочным, если на нем присутствует более половины ее членов.</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Члены комиссии обладают равными правами при обсуждении рассматриваемых на заседании вопросов.</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В зависимости от рассматриваемых вопросов к участию в заседаниях комиссии могут привлекаться иные лица.</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4.5.Решение комиссии оформляется протоколом, который подписывает председательствующий на заседании комиссии.</w:t>
      </w:r>
    </w:p>
    <w:p w:rsidR="0036003A" w:rsidRPr="0036003A" w:rsidRDefault="0036003A" w:rsidP="0036003A">
      <w:pPr>
        <w:spacing w:after="0" w:line="240" w:lineRule="auto"/>
        <w:ind w:firstLine="708"/>
        <w:jc w:val="both"/>
        <w:rPr>
          <w:rFonts w:ascii="Times New Roman" w:hAnsi="Times New Roman"/>
          <w:sz w:val="18"/>
          <w:szCs w:val="18"/>
        </w:rPr>
      </w:pPr>
      <w:r w:rsidRPr="0036003A">
        <w:rPr>
          <w:rFonts w:ascii="Times New Roman" w:hAnsi="Times New Roman"/>
          <w:sz w:val="18"/>
          <w:szCs w:val="18"/>
        </w:rPr>
        <w:t>Члены комиссии несут персональную ответственность за исполнение соответствующих поручений, содержащихся в решениях комиссии.</w:t>
      </w:r>
    </w:p>
    <w:p w:rsidR="0036003A" w:rsidRPr="0036003A" w:rsidRDefault="0036003A" w:rsidP="0036003A">
      <w:pPr>
        <w:spacing w:after="0" w:line="240" w:lineRule="auto"/>
        <w:jc w:val="both"/>
        <w:rPr>
          <w:rFonts w:ascii="Times New Roman" w:hAnsi="Times New Roman"/>
          <w:sz w:val="18"/>
          <w:szCs w:val="18"/>
        </w:rPr>
      </w:pP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 xml:space="preserve">                                                                                             Утвержден</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t xml:space="preserve">    постановлением Администрации</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t>Трегубовского  сельского поселения</w:t>
      </w:r>
    </w:p>
    <w:p w:rsidR="0036003A" w:rsidRPr="0036003A" w:rsidRDefault="0036003A" w:rsidP="0036003A">
      <w:pPr>
        <w:spacing w:after="0" w:line="240" w:lineRule="auto"/>
        <w:jc w:val="right"/>
        <w:rPr>
          <w:rFonts w:ascii="Times New Roman" w:hAnsi="Times New Roman"/>
          <w:sz w:val="18"/>
          <w:szCs w:val="18"/>
        </w:rPr>
      </w:pP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r>
      <w:r w:rsidRPr="0036003A">
        <w:rPr>
          <w:rFonts w:ascii="Times New Roman" w:hAnsi="Times New Roman"/>
          <w:sz w:val="18"/>
          <w:szCs w:val="18"/>
        </w:rPr>
        <w:tab/>
        <w:t xml:space="preserve">                     от 29.09.2009        № 25 </w:t>
      </w:r>
    </w:p>
    <w:p w:rsidR="0036003A" w:rsidRPr="0036003A" w:rsidRDefault="0036003A" w:rsidP="0036003A">
      <w:pPr>
        <w:spacing w:after="0" w:line="240" w:lineRule="auto"/>
        <w:jc w:val="both"/>
        <w:rPr>
          <w:rFonts w:ascii="Times New Roman" w:hAnsi="Times New Roman"/>
          <w:sz w:val="18"/>
          <w:szCs w:val="18"/>
        </w:rPr>
      </w:pPr>
    </w:p>
    <w:p w:rsidR="0036003A" w:rsidRPr="0036003A" w:rsidRDefault="0036003A" w:rsidP="0036003A">
      <w:pPr>
        <w:spacing w:after="0" w:line="240" w:lineRule="auto"/>
        <w:jc w:val="center"/>
        <w:rPr>
          <w:rFonts w:ascii="Times New Roman" w:hAnsi="Times New Roman"/>
          <w:b/>
          <w:sz w:val="18"/>
          <w:szCs w:val="18"/>
        </w:rPr>
      </w:pPr>
      <w:r w:rsidRPr="0036003A">
        <w:rPr>
          <w:rFonts w:ascii="Times New Roman" w:hAnsi="Times New Roman"/>
          <w:b/>
          <w:sz w:val="18"/>
          <w:szCs w:val="18"/>
        </w:rPr>
        <w:t>СОСТАВ</w:t>
      </w:r>
    </w:p>
    <w:p w:rsidR="0036003A" w:rsidRPr="0036003A" w:rsidRDefault="0036003A" w:rsidP="0036003A">
      <w:pPr>
        <w:spacing w:after="0" w:line="240" w:lineRule="auto"/>
        <w:jc w:val="center"/>
        <w:rPr>
          <w:rFonts w:ascii="Times New Roman" w:hAnsi="Times New Roman"/>
          <w:sz w:val="18"/>
          <w:szCs w:val="18"/>
        </w:rPr>
      </w:pPr>
      <w:r w:rsidRPr="0036003A">
        <w:rPr>
          <w:rFonts w:ascii="Times New Roman" w:hAnsi="Times New Roman"/>
          <w:sz w:val="18"/>
          <w:szCs w:val="18"/>
        </w:rPr>
        <w:t xml:space="preserve">комиссии по противодействию коррупции </w:t>
      </w:r>
      <w:proofErr w:type="gramStart"/>
      <w:r w:rsidRPr="0036003A">
        <w:rPr>
          <w:rFonts w:ascii="Times New Roman" w:hAnsi="Times New Roman"/>
          <w:sz w:val="18"/>
          <w:szCs w:val="18"/>
        </w:rPr>
        <w:t>в</w:t>
      </w:r>
      <w:proofErr w:type="gramEnd"/>
      <w:r w:rsidRPr="0036003A">
        <w:rPr>
          <w:rFonts w:ascii="Times New Roman" w:hAnsi="Times New Roman"/>
          <w:sz w:val="18"/>
          <w:szCs w:val="18"/>
        </w:rPr>
        <w:t xml:space="preserve">  </w:t>
      </w:r>
    </w:p>
    <w:p w:rsidR="0036003A" w:rsidRPr="0036003A" w:rsidRDefault="0036003A" w:rsidP="0036003A">
      <w:pPr>
        <w:spacing w:after="0" w:line="240" w:lineRule="auto"/>
        <w:jc w:val="center"/>
        <w:rPr>
          <w:rFonts w:ascii="Times New Roman" w:hAnsi="Times New Roman"/>
          <w:sz w:val="18"/>
          <w:szCs w:val="18"/>
        </w:rPr>
      </w:pPr>
      <w:r w:rsidRPr="0036003A">
        <w:rPr>
          <w:rFonts w:ascii="Times New Roman" w:hAnsi="Times New Roman"/>
          <w:sz w:val="18"/>
          <w:szCs w:val="18"/>
        </w:rPr>
        <w:t xml:space="preserve">Трегубовском  сельском  </w:t>
      </w:r>
      <w:proofErr w:type="gramStart"/>
      <w:r w:rsidRPr="0036003A">
        <w:rPr>
          <w:rFonts w:ascii="Times New Roman" w:hAnsi="Times New Roman"/>
          <w:sz w:val="18"/>
          <w:szCs w:val="18"/>
        </w:rPr>
        <w:t>поселении</w:t>
      </w:r>
      <w:proofErr w:type="gramEnd"/>
    </w:p>
    <w:p w:rsidR="0036003A" w:rsidRPr="0036003A" w:rsidRDefault="0036003A" w:rsidP="0036003A">
      <w:pPr>
        <w:spacing w:after="0" w:line="240" w:lineRule="auto"/>
        <w:rPr>
          <w:rFonts w:ascii="Times New Roman" w:hAnsi="Times New Roman"/>
          <w:sz w:val="18"/>
          <w:szCs w:val="18"/>
        </w:rPr>
      </w:pPr>
    </w:p>
    <w:p w:rsidR="0036003A" w:rsidRPr="0036003A" w:rsidRDefault="0036003A" w:rsidP="0036003A">
      <w:pPr>
        <w:spacing w:after="0" w:line="240" w:lineRule="auto"/>
        <w:ind w:left="2200" w:hanging="2200"/>
        <w:rPr>
          <w:rFonts w:ascii="Times New Roman" w:hAnsi="Times New Roman"/>
          <w:sz w:val="18"/>
          <w:szCs w:val="18"/>
        </w:rPr>
      </w:pPr>
      <w:proofErr w:type="spellStart"/>
      <w:r w:rsidRPr="0036003A">
        <w:rPr>
          <w:rFonts w:ascii="Times New Roman" w:hAnsi="Times New Roman"/>
          <w:sz w:val="18"/>
          <w:szCs w:val="18"/>
        </w:rPr>
        <w:t>Севостьянова</w:t>
      </w:r>
      <w:proofErr w:type="spellEnd"/>
      <w:r w:rsidRPr="0036003A">
        <w:rPr>
          <w:rFonts w:ascii="Times New Roman" w:hAnsi="Times New Roman"/>
          <w:sz w:val="18"/>
          <w:szCs w:val="18"/>
        </w:rPr>
        <w:t xml:space="preserve"> В.Е.  -  Глава  Трегубовского  сельского поселения, председатель комиссии;</w:t>
      </w:r>
    </w:p>
    <w:p w:rsidR="0036003A" w:rsidRPr="0036003A" w:rsidRDefault="0036003A" w:rsidP="0036003A">
      <w:pPr>
        <w:spacing w:after="0" w:line="240" w:lineRule="auto"/>
        <w:ind w:left="2200" w:hanging="2200"/>
        <w:rPr>
          <w:rFonts w:ascii="Times New Roman" w:hAnsi="Times New Roman"/>
          <w:sz w:val="18"/>
          <w:szCs w:val="18"/>
        </w:rPr>
      </w:pPr>
      <w:r w:rsidRPr="0036003A">
        <w:rPr>
          <w:rFonts w:ascii="Times New Roman" w:hAnsi="Times New Roman"/>
          <w:sz w:val="18"/>
          <w:szCs w:val="18"/>
        </w:rPr>
        <w:t>Андреева Т.Г.    -  Заместитель Главы администрации поселения, секретарь</w:t>
      </w:r>
    </w:p>
    <w:p w:rsidR="0036003A" w:rsidRPr="0036003A" w:rsidRDefault="0036003A" w:rsidP="0036003A">
      <w:pPr>
        <w:spacing w:after="0" w:line="240" w:lineRule="auto"/>
        <w:ind w:left="2200" w:hanging="2200"/>
        <w:rPr>
          <w:rFonts w:ascii="Times New Roman" w:hAnsi="Times New Roman"/>
          <w:sz w:val="18"/>
          <w:szCs w:val="18"/>
        </w:rPr>
      </w:pPr>
      <w:r w:rsidRPr="0036003A">
        <w:rPr>
          <w:rFonts w:ascii="Times New Roman" w:hAnsi="Times New Roman"/>
          <w:sz w:val="18"/>
          <w:szCs w:val="18"/>
        </w:rPr>
        <w:t xml:space="preserve">                              председателя комиссии</w:t>
      </w:r>
    </w:p>
    <w:p w:rsidR="0036003A" w:rsidRPr="00CF172C" w:rsidRDefault="0036003A" w:rsidP="0036003A">
      <w:pPr>
        <w:spacing w:after="0"/>
        <w:ind w:left="2200" w:hanging="2200"/>
        <w:rPr>
          <w:sz w:val="18"/>
          <w:szCs w:val="18"/>
        </w:rPr>
      </w:pPr>
      <w:r w:rsidRPr="00CF172C">
        <w:rPr>
          <w:sz w:val="18"/>
          <w:szCs w:val="18"/>
        </w:rPr>
        <w:t xml:space="preserve"> </w:t>
      </w:r>
    </w:p>
    <w:p w:rsidR="0036003A" w:rsidRPr="0036003A" w:rsidRDefault="0036003A" w:rsidP="0036003A">
      <w:pPr>
        <w:spacing w:after="0" w:line="240" w:lineRule="auto"/>
        <w:jc w:val="both"/>
        <w:rPr>
          <w:rFonts w:ascii="Times New Roman" w:hAnsi="Times New Roman"/>
          <w:sz w:val="18"/>
          <w:szCs w:val="18"/>
        </w:rPr>
      </w:pPr>
      <w:r w:rsidRPr="0036003A">
        <w:rPr>
          <w:rFonts w:ascii="Times New Roman" w:hAnsi="Times New Roman"/>
          <w:sz w:val="18"/>
          <w:szCs w:val="18"/>
        </w:rPr>
        <w:t>Члены комиссии:</w:t>
      </w:r>
    </w:p>
    <w:p w:rsidR="0036003A" w:rsidRPr="0036003A" w:rsidRDefault="0036003A" w:rsidP="0036003A">
      <w:pPr>
        <w:spacing w:after="0" w:line="240" w:lineRule="auto"/>
        <w:rPr>
          <w:rFonts w:ascii="Times New Roman" w:hAnsi="Times New Roman"/>
          <w:sz w:val="18"/>
          <w:szCs w:val="18"/>
        </w:rPr>
      </w:pPr>
      <w:r w:rsidRPr="0036003A">
        <w:rPr>
          <w:rFonts w:ascii="Times New Roman" w:hAnsi="Times New Roman"/>
          <w:sz w:val="18"/>
          <w:szCs w:val="18"/>
        </w:rPr>
        <w:t>Иванова Г.П. -          главный специалист Администрации поселения;</w:t>
      </w:r>
    </w:p>
    <w:p w:rsidR="0036003A" w:rsidRPr="0036003A" w:rsidRDefault="0036003A" w:rsidP="0036003A">
      <w:pPr>
        <w:spacing w:after="0" w:line="240" w:lineRule="auto"/>
        <w:ind w:left="2310" w:hanging="2310"/>
        <w:rPr>
          <w:rFonts w:ascii="Times New Roman" w:hAnsi="Times New Roman"/>
          <w:sz w:val="18"/>
          <w:szCs w:val="18"/>
        </w:rPr>
      </w:pPr>
      <w:r w:rsidRPr="0036003A">
        <w:rPr>
          <w:rFonts w:ascii="Times New Roman" w:hAnsi="Times New Roman"/>
          <w:sz w:val="18"/>
          <w:szCs w:val="18"/>
        </w:rPr>
        <w:t>Юрлова Л.П.  -         ведущий специалист Администрации поселения;</w:t>
      </w:r>
    </w:p>
    <w:p w:rsidR="0036003A" w:rsidRPr="0036003A" w:rsidRDefault="0036003A" w:rsidP="0036003A">
      <w:pPr>
        <w:spacing w:after="0" w:line="240" w:lineRule="auto"/>
        <w:ind w:left="2310" w:hanging="2310"/>
        <w:rPr>
          <w:rFonts w:ascii="Times New Roman" w:hAnsi="Times New Roman"/>
          <w:sz w:val="18"/>
          <w:szCs w:val="18"/>
        </w:rPr>
      </w:pPr>
      <w:proofErr w:type="spellStart"/>
      <w:r w:rsidRPr="0036003A">
        <w:rPr>
          <w:rFonts w:ascii="Times New Roman" w:hAnsi="Times New Roman"/>
          <w:sz w:val="18"/>
          <w:szCs w:val="18"/>
        </w:rPr>
        <w:t>Ступникова</w:t>
      </w:r>
      <w:proofErr w:type="spellEnd"/>
      <w:r w:rsidRPr="0036003A">
        <w:rPr>
          <w:rFonts w:ascii="Times New Roman" w:hAnsi="Times New Roman"/>
          <w:sz w:val="18"/>
          <w:szCs w:val="18"/>
        </w:rPr>
        <w:t xml:space="preserve"> Н.Н.-     специалист 1-й категории Администрации поселения;</w:t>
      </w:r>
    </w:p>
    <w:p w:rsidR="0036003A" w:rsidRPr="0036003A" w:rsidRDefault="0036003A" w:rsidP="0036003A">
      <w:pPr>
        <w:spacing w:after="0" w:line="240" w:lineRule="auto"/>
        <w:ind w:left="2310" w:hanging="2310"/>
        <w:rPr>
          <w:rFonts w:ascii="Times New Roman" w:hAnsi="Times New Roman"/>
          <w:sz w:val="18"/>
          <w:szCs w:val="18"/>
        </w:rPr>
      </w:pPr>
      <w:r w:rsidRPr="0036003A">
        <w:rPr>
          <w:rFonts w:ascii="Times New Roman" w:hAnsi="Times New Roman"/>
          <w:sz w:val="18"/>
          <w:szCs w:val="18"/>
        </w:rPr>
        <w:t>Карабанова М.Б. -     специалист 1-й категории Администрации поселения.</w:t>
      </w:r>
    </w:p>
    <w:p w:rsidR="0036003A" w:rsidRDefault="0036003A" w:rsidP="0036003A">
      <w:pPr>
        <w:pBdr>
          <w:bottom w:val="single" w:sz="12" w:space="1" w:color="auto"/>
        </w:pBdr>
        <w:spacing w:after="0"/>
        <w:jc w:val="both"/>
        <w:rPr>
          <w:sz w:val="18"/>
          <w:szCs w:val="18"/>
        </w:rPr>
      </w:pPr>
    </w:p>
    <w:p w:rsidR="003B25CF" w:rsidRPr="00CF172C" w:rsidRDefault="003B25CF" w:rsidP="003B25CF">
      <w:pPr>
        <w:spacing w:after="0" w:line="240" w:lineRule="auto"/>
        <w:jc w:val="both"/>
        <w:rPr>
          <w:sz w:val="18"/>
          <w:szCs w:val="18"/>
        </w:rPr>
      </w:pPr>
    </w:p>
    <w:p w:rsidR="003B25CF" w:rsidRDefault="003B25CF" w:rsidP="003B25CF">
      <w:pPr>
        <w:spacing w:after="0" w:line="240" w:lineRule="auto"/>
        <w:jc w:val="center"/>
        <w:rPr>
          <w:rFonts w:ascii="Times New Roman" w:hAnsi="Times New Roman"/>
          <w:b/>
          <w:sz w:val="18"/>
          <w:szCs w:val="18"/>
        </w:rPr>
      </w:pPr>
    </w:p>
    <w:p w:rsidR="003B25CF" w:rsidRDefault="003B25CF" w:rsidP="003B25CF">
      <w:pPr>
        <w:spacing w:after="0" w:line="240" w:lineRule="auto"/>
        <w:jc w:val="center"/>
        <w:rPr>
          <w:rFonts w:ascii="Times New Roman" w:hAnsi="Times New Roman"/>
          <w:b/>
          <w:sz w:val="18"/>
          <w:szCs w:val="18"/>
        </w:rPr>
      </w:pPr>
    </w:p>
    <w:p w:rsidR="003B25CF" w:rsidRDefault="003B25CF" w:rsidP="003B25CF">
      <w:pPr>
        <w:spacing w:after="0" w:line="240" w:lineRule="auto"/>
        <w:jc w:val="center"/>
        <w:rPr>
          <w:rFonts w:ascii="Times New Roman" w:hAnsi="Times New Roman"/>
          <w:b/>
          <w:sz w:val="18"/>
          <w:szCs w:val="18"/>
        </w:rPr>
      </w:pPr>
    </w:p>
    <w:p w:rsidR="003B25CF" w:rsidRDefault="003B25CF" w:rsidP="003B25CF">
      <w:pPr>
        <w:spacing w:after="0" w:line="240" w:lineRule="auto"/>
        <w:jc w:val="center"/>
        <w:rPr>
          <w:rFonts w:ascii="Times New Roman" w:hAnsi="Times New Roman"/>
          <w:b/>
          <w:sz w:val="18"/>
          <w:szCs w:val="18"/>
        </w:rPr>
      </w:pPr>
    </w:p>
    <w:p w:rsidR="003B25CF" w:rsidRDefault="003B25CF" w:rsidP="003B25CF">
      <w:pPr>
        <w:spacing w:after="0" w:line="240" w:lineRule="auto"/>
        <w:jc w:val="center"/>
        <w:rPr>
          <w:rFonts w:ascii="Times New Roman" w:hAnsi="Times New Roman"/>
          <w:b/>
          <w:sz w:val="18"/>
          <w:szCs w:val="18"/>
        </w:rPr>
      </w:pPr>
    </w:p>
    <w:p w:rsidR="003B25CF" w:rsidRDefault="003B25CF" w:rsidP="003B25CF">
      <w:pPr>
        <w:spacing w:after="0" w:line="240" w:lineRule="auto"/>
        <w:jc w:val="center"/>
        <w:rPr>
          <w:rFonts w:ascii="Times New Roman" w:hAnsi="Times New Roman"/>
          <w:b/>
          <w:sz w:val="18"/>
          <w:szCs w:val="18"/>
        </w:rPr>
      </w:pP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lastRenderedPageBreak/>
        <w:t>Российская Федерация</w:t>
      </w: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t>Новгородская область Чудовский район</w:t>
      </w: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t xml:space="preserve">Администрация Трегубовского сельского поселения </w:t>
      </w:r>
    </w:p>
    <w:p w:rsidR="003B25CF" w:rsidRDefault="003B25CF" w:rsidP="003B25CF">
      <w:pPr>
        <w:spacing w:after="0" w:line="240" w:lineRule="auto"/>
        <w:jc w:val="center"/>
        <w:rPr>
          <w:rFonts w:ascii="Times New Roman" w:hAnsi="Times New Roman"/>
          <w:b/>
          <w:sz w:val="18"/>
          <w:szCs w:val="18"/>
        </w:rPr>
      </w:pPr>
    </w:p>
    <w:p w:rsidR="003B25CF" w:rsidRPr="003B25CF" w:rsidRDefault="003B25CF" w:rsidP="003B25CF">
      <w:pPr>
        <w:spacing w:after="0" w:line="240" w:lineRule="auto"/>
        <w:jc w:val="center"/>
        <w:rPr>
          <w:rFonts w:ascii="Times New Roman" w:hAnsi="Times New Roman"/>
          <w:b/>
          <w:sz w:val="18"/>
          <w:szCs w:val="18"/>
        </w:rPr>
      </w:pPr>
      <w:proofErr w:type="gramStart"/>
      <w:r w:rsidRPr="003B25CF">
        <w:rPr>
          <w:rFonts w:ascii="Times New Roman" w:hAnsi="Times New Roman"/>
          <w:b/>
          <w:sz w:val="18"/>
          <w:szCs w:val="18"/>
        </w:rPr>
        <w:t>Р</w:t>
      </w:r>
      <w:proofErr w:type="gramEnd"/>
      <w:r w:rsidRPr="003B25CF">
        <w:rPr>
          <w:rFonts w:ascii="Times New Roman" w:hAnsi="Times New Roman"/>
          <w:b/>
          <w:sz w:val="18"/>
          <w:szCs w:val="18"/>
        </w:rPr>
        <w:t xml:space="preserve"> А С П О Р Я Ж Е Н И Е</w:t>
      </w:r>
    </w:p>
    <w:p w:rsidR="003B25CF" w:rsidRPr="003B25CF" w:rsidRDefault="003B25CF" w:rsidP="003B25CF">
      <w:pPr>
        <w:spacing w:after="0" w:line="240" w:lineRule="auto"/>
        <w:rPr>
          <w:rFonts w:ascii="Times New Roman" w:hAnsi="Times New Roman"/>
          <w:sz w:val="18"/>
          <w:szCs w:val="18"/>
        </w:rPr>
      </w:pPr>
    </w:p>
    <w:p w:rsidR="003B25CF" w:rsidRPr="003B25CF" w:rsidRDefault="003B25CF" w:rsidP="003B25CF">
      <w:pPr>
        <w:spacing w:after="0" w:line="240" w:lineRule="auto"/>
        <w:rPr>
          <w:rFonts w:ascii="Times New Roman" w:hAnsi="Times New Roman"/>
          <w:sz w:val="18"/>
          <w:szCs w:val="18"/>
        </w:rPr>
      </w:pPr>
      <w:r w:rsidRPr="003B25CF">
        <w:rPr>
          <w:rFonts w:ascii="Times New Roman" w:hAnsi="Times New Roman"/>
          <w:sz w:val="18"/>
          <w:szCs w:val="18"/>
        </w:rPr>
        <w:t>от 14.11.2014      №  45-СГ</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д. Трегубово</w:t>
      </w:r>
    </w:p>
    <w:p w:rsidR="003B25CF" w:rsidRPr="003B25CF" w:rsidRDefault="003B25CF" w:rsidP="003B25CF">
      <w:pPr>
        <w:spacing w:after="0" w:line="240" w:lineRule="auto"/>
        <w:jc w:val="both"/>
        <w:rPr>
          <w:rFonts w:ascii="Times New Roman" w:hAnsi="Times New Roman"/>
          <w:sz w:val="18"/>
          <w:szCs w:val="18"/>
        </w:rPr>
      </w:pPr>
    </w:p>
    <w:p w:rsidR="003B25CF" w:rsidRPr="003B25CF" w:rsidRDefault="003B25CF" w:rsidP="003B25CF">
      <w:pPr>
        <w:spacing w:after="0" w:line="240" w:lineRule="auto"/>
        <w:rPr>
          <w:rFonts w:ascii="Times New Roman" w:hAnsi="Times New Roman"/>
          <w:b/>
          <w:sz w:val="18"/>
          <w:szCs w:val="18"/>
        </w:rPr>
      </w:pPr>
      <w:r w:rsidRPr="003B25CF">
        <w:rPr>
          <w:rFonts w:ascii="Times New Roman" w:hAnsi="Times New Roman"/>
          <w:b/>
          <w:sz w:val="18"/>
          <w:szCs w:val="18"/>
        </w:rPr>
        <w:t>Об отмене распоряжения</w:t>
      </w:r>
    </w:p>
    <w:p w:rsidR="003B25CF" w:rsidRPr="003B25CF" w:rsidRDefault="003B25CF" w:rsidP="003B25CF">
      <w:pPr>
        <w:spacing w:after="0" w:line="240" w:lineRule="auto"/>
        <w:rPr>
          <w:rFonts w:ascii="Times New Roman" w:hAnsi="Times New Roman"/>
          <w:b/>
          <w:sz w:val="18"/>
          <w:szCs w:val="18"/>
        </w:rPr>
      </w:pPr>
      <w:r w:rsidRPr="003B25CF">
        <w:rPr>
          <w:rFonts w:ascii="Times New Roman" w:hAnsi="Times New Roman"/>
          <w:b/>
          <w:sz w:val="18"/>
          <w:szCs w:val="18"/>
        </w:rPr>
        <w:t xml:space="preserve">Администрации Трегубовского </w:t>
      </w:r>
    </w:p>
    <w:p w:rsidR="003B25CF" w:rsidRPr="003B25CF" w:rsidRDefault="003B25CF" w:rsidP="003B25CF">
      <w:pPr>
        <w:spacing w:after="0" w:line="240" w:lineRule="auto"/>
        <w:rPr>
          <w:rFonts w:ascii="Times New Roman" w:hAnsi="Times New Roman"/>
          <w:b/>
          <w:sz w:val="18"/>
          <w:szCs w:val="18"/>
        </w:rPr>
      </w:pPr>
      <w:r w:rsidRPr="003B25CF">
        <w:rPr>
          <w:rFonts w:ascii="Times New Roman" w:hAnsi="Times New Roman"/>
          <w:b/>
          <w:sz w:val="18"/>
          <w:szCs w:val="18"/>
        </w:rPr>
        <w:t>сельского поселения от 05.06.2009</w:t>
      </w:r>
    </w:p>
    <w:p w:rsidR="003B25CF" w:rsidRPr="003B25CF" w:rsidRDefault="003B25CF" w:rsidP="003B25CF">
      <w:pPr>
        <w:spacing w:after="0" w:line="240" w:lineRule="auto"/>
        <w:rPr>
          <w:rFonts w:ascii="Times New Roman" w:hAnsi="Times New Roman"/>
          <w:b/>
          <w:sz w:val="18"/>
          <w:szCs w:val="18"/>
        </w:rPr>
      </w:pPr>
      <w:r w:rsidRPr="003B25CF">
        <w:rPr>
          <w:rFonts w:ascii="Times New Roman" w:hAnsi="Times New Roman"/>
          <w:b/>
          <w:sz w:val="18"/>
          <w:szCs w:val="18"/>
        </w:rPr>
        <w:t>№ 26-СГ</w:t>
      </w:r>
    </w:p>
    <w:p w:rsidR="003B25CF" w:rsidRPr="003B25CF" w:rsidRDefault="003B25CF" w:rsidP="003B25CF">
      <w:pPr>
        <w:spacing w:before="120" w:after="0" w:line="240" w:lineRule="auto"/>
        <w:ind w:hanging="992"/>
        <w:rPr>
          <w:rFonts w:ascii="Times New Roman" w:hAnsi="Times New Roman"/>
          <w:sz w:val="18"/>
          <w:szCs w:val="18"/>
        </w:rPr>
      </w:pPr>
      <w:r w:rsidRPr="003B25CF">
        <w:rPr>
          <w:rFonts w:ascii="Times New Roman" w:hAnsi="Times New Roman"/>
          <w:sz w:val="18"/>
          <w:szCs w:val="18"/>
        </w:rPr>
        <w:t xml:space="preserve">                      На основании  протеста прокуратуры Чудовского района от 29.10.2014 № 7-3-2014,</w:t>
      </w:r>
    </w:p>
    <w:p w:rsidR="003B25CF" w:rsidRPr="003B25CF" w:rsidRDefault="003B25CF" w:rsidP="003B25CF">
      <w:pPr>
        <w:spacing w:before="120" w:after="0" w:line="240" w:lineRule="auto"/>
        <w:ind w:hanging="992"/>
        <w:rPr>
          <w:rFonts w:ascii="Times New Roman" w:hAnsi="Times New Roman"/>
          <w:sz w:val="18"/>
          <w:szCs w:val="18"/>
        </w:rPr>
      </w:pPr>
      <w:r w:rsidRPr="003B25CF">
        <w:rPr>
          <w:rFonts w:ascii="Times New Roman" w:hAnsi="Times New Roman"/>
          <w:sz w:val="18"/>
          <w:szCs w:val="18"/>
        </w:rPr>
        <w:t xml:space="preserve">                     1. Распоряжение Администрации Трегубовского сельского поселения от 05.06.2009 №26-СГ «О комиссии по размещению заказов на поставки товаров, выполнение работ, оказание услуг для муниципальных нужд» отменить.</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2. Опубликовать настоящее распоряжение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w:t>
      </w:r>
      <w:r w:rsidRPr="003B25CF">
        <w:rPr>
          <w:rFonts w:ascii="Times New Roman" w:hAnsi="Times New Roman"/>
          <w:sz w:val="18"/>
          <w:szCs w:val="18"/>
        </w:rPr>
        <w:t>н</w:t>
      </w:r>
      <w:r w:rsidRPr="003B25CF">
        <w:rPr>
          <w:rFonts w:ascii="Times New Roman" w:hAnsi="Times New Roman"/>
          <w:sz w:val="18"/>
          <w:szCs w:val="18"/>
        </w:rPr>
        <w:t>тернет.</w:t>
      </w:r>
    </w:p>
    <w:p w:rsidR="003B25CF" w:rsidRPr="003B25CF" w:rsidRDefault="003B25CF" w:rsidP="003B25CF">
      <w:pPr>
        <w:spacing w:after="0" w:line="240" w:lineRule="auto"/>
        <w:rPr>
          <w:rFonts w:ascii="Times New Roman" w:hAnsi="Times New Roman"/>
          <w:sz w:val="18"/>
          <w:szCs w:val="18"/>
        </w:rPr>
      </w:pPr>
    </w:p>
    <w:p w:rsidR="003B25CF" w:rsidRDefault="003B25CF" w:rsidP="003B25CF">
      <w:pPr>
        <w:pBdr>
          <w:bottom w:val="single" w:sz="12" w:space="1" w:color="auto"/>
        </w:pBdr>
        <w:spacing w:after="0" w:line="240" w:lineRule="auto"/>
        <w:rPr>
          <w:rFonts w:ascii="Times New Roman" w:hAnsi="Times New Roman"/>
          <w:b/>
          <w:sz w:val="18"/>
          <w:szCs w:val="18"/>
        </w:rPr>
      </w:pPr>
      <w:r w:rsidRPr="003B25CF">
        <w:rPr>
          <w:rFonts w:ascii="Times New Roman" w:hAnsi="Times New Roman"/>
          <w:b/>
          <w:sz w:val="18"/>
          <w:szCs w:val="18"/>
        </w:rPr>
        <w:t>Глава поселения                              С.Б.Алексеев</w:t>
      </w:r>
    </w:p>
    <w:p w:rsidR="003B25CF" w:rsidRDefault="003B25CF" w:rsidP="003B25CF">
      <w:pPr>
        <w:pBdr>
          <w:bottom w:val="single" w:sz="12" w:space="1" w:color="auto"/>
        </w:pBdr>
        <w:spacing w:after="0" w:line="240" w:lineRule="auto"/>
        <w:rPr>
          <w:rFonts w:ascii="Times New Roman" w:hAnsi="Times New Roman"/>
          <w:b/>
          <w:sz w:val="18"/>
          <w:szCs w:val="18"/>
        </w:rPr>
      </w:pPr>
    </w:p>
    <w:p w:rsidR="003B25CF" w:rsidRPr="003B25CF" w:rsidRDefault="003B25CF" w:rsidP="003B25CF">
      <w:pPr>
        <w:spacing w:after="0" w:line="240" w:lineRule="auto"/>
        <w:rPr>
          <w:rFonts w:ascii="Times New Roman" w:hAnsi="Times New Roman"/>
          <w:b/>
          <w:sz w:val="18"/>
          <w:szCs w:val="18"/>
        </w:rPr>
      </w:pP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t>Итоговый документ по результатам публичных слушаний</w:t>
      </w: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t>о предоставлении разрешения на условно разрешённый вид</w:t>
      </w: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t>использования для Евдокимова И.П.</w:t>
      </w:r>
    </w:p>
    <w:p w:rsidR="003B25CF" w:rsidRPr="003B25CF" w:rsidRDefault="003B25CF" w:rsidP="003B25CF">
      <w:pPr>
        <w:spacing w:after="0" w:line="240" w:lineRule="auto"/>
        <w:jc w:val="center"/>
        <w:rPr>
          <w:rFonts w:ascii="Times New Roman" w:hAnsi="Times New Roman"/>
          <w:b/>
          <w:sz w:val="18"/>
          <w:szCs w:val="18"/>
        </w:rPr>
      </w:pP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Комиссия по землепользованию и застройке при Администрации Трегубовского сельского поселения  сообщает, что 28.10.2014 г. в помещении  </w:t>
      </w:r>
      <w:proofErr w:type="spellStart"/>
      <w:r w:rsidRPr="003B25CF">
        <w:rPr>
          <w:rFonts w:ascii="Times New Roman" w:hAnsi="Times New Roman"/>
          <w:sz w:val="18"/>
          <w:szCs w:val="18"/>
        </w:rPr>
        <w:t>Спасск</w:t>
      </w:r>
      <w:proofErr w:type="gramStart"/>
      <w:r w:rsidRPr="003B25CF">
        <w:rPr>
          <w:rFonts w:ascii="Times New Roman" w:hAnsi="Times New Roman"/>
          <w:sz w:val="18"/>
          <w:szCs w:val="18"/>
        </w:rPr>
        <w:t>о</w:t>
      </w:r>
      <w:proofErr w:type="spellEnd"/>
      <w:r w:rsidRPr="003B25CF">
        <w:rPr>
          <w:rFonts w:ascii="Times New Roman" w:hAnsi="Times New Roman"/>
          <w:sz w:val="18"/>
          <w:szCs w:val="18"/>
        </w:rPr>
        <w:t>-</w:t>
      </w:r>
      <w:proofErr w:type="gramEnd"/>
      <w:r w:rsidRPr="003B25CF">
        <w:rPr>
          <w:rFonts w:ascii="Times New Roman" w:hAnsi="Times New Roman"/>
          <w:sz w:val="18"/>
          <w:szCs w:val="18"/>
        </w:rPr>
        <w:t xml:space="preserve"> </w:t>
      </w:r>
      <w:proofErr w:type="spellStart"/>
      <w:r w:rsidRPr="003B25CF">
        <w:rPr>
          <w:rFonts w:ascii="Times New Roman" w:hAnsi="Times New Roman"/>
          <w:sz w:val="18"/>
          <w:szCs w:val="18"/>
        </w:rPr>
        <w:t>Полистского</w:t>
      </w:r>
      <w:proofErr w:type="spellEnd"/>
      <w:r w:rsidRPr="003B25CF">
        <w:rPr>
          <w:rFonts w:ascii="Times New Roman" w:hAnsi="Times New Roman"/>
          <w:sz w:val="18"/>
          <w:szCs w:val="18"/>
        </w:rPr>
        <w:t xml:space="preserve"> центра досуга поселения  по адресу: д. </w:t>
      </w:r>
      <w:proofErr w:type="spellStart"/>
      <w:r w:rsidRPr="003B25CF">
        <w:rPr>
          <w:rFonts w:ascii="Times New Roman" w:hAnsi="Times New Roman"/>
          <w:sz w:val="18"/>
          <w:szCs w:val="18"/>
        </w:rPr>
        <w:t>Селищи</w:t>
      </w:r>
      <w:proofErr w:type="spellEnd"/>
      <w:r w:rsidRPr="003B25CF">
        <w:rPr>
          <w:rFonts w:ascii="Times New Roman" w:hAnsi="Times New Roman"/>
          <w:sz w:val="18"/>
          <w:szCs w:val="18"/>
        </w:rPr>
        <w:t xml:space="preserve">, ул. </w:t>
      </w:r>
      <w:proofErr w:type="spellStart"/>
      <w:r w:rsidRPr="003B25CF">
        <w:rPr>
          <w:rFonts w:ascii="Times New Roman" w:hAnsi="Times New Roman"/>
          <w:sz w:val="18"/>
          <w:szCs w:val="18"/>
        </w:rPr>
        <w:t>Барсукова</w:t>
      </w:r>
      <w:proofErr w:type="spellEnd"/>
      <w:r w:rsidRPr="003B25CF">
        <w:rPr>
          <w:rFonts w:ascii="Times New Roman" w:hAnsi="Times New Roman"/>
          <w:sz w:val="18"/>
          <w:szCs w:val="18"/>
        </w:rPr>
        <w:t>,  д.36  прошли публичные слушания по вопросу предоставления</w:t>
      </w:r>
      <w:r w:rsidRPr="003B25CF">
        <w:rPr>
          <w:rFonts w:ascii="Times New Roman" w:hAnsi="Times New Roman"/>
          <w:b/>
          <w:sz w:val="18"/>
          <w:szCs w:val="18"/>
        </w:rPr>
        <w:t xml:space="preserve"> </w:t>
      </w:r>
      <w:r w:rsidRPr="003B25CF">
        <w:rPr>
          <w:rFonts w:ascii="Times New Roman" w:hAnsi="Times New Roman"/>
          <w:sz w:val="18"/>
          <w:szCs w:val="18"/>
        </w:rPr>
        <w:t>разрешения на условно разрешённый вид</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использовани</w:t>
      </w:r>
      <w:proofErr w:type="gramStart"/>
      <w:r w:rsidRPr="003B25CF">
        <w:rPr>
          <w:rFonts w:ascii="Times New Roman" w:hAnsi="Times New Roman"/>
          <w:sz w:val="18"/>
          <w:szCs w:val="18"/>
        </w:rPr>
        <w:t>я-</w:t>
      </w:r>
      <w:proofErr w:type="gramEnd"/>
      <w:r w:rsidRPr="003B25CF">
        <w:rPr>
          <w:rFonts w:ascii="Times New Roman" w:hAnsi="Times New Roman"/>
          <w:sz w:val="18"/>
          <w:szCs w:val="18"/>
        </w:rPr>
        <w:t xml:space="preserve"> магазины, торговые комплексы, открытые и закрытые мини-рынки, киоски и временные павильоны розничной торговли и обслуживания населения, выставки товаров земельному участку, общей площадью 2300 кв.м. находящемуся в территориальной зоне Ж-1 (зона индивидуальной усадебной жилой застройки),    расположенному по адресу: Новгородская область, Чудовский район, д</w:t>
      </w:r>
      <w:proofErr w:type="gramStart"/>
      <w:r w:rsidRPr="003B25CF">
        <w:rPr>
          <w:rFonts w:ascii="Times New Roman" w:hAnsi="Times New Roman"/>
          <w:sz w:val="18"/>
          <w:szCs w:val="18"/>
        </w:rPr>
        <w:t>.С</w:t>
      </w:r>
      <w:proofErr w:type="gramEnd"/>
      <w:r w:rsidRPr="003B25CF">
        <w:rPr>
          <w:rFonts w:ascii="Times New Roman" w:hAnsi="Times New Roman"/>
          <w:sz w:val="18"/>
          <w:szCs w:val="18"/>
        </w:rPr>
        <w:t xml:space="preserve">пасская </w:t>
      </w:r>
      <w:proofErr w:type="spellStart"/>
      <w:r w:rsidRPr="003B25CF">
        <w:rPr>
          <w:rFonts w:ascii="Times New Roman" w:hAnsi="Times New Roman"/>
          <w:sz w:val="18"/>
          <w:szCs w:val="18"/>
        </w:rPr>
        <w:t>Полисть</w:t>
      </w:r>
      <w:proofErr w:type="spellEnd"/>
      <w:r w:rsidRPr="003B25CF">
        <w:rPr>
          <w:rFonts w:ascii="Times New Roman" w:hAnsi="Times New Roman"/>
          <w:sz w:val="18"/>
          <w:szCs w:val="18"/>
        </w:rPr>
        <w:t xml:space="preserve">, ул. </w:t>
      </w:r>
      <w:proofErr w:type="spellStart"/>
      <w:r w:rsidRPr="003B25CF">
        <w:rPr>
          <w:rFonts w:ascii="Times New Roman" w:hAnsi="Times New Roman"/>
          <w:sz w:val="18"/>
          <w:szCs w:val="18"/>
        </w:rPr>
        <w:t>Барсукова</w:t>
      </w:r>
      <w:proofErr w:type="spellEnd"/>
      <w:r w:rsidRPr="003B25CF">
        <w:rPr>
          <w:rFonts w:ascii="Times New Roman" w:hAnsi="Times New Roman"/>
          <w:sz w:val="18"/>
          <w:szCs w:val="18"/>
        </w:rPr>
        <w:t xml:space="preserve"> дом 36.</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Информирование о проведении публичных слушаний прошло в соответствии с распоряжением Администрации Трегубовского сельского поселения от 16.09.2014 № 36-СГ «О публичных  слушаниях</w:t>
      </w:r>
      <w:r w:rsidRPr="003B25CF">
        <w:rPr>
          <w:rFonts w:ascii="Times New Roman" w:hAnsi="Times New Roman"/>
          <w:b/>
          <w:sz w:val="18"/>
          <w:szCs w:val="18"/>
        </w:rPr>
        <w:t xml:space="preserve"> </w:t>
      </w:r>
      <w:r w:rsidRPr="003B25CF">
        <w:rPr>
          <w:rFonts w:ascii="Times New Roman" w:hAnsi="Times New Roman"/>
          <w:sz w:val="18"/>
          <w:szCs w:val="18"/>
        </w:rPr>
        <w:t>по вопросу предоставления разрешения на условно разрешённый вид использования».</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Информация была размещена на официальном сайте Администрации Трегубовского сельского поселения и  в официальном бюллетене Трегубовского сельского поселения «МИГ Трегубово» № 6 от 31.10.2014.</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Присутствовало 6 человек.</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По вопросу предоставления   разрешения на условно разрешённый вид использовани</w:t>
      </w:r>
      <w:proofErr w:type="gramStart"/>
      <w:r w:rsidRPr="003B25CF">
        <w:rPr>
          <w:rFonts w:ascii="Times New Roman" w:hAnsi="Times New Roman"/>
          <w:sz w:val="18"/>
          <w:szCs w:val="18"/>
        </w:rPr>
        <w:t>я-</w:t>
      </w:r>
      <w:proofErr w:type="gramEnd"/>
      <w:r w:rsidRPr="003B25CF">
        <w:rPr>
          <w:rFonts w:ascii="Times New Roman" w:hAnsi="Times New Roman"/>
          <w:sz w:val="18"/>
          <w:szCs w:val="18"/>
        </w:rPr>
        <w:t xml:space="preserve"> магазины, торговые комплексы, открытые и закрытые мини-рынки, киоски и временные павильоны розничной торговли и обслуживания населения, выставки товаров земельному участку, общей площадью 2300 кв.м. находящемуся в территориальной зоне Ж-1 (зона индивидуальной усадебной жилой застройки),    расположенному по адресу: Новгородская область, Чудовский район, д. Спасская </w:t>
      </w:r>
      <w:proofErr w:type="spellStart"/>
      <w:r w:rsidRPr="003B25CF">
        <w:rPr>
          <w:rFonts w:ascii="Times New Roman" w:hAnsi="Times New Roman"/>
          <w:sz w:val="18"/>
          <w:szCs w:val="18"/>
        </w:rPr>
        <w:t>Полисть</w:t>
      </w:r>
      <w:proofErr w:type="spellEnd"/>
      <w:r w:rsidRPr="003B25CF">
        <w:rPr>
          <w:rFonts w:ascii="Times New Roman" w:hAnsi="Times New Roman"/>
          <w:sz w:val="18"/>
          <w:szCs w:val="18"/>
        </w:rPr>
        <w:t xml:space="preserve">, ул. </w:t>
      </w:r>
      <w:proofErr w:type="spellStart"/>
      <w:r w:rsidRPr="003B25CF">
        <w:rPr>
          <w:rFonts w:ascii="Times New Roman" w:hAnsi="Times New Roman"/>
          <w:sz w:val="18"/>
          <w:szCs w:val="18"/>
        </w:rPr>
        <w:t>Барсукова</w:t>
      </w:r>
      <w:proofErr w:type="spellEnd"/>
      <w:r w:rsidRPr="003B25CF">
        <w:rPr>
          <w:rFonts w:ascii="Times New Roman" w:hAnsi="Times New Roman"/>
          <w:sz w:val="18"/>
          <w:szCs w:val="18"/>
        </w:rPr>
        <w:t xml:space="preserve"> дом 36.</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Проголосовали «единогласно»- 6, «против» - нет, «воздержавшихся» - нет.</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Считать население проинформированным.</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Признать публичные слушания состоявшимися.</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 xml:space="preserve">     Заключение о результатах публичных слушаний подлежат опубликованию  в официальном бюллетене Трегубовского сельского поселения «МИГ Трегубово» и размещению на официальном сайте Администрации Трегубовского сельского поселения в сети Интернет.</w:t>
      </w:r>
    </w:p>
    <w:p w:rsidR="003B25CF" w:rsidRPr="003B25CF" w:rsidRDefault="003B25CF" w:rsidP="003B25CF">
      <w:pPr>
        <w:spacing w:after="0" w:line="240" w:lineRule="auto"/>
        <w:jc w:val="both"/>
        <w:rPr>
          <w:rFonts w:ascii="Times New Roman" w:hAnsi="Times New Roman"/>
          <w:sz w:val="18"/>
          <w:szCs w:val="18"/>
        </w:rPr>
      </w:pPr>
    </w:p>
    <w:p w:rsidR="003B25CF" w:rsidRPr="003B25CF" w:rsidRDefault="003B25CF" w:rsidP="003B25CF">
      <w:pPr>
        <w:spacing w:after="0" w:line="240" w:lineRule="auto"/>
        <w:jc w:val="both"/>
        <w:rPr>
          <w:rFonts w:ascii="Times New Roman" w:hAnsi="Times New Roman"/>
          <w:sz w:val="18"/>
          <w:szCs w:val="18"/>
        </w:rPr>
      </w:pP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sz w:val="18"/>
          <w:szCs w:val="18"/>
        </w:rPr>
        <w:t>Председатель слушаний                  С.Б.Алексеев</w:t>
      </w:r>
    </w:p>
    <w:p w:rsidR="003B25CF" w:rsidRDefault="003B25CF" w:rsidP="003B25CF">
      <w:pPr>
        <w:pBdr>
          <w:bottom w:val="single" w:sz="12" w:space="1" w:color="auto"/>
        </w:pBdr>
        <w:spacing w:after="0" w:line="240" w:lineRule="auto"/>
        <w:jc w:val="both"/>
        <w:rPr>
          <w:rFonts w:ascii="Times New Roman" w:hAnsi="Times New Roman"/>
          <w:sz w:val="18"/>
          <w:szCs w:val="18"/>
        </w:rPr>
      </w:pPr>
      <w:r w:rsidRPr="003B25CF">
        <w:rPr>
          <w:rFonts w:ascii="Times New Roman" w:hAnsi="Times New Roman"/>
          <w:sz w:val="18"/>
          <w:szCs w:val="18"/>
        </w:rPr>
        <w:t>Секретарь слушаний                        И.А.Павлова</w:t>
      </w:r>
    </w:p>
    <w:p w:rsidR="003B25CF" w:rsidRPr="003B25CF" w:rsidRDefault="003B25CF" w:rsidP="003B25CF">
      <w:pPr>
        <w:pBdr>
          <w:bottom w:val="single" w:sz="12" w:space="1" w:color="auto"/>
        </w:pBdr>
        <w:spacing w:after="0" w:line="240" w:lineRule="auto"/>
        <w:jc w:val="both"/>
        <w:rPr>
          <w:rFonts w:ascii="Times New Roman" w:hAnsi="Times New Roman"/>
          <w:sz w:val="18"/>
          <w:szCs w:val="18"/>
        </w:rPr>
      </w:pPr>
    </w:p>
    <w:p w:rsidR="003B25CF" w:rsidRPr="003B25CF" w:rsidRDefault="003B25CF" w:rsidP="003B25CF">
      <w:pPr>
        <w:spacing w:after="0" w:line="240" w:lineRule="auto"/>
        <w:jc w:val="both"/>
        <w:rPr>
          <w:rFonts w:ascii="Times New Roman" w:hAnsi="Times New Roman"/>
          <w:sz w:val="18"/>
          <w:szCs w:val="18"/>
        </w:rPr>
      </w:pPr>
    </w:p>
    <w:p w:rsidR="003B25CF" w:rsidRPr="003B25CF" w:rsidRDefault="003B25CF" w:rsidP="003B25CF">
      <w:pPr>
        <w:spacing w:after="0" w:line="240" w:lineRule="auto"/>
        <w:jc w:val="center"/>
        <w:rPr>
          <w:rFonts w:ascii="Times New Roman" w:hAnsi="Times New Roman"/>
          <w:b/>
          <w:sz w:val="18"/>
          <w:szCs w:val="18"/>
        </w:rPr>
      </w:pPr>
      <w:r w:rsidRPr="003B25CF">
        <w:rPr>
          <w:rFonts w:ascii="Times New Roman" w:hAnsi="Times New Roman"/>
          <w:b/>
          <w:sz w:val="18"/>
          <w:szCs w:val="18"/>
        </w:rPr>
        <w:t>Итоговый документ по результатам публичных слушаний</w:t>
      </w:r>
    </w:p>
    <w:p w:rsidR="003B25CF" w:rsidRPr="003B25CF" w:rsidRDefault="003B25CF" w:rsidP="003B25CF">
      <w:pPr>
        <w:spacing w:after="0" w:line="240" w:lineRule="auto"/>
        <w:ind w:firstLine="709"/>
        <w:jc w:val="center"/>
        <w:rPr>
          <w:rFonts w:ascii="Times New Roman" w:hAnsi="Times New Roman"/>
          <w:b/>
          <w:sz w:val="18"/>
          <w:szCs w:val="18"/>
        </w:rPr>
      </w:pPr>
      <w:r w:rsidRPr="003B25CF">
        <w:rPr>
          <w:rFonts w:ascii="Times New Roman" w:hAnsi="Times New Roman"/>
          <w:b/>
          <w:sz w:val="18"/>
          <w:szCs w:val="18"/>
        </w:rPr>
        <w:t>по вопросу рассмотрения проекта планировки с проектом межевания территории земельного участка общей площадью 5300 кв.м.  расположенного по адресу: Новгородская область, Чудовский район, Трегубовское сельское поселение д. Радищево, с кадастровым номером 53:20:0700701:322</w:t>
      </w:r>
    </w:p>
    <w:p w:rsidR="003B25CF" w:rsidRPr="003B25CF" w:rsidRDefault="003B25CF" w:rsidP="003B25CF">
      <w:pPr>
        <w:spacing w:after="0" w:line="240" w:lineRule="auto"/>
        <w:jc w:val="both"/>
        <w:rPr>
          <w:rFonts w:ascii="Times New Roman" w:hAnsi="Times New Roman"/>
          <w:sz w:val="18"/>
          <w:szCs w:val="18"/>
        </w:rPr>
      </w:pPr>
      <w:r w:rsidRPr="003B25CF">
        <w:rPr>
          <w:rFonts w:ascii="Times New Roman" w:hAnsi="Times New Roman"/>
          <w:b/>
          <w:sz w:val="18"/>
          <w:szCs w:val="18"/>
        </w:rPr>
        <w:t xml:space="preserve">   </w:t>
      </w:r>
      <w:r w:rsidRPr="003B25CF">
        <w:rPr>
          <w:rFonts w:ascii="Times New Roman" w:hAnsi="Times New Roman"/>
          <w:sz w:val="18"/>
          <w:szCs w:val="18"/>
        </w:rPr>
        <w:t xml:space="preserve"> </w:t>
      </w:r>
      <w:proofErr w:type="gramStart"/>
      <w:r w:rsidRPr="003B25CF">
        <w:rPr>
          <w:rFonts w:ascii="Times New Roman" w:hAnsi="Times New Roman"/>
          <w:sz w:val="18"/>
          <w:szCs w:val="18"/>
        </w:rPr>
        <w:t xml:space="preserve">Комиссия по землепользованию и застройке при Администрации Трегубовского сельского поселения  сообщает, что 14.11.2014 г. в помещении Отдела по работе с населением Администрации Трегубовского сельского поселения  по адресу: д. </w:t>
      </w:r>
      <w:proofErr w:type="spellStart"/>
      <w:r w:rsidRPr="003B25CF">
        <w:rPr>
          <w:rFonts w:ascii="Times New Roman" w:hAnsi="Times New Roman"/>
          <w:sz w:val="18"/>
          <w:szCs w:val="18"/>
        </w:rPr>
        <w:t>Селищи</w:t>
      </w:r>
      <w:proofErr w:type="spellEnd"/>
      <w:r w:rsidRPr="003B25CF">
        <w:rPr>
          <w:rFonts w:ascii="Times New Roman" w:hAnsi="Times New Roman"/>
          <w:sz w:val="18"/>
          <w:szCs w:val="18"/>
        </w:rPr>
        <w:t>, ул. Школьная,  д.2  прошли публичные слушания по вопросу  рассмотрения проекта планировки с проектом межевания территории земельного участка общей площадью 5300 кв.м.  расположенного по адресу:</w:t>
      </w:r>
      <w:proofErr w:type="gramEnd"/>
      <w:r w:rsidRPr="003B25CF">
        <w:rPr>
          <w:rFonts w:ascii="Times New Roman" w:hAnsi="Times New Roman"/>
          <w:sz w:val="18"/>
          <w:szCs w:val="18"/>
        </w:rPr>
        <w:t xml:space="preserve"> Новгородская область, Чудовский район, Трегубовское сельское поселение д. Радищево, с кадастровым номером 53:20:0700701:322</w:t>
      </w:r>
    </w:p>
    <w:p w:rsidR="0036003A" w:rsidRPr="00CF172C" w:rsidRDefault="003B25CF" w:rsidP="00C9305E">
      <w:pPr>
        <w:spacing w:after="0" w:line="240" w:lineRule="auto"/>
        <w:jc w:val="both"/>
        <w:rPr>
          <w:sz w:val="18"/>
          <w:szCs w:val="18"/>
        </w:rPr>
      </w:pPr>
      <w:r w:rsidRPr="003B25CF">
        <w:rPr>
          <w:rFonts w:ascii="Times New Roman" w:hAnsi="Times New Roman"/>
          <w:sz w:val="18"/>
          <w:szCs w:val="18"/>
        </w:rPr>
        <w:t xml:space="preserve">    </w:t>
      </w:r>
    </w:p>
    <w:p w:rsidR="005C7540" w:rsidRPr="005C7540" w:rsidRDefault="005C7540" w:rsidP="005C7540">
      <w:pPr>
        <w:sectPr w:rsidR="005C7540" w:rsidRPr="005C7540" w:rsidSect="00695F6E">
          <w:headerReference w:type="default" r:id="rId46"/>
          <w:footerReference w:type="default" r:id="rId47"/>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lastRenderedPageBreak/>
        <w:t>Информирование о проведении публичных слушаний прошло в соответствии с распоряжением Администрации Трегубовского сельского поселения от  06.10.2014 № 37 -СГ «О публичных  слушаниях по вопросу рассмотрения проекта планировки с проектом межевания».</w:t>
      </w: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Информация была размещена на официальном сайте Администрации Трегубовского сельского поселения и  в официальном бюллетене Трегубовского сельского поселения «МИГ Трегубово»  № 6  от 31.10.2014. </w:t>
      </w: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Присутствовало  19    человек.</w:t>
      </w: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По вопросу согласования проекта планировки с проектом межевания территории земельного участка общей площадью 5300 кв.м.  расположенного по адресу: Новгородская область, Чудовский район, Трегубовское сельское поселение д. Радищево, с кадастровым номером 53:20:0700701:322</w:t>
      </w:r>
    </w:p>
    <w:p w:rsidR="00C9305E" w:rsidRPr="003B25CF" w:rsidRDefault="00C9305E" w:rsidP="00C9305E">
      <w:pPr>
        <w:spacing w:after="0" w:line="240" w:lineRule="auto"/>
        <w:ind w:firstLine="709"/>
        <w:jc w:val="both"/>
        <w:rPr>
          <w:rFonts w:ascii="Times New Roman" w:hAnsi="Times New Roman"/>
          <w:sz w:val="18"/>
          <w:szCs w:val="18"/>
        </w:rPr>
      </w:pP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Проголосовали «единогласно»- 10, «против» - нет, «воздержавшихся» - нет.</w:t>
      </w: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Считать население проинформированным.</w:t>
      </w: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Признать публичные слушания состоявшимися.</w:t>
      </w: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 xml:space="preserve">     Заключение о результатах публичных слушаний подлежат опубликованию  в официальном бюллетене Трегубовского сельского поселения «МИГ Трегубово» и размещению на официальном сайте Администрации Трегубовского сельского поселения в сети Интернет.</w:t>
      </w:r>
    </w:p>
    <w:p w:rsidR="00C9305E" w:rsidRPr="003B25CF" w:rsidRDefault="00C9305E" w:rsidP="00C9305E">
      <w:pPr>
        <w:spacing w:after="0" w:line="240" w:lineRule="auto"/>
        <w:jc w:val="both"/>
        <w:rPr>
          <w:rFonts w:ascii="Times New Roman" w:hAnsi="Times New Roman"/>
          <w:sz w:val="18"/>
          <w:szCs w:val="18"/>
        </w:rPr>
      </w:pPr>
    </w:p>
    <w:p w:rsidR="00C9305E" w:rsidRPr="003B25CF" w:rsidRDefault="00C9305E" w:rsidP="00C9305E">
      <w:pPr>
        <w:spacing w:after="0" w:line="240" w:lineRule="auto"/>
        <w:jc w:val="both"/>
        <w:rPr>
          <w:rFonts w:ascii="Times New Roman" w:hAnsi="Times New Roman"/>
          <w:sz w:val="18"/>
          <w:szCs w:val="18"/>
        </w:rPr>
      </w:pPr>
      <w:r w:rsidRPr="003B25CF">
        <w:rPr>
          <w:rFonts w:ascii="Times New Roman" w:hAnsi="Times New Roman"/>
          <w:sz w:val="18"/>
          <w:szCs w:val="18"/>
        </w:rPr>
        <w:t>Председатель слушаний                  Т.Г.Андреева</w:t>
      </w:r>
    </w:p>
    <w:p w:rsidR="00C9305E" w:rsidRDefault="00C9305E" w:rsidP="00C9305E">
      <w:pPr>
        <w:pBdr>
          <w:bottom w:val="single" w:sz="12" w:space="1" w:color="auto"/>
        </w:pBdr>
        <w:spacing w:after="0" w:line="240" w:lineRule="auto"/>
        <w:jc w:val="both"/>
        <w:rPr>
          <w:rFonts w:ascii="Times New Roman" w:hAnsi="Times New Roman"/>
          <w:sz w:val="18"/>
          <w:szCs w:val="18"/>
        </w:rPr>
      </w:pPr>
      <w:r w:rsidRPr="003B25CF">
        <w:rPr>
          <w:rFonts w:ascii="Times New Roman" w:hAnsi="Times New Roman"/>
          <w:sz w:val="18"/>
          <w:szCs w:val="18"/>
        </w:rPr>
        <w:t>Секретарь слушаний                        И.А.Павлова</w:t>
      </w:r>
    </w:p>
    <w:p w:rsidR="00C9305E" w:rsidRPr="003B25CF" w:rsidRDefault="00C9305E" w:rsidP="00C9305E">
      <w:pPr>
        <w:pBdr>
          <w:bottom w:val="single" w:sz="12" w:space="1" w:color="auto"/>
        </w:pBdr>
        <w:spacing w:after="0" w:line="240" w:lineRule="auto"/>
        <w:jc w:val="both"/>
        <w:rPr>
          <w:rFonts w:ascii="Times New Roman" w:hAnsi="Times New Roman"/>
          <w:sz w:val="18"/>
          <w:szCs w:val="18"/>
        </w:rPr>
      </w:pPr>
    </w:p>
    <w:p w:rsidR="00C9305E" w:rsidRPr="00365D76" w:rsidRDefault="00C9305E" w:rsidP="00C9305E">
      <w:pPr>
        <w:widowControl w:val="0"/>
        <w:autoSpaceDE w:val="0"/>
        <w:autoSpaceDN w:val="0"/>
        <w:adjustRightInd w:val="0"/>
        <w:spacing w:after="0" w:line="360" w:lineRule="exact"/>
        <w:jc w:val="both"/>
        <w:rPr>
          <w:bCs/>
          <w:sz w:val="18"/>
          <w:szCs w:val="18"/>
        </w:rPr>
      </w:pPr>
    </w:p>
    <w:p w:rsidR="00C9305E" w:rsidRPr="00CF172C" w:rsidRDefault="00C9305E" w:rsidP="00C9305E">
      <w:pPr>
        <w:ind w:firstLine="708"/>
        <w:jc w:val="both"/>
        <w:rPr>
          <w:sz w:val="18"/>
          <w:szCs w:val="18"/>
        </w:rPr>
      </w:pPr>
      <w:r w:rsidRPr="00CF172C">
        <w:rPr>
          <w:sz w:val="18"/>
          <w:szCs w:val="18"/>
        </w:rPr>
        <w:tab/>
      </w:r>
      <w:r w:rsidRPr="00CF172C">
        <w:rPr>
          <w:sz w:val="18"/>
          <w:szCs w:val="18"/>
        </w:rPr>
        <w:tab/>
      </w:r>
      <w:r w:rsidRPr="00CF172C">
        <w:rPr>
          <w:sz w:val="18"/>
          <w:szCs w:val="18"/>
        </w:rPr>
        <w:tab/>
      </w:r>
      <w:r w:rsidRPr="00CF172C">
        <w:rPr>
          <w:sz w:val="18"/>
          <w:szCs w:val="18"/>
        </w:rPr>
        <w:tab/>
      </w:r>
    </w:p>
    <w:p w:rsidR="001A3A61" w:rsidRDefault="001A3A61"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Default="00430403" w:rsidP="00F4221C">
      <w:pPr>
        <w:pStyle w:val="12"/>
        <w:rPr>
          <w:rFonts w:ascii="Times New Roman" w:hAnsi="Times New Roman"/>
          <w:b/>
          <w:sz w:val="18"/>
          <w:szCs w:val="18"/>
        </w:rPr>
      </w:pPr>
    </w:p>
    <w:p w:rsidR="00430403" w:rsidRPr="00473902" w:rsidRDefault="00430403"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430403" w:rsidRDefault="00430403" w:rsidP="001A3A61">
      <w:pPr>
        <w:pStyle w:val="12"/>
        <w:rPr>
          <w:rFonts w:ascii="Times New Roman" w:hAnsi="Times New Roman"/>
          <w:b/>
          <w:sz w:val="20"/>
          <w:szCs w:val="20"/>
        </w:rPr>
      </w:pPr>
    </w:p>
    <w:p w:rsidR="001A3A61" w:rsidRPr="00BD1340" w:rsidRDefault="001A3A61" w:rsidP="001A3A61">
      <w:pPr>
        <w:pStyle w:val="12"/>
        <w:rPr>
          <w:rFonts w:ascii="Times New Roman" w:hAnsi="Times New Roman"/>
          <w:b/>
          <w:sz w:val="20"/>
          <w:szCs w:val="20"/>
        </w:rPr>
      </w:pPr>
      <w:r w:rsidRPr="00BD1340">
        <w:rPr>
          <w:rFonts w:ascii="Times New Roman" w:hAnsi="Times New Roman"/>
          <w:b/>
          <w:sz w:val="20"/>
          <w:szCs w:val="20"/>
        </w:rPr>
        <w:t>Главный редактор</w:t>
      </w:r>
      <w:r>
        <w:rPr>
          <w:rFonts w:ascii="Times New Roman" w:hAnsi="Times New Roman"/>
          <w:b/>
          <w:sz w:val="20"/>
          <w:szCs w:val="20"/>
        </w:rPr>
        <w:t>: Алексеев Сергей Борисович</w:t>
      </w:r>
      <w:r w:rsidRPr="00BD1340">
        <w:rPr>
          <w:rFonts w:ascii="Times New Roman" w:hAnsi="Times New Roman"/>
          <w:b/>
          <w:sz w:val="20"/>
          <w:szCs w:val="20"/>
        </w:rPr>
        <w:t xml:space="preserve">                              </w:t>
      </w:r>
      <w:r>
        <w:rPr>
          <w:rFonts w:ascii="Times New Roman" w:hAnsi="Times New Roman"/>
          <w:b/>
          <w:sz w:val="20"/>
          <w:szCs w:val="20"/>
        </w:rPr>
        <w:t xml:space="preserve">       </w:t>
      </w:r>
      <w:r w:rsidRPr="00BD1340">
        <w:rPr>
          <w:rFonts w:ascii="Times New Roman" w:hAnsi="Times New Roman"/>
          <w:b/>
          <w:sz w:val="20"/>
          <w:szCs w:val="20"/>
        </w:rPr>
        <w:t xml:space="preserve"> Бюллетень выходит по пятницам</w:t>
      </w:r>
    </w:p>
    <w:p w:rsidR="001A3A61" w:rsidRDefault="001A3A61" w:rsidP="001A3A61">
      <w:pPr>
        <w:pStyle w:val="12"/>
        <w:rPr>
          <w:rFonts w:ascii="Times New Roman" w:hAnsi="Times New Roman"/>
          <w:b/>
          <w:sz w:val="20"/>
          <w:szCs w:val="20"/>
        </w:rPr>
      </w:pPr>
      <w:r w:rsidRPr="00BD1340">
        <w:rPr>
          <w:rFonts w:ascii="Times New Roman" w:hAnsi="Times New Roman"/>
          <w:b/>
          <w:sz w:val="20"/>
          <w:szCs w:val="20"/>
        </w:rPr>
        <w:t>Учредит</w:t>
      </w:r>
      <w:r>
        <w:rPr>
          <w:rFonts w:ascii="Times New Roman" w:hAnsi="Times New Roman"/>
          <w:b/>
          <w:sz w:val="20"/>
          <w:szCs w:val="20"/>
        </w:rPr>
        <w:t xml:space="preserve">ель: Совет депутатов Трегубовского </w:t>
      </w:r>
      <w:r w:rsidRPr="00BD1340">
        <w:rPr>
          <w:rFonts w:ascii="Times New Roman" w:hAnsi="Times New Roman"/>
          <w:b/>
          <w:sz w:val="20"/>
          <w:szCs w:val="20"/>
        </w:rPr>
        <w:t xml:space="preserve"> сельского поселения         </w:t>
      </w:r>
      <w:r>
        <w:rPr>
          <w:rFonts w:ascii="Times New Roman" w:hAnsi="Times New Roman"/>
          <w:b/>
          <w:sz w:val="20"/>
          <w:szCs w:val="20"/>
        </w:rPr>
        <w:t xml:space="preserve">       </w:t>
      </w:r>
    </w:p>
    <w:p w:rsidR="001A3A61" w:rsidRPr="00BD1340" w:rsidRDefault="001A3A61" w:rsidP="001A3A61">
      <w:pPr>
        <w:pStyle w:val="12"/>
        <w:rPr>
          <w:rFonts w:ascii="Times New Roman" w:hAnsi="Times New Roman"/>
          <w:b/>
          <w:sz w:val="20"/>
          <w:szCs w:val="20"/>
        </w:rPr>
      </w:pPr>
      <w:r>
        <w:rPr>
          <w:rFonts w:ascii="Times New Roman" w:hAnsi="Times New Roman"/>
          <w:b/>
          <w:sz w:val="20"/>
          <w:szCs w:val="20"/>
        </w:rPr>
        <w:t xml:space="preserve"> </w:t>
      </w:r>
      <w:proofErr w:type="gramStart"/>
      <w:r>
        <w:rPr>
          <w:rFonts w:ascii="Times New Roman" w:hAnsi="Times New Roman"/>
          <w:b/>
          <w:sz w:val="20"/>
          <w:szCs w:val="20"/>
        </w:rPr>
        <w:t>Подписан</w:t>
      </w:r>
      <w:proofErr w:type="gramEnd"/>
      <w:r>
        <w:rPr>
          <w:rFonts w:ascii="Times New Roman" w:hAnsi="Times New Roman"/>
          <w:b/>
          <w:sz w:val="20"/>
          <w:szCs w:val="20"/>
        </w:rPr>
        <w:t xml:space="preserve"> в печать:           </w:t>
      </w:r>
      <w:r w:rsidR="000B0EC1">
        <w:rPr>
          <w:rFonts w:ascii="Times New Roman" w:hAnsi="Times New Roman"/>
          <w:b/>
          <w:sz w:val="20"/>
          <w:szCs w:val="20"/>
        </w:rPr>
        <w:t>28</w:t>
      </w:r>
      <w:r>
        <w:rPr>
          <w:rFonts w:ascii="Times New Roman" w:hAnsi="Times New Roman"/>
          <w:b/>
          <w:sz w:val="20"/>
          <w:szCs w:val="20"/>
        </w:rPr>
        <w:t>.</w:t>
      </w:r>
      <w:r w:rsidR="00EC12EF">
        <w:rPr>
          <w:rFonts w:ascii="Times New Roman" w:hAnsi="Times New Roman"/>
          <w:b/>
          <w:sz w:val="20"/>
          <w:szCs w:val="20"/>
        </w:rPr>
        <w:t>1</w:t>
      </w:r>
      <w:r w:rsidR="000B0EC1">
        <w:rPr>
          <w:rFonts w:ascii="Times New Roman" w:hAnsi="Times New Roman"/>
          <w:b/>
          <w:sz w:val="20"/>
          <w:szCs w:val="20"/>
        </w:rPr>
        <w:t>1</w:t>
      </w:r>
      <w:r w:rsidRPr="00BD1340">
        <w:rPr>
          <w:rFonts w:ascii="Times New Roman" w:hAnsi="Times New Roman"/>
          <w:b/>
          <w:sz w:val="20"/>
          <w:szCs w:val="20"/>
        </w:rPr>
        <w:t>.2014 в 1</w:t>
      </w:r>
      <w:r w:rsidR="000B0EC1">
        <w:rPr>
          <w:rFonts w:ascii="Times New Roman" w:hAnsi="Times New Roman"/>
          <w:b/>
          <w:sz w:val="20"/>
          <w:szCs w:val="20"/>
        </w:rPr>
        <w:t>7</w:t>
      </w:r>
      <w:r w:rsidRPr="00BD1340">
        <w:rPr>
          <w:rFonts w:ascii="Times New Roman" w:hAnsi="Times New Roman"/>
          <w:b/>
          <w:sz w:val="20"/>
          <w:szCs w:val="20"/>
        </w:rPr>
        <w:t>.00</w:t>
      </w:r>
    </w:p>
    <w:p w:rsidR="001A3A61" w:rsidRPr="00BD1340" w:rsidRDefault="001A3A61" w:rsidP="001A3A61">
      <w:pPr>
        <w:pStyle w:val="12"/>
        <w:rPr>
          <w:rFonts w:ascii="Times New Roman" w:hAnsi="Times New Roman"/>
          <w:b/>
          <w:sz w:val="20"/>
          <w:szCs w:val="20"/>
        </w:rPr>
      </w:pPr>
      <w:r w:rsidRPr="00BD1340">
        <w:rPr>
          <w:rFonts w:ascii="Times New Roman" w:hAnsi="Times New Roman"/>
          <w:b/>
          <w:sz w:val="20"/>
          <w:szCs w:val="20"/>
        </w:rPr>
        <w:t>Из</w:t>
      </w:r>
      <w:r>
        <w:rPr>
          <w:rFonts w:ascii="Times New Roman" w:hAnsi="Times New Roman"/>
          <w:b/>
          <w:sz w:val="20"/>
          <w:szCs w:val="20"/>
        </w:rPr>
        <w:t xml:space="preserve">датель: Администрация Трегубовского </w:t>
      </w:r>
      <w:proofErr w:type="gramStart"/>
      <w:r w:rsidRPr="00BD1340">
        <w:rPr>
          <w:rFonts w:ascii="Times New Roman" w:hAnsi="Times New Roman"/>
          <w:b/>
          <w:sz w:val="20"/>
          <w:szCs w:val="20"/>
        </w:rPr>
        <w:t>о</w:t>
      </w:r>
      <w:proofErr w:type="gramEnd"/>
      <w:r w:rsidRPr="00BD1340">
        <w:rPr>
          <w:rFonts w:ascii="Times New Roman" w:hAnsi="Times New Roman"/>
          <w:b/>
          <w:sz w:val="20"/>
          <w:szCs w:val="20"/>
        </w:rPr>
        <w:t xml:space="preserve"> </w:t>
      </w:r>
      <w:proofErr w:type="gramStart"/>
      <w:r w:rsidRPr="00BD1340">
        <w:rPr>
          <w:rFonts w:ascii="Times New Roman" w:hAnsi="Times New Roman"/>
          <w:b/>
          <w:sz w:val="20"/>
          <w:szCs w:val="20"/>
        </w:rPr>
        <w:t>сельского</w:t>
      </w:r>
      <w:proofErr w:type="gramEnd"/>
      <w:r w:rsidRPr="00BD1340">
        <w:rPr>
          <w:rFonts w:ascii="Times New Roman" w:hAnsi="Times New Roman"/>
          <w:b/>
          <w:sz w:val="20"/>
          <w:szCs w:val="20"/>
        </w:rPr>
        <w:t xml:space="preserve"> поселен</w:t>
      </w:r>
      <w:r>
        <w:rPr>
          <w:rFonts w:ascii="Times New Roman" w:hAnsi="Times New Roman"/>
          <w:b/>
          <w:sz w:val="20"/>
          <w:szCs w:val="20"/>
        </w:rPr>
        <w:t>ия                      Тираж: 8</w:t>
      </w:r>
      <w:r w:rsidRPr="00BD1340">
        <w:rPr>
          <w:rFonts w:ascii="Times New Roman" w:hAnsi="Times New Roman"/>
          <w:b/>
          <w:sz w:val="20"/>
          <w:szCs w:val="20"/>
        </w:rPr>
        <w:t xml:space="preserve"> экземпляров</w:t>
      </w:r>
    </w:p>
    <w:p w:rsidR="001A3A61" w:rsidRPr="00BD1340" w:rsidRDefault="001A3A61" w:rsidP="001A3A61">
      <w:pPr>
        <w:pStyle w:val="12"/>
        <w:rPr>
          <w:rFonts w:ascii="Times New Roman" w:hAnsi="Times New Roman"/>
          <w:b/>
          <w:sz w:val="20"/>
          <w:szCs w:val="20"/>
        </w:rPr>
      </w:pPr>
      <w:r w:rsidRPr="00BD1340">
        <w:rPr>
          <w:rFonts w:ascii="Times New Roman" w:hAnsi="Times New Roman"/>
          <w:b/>
          <w:sz w:val="20"/>
          <w:szCs w:val="20"/>
        </w:rPr>
        <w:t>Адрес учредителя (издателя):</w:t>
      </w:r>
      <w:r w:rsidR="00731F52">
        <w:rPr>
          <w:rFonts w:ascii="Times New Roman" w:hAnsi="Times New Roman"/>
          <w:b/>
          <w:sz w:val="20"/>
          <w:szCs w:val="20"/>
        </w:rPr>
        <w:t xml:space="preserve"> </w:t>
      </w:r>
      <w:r w:rsidRPr="00BD1340">
        <w:rPr>
          <w:rFonts w:ascii="Times New Roman" w:hAnsi="Times New Roman"/>
          <w:b/>
          <w:sz w:val="20"/>
          <w:szCs w:val="20"/>
        </w:rPr>
        <w:t>Новгородская область,</w:t>
      </w:r>
      <w:r>
        <w:rPr>
          <w:rFonts w:ascii="Times New Roman" w:hAnsi="Times New Roman"/>
          <w:b/>
          <w:sz w:val="20"/>
          <w:szCs w:val="20"/>
        </w:rPr>
        <w:t xml:space="preserve"> Чудовский                      Телефон: (881665) 43-292</w:t>
      </w:r>
    </w:p>
    <w:p w:rsidR="001A3A61" w:rsidRDefault="001A3A61" w:rsidP="001A3A61">
      <w:pPr>
        <w:pStyle w:val="12"/>
        <w:rPr>
          <w:rFonts w:ascii="Times New Roman" w:hAnsi="Times New Roman"/>
          <w:b/>
          <w:sz w:val="20"/>
          <w:szCs w:val="20"/>
        </w:rPr>
      </w:pPr>
      <w:r>
        <w:rPr>
          <w:rFonts w:ascii="Times New Roman" w:hAnsi="Times New Roman"/>
          <w:b/>
          <w:sz w:val="20"/>
          <w:szCs w:val="20"/>
        </w:rPr>
        <w:t>район, д.</w:t>
      </w:r>
      <w:r w:rsidR="00731F52">
        <w:rPr>
          <w:rFonts w:ascii="Times New Roman" w:hAnsi="Times New Roman"/>
          <w:b/>
          <w:sz w:val="20"/>
          <w:szCs w:val="20"/>
        </w:rPr>
        <w:t xml:space="preserve"> </w:t>
      </w:r>
      <w:r>
        <w:rPr>
          <w:rFonts w:ascii="Times New Roman" w:hAnsi="Times New Roman"/>
          <w:b/>
          <w:sz w:val="20"/>
          <w:szCs w:val="20"/>
        </w:rPr>
        <w:t>Трегубово, ул. Школьная</w:t>
      </w:r>
      <w:r w:rsidRPr="00BD1340">
        <w:rPr>
          <w:rFonts w:ascii="Times New Roman" w:hAnsi="Times New Roman"/>
          <w:b/>
          <w:sz w:val="20"/>
          <w:szCs w:val="20"/>
        </w:rPr>
        <w:t>, д.1</w:t>
      </w:r>
      <w:r>
        <w:rPr>
          <w:rFonts w:ascii="Times New Roman" w:hAnsi="Times New Roman"/>
          <w:b/>
          <w:sz w:val="20"/>
          <w:szCs w:val="20"/>
        </w:rPr>
        <w:t>, помещение 32.</w:t>
      </w:r>
    </w:p>
    <w:sectPr w:rsidR="001A3A61" w:rsidSect="001A3A61">
      <w:headerReference w:type="default" r:id="rId48"/>
      <w:footerReference w:type="even" r:id="rId4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6D" w:rsidRDefault="00D8696D">
      <w:pPr>
        <w:spacing w:after="0" w:line="240" w:lineRule="auto"/>
      </w:pPr>
      <w:r>
        <w:separator/>
      </w:r>
    </w:p>
  </w:endnote>
  <w:endnote w:type="continuationSeparator" w:id="0">
    <w:p w:rsidR="00D8696D" w:rsidRDefault="00D8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45"/>
      <w:gridCol w:w="1675"/>
      <w:gridCol w:w="3934"/>
    </w:tblGrid>
    <w:tr w:rsidR="000B0EC1" w:rsidTr="00195044">
      <w:trPr>
        <w:trHeight w:val="151"/>
      </w:trPr>
      <w:tc>
        <w:tcPr>
          <w:tcW w:w="2154" w:type="pct"/>
          <w:tcBorders>
            <w:bottom w:val="single" w:sz="4" w:space="0" w:color="4F81BD" w:themeColor="accent1"/>
          </w:tcBorders>
        </w:tcPr>
        <w:p w:rsidR="000B0EC1" w:rsidRDefault="000B0EC1">
          <w:pPr>
            <w:pStyle w:val="a8"/>
            <w:rPr>
              <w:rFonts w:asciiTheme="majorHAnsi" w:eastAsiaTheme="majorEastAsia" w:hAnsiTheme="majorHAnsi" w:cstheme="majorBidi"/>
              <w:b/>
              <w:bCs/>
            </w:rPr>
          </w:pPr>
        </w:p>
      </w:tc>
      <w:tc>
        <w:tcPr>
          <w:tcW w:w="850" w:type="pct"/>
          <w:vMerge w:val="restart"/>
          <w:noWrap/>
          <w:vAlign w:val="center"/>
        </w:tcPr>
        <w:p w:rsidR="000B0EC1" w:rsidRDefault="000B0EC1">
          <w:pPr>
            <w:pStyle w:val="af4"/>
            <w:rPr>
              <w:rFonts w:asciiTheme="majorHAnsi" w:hAnsiTheme="majorHAnsi"/>
            </w:rPr>
          </w:pPr>
          <w:r>
            <w:rPr>
              <w:rFonts w:asciiTheme="majorHAnsi" w:hAnsiTheme="majorHAnsi"/>
              <w:b/>
            </w:rPr>
            <w:t xml:space="preserve">Страница </w:t>
          </w:r>
          <w:fldSimple w:instr=" PAGE  \* MERGEFORMAT ">
            <w:r w:rsidR="009A5AC6" w:rsidRPr="009A5AC6">
              <w:rPr>
                <w:rFonts w:asciiTheme="majorHAnsi" w:hAnsiTheme="majorHAnsi"/>
                <w:b/>
                <w:noProof/>
              </w:rPr>
              <w:t>83</w:t>
            </w:r>
          </w:fldSimple>
        </w:p>
      </w:tc>
      <w:tc>
        <w:tcPr>
          <w:tcW w:w="1996" w:type="pct"/>
          <w:tcBorders>
            <w:bottom w:val="single" w:sz="4" w:space="0" w:color="4F81BD" w:themeColor="accent1"/>
          </w:tcBorders>
        </w:tcPr>
        <w:p w:rsidR="000B0EC1" w:rsidRDefault="000B0EC1">
          <w:pPr>
            <w:pStyle w:val="a8"/>
            <w:rPr>
              <w:rFonts w:asciiTheme="majorHAnsi" w:eastAsiaTheme="majorEastAsia" w:hAnsiTheme="majorHAnsi" w:cstheme="majorBidi"/>
              <w:b/>
              <w:bCs/>
            </w:rPr>
          </w:pPr>
        </w:p>
      </w:tc>
    </w:tr>
    <w:tr w:rsidR="000B0EC1" w:rsidTr="00195044">
      <w:trPr>
        <w:trHeight w:val="150"/>
      </w:trPr>
      <w:tc>
        <w:tcPr>
          <w:tcW w:w="2154" w:type="pct"/>
          <w:tcBorders>
            <w:top w:val="single" w:sz="4" w:space="0" w:color="4F81BD" w:themeColor="accent1"/>
          </w:tcBorders>
        </w:tcPr>
        <w:p w:rsidR="000B0EC1" w:rsidRDefault="000B0EC1">
          <w:pPr>
            <w:pStyle w:val="a8"/>
            <w:rPr>
              <w:rFonts w:asciiTheme="majorHAnsi" w:eastAsiaTheme="majorEastAsia" w:hAnsiTheme="majorHAnsi" w:cstheme="majorBidi"/>
              <w:b/>
              <w:bCs/>
            </w:rPr>
          </w:pPr>
        </w:p>
      </w:tc>
      <w:tc>
        <w:tcPr>
          <w:tcW w:w="850" w:type="pct"/>
          <w:vMerge/>
        </w:tcPr>
        <w:p w:rsidR="000B0EC1" w:rsidRDefault="000B0EC1">
          <w:pPr>
            <w:pStyle w:val="a8"/>
            <w:jc w:val="center"/>
            <w:rPr>
              <w:rFonts w:asciiTheme="majorHAnsi" w:eastAsiaTheme="majorEastAsia" w:hAnsiTheme="majorHAnsi" w:cstheme="majorBidi"/>
              <w:b/>
              <w:bCs/>
            </w:rPr>
          </w:pPr>
        </w:p>
      </w:tc>
      <w:tc>
        <w:tcPr>
          <w:tcW w:w="1996" w:type="pct"/>
          <w:tcBorders>
            <w:top w:val="single" w:sz="4" w:space="0" w:color="4F81BD" w:themeColor="accent1"/>
          </w:tcBorders>
        </w:tcPr>
        <w:p w:rsidR="000B0EC1" w:rsidRDefault="000B0EC1">
          <w:pPr>
            <w:pStyle w:val="a8"/>
            <w:rPr>
              <w:rFonts w:asciiTheme="majorHAnsi" w:eastAsiaTheme="majorEastAsia" w:hAnsiTheme="majorHAnsi" w:cstheme="majorBidi"/>
              <w:b/>
              <w:bCs/>
            </w:rPr>
          </w:pPr>
        </w:p>
      </w:tc>
    </w:tr>
  </w:tbl>
  <w:p w:rsidR="000B0EC1" w:rsidRDefault="000B0E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C1" w:rsidRDefault="000B0EC1" w:rsidP="00726CA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B0EC1" w:rsidRDefault="000B0E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6D" w:rsidRDefault="00D8696D">
      <w:pPr>
        <w:spacing w:after="0" w:line="240" w:lineRule="auto"/>
      </w:pPr>
      <w:r>
        <w:separator/>
      </w:r>
    </w:p>
  </w:footnote>
  <w:footnote w:type="continuationSeparator" w:id="0">
    <w:p w:rsidR="00D8696D" w:rsidRDefault="00D8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C1" w:rsidRDefault="000B0EC1" w:rsidP="00AC3432">
    <w:pPr>
      <w:pStyle w:val="a8"/>
      <w:pBdr>
        <w:bottom w:val="thickThinSmallGap" w:sz="24" w:space="1" w:color="622423"/>
      </w:pBdr>
      <w:jc w:val="right"/>
      <w:rPr>
        <w:rFonts w:ascii="Cambria" w:hAnsi="Cambria"/>
        <w:sz w:val="32"/>
        <w:szCs w:val="32"/>
      </w:rPr>
    </w:pPr>
    <w:r w:rsidRPr="00DE426B">
      <w:rPr>
        <w:b/>
        <w:i/>
      </w:rPr>
      <w:t xml:space="preserve">Бюллетень «МИГ Трегубово» пятница, </w:t>
    </w:r>
    <w:r>
      <w:rPr>
        <w:b/>
        <w:i/>
      </w:rPr>
      <w:t>28 ноября</w:t>
    </w:r>
    <w:r w:rsidRPr="00DE426B">
      <w:rPr>
        <w:b/>
        <w:i/>
      </w:rPr>
      <w:t xml:space="preserve"> 2014 г. № </w:t>
    </w:r>
    <w:r>
      <w:rPr>
        <w:b/>
        <w:i/>
      </w:rPr>
      <w:t>7</w:t>
    </w:r>
  </w:p>
  <w:p w:rsidR="000B0EC1" w:rsidRDefault="000B0EC1" w:rsidP="00AC3432">
    <w:pPr>
      <w:pStyle w:val="a8"/>
    </w:pPr>
  </w:p>
  <w:p w:rsidR="000B0EC1" w:rsidRDefault="000B0EC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C1" w:rsidRDefault="000B0EC1">
    <w:pPr>
      <w:pStyle w:val="a8"/>
    </w:pPr>
    <w:r>
      <w:rPr>
        <w:noProof/>
        <w:lang w:eastAsia="zh-TW"/>
      </w:rPr>
      <w:pict>
        <v:shapetype id="_x0000_t202" coordsize="21600,21600" o:spt="202" path="m,l,21600r21600,l21600,xe">
          <v:stroke joinstyle="miter"/>
          <v:path gradientshapeok="t" o:connecttype="rect"/>
        </v:shapetype>
        <v:shape id="_x0000_s4098" type="#_x0000_t202" style="position:absolute;margin-left:85.05pt;margin-top:21.95pt;width:467.75pt;height:12.75pt;z-index:251658240;mso-width-percent:1000;mso-position-horizontal-relative:page;mso-position-vertical-relative:page;mso-width-percent:1000;mso-width-relative:margin;v-text-anchor:middle" o:allowincell="f" filled="f" stroked="f">
          <v:textbox style="mso-next-textbox:#_x0000_s4098;mso-fit-shape-to-text:t" inset=",0,,0">
            <w:txbxContent>
              <w:p w:rsidR="000B0EC1" w:rsidRPr="007555F3" w:rsidRDefault="000B0EC1">
                <w:pPr>
                  <w:spacing w:after="0" w:line="240" w:lineRule="auto"/>
                  <w:jc w:val="right"/>
                  <w:rPr>
                    <w:b/>
                    <w:i/>
                    <w:u w:val="single"/>
                  </w:rPr>
                </w:pPr>
                <w:r w:rsidRPr="007555F3">
                  <w:rPr>
                    <w:b/>
                    <w:i/>
                    <w:u w:val="single"/>
                  </w:rPr>
                  <w:t>Бюллетень «МИГ Трегубово»  пятница, 23 мая 2014 года № 2</w:t>
                </w:r>
              </w:p>
            </w:txbxContent>
          </v:textbox>
          <w10:wrap anchorx="margin" anchory="margin"/>
        </v:shape>
      </w:pict>
    </w:r>
    <w:r>
      <w:rPr>
        <w:noProof/>
        <w:lang w:eastAsia="zh-TW"/>
      </w:rPr>
      <w:pict>
        <v:shape id="_x0000_s4097" type="#_x0000_t202" style="position:absolute;margin-left:552.8pt;margin-top:21.95pt;width:42.5pt;height:12.75pt;z-index:251657216;mso-width-percent:1000;mso-position-horizontal-relative:page;mso-position-vertical-relative:page;mso-width-percent:1000;mso-width-relative:right-margin-area;v-text-anchor:middle" o:allowincell="f" fillcolor="#4f81bd" stroked="f">
          <v:textbox style="mso-next-textbox:#_x0000_s4097;mso-fit-shape-to-text:t" inset=",0,,0">
            <w:txbxContent>
              <w:p w:rsidR="000B0EC1" w:rsidRPr="007555F3" w:rsidRDefault="000B0EC1">
                <w:pPr>
                  <w:spacing w:after="0" w:line="240" w:lineRule="auto"/>
                  <w:rPr>
                    <w:color w:val="F9F9F9"/>
                  </w:rPr>
                </w:pPr>
                <w:fldSimple w:instr=" PAGE   \* MERGEFORMAT ">
                  <w:r w:rsidR="00C9305E" w:rsidRPr="00C9305E">
                    <w:rPr>
                      <w:noProof/>
                      <w:color w:val="F9F9F9"/>
                    </w:rPr>
                    <w:t>113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384"/>
    <w:multiLevelType w:val="multilevel"/>
    <w:tmpl w:val="D946E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E78F4"/>
    <w:multiLevelType w:val="hybridMultilevel"/>
    <w:tmpl w:val="17043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D57D1"/>
    <w:multiLevelType w:val="hybridMultilevel"/>
    <w:tmpl w:val="6E9A77A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1510D"/>
    <w:multiLevelType w:val="multilevel"/>
    <w:tmpl w:val="2C30B1BC"/>
    <w:lvl w:ilvl="0">
      <w:start w:val="3"/>
      <w:numFmt w:val="decimal"/>
      <w:lvlText w:val="%1."/>
      <w:lvlJc w:val="left"/>
      <w:pPr>
        <w:ind w:left="720" w:hanging="360"/>
      </w:pPr>
      <w:rPr>
        <w:rFonts w:hint="default"/>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654344"/>
    <w:multiLevelType w:val="hybridMultilevel"/>
    <w:tmpl w:val="7E02B746"/>
    <w:lvl w:ilvl="0" w:tplc="9F90FBF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360916"/>
    <w:multiLevelType w:val="multilevel"/>
    <w:tmpl w:val="88D49952"/>
    <w:lvl w:ilvl="0">
      <w:start w:val="1"/>
      <w:numFmt w:val="decimal"/>
      <w:lvlText w:val="%1."/>
      <w:lvlJc w:val="left"/>
      <w:pPr>
        <w:ind w:left="885" w:hanging="52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935F1B"/>
    <w:multiLevelType w:val="multilevel"/>
    <w:tmpl w:val="52C4A2A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3524A4"/>
    <w:multiLevelType w:val="hybridMultilevel"/>
    <w:tmpl w:val="AE64D3FC"/>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0">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1">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8135E"/>
    <w:multiLevelType w:val="multilevel"/>
    <w:tmpl w:val="EE108B1C"/>
    <w:lvl w:ilvl="0">
      <w:start w:val="1"/>
      <w:numFmt w:val="decimal"/>
      <w:lvlText w:val="%1."/>
      <w:lvlJc w:val="left"/>
      <w:pPr>
        <w:ind w:left="525" w:hanging="525"/>
      </w:pPr>
      <w:rPr>
        <w:rFonts w:hint="default"/>
        <w:b/>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285C40"/>
    <w:multiLevelType w:val="multilevel"/>
    <w:tmpl w:val="B41E62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CE43C0"/>
    <w:multiLevelType w:val="hybridMultilevel"/>
    <w:tmpl w:val="7B9203FA"/>
    <w:lvl w:ilvl="0" w:tplc="E04094B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9068C"/>
    <w:multiLevelType w:val="hybridMultilevel"/>
    <w:tmpl w:val="E8BE5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47CCD"/>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8">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3A3665CB"/>
    <w:multiLevelType w:val="multilevel"/>
    <w:tmpl w:val="AB86D7F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6A4147"/>
    <w:multiLevelType w:val="multilevel"/>
    <w:tmpl w:val="00F2BCD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303282"/>
    <w:multiLevelType w:val="hybridMultilevel"/>
    <w:tmpl w:val="9204391E"/>
    <w:lvl w:ilvl="0" w:tplc="1B4226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F5468B"/>
    <w:multiLevelType w:val="multilevel"/>
    <w:tmpl w:val="F58C9FE0"/>
    <w:lvl w:ilvl="0">
      <w:start w:val="2"/>
      <w:numFmt w:val="decimal"/>
      <w:lvlText w:val="%1"/>
      <w:lvlJc w:val="left"/>
      <w:pPr>
        <w:ind w:left="480" w:hanging="480"/>
      </w:pPr>
      <w:rPr>
        <w:rFonts w:hint="default"/>
      </w:rPr>
    </w:lvl>
    <w:lvl w:ilvl="1">
      <w:start w:val="2"/>
      <w:numFmt w:val="decimal"/>
      <w:lvlText w:val="%1.%2"/>
      <w:lvlJc w:val="left"/>
      <w:pPr>
        <w:ind w:left="667" w:hanging="480"/>
      </w:pPr>
      <w:rPr>
        <w:rFonts w:hint="default"/>
      </w:rPr>
    </w:lvl>
    <w:lvl w:ilvl="2">
      <w:start w:val="3"/>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8">
    <w:nsid w:val="48035F50"/>
    <w:multiLevelType w:val="multilevel"/>
    <w:tmpl w:val="BB38D9EA"/>
    <w:lvl w:ilvl="0">
      <w:start w:val="4"/>
      <w:numFmt w:val="decimal"/>
      <w:lvlText w:val="%1."/>
      <w:lvlJc w:val="left"/>
      <w:pPr>
        <w:ind w:left="675" w:hanging="675"/>
      </w:pPr>
      <w:rPr>
        <w:rFonts w:hint="default"/>
        <w:b/>
      </w:rPr>
    </w:lvl>
    <w:lvl w:ilvl="1">
      <w:start w:val="1"/>
      <w:numFmt w:val="decimal"/>
      <w:lvlText w:val="%1.%2."/>
      <w:lvlJc w:val="left"/>
      <w:pPr>
        <w:ind w:left="1003" w:hanging="720"/>
      </w:pPr>
      <w:rPr>
        <w:rFonts w:hint="default"/>
      </w:rPr>
    </w:lvl>
    <w:lvl w:ilvl="2">
      <w:start w:val="4"/>
      <w:numFmt w:val="decimal"/>
      <w:lvlText w:val="%3.1.5."/>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8790252"/>
    <w:multiLevelType w:val="multilevel"/>
    <w:tmpl w:val="5636CA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7D3A3C"/>
    <w:multiLevelType w:val="hybridMultilevel"/>
    <w:tmpl w:val="8E54A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092916"/>
    <w:multiLevelType w:val="multilevel"/>
    <w:tmpl w:val="D72A2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C661BA7"/>
    <w:multiLevelType w:val="hybridMultilevel"/>
    <w:tmpl w:val="F85A5AE4"/>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4">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35">
    <w:nsid w:val="50C565C2"/>
    <w:multiLevelType w:val="multilevel"/>
    <w:tmpl w:val="933A90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6">
    <w:nsid w:val="52D02E74"/>
    <w:multiLevelType w:val="multilevel"/>
    <w:tmpl w:val="A57E43E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3.2.1."/>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5A5CF4"/>
    <w:multiLevelType w:val="multilevel"/>
    <w:tmpl w:val="E83C0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901940"/>
    <w:multiLevelType w:val="multilevel"/>
    <w:tmpl w:val="9F82D3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FD1197B"/>
    <w:multiLevelType w:val="multilevel"/>
    <w:tmpl w:val="57BC4F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42">
    <w:nsid w:val="62680C78"/>
    <w:multiLevelType w:val="hybridMultilevel"/>
    <w:tmpl w:val="FE92D62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708EB"/>
    <w:multiLevelType w:val="multilevel"/>
    <w:tmpl w:val="8720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140974"/>
    <w:multiLevelType w:val="multilevel"/>
    <w:tmpl w:val="ADAAC6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B126BF"/>
    <w:multiLevelType w:val="multilevel"/>
    <w:tmpl w:val="F4F6192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5E6597D"/>
    <w:multiLevelType w:val="hybridMultilevel"/>
    <w:tmpl w:val="CC2AF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920386"/>
    <w:multiLevelType w:val="multilevel"/>
    <w:tmpl w:val="EA62786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BA0756C"/>
    <w:multiLevelType w:val="hybridMultilevel"/>
    <w:tmpl w:val="B034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3125D6"/>
    <w:multiLevelType w:val="hybridMultilevel"/>
    <w:tmpl w:val="97D0AE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14"/>
  </w:num>
  <w:num w:numId="4">
    <w:abstractNumId w:val="0"/>
  </w:num>
  <w:num w:numId="5">
    <w:abstractNumId w:val="43"/>
  </w:num>
  <w:num w:numId="6">
    <w:abstractNumId w:val="12"/>
  </w:num>
  <w:num w:numId="7">
    <w:abstractNumId w:val="47"/>
  </w:num>
  <w:num w:numId="8">
    <w:abstractNumId w:val="27"/>
  </w:num>
  <w:num w:numId="9">
    <w:abstractNumId w:val="13"/>
  </w:num>
  <w:num w:numId="10">
    <w:abstractNumId w:val="39"/>
  </w:num>
  <w:num w:numId="11">
    <w:abstractNumId w:val="36"/>
  </w:num>
  <w:num w:numId="12">
    <w:abstractNumId w:val="29"/>
  </w:num>
  <w:num w:numId="13">
    <w:abstractNumId w:val="44"/>
  </w:num>
  <w:num w:numId="14">
    <w:abstractNumId w:val="7"/>
  </w:num>
  <w:num w:numId="15">
    <w:abstractNumId w:val="40"/>
  </w:num>
  <w:num w:numId="16">
    <w:abstractNumId w:val="21"/>
  </w:num>
  <w:num w:numId="17">
    <w:abstractNumId w:val="37"/>
  </w:num>
  <w:num w:numId="18">
    <w:abstractNumId w:val="4"/>
  </w:num>
  <w:num w:numId="19">
    <w:abstractNumId w:val="31"/>
  </w:num>
  <w:num w:numId="20">
    <w:abstractNumId w:val="28"/>
  </w:num>
  <w:num w:numId="21">
    <w:abstractNumId w:val="22"/>
  </w:num>
  <w:num w:numId="22">
    <w:abstractNumId w:val="45"/>
  </w:num>
  <w:num w:numId="23">
    <w:abstractNumId w:val="6"/>
  </w:num>
  <w:num w:numId="24">
    <w:abstractNumId w:val="23"/>
  </w:num>
  <w:num w:numId="25">
    <w:abstractNumId w:val="25"/>
  </w:num>
  <w:num w:numId="26">
    <w:abstractNumId w:val="18"/>
  </w:num>
  <w:num w:numId="27">
    <w:abstractNumId w:val="42"/>
  </w:num>
  <w:num w:numId="28">
    <w:abstractNumId w:val="49"/>
  </w:num>
  <w:num w:numId="29">
    <w:abstractNumId w:val="5"/>
  </w:num>
  <w:num w:numId="30">
    <w:abstractNumId w:val="48"/>
  </w:num>
  <w:num w:numId="31">
    <w:abstractNumId w:val="11"/>
  </w:num>
  <w:num w:numId="32">
    <w:abstractNumId w:val="15"/>
  </w:num>
  <w:num w:numId="33">
    <w:abstractNumId w:val="46"/>
  </w:num>
  <w:num w:numId="34">
    <w:abstractNumId w:val="20"/>
  </w:num>
  <w:num w:numId="35">
    <w:abstractNumId w:val="1"/>
  </w:num>
  <w:num w:numId="36">
    <w:abstractNumId w:val="30"/>
  </w:num>
  <w:num w:numId="37">
    <w:abstractNumId w:val="8"/>
  </w:num>
  <w:num w:numId="38">
    <w:abstractNumId w:val="32"/>
  </w:num>
  <w:num w:numId="39">
    <w:abstractNumId w:val="33"/>
  </w:num>
  <w:num w:numId="40">
    <w:abstractNumId w:val="34"/>
  </w:num>
  <w:num w:numId="41">
    <w:abstractNumId w:val="10"/>
  </w:num>
  <w:num w:numId="42">
    <w:abstractNumId w:val="41"/>
  </w:num>
  <w:num w:numId="43">
    <w:abstractNumId w:val="17"/>
  </w:num>
  <w:num w:numId="44">
    <w:abstractNumId w:val="9"/>
  </w:num>
  <w:num w:numId="45">
    <w:abstractNumId w:val="26"/>
  </w:num>
  <w:num w:numId="46">
    <w:abstractNumId w:val="24"/>
  </w:num>
  <w:num w:numId="47">
    <w:abstractNumId w:val="19"/>
  </w:num>
  <w:num w:numId="48">
    <w:abstractNumId w:val="2"/>
  </w:num>
  <w:num w:numId="49">
    <w:abstractNumId w:val="16"/>
  </w:num>
  <w:num w:numId="50">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8610">
      <o:colormru v:ext="edit" colors="#97b846,#a5c25e"/>
      <o:colormenu v:ext="edit" fillcolor="#a5c25e" strokecolor="none"/>
    </o:shapedefaults>
    <o:shapelayout v:ext="edit">
      <o:idmap v:ext="edit" data="4"/>
    </o:shapelayout>
  </w:hdrShapeDefaults>
  <w:footnotePr>
    <w:footnote w:id="-1"/>
    <w:footnote w:id="0"/>
  </w:footnotePr>
  <w:endnotePr>
    <w:endnote w:id="-1"/>
    <w:endnote w:id="0"/>
  </w:endnotePr>
  <w:compat/>
  <w:rsids>
    <w:rsidRoot w:val="00D236AD"/>
    <w:rsid w:val="000107AF"/>
    <w:rsid w:val="00017562"/>
    <w:rsid w:val="00022DEF"/>
    <w:rsid w:val="00035336"/>
    <w:rsid w:val="000513E9"/>
    <w:rsid w:val="00060FC9"/>
    <w:rsid w:val="00075224"/>
    <w:rsid w:val="00077E5D"/>
    <w:rsid w:val="000A33AD"/>
    <w:rsid w:val="000B0EC1"/>
    <w:rsid w:val="000B51EA"/>
    <w:rsid w:val="000C2B82"/>
    <w:rsid w:val="000D3B30"/>
    <w:rsid w:val="000D5CDF"/>
    <w:rsid w:val="000E1B80"/>
    <w:rsid w:val="000F3B94"/>
    <w:rsid w:val="0010183C"/>
    <w:rsid w:val="00105929"/>
    <w:rsid w:val="00107BC4"/>
    <w:rsid w:val="001116CC"/>
    <w:rsid w:val="00111FF1"/>
    <w:rsid w:val="00112E44"/>
    <w:rsid w:val="0012571A"/>
    <w:rsid w:val="00132A47"/>
    <w:rsid w:val="0014524F"/>
    <w:rsid w:val="001472D6"/>
    <w:rsid w:val="00147F9C"/>
    <w:rsid w:val="00153D34"/>
    <w:rsid w:val="00156CCD"/>
    <w:rsid w:val="00163EF8"/>
    <w:rsid w:val="0016503D"/>
    <w:rsid w:val="001676D1"/>
    <w:rsid w:val="0017037B"/>
    <w:rsid w:val="0017096E"/>
    <w:rsid w:val="0017424F"/>
    <w:rsid w:val="00177B70"/>
    <w:rsid w:val="00182ECE"/>
    <w:rsid w:val="00195044"/>
    <w:rsid w:val="001A23CE"/>
    <w:rsid w:val="001A3A61"/>
    <w:rsid w:val="001A6695"/>
    <w:rsid w:val="001B417B"/>
    <w:rsid w:val="001D753B"/>
    <w:rsid w:val="00202336"/>
    <w:rsid w:val="002255C4"/>
    <w:rsid w:val="002340BF"/>
    <w:rsid w:val="00236466"/>
    <w:rsid w:val="00241C39"/>
    <w:rsid w:val="00262840"/>
    <w:rsid w:val="00271385"/>
    <w:rsid w:val="00287329"/>
    <w:rsid w:val="002909BD"/>
    <w:rsid w:val="002B43DA"/>
    <w:rsid w:val="002D344A"/>
    <w:rsid w:val="002F157C"/>
    <w:rsid w:val="002F2757"/>
    <w:rsid w:val="00303D93"/>
    <w:rsid w:val="00324C7F"/>
    <w:rsid w:val="00333685"/>
    <w:rsid w:val="00334E94"/>
    <w:rsid w:val="0034157E"/>
    <w:rsid w:val="0036003A"/>
    <w:rsid w:val="003B25CF"/>
    <w:rsid w:val="003C7408"/>
    <w:rsid w:val="003F719A"/>
    <w:rsid w:val="00415D7A"/>
    <w:rsid w:val="004226EB"/>
    <w:rsid w:val="00430403"/>
    <w:rsid w:val="00452331"/>
    <w:rsid w:val="00452375"/>
    <w:rsid w:val="00465330"/>
    <w:rsid w:val="004665D2"/>
    <w:rsid w:val="00466B3A"/>
    <w:rsid w:val="004708CF"/>
    <w:rsid w:val="00473902"/>
    <w:rsid w:val="00473D64"/>
    <w:rsid w:val="004762F1"/>
    <w:rsid w:val="00481D47"/>
    <w:rsid w:val="00486543"/>
    <w:rsid w:val="0049002F"/>
    <w:rsid w:val="004B5DCA"/>
    <w:rsid w:val="004C0EEF"/>
    <w:rsid w:val="004E2BF8"/>
    <w:rsid w:val="004E7F70"/>
    <w:rsid w:val="004F0752"/>
    <w:rsid w:val="004F38E3"/>
    <w:rsid w:val="00515AD7"/>
    <w:rsid w:val="005177B3"/>
    <w:rsid w:val="0053630A"/>
    <w:rsid w:val="00541388"/>
    <w:rsid w:val="0055281B"/>
    <w:rsid w:val="00582374"/>
    <w:rsid w:val="005922EE"/>
    <w:rsid w:val="005B39E7"/>
    <w:rsid w:val="005C7540"/>
    <w:rsid w:val="005E1C9D"/>
    <w:rsid w:val="00607E3B"/>
    <w:rsid w:val="0062047C"/>
    <w:rsid w:val="006247AE"/>
    <w:rsid w:val="0065541C"/>
    <w:rsid w:val="00656AF3"/>
    <w:rsid w:val="0066498F"/>
    <w:rsid w:val="00671FCD"/>
    <w:rsid w:val="0068371B"/>
    <w:rsid w:val="00684E9C"/>
    <w:rsid w:val="006867B1"/>
    <w:rsid w:val="00693E50"/>
    <w:rsid w:val="00695F6E"/>
    <w:rsid w:val="006A2166"/>
    <w:rsid w:val="006C2894"/>
    <w:rsid w:val="006C38D9"/>
    <w:rsid w:val="006D0329"/>
    <w:rsid w:val="006D3711"/>
    <w:rsid w:val="006D4D3B"/>
    <w:rsid w:val="006D7DC0"/>
    <w:rsid w:val="006E4F3B"/>
    <w:rsid w:val="006F3B9B"/>
    <w:rsid w:val="006F405D"/>
    <w:rsid w:val="00714462"/>
    <w:rsid w:val="00714769"/>
    <w:rsid w:val="0071594B"/>
    <w:rsid w:val="00716D86"/>
    <w:rsid w:val="00726CAC"/>
    <w:rsid w:val="00731B91"/>
    <w:rsid w:val="00731F52"/>
    <w:rsid w:val="00745661"/>
    <w:rsid w:val="007555F3"/>
    <w:rsid w:val="0076418D"/>
    <w:rsid w:val="00764B51"/>
    <w:rsid w:val="007655A6"/>
    <w:rsid w:val="007660FB"/>
    <w:rsid w:val="00774EB4"/>
    <w:rsid w:val="00783FBE"/>
    <w:rsid w:val="00786011"/>
    <w:rsid w:val="00787AAD"/>
    <w:rsid w:val="00793E1E"/>
    <w:rsid w:val="007C0B97"/>
    <w:rsid w:val="007C6F3F"/>
    <w:rsid w:val="007D48E9"/>
    <w:rsid w:val="008056A6"/>
    <w:rsid w:val="00814F37"/>
    <w:rsid w:val="008159F5"/>
    <w:rsid w:val="00815A19"/>
    <w:rsid w:val="00833628"/>
    <w:rsid w:val="00835D2E"/>
    <w:rsid w:val="00843C0A"/>
    <w:rsid w:val="00844CF7"/>
    <w:rsid w:val="00846365"/>
    <w:rsid w:val="00847409"/>
    <w:rsid w:val="00856218"/>
    <w:rsid w:val="008B2813"/>
    <w:rsid w:val="008B5065"/>
    <w:rsid w:val="008D0F71"/>
    <w:rsid w:val="008E08FC"/>
    <w:rsid w:val="008E11DA"/>
    <w:rsid w:val="008F788C"/>
    <w:rsid w:val="008F7AD5"/>
    <w:rsid w:val="009036A0"/>
    <w:rsid w:val="009133F7"/>
    <w:rsid w:val="00924A51"/>
    <w:rsid w:val="009742ED"/>
    <w:rsid w:val="0098103D"/>
    <w:rsid w:val="009912CF"/>
    <w:rsid w:val="00993BAE"/>
    <w:rsid w:val="009A1437"/>
    <w:rsid w:val="009A397B"/>
    <w:rsid w:val="009A5AC6"/>
    <w:rsid w:val="009E07B6"/>
    <w:rsid w:val="009F5DCA"/>
    <w:rsid w:val="00A03EAF"/>
    <w:rsid w:val="00A0672A"/>
    <w:rsid w:val="00A14B68"/>
    <w:rsid w:val="00A17B85"/>
    <w:rsid w:val="00A33093"/>
    <w:rsid w:val="00A36DFF"/>
    <w:rsid w:val="00A4435C"/>
    <w:rsid w:val="00A505DF"/>
    <w:rsid w:val="00A52171"/>
    <w:rsid w:val="00A53123"/>
    <w:rsid w:val="00A60DC9"/>
    <w:rsid w:val="00A665C9"/>
    <w:rsid w:val="00A81B1F"/>
    <w:rsid w:val="00A820A6"/>
    <w:rsid w:val="00A90D48"/>
    <w:rsid w:val="00A93B01"/>
    <w:rsid w:val="00A97B1E"/>
    <w:rsid w:val="00AA0FEE"/>
    <w:rsid w:val="00AA4FF4"/>
    <w:rsid w:val="00AB69D4"/>
    <w:rsid w:val="00AC3432"/>
    <w:rsid w:val="00AC4577"/>
    <w:rsid w:val="00AD2772"/>
    <w:rsid w:val="00AD62E8"/>
    <w:rsid w:val="00AE2259"/>
    <w:rsid w:val="00AE4BC5"/>
    <w:rsid w:val="00AE75F5"/>
    <w:rsid w:val="00B07D17"/>
    <w:rsid w:val="00B40C89"/>
    <w:rsid w:val="00B64F30"/>
    <w:rsid w:val="00B7695A"/>
    <w:rsid w:val="00B87829"/>
    <w:rsid w:val="00B95CEA"/>
    <w:rsid w:val="00BA4257"/>
    <w:rsid w:val="00BC02F8"/>
    <w:rsid w:val="00BD5986"/>
    <w:rsid w:val="00BD7969"/>
    <w:rsid w:val="00BE1578"/>
    <w:rsid w:val="00C02092"/>
    <w:rsid w:val="00C40301"/>
    <w:rsid w:val="00C440D1"/>
    <w:rsid w:val="00C72432"/>
    <w:rsid w:val="00C80470"/>
    <w:rsid w:val="00C91445"/>
    <w:rsid w:val="00C923C9"/>
    <w:rsid w:val="00C9305E"/>
    <w:rsid w:val="00CA4664"/>
    <w:rsid w:val="00CC65D6"/>
    <w:rsid w:val="00CE4628"/>
    <w:rsid w:val="00CF2B95"/>
    <w:rsid w:val="00D10279"/>
    <w:rsid w:val="00D1343A"/>
    <w:rsid w:val="00D2140D"/>
    <w:rsid w:val="00D236AD"/>
    <w:rsid w:val="00D26CD4"/>
    <w:rsid w:val="00D479FB"/>
    <w:rsid w:val="00D5033D"/>
    <w:rsid w:val="00D54CC1"/>
    <w:rsid w:val="00D56586"/>
    <w:rsid w:val="00D625AB"/>
    <w:rsid w:val="00D8696D"/>
    <w:rsid w:val="00D86FEF"/>
    <w:rsid w:val="00D903E5"/>
    <w:rsid w:val="00DA4E41"/>
    <w:rsid w:val="00DA7319"/>
    <w:rsid w:val="00DE426B"/>
    <w:rsid w:val="00DF0A36"/>
    <w:rsid w:val="00DF5C22"/>
    <w:rsid w:val="00E04203"/>
    <w:rsid w:val="00E17D5E"/>
    <w:rsid w:val="00E3358C"/>
    <w:rsid w:val="00E4656E"/>
    <w:rsid w:val="00E5436A"/>
    <w:rsid w:val="00E546EB"/>
    <w:rsid w:val="00E54A13"/>
    <w:rsid w:val="00E54D7A"/>
    <w:rsid w:val="00E73453"/>
    <w:rsid w:val="00E815C1"/>
    <w:rsid w:val="00E953C9"/>
    <w:rsid w:val="00E966AA"/>
    <w:rsid w:val="00EA1412"/>
    <w:rsid w:val="00EA24D7"/>
    <w:rsid w:val="00EC0675"/>
    <w:rsid w:val="00EC12EF"/>
    <w:rsid w:val="00EC1D89"/>
    <w:rsid w:val="00ED2980"/>
    <w:rsid w:val="00ED6F41"/>
    <w:rsid w:val="00EF053C"/>
    <w:rsid w:val="00EF36AB"/>
    <w:rsid w:val="00F04BC9"/>
    <w:rsid w:val="00F057E5"/>
    <w:rsid w:val="00F06EE4"/>
    <w:rsid w:val="00F17250"/>
    <w:rsid w:val="00F325D3"/>
    <w:rsid w:val="00F34452"/>
    <w:rsid w:val="00F35C69"/>
    <w:rsid w:val="00F375DF"/>
    <w:rsid w:val="00F4221C"/>
    <w:rsid w:val="00F44A1B"/>
    <w:rsid w:val="00F76540"/>
    <w:rsid w:val="00F813D5"/>
    <w:rsid w:val="00F83A4C"/>
    <w:rsid w:val="00F9675A"/>
    <w:rsid w:val="00FA47BD"/>
    <w:rsid w:val="00FA7238"/>
    <w:rsid w:val="00FB0D88"/>
    <w:rsid w:val="00FB6C1E"/>
    <w:rsid w:val="00FC505B"/>
    <w:rsid w:val="00FE2EA9"/>
    <w:rsid w:val="00FF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colormru v:ext="edit" colors="#97b846,#a5c25e"/>
      <o:colormenu v:ext="edit" fillcolor="#a5c25e" strokecolor="none"/>
    </o:shapedefaults>
    <o:shapelayout v:ext="edit">
      <o:idmap v:ext="edit" data="1"/>
      <o:rules v:ext="edit">
        <o:r id="V:Rule2" type="connector" idref="#_x0000_s1108">
          <o:proxy start="" idref="#_x0000_s1100" connectloc="1"/>
          <o:proxy end="" idref="#_x0000_s110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sz w:val="28"/>
      <w:szCs w:val="24"/>
      <w:lang w:eastAsia="ru-RU"/>
    </w:rPr>
  </w:style>
  <w:style w:type="paragraph" w:styleId="3">
    <w:name w:val="heading 3"/>
    <w:basedOn w:val="a"/>
    <w:next w:val="a"/>
    <w:link w:val="30"/>
    <w:uiPriority w:val="9"/>
    <w:semiHidden/>
    <w:unhideWhenUsed/>
    <w:qFormat/>
    <w:rsid w:val="00F44A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1A23CE"/>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F375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FF2AD9"/>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329"/>
    <w:rPr>
      <w:rFonts w:ascii="Times New Roman" w:eastAsia="Times New Roman" w:hAnsi="Times New Roman"/>
      <w:sz w:val="28"/>
      <w:szCs w:val="24"/>
    </w:rPr>
  </w:style>
  <w:style w:type="character" w:customStyle="1" w:styleId="20">
    <w:name w:val="Заголовок 2 Знак"/>
    <w:basedOn w:val="a0"/>
    <w:link w:val="2"/>
    <w:rsid w:val="006D0329"/>
    <w:rPr>
      <w:rFonts w:ascii="Times New Roman" w:eastAsia="Times New Roman" w:hAnsi="Times New Roman"/>
      <w:sz w:val="28"/>
      <w:szCs w:val="24"/>
    </w:rPr>
  </w:style>
  <w:style w:type="paragraph" w:styleId="a3">
    <w:name w:val="Balloon Text"/>
    <w:basedOn w:val="a"/>
    <w:link w:val="a4"/>
    <w:unhideWhenUsed/>
    <w:rsid w:val="00D236AD"/>
    <w:pPr>
      <w:spacing w:after="0" w:line="240" w:lineRule="auto"/>
    </w:pPr>
    <w:rPr>
      <w:rFonts w:ascii="Tahoma" w:hAnsi="Tahoma" w:cs="Tahoma"/>
      <w:sz w:val="16"/>
      <w:szCs w:val="16"/>
    </w:rPr>
  </w:style>
  <w:style w:type="character" w:customStyle="1" w:styleId="a4">
    <w:name w:val="Текст выноски Знак"/>
    <w:basedOn w:val="a0"/>
    <w:link w:val="a3"/>
    <w:rsid w:val="00D236AD"/>
    <w:rPr>
      <w:rFonts w:ascii="Tahoma" w:hAnsi="Tahoma" w:cs="Tahoma"/>
      <w:sz w:val="16"/>
      <w:szCs w:val="16"/>
    </w:rPr>
  </w:style>
  <w:style w:type="character" w:customStyle="1" w:styleId="a5">
    <w:name w:val="Основной текст Знак"/>
    <w:link w:val="a6"/>
    <w:locked/>
    <w:rsid w:val="006D0329"/>
    <w:rPr>
      <w:sz w:val="28"/>
    </w:rPr>
  </w:style>
  <w:style w:type="paragraph" w:styleId="a6">
    <w:name w:val="Body Text"/>
    <w:basedOn w:val="a"/>
    <w:link w:val="a5"/>
    <w:rsid w:val="006D0329"/>
    <w:pPr>
      <w:widowControl w:val="0"/>
      <w:spacing w:after="0" w:line="240" w:lineRule="auto"/>
      <w:jc w:val="both"/>
    </w:pPr>
    <w:rPr>
      <w:sz w:val="28"/>
      <w:szCs w:val="20"/>
    </w:rPr>
  </w:style>
  <w:style w:type="character" w:customStyle="1" w:styleId="11">
    <w:name w:val="Основной текст Знак1"/>
    <w:basedOn w:val="a0"/>
    <w:link w:val="a6"/>
    <w:uiPriority w:val="99"/>
    <w:semiHidden/>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rsid w:val="006D032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6D0329"/>
    <w:rPr>
      <w:rFonts w:ascii="Times New Roman" w:eastAsia="Times New Roman" w:hAnsi="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6D0329"/>
    <w:rPr>
      <w:rFonts w:ascii="Times New Roman" w:eastAsia="Times New Roman" w:hAnsi="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sz w:val="20"/>
      <w:szCs w:val="20"/>
      <w:lang w:val="en-US"/>
    </w:rPr>
  </w:style>
  <w:style w:type="paragraph" w:customStyle="1" w:styleId="12">
    <w:name w:val="Без интервала1"/>
    <w:rsid w:val="00FF2AD9"/>
    <w:rPr>
      <w:rFonts w:ascii="Calibri" w:eastAsia="Times New Roman" w:hAnsi="Calibri"/>
      <w:sz w:val="22"/>
      <w:szCs w:val="22"/>
      <w:lang w:eastAsia="en-US"/>
    </w:rPr>
  </w:style>
  <w:style w:type="paragraph" w:styleId="ae">
    <w:name w:val="Normal (Web)"/>
    <w:basedOn w:val="a"/>
    <w:uiPriority w:val="99"/>
    <w:rsid w:val="00FF2AD9"/>
    <w:rPr>
      <w:rFonts w:ascii="Times New Roman" w:hAnsi="Times New Roman"/>
      <w:sz w:val="24"/>
      <w:szCs w:val="24"/>
    </w:rPr>
  </w:style>
  <w:style w:type="paragraph" w:styleId="af">
    <w:name w:val="List Paragraph"/>
    <w:basedOn w:val="a"/>
    <w:qFormat/>
    <w:rsid w:val="00A4435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rsid w:val="00A4435C"/>
    <w:pPr>
      <w:spacing w:after="225" w:line="240" w:lineRule="auto"/>
      <w:ind w:left="300" w:right="300" w:firstLine="375"/>
      <w:jc w:val="both"/>
    </w:pPr>
    <w:rPr>
      <w:rFonts w:ascii="Verdana" w:eastAsia="Times New Roman" w:hAnsi="Verdana"/>
      <w:color w:val="000000"/>
      <w:sz w:val="24"/>
      <w:szCs w:val="24"/>
      <w:lang w:eastAsia="ru-RU"/>
    </w:rPr>
  </w:style>
  <w:style w:type="character" w:styleId="af0">
    <w:name w:val="Strong"/>
    <w:basedOn w:val="a0"/>
    <w:uiPriority w:val="22"/>
    <w:qFormat/>
    <w:rsid w:val="00A4435C"/>
    <w:rPr>
      <w:b/>
      <w:bCs/>
    </w:rPr>
  </w:style>
  <w:style w:type="paragraph" w:customStyle="1" w:styleId="af1">
    <w:name w:val="Знак Знак"/>
    <w:basedOn w:val="a"/>
    <w:rsid w:val="00A4435C"/>
    <w:pPr>
      <w:spacing w:before="100" w:beforeAutospacing="1" w:after="100" w:afterAutospacing="1" w:line="240" w:lineRule="auto"/>
      <w:jc w:val="both"/>
    </w:pPr>
    <w:rPr>
      <w:rFonts w:ascii="Tahoma" w:eastAsia="Times New Roman" w:hAnsi="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8D0F71"/>
    <w:rPr>
      <w:color w:val="0000FF"/>
      <w:u w:val="single"/>
    </w:rPr>
  </w:style>
  <w:style w:type="character" w:styleId="HTML">
    <w:name w:val="HTML Typewriter"/>
    <w:basedOn w:val="a0"/>
    <w:rsid w:val="001A23CE"/>
    <w:rPr>
      <w:rFonts w:ascii="Courier New" w:hAnsi="Courier New" w:cs="Courier New"/>
      <w:sz w:val="20"/>
      <w:szCs w:val="20"/>
    </w:rPr>
  </w:style>
  <w:style w:type="paragraph" w:styleId="af4">
    <w:name w:val="No Spacing"/>
    <w:link w:val="af5"/>
    <w:uiPriority w:val="99"/>
    <w:qFormat/>
    <w:rsid w:val="00DE426B"/>
    <w:rPr>
      <w:rFonts w:ascii="Calibri" w:eastAsia="Times New Roman" w:hAnsi="Calibri"/>
      <w:sz w:val="22"/>
      <w:szCs w:val="22"/>
      <w:lang w:eastAsia="en-US"/>
    </w:rPr>
  </w:style>
  <w:style w:type="character" w:customStyle="1" w:styleId="af5">
    <w:name w:val="Без интервала Знак"/>
    <w:basedOn w:val="a0"/>
    <w:link w:val="af4"/>
    <w:uiPriority w:val="1"/>
    <w:rsid w:val="00DE426B"/>
    <w:rPr>
      <w:rFonts w:ascii="Calibri" w:eastAsia="Times New Roman" w:hAnsi="Calibri"/>
      <w:sz w:val="22"/>
      <w:szCs w:val="22"/>
      <w:lang w:val="ru-RU" w:eastAsia="en-US" w:bidi="ar-SA"/>
    </w:rPr>
  </w:style>
  <w:style w:type="paragraph" w:styleId="af6">
    <w:name w:val="Body Text Indent"/>
    <w:basedOn w:val="a"/>
    <w:link w:val="af7"/>
    <w:unhideWhenUsed/>
    <w:rsid w:val="00B87829"/>
    <w:pPr>
      <w:spacing w:after="120"/>
      <w:ind w:left="283"/>
    </w:pPr>
  </w:style>
  <w:style w:type="character" w:customStyle="1" w:styleId="af7">
    <w:name w:val="Основной текст с отступом Знак"/>
    <w:basedOn w:val="a0"/>
    <w:link w:val="af6"/>
    <w:rsid w:val="00B87829"/>
    <w:rPr>
      <w:sz w:val="22"/>
      <w:szCs w:val="22"/>
      <w:lang w:eastAsia="en-US"/>
    </w:rPr>
  </w:style>
  <w:style w:type="character" w:customStyle="1" w:styleId="50">
    <w:name w:val="Заголовок 5 Знак"/>
    <w:basedOn w:val="a0"/>
    <w:link w:val="5"/>
    <w:rsid w:val="00B87829"/>
    <w:rPr>
      <w:rFonts w:ascii="Times New Roman" w:eastAsia="Times New Roman" w:hAnsi="Times New Roman"/>
      <w:b/>
      <w:bCs/>
      <w:i/>
      <w:iCs/>
      <w:sz w:val="26"/>
      <w:szCs w:val="26"/>
    </w:rPr>
  </w:style>
  <w:style w:type="character" w:customStyle="1" w:styleId="font5">
    <w:name w:val="font5 Знак"/>
    <w:basedOn w:val="a0"/>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af8">
    <w:name w:val="Знак Знак Знак Знак Знак Знак"/>
    <w:basedOn w:val="a"/>
    <w:rsid w:val="00B87829"/>
    <w:pPr>
      <w:spacing w:before="100" w:beforeAutospacing="1" w:after="100" w:afterAutospacing="1" w:line="240" w:lineRule="auto"/>
      <w:jc w:val="both"/>
    </w:pPr>
    <w:rPr>
      <w:rFonts w:ascii="Tahoma" w:eastAsia="Times New Roman" w:hAnsi="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basedOn w:val="a0"/>
    <w:link w:val="ConsPlusNormal"/>
    <w:locked/>
    <w:rsid w:val="00B87829"/>
    <w:rPr>
      <w:rFonts w:ascii="Arial" w:eastAsia="Times New Roman" w:hAnsi="Arial" w:cs="Arial"/>
      <w:sz w:val="24"/>
      <w:szCs w:val="24"/>
      <w:lang w:val="ru-RU" w:eastAsia="ru-RU" w:bidi="ar-SA"/>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sz w:val="20"/>
      <w:szCs w:val="20"/>
      <w:lang w:val="en-US"/>
    </w:rPr>
  </w:style>
  <w:style w:type="paragraph" w:styleId="af9">
    <w:name w:val="Block Text"/>
    <w:basedOn w:val="a"/>
    <w:rsid w:val="00A90D48"/>
    <w:pPr>
      <w:spacing w:after="0" w:line="240" w:lineRule="auto"/>
      <w:ind w:left="5400" w:right="142"/>
      <w:jc w:val="both"/>
    </w:pPr>
    <w:rPr>
      <w:rFonts w:ascii="Times New Roman" w:eastAsia="Times New Roman" w:hAnsi="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_"/>
    <w:link w:val="22"/>
    <w:rsid w:val="00F057E5"/>
    <w:rPr>
      <w:spacing w:val="60"/>
      <w:sz w:val="30"/>
      <w:szCs w:val="30"/>
      <w:shd w:val="clear" w:color="auto" w:fill="FFFFFF"/>
    </w:rPr>
  </w:style>
  <w:style w:type="character" w:customStyle="1" w:styleId="afa">
    <w:name w:val="Основной текст_"/>
    <w:link w:val="31"/>
    <w:rsid w:val="00F057E5"/>
    <w:rPr>
      <w:sz w:val="25"/>
      <w:szCs w:val="25"/>
      <w:shd w:val="clear" w:color="auto" w:fill="FFFFFF"/>
    </w:rPr>
  </w:style>
  <w:style w:type="character" w:customStyle="1" w:styleId="23">
    <w:name w:val="Основной текст (2)_"/>
    <w:link w:val="24"/>
    <w:rsid w:val="00F057E5"/>
    <w:rPr>
      <w:b/>
      <w:bCs/>
      <w:sz w:val="25"/>
      <w:szCs w:val="25"/>
      <w:shd w:val="clear" w:color="auto" w:fill="FFFFFF"/>
    </w:rPr>
  </w:style>
  <w:style w:type="paragraph" w:customStyle="1" w:styleId="22">
    <w:name w:val="Заголовок №2"/>
    <w:basedOn w:val="a"/>
    <w:link w:val="21"/>
    <w:rsid w:val="00F057E5"/>
    <w:pPr>
      <w:widowControl w:val="0"/>
      <w:shd w:val="clear" w:color="auto" w:fill="FFFFFF"/>
      <w:spacing w:before="180" w:after="360" w:line="0" w:lineRule="atLeast"/>
      <w:jc w:val="center"/>
      <w:outlineLvl w:val="1"/>
    </w:pPr>
    <w:rPr>
      <w:spacing w:val="60"/>
      <w:sz w:val="30"/>
      <w:szCs w:val="30"/>
      <w:shd w:val="clear" w:color="auto" w:fill="FFFFFF"/>
    </w:rPr>
  </w:style>
  <w:style w:type="paragraph" w:customStyle="1" w:styleId="31">
    <w:name w:val="Основной текст3"/>
    <w:basedOn w:val="a"/>
    <w:link w:val="afa"/>
    <w:rsid w:val="00F057E5"/>
    <w:pPr>
      <w:widowControl w:val="0"/>
      <w:shd w:val="clear" w:color="auto" w:fill="FFFFFF"/>
      <w:spacing w:before="360" w:after="0" w:line="614" w:lineRule="exact"/>
    </w:pPr>
    <w:rPr>
      <w:sz w:val="25"/>
      <w:szCs w:val="25"/>
      <w:shd w:val="clear" w:color="auto" w:fill="FFFFFF"/>
    </w:rPr>
  </w:style>
  <w:style w:type="paragraph" w:customStyle="1" w:styleId="24">
    <w:name w:val="Основной текст (2)"/>
    <w:basedOn w:val="a"/>
    <w:link w:val="23"/>
    <w:rsid w:val="00F057E5"/>
    <w:pPr>
      <w:widowControl w:val="0"/>
      <w:shd w:val="clear" w:color="auto" w:fill="FFFFFF"/>
      <w:spacing w:after="0" w:line="0" w:lineRule="atLeast"/>
      <w:jc w:val="center"/>
    </w:pPr>
    <w:rPr>
      <w:b/>
      <w:bCs/>
      <w:sz w:val="25"/>
      <w:szCs w:val="25"/>
      <w:shd w:val="clear" w:color="auto" w:fill="FFFFFF"/>
    </w:rPr>
  </w:style>
  <w:style w:type="character" w:customStyle="1" w:styleId="60">
    <w:name w:val="Заголовок 6 Знак"/>
    <w:basedOn w:val="a0"/>
    <w:link w:val="6"/>
    <w:uiPriority w:val="9"/>
    <w:semiHidden/>
    <w:rsid w:val="00F375DF"/>
    <w:rPr>
      <w:rFonts w:asciiTheme="majorHAnsi" w:eastAsiaTheme="majorEastAsia" w:hAnsiTheme="majorHAnsi" w:cstheme="majorBidi"/>
      <w:i/>
      <w:iCs/>
      <w:color w:val="243F60" w:themeColor="accent1" w:themeShade="7F"/>
      <w:sz w:val="22"/>
      <w:szCs w:val="22"/>
      <w:lang w:eastAsia="en-US"/>
    </w:rPr>
  </w:style>
  <w:style w:type="paragraph" w:styleId="afb">
    <w:name w:val="Title"/>
    <w:basedOn w:val="a"/>
    <w:link w:val="afc"/>
    <w:qFormat/>
    <w:rsid w:val="00F375DF"/>
    <w:pPr>
      <w:spacing w:after="0" w:line="240" w:lineRule="auto"/>
      <w:jc w:val="center"/>
    </w:pPr>
    <w:rPr>
      <w:rFonts w:ascii="Times New Roman" w:eastAsia="Times New Roman" w:hAnsi="Times New Roman"/>
      <w:b/>
      <w:bCs/>
      <w:sz w:val="52"/>
      <w:szCs w:val="24"/>
      <w:lang w:eastAsia="ru-RU"/>
    </w:rPr>
  </w:style>
  <w:style w:type="character" w:customStyle="1" w:styleId="afc">
    <w:name w:val="Название Знак"/>
    <w:basedOn w:val="a0"/>
    <w:link w:val="afb"/>
    <w:rsid w:val="00F375DF"/>
    <w:rPr>
      <w:rFonts w:ascii="Times New Roman" w:eastAsia="Times New Roman" w:hAnsi="Times New Roman"/>
      <w:b/>
      <w:bCs/>
      <w:sz w:val="52"/>
      <w:szCs w:val="24"/>
    </w:rPr>
  </w:style>
  <w:style w:type="paragraph" w:customStyle="1" w:styleId="afd">
    <w:name w:val="Знак Знак Знак Знак Знак Знак"/>
    <w:basedOn w:val="a"/>
    <w:rsid w:val="00731F52"/>
    <w:pPr>
      <w:spacing w:before="100" w:beforeAutospacing="1" w:after="100" w:afterAutospacing="1" w:line="240" w:lineRule="auto"/>
      <w:jc w:val="both"/>
    </w:pPr>
    <w:rPr>
      <w:rFonts w:ascii="Tahoma" w:eastAsia="Times New Roman" w:hAnsi="Tahoma"/>
      <w:sz w:val="20"/>
      <w:szCs w:val="20"/>
      <w:lang w:val="en-US"/>
    </w:rPr>
  </w:style>
  <w:style w:type="paragraph" w:customStyle="1" w:styleId="15">
    <w:name w:val="Знак1"/>
    <w:basedOn w:val="a"/>
    <w:rsid w:val="00731F52"/>
    <w:pPr>
      <w:spacing w:before="100" w:beforeAutospacing="1" w:after="100" w:afterAutospacing="1" w:line="240" w:lineRule="auto"/>
      <w:jc w:val="both"/>
    </w:pPr>
    <w:rPr>
      <w:rFonts w:ascii="Tahoma" w:eastAsia="Times New Roman" w:hAnsi="Tahoma"/>
      <w:sz w:val="20"/>
      <w:szCs w:val="20"/>
      <w:lang w:val="en-US"/>
    </w:rPr>
  </w:style>
  <w:style w:type="paragraph" w:customStyle="1" w:styleId="msonormalcxspmiddle">
    <w:name w:val="msonormalcxspmiddle"/>
    <w:basedOn w:val="a"/>
    <w:rsid w:val="00FE2E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44A1B"/>
    <w:rPr>
      <w:rFonts w:asciiTheme="majorHAnsi" w:eastAsiaTheme="majorEastAsia" w:hAnsiTheme="majorHAnsi" w:cstheme="majorBidi"/>
      <w:b/>
      <w:bCs/>
      <w:color w:val="4F81BD" w:themeColor="accent1"/>
      <w:sz w:val="22"/>
      <w:szCs w:val="22"/>
      <w:lang w:eastAsia="en-US"/>
    </w:rPr>
  </w:style>
  <w:style w:type="paragraph" w:styleId="32">
    <w:name w:val="Body Text 3"/>
    <w:basedOn w:val="a"/>
    <w:link w:val="33"/>
    <w:rsid w:val="00F44A1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F44A1B"/>
    <w:rPr>
      <w:rFonts w:ascii="Times New Roman" w:eastAsia="Times New Roman" w:hAnsi="Times New Roman"/>
      <w:sz w:val="16"/>
      <w:szCs w:val="16"/>
    </w:rPr>
  </w:style>
  <w:style w:type="paragraph" w:customStyle="1" w:styleId="16">
    <w:name w:val="Заголовок 16"/>
    <w:basedOn w:val="a"/>
    <w:rsid w:val="00F44A1B"/>
    <w:pPr>
      <w:spacing w:before="75" w:after="0" w:line="240" w:lineRule="auto"/>
      <w:outlineLvl w:val="1"/>
    </w:pPr>
    <w:rPr>
      <w:rFonts w:ascii="Times New Roman" w:eastAsia="Times New Roman" w:hAnsi="Times New Roman"/>
      <w:kern w:val="36"/>
      <w:sz w:val="38"/>
      <w:szCs w:val="38"/>
      <w:lang w:eastAsia="ru-RU"/>
    </w:rPr>
  </w:style>
  <w:style w:type="paragraph" w:styleId="25">
    <w:name w:val="Body Text 2"/>
    <w:basedOn w:val="a"/>
    <w:link w:val="26"/>
    <w:uiPriority w:val="99"/>
    <w:semiHidden/>
    <w:unhideWhenUsed/>
    <w:rsid w:val="00035336"/>
    <w:pPr>
      <w:spacing w:after="120" w:line="480" w:lineRule="auto"/>
    </w:pPr>
  </w:style>
  <w:style w:type="character" w:customStyle="1" w:styleId="26">
    <w:name w:val="Основной текст 2 Знак"/>
    <w:basedOn w:val="a0"/>
    <w:link w:val="25"/>
    <w:uiPriority w:val="99"/>
    <w:semiHidden/>
    <w:rsid w:val="00035336"/>
    <w:rPr>
      <w:sz w:val="22"/>
      <w:szCs w:val="22"/>
      <w:lang w:eastAsia="en-US"/>
    </w:rPr>
  </w:style>
  <w:style w:type="paragraph" w:customStyle="1" w:styleId="web">
    <w:name w:val="web"/>
    <w:basedOn w:val="a"/>
    <w:rsid w:val="000353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03533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1"/>
    <w:uiPriority w:val="99"/>
    <w:unhideWhenUsed/>
    <w:rsid w:val="00CC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CC65D6"/>
    <w:rPr>
      <w:rFonts w:ascii="Courier New" w:eastAsia="Times New Roman" w:hAnsi="Courier New" w:cs="Courier New"/>
    </w:rPr>
  </w:style>
  <w:style w:type="character" w:customStyle="1" w:styleId="apple-converted-space">
    <w:name w:val="apple-converted-space"/>
    <w:basedOn w:val="a0"/>
    <w:uiPriority w:val="99"/>
    <w:rsid w:val="00CC65D6"/>
  </w:style>
  <w:style w:type="paragraph" w:styleId="z-">
    <w:name w:val="HTML Top of Form"/>
    <w:basedOn w:val="a"/>
    <w:next w:val="a"/>
    <w:link w:val="z-0"/>
    <w:hidden/>
    <w:rsid w:val="00111F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111FF1"/>
    <w:rPr>
      <w:rFonts w:ascii="Arial" w:eastAsia="Times New Roman" w:hAnsi="Arial" w:cs="Arial"/>
      <w:vanish/>
      <w:sz w:val="16"/>
      <w:szCs w:val="16"/>
    </w:rPr>
  </w:style>
  <w:style w:type="paragraph" w:styleId="z-1">
    <w:name w:val="HTML Bottom of Form"/>
    <w:basedOn w:val="a"/>
    <w:next w:val="a"/>
    <w:link w:val="z-2"/>
    <w:hidden/>
    <w:rsid w:val="00111F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111FF1"/>
    <w:rPr>
      <w:rFonts w:ascii="Arial" w:eastAsia="Times New Roman" w:hAnsi="Arial" w:cs="Arial"/>
      <w:vanish/>
      <w:sz w:val="16"/>
      <w:szCs w:val="16"/>
    </w:rPr>
  </w:style>
  <w:style w:type="character" w:customStyle="1" w:styleId="seltxt1">
    <w:name w:val="seltxt1"/>
    <w:basedOn w:val="a0"/>
    <w:rsid w:val="00111FF1"/>
  </w:style>
  <w:style w:type="character" w:customStyle="1" w:styleId="txterrbg1">
    <w:name w:val="txterrbg1"/>
    <w:basedOn w:val="a0"/>
    <w:rsid w:val="00111FF1"/>
    <w:rPr>
      <w:shd w:val="clear" w:color="auto" w:fill="1F1B24"/>
    </w:rPr>
  </w:style>
  <w:style w:type="character" w:customStyle="1" w:styleId="key1">
    <w:name w:val="key1"/>
    <w:basedOn w:val="a0"/>
    <w:rsid w:val="00111FF1"/>
  </w:style>
  <w:style w:type="character" w:customStyle="1" w:styleId="presskey1">
    <w:name w:val="presskey1"/>
    <w:basedOn w:val="a0"/>
    <w:rsid w:val="00111FF1"/>
    <w:rPr>
      <w:bdr w:val="single" w:sz="6" w:space="1" w:color="FFFFFF" w:frame="1"/>
      <w:shd w:val="clear" w:color="auto" w:fill="8FBAB2"/>
    </w:rPr>
  </w:style>
  <w:style w:type="paragraph" w:customStyle="1" w:styleId="afe">
    <w:name w:val="Знак Знак Знак Знак Знак Знак Знак Знак"/>
    <w:basedOn w:val="a"/>
    <w:rsid w:val="00111FF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p13">
    <w:name w:val="p13"/>
    <w:basedOn w:val="a"/>
    <w:rsid w:val="00111FF1"/>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basedOn w:val="a0"/>
    <w:qFormat/>
    <w:rsid w:val="00111FF1"/>
    <w:rPr>
      <w:i/>
      <w:iCs/>
    </w:rPr>
  </w:style>
  <w:style w:type="character" w:customStyle="1" w:styleId="blk">
    <w:name w:val="blk"/>
    <w:basedOn w:val="a0"/>
    <w:rsid w:val="00111FF1"/>
  </w:style>
  <w:style w:type="paragraph" w:customStyle="1" w:styleId="34">
    <w:name w:val="Знак Знак3"/>
    <w:basedOn w:val="a"/>
    <w:rsid w:val="00111FF1"/>
    <w:pPr>
      <w:spacing w:after="160" w:line="240" w:lineRule="exact"/>
    </w:pPr>
    <w:rPr>
      <w:rFonts w:ascii="Verdana" w:eastAsia="Times New Roman" w:hAnsi="Verdana"/>
      <w:sz w:val="20"/>
      <w:szCs w:val="20"/>
      <w:lang w:val="en-US"/>
    </w:rPr>
  </w:style>
  <w:style w:type="paragraph" w:customStyle="1" w:styleId="0">
    <w:name w:val="Обычный + По ширине. + Первая строка:  0"/>
    <w:aliases w:val="95 см"/>
    <w:basedOn w:val="a"/>
    <w:rsid w:val="00111FF1"/>
    <w:pPr>
      <w:spacing w:after="0" w:line="240" w:lineRule="auto"/>
      <w:ind w:firstLine="540"/>
    </w:pPr>
    <w:rPr>
      <w:rFonts w:ascii="Times New Roman" w:eastAsia="Times New Roman" w:hAnsi="Times New Roman"/>
      <w:sz w:val="24"/>
      <w:szCs w:val="24"/>
      <w:lang w:eastAsia="ru-RU"/>
    </w:rPr>
  </w:style>
  <w:style w:type="paragraph" w:customStyle="1" w:styleId="ConsNormal">
    <w:name w:val="ConsNormal"/>
    <w:rsid w:val="00814F37"/>
    <w:pPr>
      <w:widowControl w:val="0"/>
      <w:ind w:firstLine="720"/>
    </w:pPr>
    <w:rPr>
      <w:rFonts w:ascii="Arial" w:eastAsia="Times New Roman" w:hAnsi="Arial"/>
      <w:snapToGrid w:val="0"/>
    </w:rPr>
  </w:style>
  <w:style w:type="character" w:customStyle="1" w:styleId="aff0">
    <w:name w:val="a"/>
    <w:basedOn w:val="a0"/>
    <w:uiPriority w:val="99"/>
    <w:rsid w:val="0012571A"/>
  </w:style>
  <w:style w:type="paragraph" w:styleId="aff1">
    <w:name w:val="caption"/>
    <w:basedOn w:val="a"/>
    <w:uiPriority w:val="99"/>
    <w:qFormat/>
    <w:rsid w:val="001257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 Знак Знак"/>
    <w:basedOn w:val="a"/>
    <w:rsid w:val="0036003A"/>
    <w:pPr>
      <w:spacing w:before="100" w:beforeAutospacing="1" w:after="100" w:afterAutospacing="1" w:line="240" w:lineRule="auto"/>
      <w:jc w:val="both"/>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71" TargetMode="External"/><Relationship Id="rId18" Type="http://schemas.openxmlformats.org/officeDocument/2006/relationships/hyperlink" Target="consultantplus://offline/ref=251C7A67B99625B53DC891FEC0AADAA4DA2CA1B41AA5A02EFB3AAA22CE4EwEL" TargetMode="External"/><Relationship Id="rId26" Type="http://schemas.openxmlformats.org/officeDocument/2006/relationships/hyperlink" Target="consultantplus://offline/ref=FE64C43598D2FD9ABEAFC3FF6AF1CEBFADFBAEC7F8B469165DF78EE7D621KEM" TargetMode="External"/><Relationship Id="rId39" Type="http://schemas.openxmlformats.org/officeDocument/2006/relationships/hyperlink" Target="consultantplus://offline/ref=E7DF82B76EAE1D1863BEFB00A2FF9BDBF0C9233F29BA94E31F9370C2514B49EA6DD92234C29F9EBA593AA7e5K5H" TargetMode="External"/><Relationship Id="rId3" Type="http://schemas.openxmlformats.org/officeDocument/2006/relationships/styles" Target="styles.xml"/><Relationship Id="rId21" Type="http://schemas.openxmlformats.org/officeDocument/2006/relationships/hyperlink" Target="consultantplus://offline/ref=251C7A67B99625B53DC891FEC0AADAA4DA2CA5BB1EABA02EFB3AAA22CE4EwEL" TargetMode="External"/><Relationship Id="rId34" Type="http://schemas.openxmlformats.org/officeDocument/2006/relationships/hyperlink" Target="garantF1://12077515.71" TargetMode="External"/><Relationship Id="rId42" Type="http://schemas.openxmlformats.org/officeDocument/2006/relationships/hyperlink" Target="../../../../../Users/user52/AppData/Local/Opera/Opera/temporary_downloads/&#1055;&#1086;&#1089;&#1090;&#1072;&#1085;&#1086;&#1074;&#1083;&#1077;&#1085;&#1080;&#1077;%20&#1055;&#1088;&#1072;&#1074;&#1080;&#1090;&#1077;&#1083;&#1100;&#1089;&#1090;&#1074;&#1072;%20&#1056;&#1060;%20&#1086;&#1090;%2016_08_2012%20N%20840%20%20&#1054;%20&#1087;&#1086;&#1088;&#1103;&#1076;&#1082;.rt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tregubovo@mail.ru" TargetMode="External"/><Relationship Id="rId17" Type="http://schemas.openxmlformats.org/officeDocument/2006/relationships/hyperlink" Target="mailto:adm.tregubovo@mail.ru" TargetMode="External"/><Relationship Id="rId25" Type="http://schemas.openxmlformats.org/officeDocument/2006/relationships/hyperlink" Target="consultantplus://offline/ref=FE64C43598D2FD9ABEAFC3FF6AF1CEBFADFBAECBF8BA69165DF78EE7D61EA2166917127AC68C006E23KFM" TargetMode="External"/><Relationship Id="rId33" Type="http://schemas.openxmlformats.org/officeDocument/2006/relationships/hyperlink" Target="consultantplus://offline/ref=1387C0AB4AB98F97CC9D3A8CAC2F4DBE0E1B967BDFAF198A34E423D04D564C713F1F6DDB99FF238D4EQBM" TargetMode="External"/><Relationship Id="rId38" Type="http://schemas.openxmlformats.org/officeDocument/2006/relationships/hyperlink" Target="consultantplus://offline/ref=CB1F37E657057F2DB54F2467AF3E7818CC225AF2D71B5CCD6793969141A31CD476020F4F96FC2B9AD397EEL6E7H"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3AB2CC8CA6510C1E01187DB7B7B880FAAA53CCD9D1AE8CE2673A13B0A9D3E36765766C96F20719A7F3BC9J065L" TargetMode="External"/><Relationship Id="rId20" Type="http://schemas.openxmlformats.org/officeDocument/2006/relationships/hyperlink" Target="consultantplus://offline/ref=251C7A67B99625B53DC891FEC0AADAA4D22FACBA19A6FD24F363A6204Cw9L" TargetMode="External"/><Relationship Id="rId29" Type="http://schemas.openxmlformats.org/officeDocument/2006/relationships/hyperlink" Target="consultantplus://offline/ref=FE64C43598D2FD9ABEAFC3FF6AF1CEBFADFBAEC4FABA69165DF78EE7D621KEM" TargetMode="External"/><Relationship Id="rId41" Type="http://schemas.openxmlformats.org/officeDocument/2006/relationships/hyperlink" Target="../../../../../Users/user52/AppData/Local/Opera/Opera/temporary_downloads/&#1055;&#1086;&#1089;&#1090;&#1072;&#1085;&#1086;&#1074;&#1083;&#1077;&#1085;&#1080;&#1077;%20&#1055;&#1088;&#1072;&#1074;&#1080;&#1090;&#1077;&#1083;&#1100;&#1089;&#1090;&#1074;&#1072;%20&#1056;&#1060;%20&#1086;&#1090;%2016_08_2012%20N%20840%20%20&#1054;%20&#1087;&#1086;&#1088;&#1103;&#1076;&#1082;.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24" Type="http://schemas.openxmlformats.org/officeDocument/2006/relationships/hyperlink" Target="consultantplus://offline/ref=251C7A67B99625B53DC88FF3D6C685ACDF21FBB01EA9AC7EA565F17F99E76EF643wCL" TargetMode="External"/><Relationship Id="rId32" Type="http://schemas.openxmlformats.org/officeDocument/2006/relationships/hyperlink" Target="consultantplus://offline/ref=1387C0AB4AB98F97CC9D3A8CAC2F4DBE0E1B9677DFA1198A34E423D04D45Q6M" TargetMode="External"/><Relationship Id="rId37" Type="http://schemas.openxmlformats.org/officeDocument/2006/relationships/hyperlink" Target="consultantplus://offline/ref=E023B1B34D5F4E31E9799ABA881F51F4C36CC07D4C8EE61C64C56D042D57920D537F890E9500BE9219811FbCT5M" TargetMode="External"/><Relationship Id="rId40" Type="http://schemas.openxmlformats.org/officeDocument/2006/relationships/hyperlink" Target="consultantplus://offline/ref=8DBA6113B1A96F880725D609038A1D0F958CF6ECBDD525C6336C18E4E8B39CED84959B168Br2GDL" TargetMode="External"/><Relationship Id="rId45" Type="http://schemas.openxmlformats.org/officeDocument/2006/relationships/hyperlink" Target="consultantplus://offline/ref=9D0DB7969D0E3ECB2D694BDE58FC6C119E1F8E8E56AA877F56D3106ECD5E0CD772656DC468W4D3G" TargetMode="External"/><Relationship Id="rId5" Type="http://schemas.openxmlformats.org/officeDocument/2006/relationships/webSettings" Target="webSettings.xml"/><Relationship Id="rId15" Type="http://schemas.openxmlformats.org/officeDocument/2006/relationships/hyperlink" Target="consultantplus://offline/ref=73AB2CC8CA6510C1E01187DB7B7B880FAAA53CCD9D1AE8CE2673A13B0A9D3E36765766C96F20719A7F3AC8J06AL" TargetMode="External"/><Relationship Id="rId23" Type="http://schemas.openxmlformats.org/officeDocument/2006/relationships/hyperlink" Target="consultantplus://offline/ref=251C7A67B99625B53DC88FF3D6C685ACDF21FBB01EA8A97DA665F17F99E76EF643wCL" TargetMode="External"/><Relationship Id="rId28" Type="http://schemas.openxmlformats.org/officeDocument/2006/relationships/hyperlink" Target="consultantplus://offline/ref=FE64C43598D2FD9ABEAFC3FF6AF1CEBFADF8ACC3F9B569165DF78EE7D621KEM" TargetMode="External"/><Relationship Id="rId36" Type="http://schemas.openxmlformats.org/officeDocument/2006/relationships/hyperlink" Target="consultantplus://offline/ref=E023B1B34D5F4E31E97984B79E730EFCC6619A794B8CEF4F399A36597A5E985A1430D04CD10DBC95b1T1M" TargetMode="External"/><Relationship Id="rId49" Type="http://schemas.openxmlformats.org/officeDocument/2006/relationships/footer" Target="footer2.xml"/><Relationship Id="rId10" Type="http://schemas.openxmlformats.org/officeDocument/2006/relationships/hyperlink" Target="consultantplus://offline/ref=2C448A5C986891EDD145495EDBD150F7E4BA0695207ED7916D06C85EA11E7DAD3B4F0620C6704E17f5u6F" TargetMode="External"/><Relationship Id="rId19" Type="http://schemas.openxmlformats.org/officeDocument/2006/relationships/hyperlink" Target="consultantplus://offline/ref=251C7A67B99625B53DC891FEC0AADAA4DA2FA3BC18A5A02EFB3AAA22CE4EwEL" TargetMode="External"/><Relationship Id="rId31" Type="http://schemas.openxmlformats.org/officeDocument/2006/relationships/hyperlink" Target="consultantplus://offline/ref=1387C0AB4AB98F97CC9D3A8CAC2F4DBE0E1B9677DFA1198A34E423D04D45Q6M" TargetMode="External"/><Relationship Id="rId44" Type="http://schemas.openxmlformats.org/officeDocument/2006/relationships/hyperlink" Target="consultantplus://offline/ref=9D0DB7969D0E3ECB2D694BDE58FC6C119E1F8E8F5FAD877F56D3106ECD5E0CD772656DC66A49W0D2G" TargetMode="External"/><Relationship Id="rId4" Type="http://schemas.openxmlformats.org/officeDocument/2006/relationships/settings" Target="settings.xml"/><Relationship Id="rId9" Type="http://schemas.openxmlformats.org/officeDocument/2006/relationships/hyperlink" Target="consultantplus://offline/ref=2C448A5C986891EDD145495EDBD150F7E4BA0695207ED7916D06C85EA11E7DAD3B4F0620C6704E17f5u6F" TargetMode="External"/><Relationship Id="rId14" Type="http://schemas.openxmlformats.org/officeDocument/2006/relationships/hyperlink" Target="garantF1://12077515.72" TargetMode="External"/><Relationship Id="rId22" Type="http://schemas.openxmlformats.org/officeDocument/2006/relationships/hyperlink" Target="consultantplus://offline/ref=251C7A67B99625B53DC88FF3D6C685ACDF21FBB01EA8A27AA265F17F99E76EF643wCL" TargetMode="External"/><Relationship Id="rId27" Type="http://schemas.openxmlformats.org/officeDocument/2006/relationships/hyperlink" Target="consultantplus://offline/ref=FE64C43598D2FD9ABEAFDDF27C9D91B7A8F6F4CFFFB8604500A8D5BA8117A8412E584B3882810267375DFC2AK5M" TargetMode="External"/><Relationship Id="rId30" Type="http://schemas.openxmlformats.org/officeDocument/2006/relationships/hyperlink" Target="consultantplus://offline/ref=1387C0AB4AB98F97CC9D2481BA4312B60B16CC7FD8AD10D969BB788D1A5F462678503499DDF2218BEE74164DQ8M" TargetMode="External"/><Relationship Id="rId35" Type="http://schemas.openxmlformats.org/officeDocument/2006/relationships/hyperlink" Target="garantF1://12077515.72" TargetMode="External"/><Relationship Id="rId43" Type="http://schemas.openxmlformats.org/officeDocument/2006/relationships/hyperlink" Target="../../../../../Users/user52/AppData/Local/Opera/Opera/temporary_downloads/&#1055;&#1086;&#1089;&#1090;&#1072;&#1085;&#1086;&#1074;&#1083;&#1077;&#1085;&#1080;&#1077;%20&#1055;&#1088;&#1072;&#1074;&#1080;&#1090;&#1077;&#1083;&#1100;&#1089;&#1090;&#1074;&#1072;%20&#1056;&#1060;%20&#1086;&#1090;%2016_08_2012%20N%20840%20%20&#1054;%20&#1087;&#1086;&#1088;&#1103;&#1076;&#1082;.rtf"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DECD37-BB78-4277-9648-C978C1BF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112</Pages>
  <Words>59619</Words>
  <Characters>339831</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23 мая 2014 г. № 3</vt:lpstr>
    </vt:vector>
  </TitlesOfParts>
  <Company/>
  <LinksUpToDate>false</LinksUpToDate>
  <CharactersWithSpaces>398653</CharactersWithSpaces>
  <SharedDoc>false</SharedDoc>
  <HLinks>
    <vt:vector size="90" baseType="variant">
      <vt:variant>
        <vt:i4>6422576</vt:i4>
      </vt:variant>
      <vt:variant>
        <vt:i4>42</vt:i4>
      </vt:variant>
      <vt:variant>
        <vt:i4>0</vt:i4>
      </vt:variant>
      <vt:variant>
        <vt:i4>5</vt:i4>
      </vt:variant>
      <vt:variant>
        <vt:lpwstr/>
      </vt:variant>
      <vt:variant>
        <vt:lpwstr>Par122</vt:lpwstr>
      </vt:variant>
      <vt:variant>
        <vt:i4>5505026</vt:i4>
      </vt:variant>
      <vt:variant>
        <vt:i4>39</vt:i4>
      </vt:variant>
      <vt:variant>
        <vt:i4>0</vt:i4>
      </vt:variant>
      <vt:variant>
        <vt:i4>5</vt:i4>
      </vt:variant>
      <vt:variant>
        <vt:lpwstr/>
      </vt:variant>
      <vt:variant>
        <vt:lpwstr>Par51</vt:lpwstr>
      </vt:variant>
      <vt:variant>
        <vt:i4>5570562</vt:i4>
      </vt:variant>
      <vt:variant>
        <vt:i4>36</vt:i4>
      </vt:variant>
      <vt:variant>
        <vt:i4>0</vt:i4>
      </vt:variant>
      <vt:variant>
        <vt:i4>5</vt:i4>
      </vt:variant>
      <vt:variant>
        <vt:lpwstr/>
      </vt:variant>
      <vt:variant>
        <vt:lpwstr>Par49</vt:lpwstr>
      </vt:variant>
      <vt:variant>
        <vt:i4>5570562</vt:i4>
      </vt:variant>
      <vt:variant>
        <vt:i4>33</vt:i4>
      </vt:variant>
      <vt:variant>
        <vt:i4>0</vt:i4>
      </vt:variant>
      <vt:variant>
        <vt:i4>5</vt:i4>
      </vt:variant>
      <vt:variant>
        <vt:lpwstr/>
      </vt:variant>
      <vt:variant>
        <vt:lpwstr>Par48</vt:lpwstr>
      </vt:variant>
      <vt:variant>
        <vt:i4>5570562</vt:i4>
      </vt:variant>
      <vt:variant>
        <vt:i4>30</vt:i4>
      </vt:variant>
      <vt:variant>
        <vt:i4>0</vt:i4>
      </vt:variant>
      <vt:variant>
        <vt:i4>5</vt:i4>
      </vt:variant>
      <vt:variant>
        <vt:lpwstr/>
      </vt:variant>
      <vt:variant>
        <vt:lpwstr>Par48</vt:lpwstr>
      </vt:variant>
      <vt:variant>
        <vt:i4>5570562</vt:i4>
      </vt:variant>
      <vt:variant>
        <vt:i4>27</vt:i4>
      </vt:variant>
      <vt:variant>
        <vt:i4>0</vt:i4>
      </vt:variant>
      <vt:variant>
        <vt:i4>5</vt:i4>
      </vt:variant>
      <vt:variant>
        <vt:lpwstr/>
      </vt:variant>
      <vt:variant>
        <vt:lpwstr>Par43</vt:lpwstr>
      </vt:variant>
      <vt:variant>
        <vt:i4>5570562</vt:i4>
      </vt:variant>
      <vt:variant>
        <vt:i4>24</vt:i4>
      </vt:variant>
      <vt:variant>
        <vt:i4>0</vt:i4>
      </vt:variant>
      <vt:variant>
        <vt:i4>5</vt:i4>
      </vt:variant>
      <vt:variant>
        <vt:lpwstr/>
      </vt:variant>
      <vt:variant>
        <vt:lpwstr>Par40</vt:lpwstr>
      </vt:variant>
      <vt:variant>
        <vt:i4>5373954</vt:i4>
      </vt:variant>
      <vt:variant>
        <vt:i4>21</vt:i4>
      </vt:variant>
      <vt:variant>
        <vt:i4>0</vt:i4>
      </vt:variant>
      <vt:variant>
        <vt:i4>5</vt:i4>
      </vt:variant>
      <vt:variant>
        <vt:lpwstr/>
      </vt:variant>
      <vt:variant>
        <vt:lpwstr>Par39</vt:lpwstr>
      </vt:variant>
      <vt:variant>
        <vt:i4>6553698</vt:i4>
      </vt:variant>
      <vt:variant>
        <vt:i4>18</vt:i4>
      </vt:variant>
      <vt:variant>
        <vt:i4>0</vt:i4>
      </vt:variant>
      <vt:variant>
        <vt:i4>5</vt:i4>
      </vt:variant>
      <vt:variant>
        <vt:lpwstr>consultantplus://offline/ref=A9060EB7C3284D937D27403022D2E8F4F3C74197203DC1BD8C82C088h1X6K</vt:lpwstr>
      </vt:variant>
      <vt:variant>
        <vt:lpwstr/>
      </vt:variant>
      <vt:variant>
        <vt:i4>6619233</vt:i4>
      </vt:variant>
      <vt:variant>
        <vt:i4>15</vt:i4>
      </vt:variant>
      <vt:variant>
        <vt:i4>0</vt:i4>
      </vt:variant>
      <vt:variant>
        <vt:i4>5</vt:i4>
      </vt:variant>
      <vt:variant>
        <vt:lpwstr>consultantplus://offline/ref=A9060EB7C3284D937D27403022D2E8F4FBC5419725349CB784DBCC8A11578ADAC765CD0276E89621hFX3K</vt:lpwstr>
      </vt:variant>
      <vt:variant>
        <vt:lpwstr/>
      </vt:variant>
      <vt:variant>
        <vt:i4>6684776</vt:i4>
      </vt:variant>
      <vt:variant>
        <vt:i4>12</vt:i4>
      </vt:variant>
      <vt:variant>
        <vt:i4>0</vt:i4>
      </vt:variant>
      <vt:variant>
        <vt:i4>5</vt:i4>
      </vt:variant>
      <vt:variant>
        <vt:lpwstr>consultantplus://offline/ref=A9060EB7C3284D937D275E3D34BEB7FCFECF1692233296E6DB8497D7465E808Dh8X0K</vt:lpwstr>
      </vt:variant>
      <vt:variant>
        <vt:lpwstr/>
      </vt:variant>
      <vt:variant>
        <vt:i4>6619191</vt:i4>
      </vt:variant>
      <vt:variant>
        <vt:i4>9</vt:i4>
      </vt:variant>
      <vt:variant>
        <vt:i4>0</vt:i4>
      </vt:variant>
      <vt:variant>
        <vt:i4>5</vt:i4>
      </vt:variant>
      <vt:variant>
        <vt:lpwstr>consultantplus://offline/ref=A9060EB7C3284D937D27403022D2E8F4FBC64F9D213E9CB784DBCC8A11578ADAC765CD0276E99625hFX2K</vt:lpwstr>
      </vt:variant>
      <vt:variant>
        <vt:lpwstr/>
      </vt:variant>
      <vt:variant>
        <vt:i4>6619243</vt:i4>
      </vt:variant>
      <vt:variant>
        <vt:i4>6</vt:i4>
      </vt:variant>
      <vt:variant>
        <vt:i4>0</vt:i4>
      </vt:variant>
      <vt:variant>
        <vt:i4>5</vt:i4>
      </vt:variant>
      <vt:variant>
        <vt:lpwstr>consultantplus://offline/ref=A9060EB7C3284D937D27403022D2E8F4FBC74B9A21329CB784DBCC8A11578ADAC765CD0276E99728hFX5K</vt:lpwstr>
      </vt:variant>
      <vt:variant>
        <vt:lpwstr/>
      </vt:variant>
      <vt:variant>
        <vt:i4>3604529</vt:i4>
      </vt:variant>
      <vt:variant>
        <vt:i4>3</vt:i4>
      </vt:variant>
      <vt:variant>
        <vt:i4>0</vt:i4>
      </vt:variant>
      <vt:variant>
        <vt:i4>5</vt:i4>
      </vt:variant>
      <vt:variant>
        <vt:lpwstr>consultantplus://offline/ref=A9060EB7C3284D937D27403022D2E8F4F8CC4F9A2B60CBB5D58EC28F1907C2CA8920C00377E8h9X2K</vt:lpwstr>
      </vt:variant>
      <vt:variant>
        <vt:lpwstr/>
      </vt:variant>
      <vt:variant>
        <vt:i4>5570562</vt:i4>
      </vt:variant>
      <vt:variant>
        <vt:i4>0</vt:i4>
      </vt:variant>
      <vt:variant>
        <vt:i4>0</vt:i4>
      </vt:variant>
      <vt:variant>
        <vt:i4>5</vt:i4>
      </vt:variant>
      <vt:variant>
        <vt:lpwstr/>
      </vt:variant>
      <vt:variant>
        <vt:lpwstr>Par46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Пользователь</cp:lastModifiedBy>
  <cp:revision>40</cp:revision>
  <cp:lastPrinted>2014-07-09T06:56:00Z</cp:lastPrinted>
  <dcterms:created xsi:type="dcterms:W3CDTF">2014-06-20T07:25:00Z</dcterms:created>
  <dcterms:modified xsi:type="dcterms:W3CDTF">2014-12-11T13:48:00Z</dcterms:modified>
</cp:coreProperties>
</file>