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850836"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09751E" w:rsidRPr="009A397B" w:rsidRDefault="0009751E" w:rsidP="00CA4664">
                  <w:pPr>
                    <w:pBdr>
                      <w:top w:val="thinThickSmallGap" w:sz="36" w:space="10" w:color="592C63"/>
                      <w:bottom w:val="thickThinSmallGap" w:sz="36" w:space="10" w:color="592C63"/>
                    </w:pBdr>
                    <w:spacing w:after="0" w:line="240" w:lineRule="auto"/>
                    <w:rPr>
                      <w:i/>
                      <w:iCs/>
                      <w:color w:val="FF0000"/>
                      <w:sz w:val="28"/>
                      <w:szCs w:val="28"/>
                    </w:rPr>
                  </w:pPr>
                </w:p>
                <w:p w:rsidR="0009751E" w:rsidRDefault="0009751E"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09751E" w:rsidRPr="00CA4664" w:rsidRDefault="0009751E" w:rsidP="00CA4664">
                  <w:pPr>
                    <w:pBdr>
                      <w:top w:val="thinThickSmallGap" w:sz="36" w:space="10" w:color="592C63"/>
                      <w:bottom w:val="thickThinSmallGap" w:sz="36" w:space="10" w:color="592C63"/>
                    </w:pBdr>
                    <w:spacing w:after="0" w:line="240" w:lineRule="auto"/>
                    <w:jc w:val="center"/>
                    <w:rPr>
                      <w:i/>
                      <w:iCs/>
                      <w:sz w:val="24"/>
                      <w:szCs w:val="24"/>
                    </w:rPr>
                  </w:pPr>
                </w:p>
                <w:p w:rsidR="0009751E" w:rsidRPr="00CA4664" w:rsidRDefault="0009751E"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FA0841">
                    <w:rPr>
                      <w:b/>
                      <w:bCs/>
                      <w:sz w:val="28"/>
                      <w:szCs w:val="28"/>
                    </w:rPr>
                    <w:t>5</w:t>
                  </w:r>
                  <w:r w:rsidRPr="00CA4664">
                    <w:rPr>
                      <w:b/>
                      <w:bCs/>
                      <w:sz w:val="28"/>
                      <w:szCs w:val="28"/>
                    </w:rPr>
                    <w:t xml:space="preserve"> </w:t>
                  </w:r>
                </w:p>
                <w:p w:rsidR="0009751E" w:rsidRPr="00CA4664" w:rsidRDefault="005D28BE"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31 мая</w:t>
                  </w:r>
                  <w:r w:rsidR="003B660E">
                    <w:rPr>
                      <w:b/>
                      <w:bCs/>
                      <w:sz w:val="28"/>
                      <w:szCs w:val="28"/>
                    </w:rPr>
                    <w:t xml:space="preserve">  2019</w:t>
                  </w:r>
                  <w:r w:rsidR="0009751E" w:rsidRPr="00CA4664">
                    <w:rPr>
                      <w:b/>
                      <w:bCs/>
                      <w:sz w:val="28"/>
                      <w:szCs w:val="28"/>
                    </w:rPr>
                    <w:t xml:space="preserve"> год</w:t>
                  </w:r>
                </w:p>
                <w:p w:rsidR="0009751E" w:rsidRPr="00CA4664" w:rsidRDefault="0009751E" w:rsidP="00CA4664">
                  <w:pPr>
                    <w:pBdr>
                      <w:top w:val="thinThickSmallGap" w:sz="36" w:space="10" w:color="592C63"/>
                      <w:bottom w:val="thickThinSmallGap" w:sz="36" w:space="10" w:color="592C63"/>
                    </w:pBdr>
                    <w:spacing w:after="0" w:line="240" w:lineRule="auto"/>
                    <w:jc w:val="center"/>
                    <w:rPr>
                      <w:b/>
                      <w:bCs/>
                      <w:sz w:val="24"/>
                      <w:szCs w:val="24"/>
                    </w:rPr>
                  </w:pPr>
                </w:p>
                <w:p w:rsidR="0009751E" w:rsidRPr="00CA4664" w:rsidRDefault="0009751E"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09751E" w:rsidRPr="00CA4664" w:rsidRDefault="0009751E" w:rsidP="00CA4664">
                  <w:pPr>
                    <w:pBdr>
                      <w:top w:val="thinThickSmallGap" w:sz="36" w:space="10" w:color="592C63"/>
                      <w:bottom w:val="thickThinSmallGap" w:sz="36" w:space="10" w:color="592C63"/>
                    </w:pBdr>
                    <w:spacing w:after="0" w:line="240" w:lineRule="auto"/>
                    <w:jc w:val="center"/>
                    <w:rPr>
                      <w:sz w:val="24"/>
                      <w:szCs w:val="24"/>
                    </w:rPr>
                  </w:pP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09751E" w:rsidRPr="00CA4664" w:rsidRDefault="000975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09751E" w:rsidRPr="00CA4664" w:rsidRDefault="000975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09751E" w:rsidRDefault="0009751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09751E" w:rsidRPr="00CA4664" w:rsidRDefault="0009751E" w:rsidP="00CA4664">
                  <w:pPr>
                    <w:pBdr>
                      <w:top w:val="thinThickSmallGap" w:sz="36" w:space="10" w:color="592C63"/>
                      <w:bottom w:val="thickThinSmallGap" w:sz="36" w:space="10" w:color="592C63"/>
                    </w:pBdr>
                    <w:spacing w:after="160" w:line="240" w:lineRule="auto"/>
                    <w:jc w:val="center"/>
                    <w:rPr>
                      <w:i/>
                      <w:iCs/>
                      <w:sz w:val="24"/>
                      <w:szCs w:val="24"/>
                    </w:rPr>
                  </w:pP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09751E" w:rsidRPr="00CA4664" w:rsidRDefault="005D28BE"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31.05</w:t>
                  </w:r>
                  <w:r w:rsidR="003B660E">
                    <w:rPr>
                      <w:sz w:val="24"/>
                      <w:szCs w:val="24"/>
                    </w:rPr>
                    <w:t>.2019</w:t>
                  </w:r>
                </w:p>
                <w:p w:rsidR="0009751E" w:rsidRPr="00BD7969" w:rsidRDefault="0009751E"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09751E" w:rsidRPr="00CA4664" w:rsidRDefault="0009751E" w:rsidP="00CA4664">
                  <w:pPr>
                    <w:pBdr>
                      <w:top w:val="thinThickSmallGap" w:sz="36" w:space="10" w:color="592C63"/>
                      <w:bottom w:val="thickThinSmallGap" w:sz="36" w:space="10" w:color="592C63"/>
                    </w:pBdr>
                    <w:spacing w:after="160" w:line="240" w:lineRule="auto"/>
                    <w:jc w:val="center"/>
                    <w:rPr>
                      <w:sz w:val="24"/>
                      <w:szCs w:val="24"/>
                    </w:rPr>
                  </w:pP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09751E" w:rsidRPr="00CA4664" w:rsidRDefault="0009751E" w:rsidP="00CA4664">
                  <w:pPr>
                    <w:pBdr>
                      <w:top w:val="thinThickSmallGap" w:sz="36" w:space="10" w:color="592C63"/>
                      <w:bottom w:val="thickThinSmallGap" w:sz="36" w:space="10" w:color="592C63"/>
                    </w:pBdr>
                    <w:spacing w:after="160" w:line="240" w:lineRule="auto"/>
                    <w:jc w:val="center"/>
                    <w:rPr>
                      <w:b/>
                      <w:bCs/>
                      <w:sz w:val="24"/>
                      <w:szCs w:val="24"/>
                    </w:rPr>
                  </w:pPr>
                </w:p>
                <w:p w:rsidR="0009751E" w:rsidRPr="00CA4664" w:rsidRDefault="0009751E"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09751E" w:rsidRPr="00CA4664" w:rsidRDefault="0009751E" w:rsidP="00D236AD">
                  <w:pPr>
                    <w:rPr>
                      <w:color w:val="FFFFFF"/>
                      <w:sz w:val="18"/>
                      <w:szCs w:val="18"/>
                    </w:rPr>
                  </w:pPr>
                </w:p>
              </w:txbxContent>
            </v:textbox>
            <w10:wrap type="square" anchorx="margin" anchory="margin"/>
          </v:roundrect>
        </w:pict>
      </w:r>
    </w:p>
    <w:p w:rsidR="00457CB5" w:rsidRPr="009A397B" w:rsidRDefault="00850836"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850836">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850836"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FA0841"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pBdr>
          <w:bottom w:val="single" w:sz="12" w:space="1" w:color="auto"/>
        </w:pBdr>
        <w:rPr>
          <w:rFonts w:ascii="Times New Roman" w:hAnsi="Times New Roman" w:cs="Times New Roman"/>
          <w:b/>
          <w:bCs/>
          <w:sz w:val="20"/>
          <w:szCs w:val="20"/>
        </w:rPr>
      </w:pP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lastRenderedPageBreak/>
        <w:t>Российская Федерация</w:t>
      </w: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Администрация Трегубовского сельского поселения</w:t>
      </w: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Чудовского района Новгородской области</w:t>
      </w:r>
    </w:p>
    <w:p w:rsidR="00FA0841" w:rsidRPr="00FA0841" w:rsidRDefault="00FA0841" w:rsidP="00FA0841">
      <w:pPr>
        <w:pStyle w:val="12"/>
        <w:jc w:val="center"/>
        <w:rPr>
          <w:rFonts w:ascii="Times New Roman" w:hAnsi="Times New Roman" w:cs="Times New Roman"/>
          <w:b/>
          <w:bCs/>
          <w:sz w:val="24"/>
          <w:szCs w:val="24"/>
          <w:vertAlign w:val="subscript"/>
        </w:rPr>
      </w:pP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ПОСТАНОВЛЕНИЕ</w:t>
      </w: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от    20.05.2019         № 46</w:t>
      </w: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д.Трегубово</w:t>
      </w:r>
    </w:p>
    <w:p w:rsidR="00FA0841" w:rsidRPr="00FA0841" w:rsidRDefault="00FA0841" w:rsidP="00FA0841">
      <w:pPr>
        <w:pStyle w:val="12"/>
        <w:rPr>
          <w:rFonts w:ascii="Times New Roman" w:hAnsi="Times New Roman" w:cs="Times New Roman"/>
          <w:b/>
          <w:bCs/>
          <w:sz w:val="24"/>
          <w:szCs w:val="24"/>
          <w:vertAlign w:val="subscript"/>
        </w:rPr>
      </w:pP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Об утверждении Положения</w:t>
      </w: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 xml:space="preserve"> об удостоверении старосты</w:t>
      </w:r>
    </w:p>
    <w:p w:rsid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 xml:space="preserve"> сельского населенного пункта </w:t>
      </w:r>
    </w:p>
    <w:p w:rsidR="00FA0841" w:rsidRPr="00FA0841" w:rsidRDefault="00FA0841" w:rsidP="00FA0841">
      <w:pPr>
        <w:pStyle w:val="12"/>
        <w:rPr>
          <w:rFonts w:ascii="Times New Roman" w:hAnsi="Times New Roman" w:cs="Times New Roman"/>
          <w:b/>
          <w:bCs/>
          <w:sz w:val="24"/>
          <w:szCs w:val="24"/>
          <w:vertAlign w:val="subscript"/>
        </w:rPr>
      </w:pP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 целях реализации положений областного закона Новгородской области от 01.10.2018 № 304-ОЗ</w:t>
      </w:r>
      <w:r w:rsidRPr="00FA0841">
        <w:rPr>
          <w:rFonts w:ascii="Times New Roman" w:hAnsi="Times New Roman" w:cs="Times New Roman"/>
          <w:b/>
          <w:bCs/>
          <w:sz w:val="24"/>
          <w:szCs w:val="24"/>
          <w:vertAlign w:val="subscript"/>
        </w:rPr>
        <w:t xml:space="preserve">  </w:t>
      </w:r>
      <w:r w:rsidRPr="00FA0841">
        <w:rPr>
          <w:rFonts w:ascii="Times New Roman" w:hAnsi="Times New Roman" w:cs="Times New Roman"/>
          <w:bCs/>
          <w:sz w:val="24"/>
          <w:szCs w:val="24"/>
          <w:vertAlign w:val="subscript"/>
        </w:rPr>
        <w:t xml:space="preserve">«О некоторых вопросах, связанных с деятельностью старосты сельского населенного пункта на территории Трегубовского сельского поселения, </w:t>
      </w: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ПОСТАНОВЛЯЮ:</w:t>
      </w:r>
    </w:p>
    <w:p w:rsidR="00FA0841" w:rsidRPr="00FA0841" w:rsidRDefault="00FA0841" w:rsidP="00FA0841">
      <w:pPr>
        <w:pStyle w:val="12"/>
        <w:numPr>
          <w:ilvl w:val="0"/>
          <w:numId w:val="12"/>
        </w:numPr>
        <w:rPr>
          <w:rFonts w:ascii="Times New Roman" w:hAnsi="Times New Roman" w:cs="Times New Roman"/>
          <w:b/>
          <w:bCs/>
          <w:sz w:val="24"/>
          <w:szCs w:val="24"/>
          <w:vertAlign w:val="subscript"/>
        </w:rPr>
      </w:pPr>
      <w:r w:rsidRPr="00FA0841">
        <w:rPr>
          <w:rFonts w:ascii="Times New Roman" w:hAnsi="Times New Roman" w:cs="Times New Roman"/>
          <w:bCs/>
          <w:sz w:val="24"/>
          <w:szCs w:val="24"/>
          <w:vertAlign w:val="subscript"/>
        </w:rPr>
        <w:t>Утвердить прилагаемое Положения об удостоверении старосты сельского населенного пункта.</w:t>
      </w:r>
    </w:p>
    <w:p w:rsidR="00FA0841" w:rsidRPr="00FA0841" w:rsidRDefault="00FA0841" w:rsidP="00FA0841">
      <w:pPr>
        <w:pStyle w:val="12"/>
        <w:numPr>
          <w:ilvl w:val="0"/>
          <w:numId w:val="12"/>
        </w:numP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ab/>
      </w: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Глава поселения                                 С.Б.Алексеев</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rPr>
          <w:rFonts w:ascii="Times New Roman" w:hAnsi="Times New Roman" w:cs="Times New Roman"/>
          <w:b/>
          <w:bCs/>
          <w:sz w:val="24"/>
          <w:szCs w:val="24"/>
          <w:vertAlign w:val="subscript"/>
        </w:rPr>
      </w:pP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Утверждено</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постановлением Администрации</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Трегубовского </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сельского поселения </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от  20.05.2019    № 46</w:t>
      </w:r>
    </w:p>
    <w:p w:rsidR="00FA0841" w:rsidRPr="00FA0841" w:rsidRDefault="00FA0841" w:rsidP="00FA0841">
      <w:pPr>
        <w:pStyle w:val="12"/>
        <w:jc w:val="center"/>
        <w:rPr>
          <w:rFonts w:ascii="Times New Roman" w:hAnsi="Times New Roman" w:cs="Times New Roman"/>
          <w:b/>
          <w:bCs/>
          <w:sz w:val="24"/>
          <w:szCs w:val="24"/>
          <w:vertAlign w:val="subscript"/>
        </w:rPr>
      </w:pPr>
    </w:p>
    <w:p w:rsidR="00FA0841" w:rsidRPr="00FA0841" w:rsidRDefault="00FA0841" w:rsidP="00FA0841">
      <w:pPr>
        <w:pStyle w:val="12"/>
        <w:jc w:val="center"/>
        <w:rPr>
          <w:rFonts w:ascii="Times New Roman" w:hAnsi="Times New Roman" w:cs="Times New Roman"/>
          <w:b/>
          <w:bCs/>
          <w:sz w:val="24"/>
          <w:szCs w:val="24"/>
          <w:vertAlign w:val="subscript"/>
        </w:rPr>
      </w:pPr>
    </w:p>
    <w:p w:rsidR="00FA0841" w:rsidRPr="00FA0841" w:rsidRDefault="00FA0841" w:rsidP="00FA0841">
      <w:pPr>
        <w:pStyle w:val="12"/>
        <w:jc w:val="both"/>
        <w:rPr>
          <w:rFonts w:ascii="Times New Roman" w:hAnsi="Times New Roman" w:cs="Times New Roman"/>
          <w:b/>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bookmarkStart w:id="0" w:name="Par27"/>
      <w:bookmarkEnd w:id="0"/>
      <w:r w:rsidRPr="00FA0841">
        <w:rPr>
          <w:rFonts w:ascii="Times New Roman" w:hAnsi="Times New Roman" w:cs="Times New Roman"/>
          <w:b/>
          <w:bCs/>
          <w:sz w:val="24"/>
          <w:szCs w:val="24"/>
          <w:vertAlign w:val="subscript"/>
        </w:rPr>
        <w:t>ПОЛОЖЕНИЯ ОБ УДОСТОВЕРЕНИИ СТАРОСТЫ СЕЛЬСКОГО НАСЕЛЕННОГО ПУНКТА</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both"/>
        <w:rPr>
          <w:rFonts w:ascii="Times New Roman" w:hAnsi="Times New Roman" w:cs="Times New Roman"/>
          <w:bCs/>
          <w:sz w:val="24"/>
          <w:szCs w:val="24"/>
          <w:vertAlign w:val="subscript"/>
        </w:rPr>
      </w:pP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Официальным документом, подтверждающим полномочия старосты сельского населенного пункта (далее староста), является удостоверение старосты сельского населенного пункта (далее удостоверение старосты ).</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2. Удостоверение старосты, подтверждающее его статус, подписывается и  выдается Главой  Трегубовского поселения. </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3. </w:t>
      </w:r>
      <w:hyperlink r:id="rId10" w:history="1">
        <w:r w:rsidRPr="00FA0841">
          <w:rPr>
            <w:rStyle w:val="af3"/>
            <w:rFonts w:ascii="Times New Roman" w:hAnsi="Times New Roman" w:cs="Times New Roman"/>
            <w:bCs/>
            <w:sz w:val="24"/>
            <w:szCs w:val="24"/>
            <w:vertAlign w:val="subscript"/>
          </w:rPr>
          <w:t>Удостоверение</w:t>
        </w:r>
      </w:hyperlink>
      <w:r w:rsidRPr="00FA0841">
        <w:rPr>
          <w:rFonts w:ascii="Times New Roman" w:hAnsi="Times New Roman" w:cs="Times New Roman"/>
          <w:bCs/>
          <w:sz w:val="24"/>
          <w:szCs w:val="24"/>
          <w:vertAlign w:val="subscript"/>
        </w:rPr>
        <w:t xml:space="preserve"> старосты изготавливается по форме согласно приложению к настоящему Положению.</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Удостоверение старосты выдается в течение 30 календарных дней со дня избрания старосты.</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Бланки удостоверений старосты являются документами строгой отчетности, регистрируются в журнале учета и выдачи удостоверений старост.</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6.Выдача удостоверений старостам производится под роспись в журнале учета и выдачи удостоверений старост.</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 Удостоверение старосты выдается на срок полномочий старосты.</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8. В удостоверении старосты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 </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Замена удостоверения производится в случаях:</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изменения фамилии, имени или отчества владельца;</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установления неточностей или ошибочности произведенных в удостоверении записей;</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непригодности для пользования (порчи);</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утери удостоверения.</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 Замена удостоверения осуществляется на основании заявления старосты о выдаче нового удостоверения. Заявление подается на имя Главы Трегубовского сельского  поселения. В заявлении указываются причины замены удостоверения.</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11. 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 В случае порчи удостоверения старосты оно заменяется на новое при условии возврата старого удостоверения.</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 В случае утери удостоверения старостой в заявлении указываются обстоятельства его утраты.</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14. Администрация Трегубовского сельского поселения  в течение 10 календарных дней со дня поступления заявления старосты о замене удостоверения оформляет новое удостоверение старосты.</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15. Удостоверение в течение 10 дней подлежит возврату при прекращении полномочий старосты.</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16. Староста несет ответственность за сохранность выданного ему удостоверения.</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Приложение</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 Положению</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об удостоверении старосты </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сельского  населенного пункта</w:t>
      </w:r>
    </w:p>
    <w:p w:rsidR="00FA0841" w:rsidRPr="00FA0841" w:rsidRDefault="00FA0841" w:rsidP="00FA0841">
      <w:pPr>
        <w:pStyle w:val="12"/>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ФОРМА УДОСТОВЕРЕНИЯ СТАРОСТЫ</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Обложка удостоверения</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          УДОСТОВЕРЕНИЕ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Внутренняя сторона удостоверения</w:t>
      </w: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172"/>
        <w:gridCol w:w="378"/>
        <w:gridCol w:w="2834"/>
        <w:gridCol w:w="2834"/>
        <w:gridCol w:w="656"/>
      </w:tblGrid>
      <w:tr w:rsidR="00FA0841" w:rsidRPr="00FA0841" w:rsidTr="00FA0841">
        <w:tc>
          <w:tcPr>
            <w:tcW w:w="5724" w:type="dxa"/>
            <w:gridSpan w:val="4"/>
            <w:tcBorders>
              <w:top w:val="single" w:sz="4" w:space="0" w:color="auto"/>
              <w:left w:val="single" w:sz="4" w:space="0" w:color="auto"/>
              <w:right w:val="single" w:sz="4"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________________________________________</w:t>
            </w:r>
          </w:p>
        </w:tc>
        <w:tc>
          <w:tcPr>
            <w:tcW w:w="3490" w:type="dxa"/>
            <w:gridSpan w:val="2"/>
            <w:tcBorders>
              <w:top w:val="single" w:sz="4" w:space="0" w:color="auto"/>
              <w:left w:val="single" w:sz="4" w:space="0" w:color="auto"/>
              <w:righ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Фамилия _________________________________</w:t>
            </w:r>
          </w:p>
        </w:tc>
      </w:tr>
      <w:tr w:rsidR="00FA0841" w:rsidRPr="00FA0841" w:rsidTr="00FA0841">
        <w:tc>
          <w:tcPr>
            <w:tcW w:w="5724" w:type="dxa"/>
            <w:gridSpan w:val="4"/>
            <w:tcBorders>
              <w:left w:val="single" w:sz="4" w:space="0" w:color="auto"/>
              <w:right w:val="single" w:sz="4"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(наименование МО)</w:t>
            </w:r>
          </w:p>
        </w:tc>
        <w:tc>
          <w:tcPr>
            <w:tcW w:w="3490" w:type="dxa"/>
            <w:gridSpan w:val="2"/>
            <w:tcBorders>
              <w:left w:val="single" w:sz="4" w:space="0" w:color="auto"/>
              <w:righ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Имя _____________________________________</w:t>
            </w:r>
          </w:p>
        </w:tc>
      </w:tr>
      <w:tr w:rsidR="00FA0841" w:rsidRPr="00FA0841" w:rsidTr="00FA0841">
        <w:tc>
          <w:tcPr>
            <w:tcW w:w="5724" w:type="dxa"/>
            <w:gridSpan w:val="4"/>
            <w:tcBorders>
              <w:left w:val="single" w:sz="4" w:space="0" w:color="auto"/>
              <w:right w:val="single" w:sz="4"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УДОСТОВЕРЕНИЕ N ___</w:t>
            </w:r>
          </w:p>
        </w:tc>
        <w:tc>
          <w:tcPr>
            <w:tcW w:w="3490" w:type="dxa"/>
            <w:gridSpan w:val="2"/>
            <w:tcBorders>
              <w:left w:val="single" w:sz="4" w:space="0" w:color="auto"/>
              <w:righ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Отчество _________________________________</w:t>
            </w:r>
          </w:p>
        </w:tc>
      </w:tr>
      <w:tr w:rsidR="00FA0841" w:rsidRPr="00FA0841" w:rsidTr="00FA0841">
        <w:tc>
          <w:tcPr>
            <w:tcW w:w="340" w:type="dxa"/>
            <w:tcBorders>
              <w:lef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2172" w:type="dxa"/>
            <w:tcBorders>
              <w:bottom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378" w:type="dxa"/>
          </w:tcPr>
          <w:p w:rsidR="00FA0841" w:rsidRPr="00FA0841" w:rsidRDefault="00FA0841" w:rsidP="00FA0841">
            <w:pPr>
              <w:pStyle w:val="12"/>
              <w:jc w:val="center"/>
              <w:rPr>
                <w:rFonts w:ascii="Times New Roman" w:hAnsi="Times New Roman" w:cs="Times New Roman"/>
                <w:bCs/>
                <w:sz w:val="24"/>
                <w:szCs w:val="24"/>
                <w:vertAlign w:val="subscript"/>
              </w:rPr>
            </w:pPr>
          </w:p>
        </w:tc>
        <w:tc>
          <w:tcPr>
            <w:tcW w:w="2834" w:type="dxa"/>
            <w:vMerge w:val="restart"/>
            <w:tcBorders>
              <w:righ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3490" w:type="dxa"/>
            <w:gridSpan w:val="2"/>
            <w:vMerge w:val="restart"/>
            <w:tcBorders>
              <w:left w:val="single" w:sz="4" w:space="0" w:color="auto"/>
              <w:righ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Староста</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____________________________________________</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(наименование сельского населенного пункта)</w:t>
            </w:r>
          </w:p>
        </w:tc>
      </w:tr>
      <w:tr w:rsidR="00FA0841" w:rsidRPr="00FA0841" w:rsidTr="00FA0841">
        <w:trPr>
          <w:trHeight w:val="276"/>
        </w:trPr>
        <w:tc>
          <w:tcPr>
            <w:tcW w:w="340" w:type="dxa"/>
            <w:vMerge w:val="restart"/>
            <w:tcBorders>
              <w:left w:val="single" w:sz="4" w:space="0" w:color="auto"/>
              <w:righ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2172" w:type="dxa"/>
            <w:vMerge w:val="restart"/>
            <w:tcBorders>
              <w:top w:val="single" w:sz="4" w:space="0" w:color="auto"/>
              <w:left w:val="single" w:sz="4" w:space="0" w:color="auto"/>
              <w:bottom w:val="single" w:sz="4" w:space="0" w:color="auto"/>
              <w:right w:val="single" w:sz="4"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Место</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для</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фотографии</w:t>
            </w:r>
          </w:p>
        </w:tc>
        <w:tc>
          <w:tcPr>
            <w:tcW w:w="378" w:type="dxa"/>
            <w:vMerge w:val="restart"/>
            <w:tcBorders>
              <w:lef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2834" w:type="dxa"/>
            <w:vMerge/>
            <w:tcBorders>
              <w:righ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3490" w:type="dxa"/>
            <w:gridSpan w:val="2"/>
            <w:vMerge/>
            <w:tcBorders>
              <w:left w:val="single" w:sz="4" w:space="0" w:color="auto"/>
              <w:righ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r>
      <w:tr w:rsidR="00FA0841" w:rsidRPr="00FA0841" w:rsidTr="00FA0841">
        <w:tc>
          <w:tcPr>
            <w:tcW w:w="340" w:type="dxa"/>
            <w:vMerge/>
            <w:tcBorders>
              <w:left w:val="single" w:sz="4" w:space="0" w:color="auto"/>
              <w:righ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2172" w:type="dxa"/>
            <w:vMerge/>
            <w:tcBorders>
              <w:top w:val="single" w:sz="4" w:space="0" w:color="auto"/>
              <w:left w:val="single" w:sz="4" w:space="0" w:color="auto"/>
              <w:bottom w:val="single" w:sz="4" w:space="0" w:color="auto"/>
              <w:righ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378" w:type="dxa"/>
            <w:vMerge/>
            <w:tcBorders>
              <w:lef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2834" w:type="dxa"/>
            <w:tcBorders>
              <w:right w:val="single" w:sz="4"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(личная подпись)</w:t>
            </w:r>
          </w:p>
        </w:tc>
        <w:tc>
          <w:tcPr>
            <w:tcW w:w="3490" w:type="dxa"/>
            <w:gridSpan w:val="2"/>
            <w:tcBorders>
              <w:left w:val="single" w:sz="4" w:space="0" w:color="auto"/>
              <w:right w:val="single" w:sz="4"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____________________________________________</w:t>
            </w:r>
          </w:p>
        </w:tc>
      </w:tr>
      <w:tr w:rsidR="00FA0841" w:rsidRPr="00FA0841" w:rsidTr="00FA0841">
        <w:tc>
          <w:tcPr>
            <w:tcW w:w="2890" w:type="dxa"/>
            <w:gridSpan w:val="3"/>
            <w:tcBorders>
              <w:lef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2834" w:type="dxa"/>
            <w:tcBorders>
              <w:righ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М.П.</w:t>
            </w:r>
          </w:p>
        </w:tc>
        <w:tc>
          <w:tcPr>
            <w:tcW w:w="3490" w:type="dxa"/>
            <w:gridSpan w:val="2"/>
            <w:tcBorders>
              <w:left w:val="single" w:sz="4" w:space="0" w:color="auto"/>
              <w:right w:val="single" w:sz="4"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Глава администрации ___________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(наименование МО)</w:t>
            </w:r>
          </w:p>
        </w:tc>
      </w:tr>
      <w:tr w:rsidR="00FA0841" w:rsidRPr="00FA0841" w:rsidTr="00FA0841">
        <w:tc>
          <w:tcPr>
            <w:tcW w:w="5724" w:type="dxa"/>
            <w:gridSpan w:val="4"/>
            <w:tcBorders>
              <w:left w:val="single" w:sz="4" w:space="0" w:color="auto"/>
              <w:bottom w:val="single" w:sz="4" w:space="0" w:color="auto"/>
              <w:right w:val="single" w:sz="4"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Действительно до ____________ 20__ года</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до ____________ 20__ года</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до ____________ 20__ года</w:t>
            </w:r>
          </w:p>
          <w:p w:rsidR="00FA0841" w:rsidRPr="00FA0841" w:rsidRDefault="00FA0841" w:rsidP="00FA0841">
            <w:pPr>
              <w:pStyle w:val="12"/>
              <w:rPr>
                <w:rFonts w:ascii="Times New Roman" w:hAnsi="Times New Roman" w:cs="Times New Roman"/>
                <w:bCs/>
                <w:sz w:val="24"/>
                <w:szCs w:val="24"/>
                <w:vertAlign w:val="subscript"/>
              </w:rPr>
            </w:pPr>
          </w:p>
        </w:tc>
        <w:tc>
          <w:tcPr>
            <w:tcW w:w="2834" w:type="dxa"/>
            <w:tcBorders>
              <w:left w:val="single" w:sz="4" w:space="0" w:color="auto"/>
              <w:bottom w:val="single" w:sz="4"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__________________</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подпись</w:t>
            </w:r>
          </w:p>
        </w:tc>
        <w:tc>
          <w:tcPr>
            <w:tcW w:w="656" w:type="dxa"/>
            <w:tcBorders>
              <w:bottom w:val="single" w:sz="4" w:space="0" w:color="auto"/>
              <w:right w:val="single" w:sz="4"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__________________</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Ф.И.О.</w:t>
            </w:r>
          </w:p>
        </w:tc>
      </w:tr>
    </w:tbl>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ОПИСАНИЕ УДОСТОВЕРЕНИЯ СТАРОСТЫ</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Обложка удостоверения в развернутом  виде  размером  8  x  20,5  см  из переплетного материала на тканевой основе красного цвета.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На лицевой стороне удостоверения размещена  надпись буквами золотистого</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цвета «УДОСТОВЕРЕНИЕ».</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На левой внутренней стороне удостоверения  в  верхней  части  по центру</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размещена надпись «__________________________________________»</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(наименование МО),</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ниже по центру «УДОСТОВЕРЕНИЕ N ____».</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Ниже слева место для фотографии размером 3 x 4 см.</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Ниже слева надпись «Место печати».</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Справа от места для фотографии надпись «_____________________________».</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(личная подпись)</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В нижней части по центру надпись «Действительно до ________ 20__ года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Действительно до ________ 20__ года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Действительно до ________ 20__ года».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На правой внутренней стороне по центру в три строчки надпись</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«Фамилия ___________________</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Имя ___________________</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Отчество ___________________».</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Ниже надпись «Староста ______________________________________»</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(наименование сельского населенного пункта)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Ниже надпись «Глава администрации _________________</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(наименование МО)»</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___________________    ___________________</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подпись                 Ф.И.О.</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Default="00FA0841" w:rsidP="00FA0841">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w:t>
      </w:r>
    </w:p>
    <w:p w:rsid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rPr>
          <w:rFonts w:ascii="Times New Roman" w:hAnsi="Times New Roman" w:cs="Times New Roman"/>
          <w:b/>
          <w:bCs/>
          <w:iCs/>
          <w:sz w:val="24"/>
          <w:szCs w:val="24"/>
          <w:vertAlign w:val="subscript"/>
        </w:rPr>
      </w:pPr>
      <w:r w:rsidRPr="00FA0841">
        <w:rPr>
          <w:rFonts w:ascii="Times New Roman" w:hAnsi="Times New Roman" w:cs="Times New Roman"/>
          <w:b/>
          <w:bCs/>
          <w:iCs/>
          <w:sz w:val="24"/>
          <w:szCs w:val="24"/>
          <w:vertAlign w:val="subscript"/>
        </w:rPr>
        <w:t>Российская  Федерация</w:t>
      </w: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Совет депутатов Трегубовского сельского поселения</w:t>
      </w: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Чудовского района Новгородской области</w:t>
      </w:r>
    </w:p>
    <w:p w:rsidR="00FA0841" w:rsidRPr="00FA0841" w:rsidRDefault="00FA0841" w:rsidP="00FA0841">
      <w:pPr>
        <w:pStyle w:val="12"/>
        <w:rPr>
          <w:rFonts w:ascii="Times New Roman" w:hAnsi="Times New Roman" w:cs="Times New Roman"/>
          <w:b/>
          <w:bCs/>
          <w:sz w:val="24"/>
          <w:szCs w:val="24"/>
          <w:vertAlign w:val="subscript"/>
        </w:rPr>
      </w:pP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РЕШЕНИЕ</w:t>
      </w:r>
    </w:p>
    <w:p w:rsidR="00FA0841" w:rsidRPr="00FA0841" w:rsidRDefault="00FA0841" w:rsidP="00FA0841">
      <w:pPr>
        <w:pStyle w:val="12"/>
        <w:rPr>
          <w:rFonts w:ascii="Times New Roman" w:hAnsi="Times New Roman" w:cs="Times New Roman"/>
          <w:b/>
          <w:bCs/>
          <w:sz w:val="24"/>
          <w:szCs w:val="24"/>
          <w:vertAlign w:val="subscript"/>
        </w:rPr>
      </w:pPr>
    </w:p>
    <w:p w:rsidR="00FA0841" w:rsidRPr="00FA0841" w:rsidRDefault="00FA0841" w:rsidP="00FA0841">
      <w:pPr>
        <w:pStyle w:val="12"/>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от  30.04.2019     № 159</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 Трегубово</w:t>
      </w:r>
    </w:p>
    <w:p w:rsidR="00FA0841" w:rsidRPr="00FA0841" w:rsidRDefault="00FA0841" w:rsidP="00FA0841">
      <w:pPr>
        <w:pStyle w:val="12"/>
        <w:jc w:val="center"/>
        <w:rPr>
          <w:rFonts w:ascii="Times New Roman" w:hAnsi="Times New Roman" w:cs="Times New Roman"/>
          <w:bCs/>
          <w:sz w:val="24"/>
          <w:szCs w:val="24"/>
          <w:vertAlign w:val="subscript"/>
        </w:rPr>
      </w:pPr>
    </w:p>
    <w:tbl>
      <w:tblPr>
        <w:tblW w:w="0" w:type="auto"/>
        <w:tblLayout w:type="fixed"/>
        <w:tblLook w:val="0000" w:firstRow="0" w:lastRow="0" w:firstColumn="0" w:lastColumn="0" w:noHBand="0" w:noVBand="0"/>
      </w:tblPr>
      <w:tblGrid>
        <w:gridCol w:w="4876"/>
        <w:gridCol w:w="4876"/>
      </w:tblGrid>
      <w:tr w:rsidR="00FA0841" w:rsidRPr="00FA0841" w:rsidTr="00996407">
        <w:tc>
          <w:tcPr>
            <w:tcW w:w="4876" w:type="dxa"/>
          </w:tcPr>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О внесении изменений в Правила благоустройства  территории Трегубовского  сельского поселения</w:t>
            </w:r>
          </w:p>
        </w:tc>
        <w:tc>
          <w:tcPr>
            <w:tcW w:w="4876" w:type="dxa"/>
          </w:tcPr>
          <w:p w:rsidR="00FA0841" w:rsidRPr="00FA0841" w:rsidRDefault="00FA0841" w:rsidP="00FA0841">
            <w:pPr>
              <w:pStyle w:val="12"/>
              <w:jc w:val="center"/>
              <w:rPr>
                <w:rFonts w:ascii="Times New Roman" w:hAnsi="Times New Roman" w:cs="Times New Roman"/>
                <w:bCs/>
                <w:sz w:val="24"/>
                <w:szCs w:val="24"/>
                <w:vertAlign w:val="subscript"/>
              </w:rPr>
            </w:pPr>
          </w:p>
        </w:tc>
      </w:tr>
    </w:tbl>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В соответствии с Федеральным законом  от 6 октября 2003 года №131-ФЗ «Об общих принципах организации местного самоуправления Российской Федерации», руководствуясь Уставом Трегубовского  сельского поселения, Совет депутатов Трегубовского  сельского поселения</w:t>
      </w: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РЕШИЛ:</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1.Внести в Правила благоустройства территории Трегубовского  сельского поселения, утвержденные решением Совета депутатов сельского поселения от 27.06.2012 № 94, следующие изменения:</w:t>
      </w: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Cs/>
          <w:sz w:val="24"/>
          <w:szCs w:val="24"/>
          <w:vertAlign w:val="subscript"/>
        </w:rPr>
        <w:t xml:space="preserve">      1.1</w:t>
      </w:r>
      <w:r w:rsidRPr="00FA0841">
        <w:rPr>
          <w:rFonts w:ascii="Times New Roman" w:hAnsi="Times New Roman" w:cs="Times New Roman"/>
          <w:b/>
          <w:bCs/>
          <w:sz w:val="24"/>
          <w:szCs w:val="24"/>
          <w:vertAlign w:val="subscript"/>
        </w:rPr>
        <w:t xml:space="preserve">. Подпункт 2.6.2  пункта 2.6. раздела </w:t>
      </w:r>
      <w:r w:rsidRPr="00FA0841">
        <w:rPr>
          <w:rFonts w:ascii="Times New Roman" w:hAnsi="Times New Roman" w:cs="Times New Roman"/>
          <w:b/>
          <w:bCs/>
          <w:sz w:val="24"/>
          <w:szCs w:val="24"/>
          <w:vertAlign w:val="subscript"/>
          <w:lang w:val="en-US"/>
        </w:rPr>
        <w:t>II</w:t>
      </w:r>
      <w:r w:rsidRPr="00FA0841">
        <w:rPr>
          <w:rFonts w:ascii="Times New Roman" w:hAnsi="Times New Roman" w:cs="Times New Roman"/>
          <w:b/>
          <w:bCs/>
          <w:sz w:val="24"/>
          <w:szCs w:val="24"/>
          <w:vertAlign w:val="subscript"/>
        </w:rPr>
        <w:t xml:space="preserve">  Правил  дополнить   Приложением 1  следующего содержания: </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Приложение 1 к Правилам благоустройства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 xml:space="preserve"> Трегубовского сельского поселения,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утвержденное решением Совета депутатов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от  27.06.2012  № 94</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Концепция общего цветового решения застройки улиц и территорий</w:t>
      </w: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 xml:space="preserve">                             Трегубовского сельского  поселения</w:t>
      </w:r>
    </w:p>
    <w:p w:rsidR="00FA0841" w:rsidRPr="00FA0841" w:rsidRDefault="00FA0841" w:rsidP="00FA0841">
      <w:pPr>
        <w:pStyle w:val="12"/>
        <w:jc w:val="center"/>
        <w:rPr>
          <w:rFonts w:ascii="Times New Roman" w:hAnsi="Times New Roman" w:cs="Times New Roman"/>
          <w:b/>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Концепция общего цветового решения застройки улиц и территорий Трегубовского сельского  поселения (далее - Концепция) разработана с целью определения главных стратегических направлений развития  среды с учетом сохранения исторического центра, направлена на изменение внешнего облика населенных пунктов, оказание влияния на культурный, духовный уровень, создание уникального образа населенных пунктов.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Концепция является основой для разработки и реализации муниципальных программ, планов действий, практической деятельности органов местного самоуправления, организаций, осуществляющих свою деятельность на территории поселения, а также общественных организаций.</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 xml:space="preserve">    1. Основные термины и определения.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Концепция - генеральный замысел, определяющий стратегию действий при осуществлении преобразований, проектов, планов, программ.</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Сельская  среда - взаимодействие сельского  сообщества и предметно-пространственного окружения.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Архитектурно - 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Комплексное благоустройство территории - деятельность, направленная на обеспечение безопасности, удобства и художественной выразительности сельской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Геопластика </w:t>
      </w:r>
      <w:r w:rsidRPr="00FA0841">
        <w:rPr>
          <w:rFonts w:ascii="Times New Roman" w:hAnsi="Times New Roman" w:cs="Times New Roman"/>
          <w:b/>
          <w:bCs/>
          <w:sz w:val="24"/>
          <w:szCs w:val="24"/>
          <w:vertAlign w:val="subscript"/>
        </w:rPr>
        <w:t xml:space="preserve">– </w:t>
      </w:r>
      <w:r w:rsidRPr="00FA0841">
        <w:rPr>
          <w:rFonts w:ascii="Times New Roman" w:hAnsi="Times New Roman" w:cs="Times New Roman"/>
          <w:bCs/>
          <w:sz w:val="24"/>
          <w:szCs w:val="24"/>
          <w:vertAlign w:val="subscript"/>
        </w:rPr>
        <w:t>пластическая обработка поверхности земли с использованием приемов вертикальной планировки для достижения решения утилитарных и архитектурно-художественных задач.</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Архитектурно-дизайнерское  решение временного сооружения - объемно-пространственные характеристики временного объекта, включающие описание цветового решения.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 xml:space="preserve">       2. Обоснование и механизм реализации  Концепции</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Реализация настоящей Концепции создаст своеобразный архитектурно-художественный облик города, в том числе гармонию цветового решения фасадов, восстановит пропорциональность, масштабность, ритм и силуэт зданий и объектов.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При разработке проектов планировки жилой застройки в границах населенных пунктов сельского поселения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 федеральные целевые, областные, муниципальные программы, Правила благоустройства и содержания территории  Трегубовского сельского  поселения и принимаемые в соответствии с ними муниципальные правовые акты.</w:t>
      </w:r>
    </w:p>
    <w:p w:rsidR="00FA0841" w:rsidRPr="00FA0841" w:rsidRDefault="00FA0841" w:rsidP="00FA0841">
      <w:pPr>
        <w:pStyle w:val="12"/>
        <w:jc w:val="center"/>
        <w:rPr>
          <w:rFonts w:ascii="Times New Roman" w:hAnsi="Times New Roman" w:cs="Times New Roman"/>
          <w:b/>
          <w:bCs/>
          <w:sz w:val="24"/>
          <w:szCs w:val="24"/>
          <w:vertAlign w:val="subscript"/>
        </w:rPr>
      </w:pP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 xml:space="preserve">      3. Формирование среды сельских населенных пунктов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Процесс формирования  среды сельских населенных пунктов включает в себя формирование застройки  территории, а также создание архитектурно-художественной среды в целом.</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Облик населенных пунктов сельского поселения  напрямую связан с созданием новых архитектурных объектов и сохранением старых, наиболее ценных. Главным фактором, влияющим на облик застройки улиц населенных пунктов сельского поселения , является качество среды проживания.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Неотъемлемой частью художественного оформления сельских населенных пунктов является благоустройство. Вместе с тем, особую роль в формировании облика улиц, скверов и парков населенных пунктов сельского поселения играют малые архитектурные формы, наличие которых формирует индивидуальный облик населенных пунктов сельского поселения.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Главными целями для создания основных направлений развития облика улиц и территорий сельских населенных пунктов  являются: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 сохранение единства архитектурного пространства и стиля, направленного на создание индивидуального бренда;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улучшение качества условий для комфортного и благоприятного проживания.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Архитектурно-художественная  среда сельских населенных пунктов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Архитектурная среда является одним из основных аспектов, на основе которых формируется концептуальная модель сельской  среды с учетом комплексного благоустройства территорий.</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Приемлемым решением цветового оформления сельской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Колористика  населенных пунктов сельского поселения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FA0841" w:rsidRPr="00FA0841" w:rsidRDefault="00FA0841" w:rsidP="00FA0841">
      <w:pPr>
        <w:pStyle w:val="12"/>
        <w:jc w:val="center"/>
        <w:rPr>
          <w:rFonts w:ascii="Times New Roman" w:hAnsi="Times New Roman" w:cs="Times New Roman"/>
          <w:b/>
          <w:bCs/>
          <w:sz w:val="24"/>
          <w:szCs w:val="24"/>
          <w:vertAlign w:val="subscript"/>
        </w:rPr>
      </w:pP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 xml:space="preserve">       4. Архитектурная и цветовая среда</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В современных условиях происходит активное развитие цветовой среды, влияющей на общий облик поселения. В связи с этим основным пунктом разработки цветовой среды населенных пунктов сельского поселения является не определенные цвета и цветовые сочетания, а степень цветового контраста. Архитектурное  решение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Устройство населенных пунктов сельского поселения на данный момент - это структура зданий, их расположение, особенности. Высотность  или, наоборот, преимущественно приземленные постройки - все это факторы, влияющие на выбор колористических решений, в том числе и такие факторы как: климат, в котором расположено сельское поселение, флора и фауна местности.</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Колористика населенных пунктов поселения  характеризуется совокупностью множества цветоносителей,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Основными принципами в построении комплексной системы цветовой среды  являются: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выявление функциональных зон;</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выделение цветом пространственных ориентиров;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соблюдение стилистики архитектурного сооружения;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создание "переменных" (изменяющаяся цветовая гамма рекламы, витрин, входов и вывесок организаций) и "постоянных" цветов цветовой среды;</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влияние географического расположения на колористическое решение различных участков населенных пунктов.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Цвет придает  пространству населенных пунктов сельского поселения конкретную стилевую направленность, объединяет разнохарактерные и разностилевые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В пространстве населенных пунктов сельского поселения  можно выделить условно три группы цветоносителей.</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 первым относятся основные цветоносители : фасады зданий, земля и некоторые элементы природного мира (ландшафтная архитектура). Именно эти составляющие должны формировать цветовой баланс, характеризовать его своеобразие, нести цветовую культуру прошлого и настоящего.</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Третья группа цветоносителей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Колористическая организация населенных пунктов сельского поселения: центральная часть, маловыразительные застройки 60-80-х годов ХХ века, частный сектор, а также районы новостроек.</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При комплексном использовании вышеперечисленных принципов можно получить целостный художественный облик , состоящий из:</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визуально-комфортной среды;</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неограниченной цветовой палитры;</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3) гибкой, развивающейся во времени структуры цветовой среды;</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своеобразного, неповторимого цветового облика.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улицы, площади, двора, а также в создании запоминающихся  образов, позитивно влияющих на эмоциональное состояние человека.</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 xml:space="preserve">      5. Колористическое решение фасадов  застройки и иных сооружений.</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Цветовое зонирование создается в основном вокруг значимых точек, реже - вокруг транспортных узлов, магистралей или композиционно законченных кварталов с выраженной архитектурой. Необходимо придерживаться светлых цветов (бежевый, светлая охра) и белого цвета (в сочетаниях) как для основных, так и для дополнительных цветов.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В частях, где архитектура смешанная, цветовая концепция заключается в использовании светлых тонов охры в сочетании с белым и серым цветами дополнительных элементов и цоколей.</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В кварталах, где композиция застройки слабо выраженная, колористическая концепция основывается на ориентации участка. Основные цвета для фасадов - светлые тона охры и бежевого, а также белый цвет. Для подчеркивания дополнительных архитектурных элементов выбираются контрастные оттенки тех же цветов.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В кварталах,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Дополнительные элементы окрашиваются в белый, бежевый, кирпичный, бледно-желтый, контрастно основному цвету фасадов.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В районах,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Приоритетной задачей такого детального подхода к каждому объекту  среды является создание в перспективе обновленной палитры , его цветовой гармонизации.</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Возможен подход к колористике  промышленных кварталов, где предпочтительны фасады с активным включением ярких цветовых пятен, то есть требуется искусственное цветонасыщение  экстерьера.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Ремонтные работы жилых домов, объектов культурного наследия , а также иных объектов и сооружений выполняются согласно паспортам цветового решения фасадов зданий и сооружений на территории Трегубовского сельского  поселения в соответствии с приложением 1 и в соответствии с действующим законодательством.</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 xml:space="preserve">      6. Организация реализации Концепции.</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Функции координации и контроля за реализацией Концепции осуществляются Администрацией Трегубовского сельского поселения.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Вышеперечисленные органы в пределах своей компетенции определяют последовательность реализации Концепции, образуют рабочие группы, координационные советы по подготовке отдельных проектов и документов, привлекают к работе творческие силы.</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Концепция должна реализовываться совместно с Генеральным планом Трегубовского сельского  поселения, включая проекты планировки территорий.»</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
          <w:bCs/>
          <w:sz w:val="24"/>
          <w:szCs w:val="24"/>
          <w:u w:val="single"/>
          <w:vertAlign w:val="subscript"/>
        </w:rPr>
      </w:pPr>
      <w:r w:rsidRPr="00FA0841">
        <w:rPr>
          <w:rFonts w:ascii="Times New Roman" w:hAnsi="Times New Roman" w:cs="Times New Roman"/>
          <w:bCs/>
          <w:sz w:val="24"/>
          <w:szCs w:val="24"/>
          <w:vertAlign w:val="subscript"/>
        </w:rPr>
        <w:t xml:space="preserve">     1.2. </w:t>
      </w:r>
      <w:r w:rsidRPr="00FA0841">
        <w:rPr>
          <w:rFonts w:ascii="Times New Roman" w:hAnsi="Times New Roman" w:cs="Times New Roman"/>
          <w:b/>
          <w:bCs/>
          <w:sz w:val="24"/>
          <w:szCs w:val="24"/>
          <w:vertAlign w:val="subscript"/>
        </w:rPr>
        <w:t xml:space="preserve">Пункт 2.1.10. раздела </w:t>
      </w:r>
      <w:r w:rsidRPr="00FA0841">
        <w:rPr>
          <w:rFonts w:ascii="Times New Roman" w:hAnsi="Times New Roman" w:cs="Times New Roman"/>
          <w:b/>
          <w:bCs/>
          <w:sz w:val="24"/>
          <w:szCs w:val="24"/>
          <w:vertAlign w:val="subscript"/>
          <w:lang w:val="en-US"/>
        </w:rPr>
        <w:t>II</w:t>
      </w:r>
      <w:r w:rsidRPr="00FA0841">
        <w:rPr>
          <w:rFonts w:ascii="Times New Roman" w:hAnsi="Times New Roman" w:cs="Times New Roman"/>
          <w:b/>
          <w:bCs/>
          <w:sz w:val="24"/>
          <w:szCs w:val="24"/>
          <w:vertAlign w:val="subscript"/>
        </w:rPr>
        <w:t xml:space="preserve">  дополнить  абзацем  следующего содержания: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 расположенных на всей территории Трегубовского  сельского поселения и отведенных территориях. 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(мероприятия по удалению борщевика Сосновского должны проводиться до его бутонизации и начала цветения)».</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 xml:space="preserve">1.3.Дополнить раздел </w:t>
      </w:r>
      <w:r w:rsidRPr="00FA0841">
        <w:rPr>
          <w:rFonts w:ascii="Times New Roman" w:hAnsi="Times New Roman" w:cs="Times New Roman"/>
          <w:b/>
          <w:bCs/>
          <w:sz w:val="24"/>
          <w:szCs w:val="24"/>
          <w:vertAlign w:val="subscript"/>
          <w:lang w:val="en-US"/>
        </w:rPr>
        <w:t>II</w:t>
      </w:r>
      <w:r w:rsidRPr="00FA0841">
        <w:rPr>
          <w:rFonts w:ascii="Times New Roman" w:hAnsi="Times New Roman" w:cs="Times New Roman"/>
          <w:b/>
          <w:bCs/>
          <w:sz w:val="24"/>
          <w:szCs w:val="24"/>
          <w:vertAlign w:val="subscript"/>
        </w:rPr>
        <w:t xml:space="preserve"> пунктом  2.19 следующего содержания:</w:t>
      </w: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Cs/>
          <w:sz w:val="24"/>
          <w:szCs w:val="24"/>
          <w:vertAlign w:val="subscript"/>
        </w:rPr>
        <w:t>«</w:t>
      </w:r>
      <w:r w:rsidRPr="00FA0841">
        <w:rPr>
          <w:rFonts w:ascii="Times New Roman" w:hAnsi="Times New Roman" w:cs="Times New Roman"/>
          <w:b/>
          <w:bCs/>
          <w:sz w:val="24"/>
          <w:szCs w:val="24"/>
          <w:vertAlign w:val="subscript"/>
        </w:rPr>
        <w:t xml:space="preserve">2.19. Порядок  участия  собственников зданий, строений, сооружений, помещений в них в благоустройстве прилегающих территорий </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2.19.1.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w:t>
      </w:r>
      <w:r w:rsidRPr="00FA0841">
        <w:rPr>
          <w:rFonts w:ascii="Times New Roman" w:hAnsi="Times New Roman" w:cs="Times New Roman"/>
          <w:bCs/>
          <w:sz w:val="24"/>
          <w:szCs w:val="24"/>
          <w:vertAlign w:val="subscript"/>
        </w:rPr>
        <w:lastRenderedPageBreak/>
        <w:t xml:space="preserve">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2.19.2.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в радиусе не менее 10 метров;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2) 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4) для автостоянок - 25 метров от внешней границы автостоянки, а в случае наличия ограждения – 25 метров от ограждения;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5) для автозаправочных станций (далее - АЗС), автогазозаправочных станций (далее - АГЗС) - 50 метров  от границы отведённой территории;</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6) для промышленных, производственных объектов - 50 метров от внешней стены объекта, а при наличии ограждения – 50 метров от ограждения;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7) для строящихся объектов капитального строительства – 15 метров от ограждения строительной площадки;</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9) для гаражных, гаражно-строительных кооперативов, садоводческих, огороднических, дачных объединений - 25 метров от границы отведённой территории;</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10) для наземных, надземных инженерных коммуникаций – 5 метров от внешних границ таких коммуникаций;</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11) для рекламных конструкций – 5 метров от радиуса основания;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13) для иных нежилых зданий, строений, сооружений, имеющих ограждение, -  25 метров от ограждения.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2.19.3.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2.19.4.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Трегубовского  сельского поселения в соответствии с установленными полномочиями и в пределах средств, предусмотренных на эти цели в бюджете Трегубовского  сельского поселения.»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Глава поселения                                         С.Б.Алексеев</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Default="00FA0841" w:rsidP="00FA0841">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___________________________________________________</w:t>
      </w:r>
    </w:p>
    <w:p w:rsidR="00FA0841" w:rsidRPr="00FA0841" w:rsidRDefault="00FA0841" w:rsidP="00FA0841">
      <w:pPr>
        <w:pStyle w:val="12"/>
        <w:jc w:val="center"/>
        <w:rPr>
          <w:rFonts w:ascii="Times New Roman" w:hAnsi="Times New Roman" w:cs="Times New Roman"/>
          <w:b/>
          <w:bCs/>
          <w:sz w:val="24"/>
          <w:szCs w:val="24"/>
          <w:vertAlign w:val="subscript"/>
          <w:lang w:val="x-none"/>
        </w:rPr>
      </w:pPr>
      <w:r w:rsidRPr="00FA0841">
        <w:rPr>
          <w:rFonts w:ascii="Times New Roman" w:hAnsi="Times New Roman" w:cs="Times New Roman"/>
          <w:b/>
          <w:bCs/>
          <w:sz w:val="24"/>
          <w:szCs w:val="24"/>
          <w:vertAlign w:val="subscript"/>
          <w:lang w:val="x-none"/>
        </w:rPr>
        <w:t>Российская  Федерация</w:t>
      </w: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Совет депутатов Трегубовского сельского поселения</w:t>
      </w: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Чудовского района Новгородской области</w:t>
      </w:r>
    </w:p>
    <w:p w:rsidR="00FA0841" w:rsidRPr="00FA0841" w:rsidRDefault="00FA0841" w:rsidP="00FA0841">
      <w:pPr>
        <w:pStyle w:val="12"/>
        <w:rPr>
          <w:rFonts w:ascii="Times New Roman" w:hAnsi="Times New Roman" w:cs="Times New Roman"/>
          <w:b/>
          <w:bCs/>
          <w:sz w:val="24"/>
          <w:szCs w:val="24"/>
          <w:vertAlign w:val="subscript"/>
        </w:rPr>
      </w:pPr>
    </w:p>
    <w:p w:rsidR="00FA0841" w:rsidRPr="00FA0841" w:rsidRDefault="00FA0841" w:rsidP="00FA0841">
      <w:pPr>
        <w:pStyle w:val="12"/>
        <w:rPr>
          <w:rFonts w:ascii="Times New Roman" w:hAnsi="Times New Roman" w:cs="Times New Roman"/>
          <w:b/>
          <w:bCs/>
          <w:sz w:val="24"/>
          <w:szCs w:val="24"/>
          <w:vertAlign w:val="subscript"/>
        </w:rPr>
      </w:pPr>
    </w:p>
    <w:p w:rsidR="00FA0841" w:rsidRPr="00FA0841" w:rsidRDefault="00FA0841" w:rsidP="00FA0841">
      <w:pPr>
        <w:pStyle w:val="12"/>
        <w:tabs>
          <w:tab w:val="left" w:pos="1418"/>
        </w:tabs>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lastRenderedPageBreak/>
        <w:t>РЕШЕНИЕ</w:t>
      </w:r>
    </w:p>
    <w:p w:rsidR="00FA0841" w:rsidRPr="00FA0841" w:rsidRDefault="00FA0841" w:rsidP="00FA0841">
      <w:pPr>
        <w:pStyle w:val="12"/>
        <w:jc w:val="center"/>
        <w:rPr>
          <w:rFonts w:ascii="Times New Roman" w:hAnsi="Times New Roman" w:cs="Times New Roman"/>
          <w:b/>
          <w:bCs/>
          <w:sz w:val="24"/>
          <w:szCs w:val="24"/>
          <w:vertAlign w:val="subscript"/>
        </w:rPr>
      </w:pP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от   30.04.2019  № 160</w:t>
      </w: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д. Трегубово</w:t>
      </w:r>
    </w:p>
    <w:p w:rsidR="00FA0841" w:rsidRPr="00FA0841" w:rsidRDefault="00FA0841" w:rsidP="00FA0841">
      <w:pPr>
        <w:pStyle w:val="12"/>
        <w:rPr>
          <w:rFonts w:ascii="Times New Roman" w:hAnsi="Times New Roman" w:cs="Times New Roman"/>
          <w:b/>
          <w:bCs/>
          <w:sz w:val="24"/>
          <w:szCs w:val="24"/>
          <w:vertAlign w:val="subscript"/>
        </w:rPr>
      </w:pP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Об исполнении бюджета</w:t>
      </w: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 xml:space="preserve">Трегубовского    сельского </w:t>
      </w:r>
    </w:p>
    <w:p w:rsidR="00FA0841" w:rsidRPr="00FA0841" w:rsidRDefault="00FA0841" w:rsidP="00FA0841">
      <w:pPr>
        <w:pStyle w:val="12"/>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поселения   за 2018 год</w:t>
      </w:r>
    </w:p>
    <w:p w:rsidR="00FA0841" w:rsidRPr="00FA0841" w:rsidRDefault="00FA0841" w:rsidP="00FA0841">
      <w:pPr>
        <w:pStyle w:val="12"/>
        <w:jc w:val="center"/>
        <w:rPr>
          <w:rFonts w:ascii="Times New Roman" w:hAnsi="Times New Roman" w:cs="Times New Roman"/>
          <w:b/>
          <w:bCs/>
          <w:sz w:val="24"/>
          <w:szCs w:val="24"/>
          <w:vertAlign w:val="subscript"/>
        </w:rPr>
      </w:pPr>
      <w:r w:rsidRPr="00FA0841">
        <w:rPr>
          <w:rFonts w:ascii="Times New Roman" w:hAnsi="Times New Roman" w:cs="Times New Roman"/>
          <w:b/>
          <w:bCs/>
          <w:sz w:val="24"/>
          <w:szCs w:val="24"/>
          <w:vertAlign w:val="subscript"/>
        </w:rPr>
        <w:t xml:space="preserve">        </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
          <w:bCs/>
          <w:sz w:val="24"/>
          <w:szCs w:val="24"/>
          <w:vertAlign w:val="subscript"/>
        </w:rPr>
        <w:t xml:space="preserve">         В соответствии с Положением о бюджетном процессе в Трегубовском сельском поселении, утвержденным решением </w:t>
      </w:r>
      <w:r w:rsidRPr="00FA0841">
        <w:rPr>
          <w:rFonts w:ascii="Times New Roman" w:hAnsi="Times New Roman" w:cs="Times New Roman"/>
          <w:bCs/>
          <w:sz w:val="24"/>
          <w:szCs w:val="24"/>
          <w:vertAlign w:val="subscript"/>
        </w:rPr>
        <w:t>Совета депутатов Трегубовского сельского поселения  от 22.03.2019 № 158</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Совет депутатов Трегубовского сельского поселения</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РЕШИЛ:</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1. Утвердить  прилагаемый отчёт об исполнении бюджета Трегубовского сельского поселения за 2018 год, согласно приложениям. </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2. Опубликовать решение в официальном бюллетене Трегубовского сельского поселения «МИГ Трегубово» и на официальном сайте Администрации поселения в сети «Интернет».</w:t>
      </w:r>
    </w:p>
    <w:p w:rsidR="00FA0841" w:rsidRPr="00FA0841" w:rsidRDefault="00FA0841" w:rsidP="00FA0841">
      <w:pPr>
        <w:pStyle w:val="12"/>
        <w:rPr>
          <w:rFonts w:ascii="Times New Roman" w:hAnsi="Times New Roman" w:cs="Times New Roman"/>
          <w:bCs/>
          <w:sz w:val="24"/>
          <w:szCs w:val="24"/>
          <w:vertAlign w:val="subscript"/>
        </w:rPr>
      </w:pP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Глава поселения                   С.Б. Алексее                                                                                                          </w:t>
      </w:r>
    </w:p>
    <w:p w:rsidR="00FA0841" w:rsidRPr="00FA0841" w:rsidRDefault="00FA0841" w:rsidP="00FA0841">
      <w:pPr>
        <w:pStyle w:val="12"/>
        <w:jc w:val="center"/>
        <w:rPr>
          <w:rFonts w:ascii="Times New Roman" w:hAnsi="Times New Roman" w:cs="Times New Roman"/>
          <w:b/>
          <w:bCs/>
          <w:sz w:val="24"/>
          <w:szCs w:val="24"/>
          <w:vertAlign w:val="subscript"/>
        </w:rPr>
      </w:pPr>
    </w:p>
    <w:p w:rsidR="00FA0841" w:rsidRPr="00FA0841" w:rsidRDefault="00FA0841" w:rsidP="00FA0841">
      <w:pPr>
        <w:pStyle w:val="12"/>
        <w:jc w:val="center"/>
        <w:rPr>
          <w:rFonts w:ascii="Times New Roman" w:hAnsi="Times New Roman" w:cs="Times New Roman"/>
          <w:b/>
          <w:bCs/>
          <w:sz w:val="24"/>
          <w:szCs w:val="24"/>
          <w:vertAlign w:val="subscript"/>
        </w:rPr>
      </w:pP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Приложение 1 </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 решению Совета депутатов</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Трегубовского сельского поселения</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от 30.04.2019 № 160</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 исполнении бюджета Трегубовского</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сельского поселения  за 2018 год»</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бюджета Трегубовского сельского поселения за 2018 год</w:t>
      </w:r>
    </w:p>
    <w:p w:rsidR="00FA0841" w:rsidRPr="00FA0841" w:rsidRDefault="00FA0841" w:rsidP="00FA0841">
      <w:pPr>
        <w:pStyle w:val="12"/>
        <w:rPr>
          <w:rFonts w:ascii="Times New Roman" w:hAnsi="Times New Roman" w:cs="Times New Roman"/>
          <w:bCs/>
          <w:sz w:val="24"/>
          <w:szCs w:val="24"/>
          <w:vertAlign w:val="subscript"/>
        </w:rPr>
      </w:pPr>
    </w:p>
    <w:tbl>
      <w:tblPr>
        <w:tblW w:w="9386" w:type="dxa"/>
        <w:tblInd w:w="78" w:type="dxa"/>
        <w:tblLayout w:type="fixed"/>
        <w:tblLook w:val="0000" w:firstRow="0" w:lastRow="0" w:firstColumn="0" w:lastColumn="0" w:noHBand="0" w:noVBand="0"/>
      </w:tblPr>
      <w:tblGrid>
        <w:gridCol w:w="2618"/>
        <w:gridCol w:w="2115"/>
        <w:gridCol w:w="1676"/>
        <w:gridCol w:w="1418"/>
        <w:gridCol w:w="1559"/>
      </w:tblGrid>
      <w:tr w:rsidR="00FA0841" w:rsidRPr="00FA0841" w:rsidTr="00996407">
        <w:tblPrEx>
          <w:tblCellMar>
            <w:top w:w="0" w:type="dxa"/>
            <w:bottom w:w="0" w:type="dxa"/>
          </w:tblCellMar>
        </w:tblPrEx>
        <w:trPr>
          <w:trHeight w:val="667"/>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Наименование показателя</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Код дохода</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по бюджетной классификации</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Утвержденные бюджетные </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назначения</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Исполнено</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Неисполненные назначения</w:t>
            </w:r>
          </w:p>
        </w:tc>
      </w:tr>
      <w:tr w:rsidR="00FA0841" w:rsidRPr="00FA0841" w:rsidTr="00996407">
        <w:tblPrEx>
          <w:tblCellMar>
            <w:top w:w="0" w:type="dxa"/>
            <w:bottom w:w="0" w:type="dxa"/>
          </w:tblCellMar>
        </w:tblPrEx>
        <w:trPr>
          <w:trHeight w:val="23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w:t>
            </w:r>
          </w:p>
        </w:tc>
      </w:tr>
      <w:tr w:rsidR="00FA0841" w:rsidRPr="00FA0841" w:rsidTr="00996407">
        <w:tblPrEx>
          <w:tblCellMar>
            <w:top w:w="0" w:type="dxa"/>
            <w:bottom w:w="0" w:type="dxa"/>
          </w:tblCellMar>
        </w:tblPrEx>
        <w:trPr>
          <w:trHeight w:val="276"/>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бюджета - всего</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X</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8 763 281,45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8 757 216,77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6 064,68</w:t>
            </w:r>
          </w:p>
        </w:tc>
      </w:tr>
      <w:tr w:rsidR="00FA0841" w:rsidRPr="00FA0841" w:rsidTr="00996407">
        <w:tblPrEx>
          <w:tblCellMar>
            <w:top w:w="0" w:type="dxa"/>
            <w:bottom w:w="0" w:type="dxa"/>
          </w:tblCellMar>
        </w:tblPrEx>
        <w:trPr>
          <w:trHeight w:val="262"/>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 том числе:</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НАЛОГОВЫЕ И НЕНАЛОГОВЫЕ ДОХОДЫ</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00010000000000000000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5 742 200,00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5 738 977,32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3 222,68</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НАЛОГИ НА ПРИБЫЛЬ, ДОХОДЫ</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00010100000000000000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330 000,00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353 546,88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-23 546,88</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 на доходы физических лиц</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00010102000010000110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330 000,00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353 546,88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-23 546,88</w:t>
            </w:r>
          </w:p>
        </w:tc>
      </w:tr>
      <w:tr w:rsidR="00FA0841" w:rsidRPr="00FA0841" w:rsidTr="00996407">
        <w:tblPrEx>
          <w:tblCellMar>
            <w:top w:w="0" w:type="dxa"/>
            <w:bottom w:w="0" w:type="dxa"/>
          </w:tblCellMar>
        </w:tblPrEx>
        <w:trPr>
          <w:trHeight w:val="1756"/>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00010102010010000110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320 100,00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343 622,71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-23 522,71</w:t>
            </w:r>
          </w:p>
        </w:tc>
      </w:tr>
      <w:tr w:rsidR="00FA0841" w:rsidRPr="00FA0841" w:rsidTr="00996407">
        <w:tblPrEx>
          <w:tblCellMar>
            <w:top w:w="0" w:type="dxa"/>
            <w:bottom w:w="0" w:type="dxa"/>
          </w:tblCellMar>
        </w:tblPrEx>
        <w:trPr>
          <w:trHeight w:val="2732"/>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00010102020010000110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-20,00</w:t>
            </w:r>
          </w:p>
        </w:tc>
      </w:tr>
      <w:tr w:rsidR="00FA0841" w:rsidRPr="00FA0841" w:rsidTr="00996407">
        <w:tblPrEx>
          <w:tblCellMar>
            <w:top w:w="0" w:type="dxa"/>
            <w:bottom w:w="0" w:type="dxa"/>
          </w:tblCellMar>
        </w:tblPrEx>
        <w:trPr>
          <w:trHeight w:val="111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00010102030010000110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9 900,00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9 904,17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-4,17</w:t>
            </w:r>
          </w:p>
        </w:tc>
      </w:tr>
      <w:tr w:rsidR="00FA0841" w:rsidRPr="00FA0841" w:rsidTr="00996407">
        <w:tblPrEx>
          <w:tblCellMar>
            <w:top w:w="0" w:type="dxa"/>
            <w:bottom w:w="0" w:type="dxa"/>
          </w:tblCellMar>
        </w:tblPrEx>
        <w:trPr>
          <w:trHeight w:val="959"/>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НАЛОГИ НА ТОВАРЫ (РАБОТЫ, УСЛУГИ), РЕАЛИЗУЕМЫЕ НА ТЕРРИТОРИИ РОССИЙСКОЙ ФЕДЕРАЦИИ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00010300000000000000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610 000,00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656 712,24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-46 712,24</w:t>
            </w:r>
          </w:p>
        </w:tc>
      </w:tr>
      <w:tr w:rsidR="00FA0841" w:rsidRPr="00FA0841" w:rsidTr="00996407">
        <w:tblPrEx>
          <w:tblCellMar>
            <w:top w:w="0" w:type="dxa"/>
            <w:bottom w:w="0" w:type="dxa"/>
          </w:tblCellMar>
        </w:tblPrEx>
        <w:trPr>
          <w:trHeight w:val="871"/>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Акцизы по подакцизным товарам (продукции), производимым на территории Российской Федерации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00010302000010000110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610 000,00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656 712,24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-46 712,24</w:t>
            </w:r>
          </w:p>
        </w:tc>
      </w:tr>
      <w:tr w:rsidR="00FA0841" w:rsidRPr="00FA0841" w:rsidTr="00996407">
        <w:tblPrEx>
          <w:tblCellMar>
            <w:top w:w="0" w:type="dxa"/>
            <w:bottom w:w="0" w:type="dxa"/>
          </w:tblCellMar>
        </w:tblPrEx>
        <w:trPr>
          <w:trHeight w:val="1827"/>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00010302230010000110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275 000,00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292 608,19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-17 608,19</w:t>
            </w:r>
          </w:p>
        </w:tc>
      </w:tr>
      <w:tr w:rsidR="00FA0841" w:rsidRPr="00FA0841" w:rsidTr="00996407">
        <w:tblPrEx>
          <w:tblCellMar>
            <w:top w:w="0" w:type="dxa"/>
            <w:bottom w:w="0" w:type="dxa"/>
          </w:tblCellMar>
        </w:tblPrEx>
        <w:trPr>
          <w:trHeight w:val="2391"/>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00010302240010000110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2 818,01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-318,01</w:t>
            </w:r>
          </w:p>
        </w:tc>
      </w:tr>
      <w:tr w:rsidR="00FA0841" w:rsidRPr="00FA0841" w:rsidTr="00996407">
        <w:tblPrEx>
          <w:tblCellMar>
            <w:top w:w="0" w:type="dxa"/>
            <w:bottom w:w="0" w:type="dxa"/>
          </w:tblCellMar>
        </w:tblPrEx>
        <w:trPr>
          <w:trHeight w:val="1816"/>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00010302250010000110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392 500,00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426 846,82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-34 346,82</w:t>
            </w:r>
          </w:p>
        </w:tc>
      </w:tr>
      <w:tr w:rsidR="00FA0841" w:rsidRPr="00FA0841" w:rsidTr="00996407">
        <w:tblPrEx>
          <w:tblCellMar>
            <w:top w:w="0" w:type="dxa"/>
            <w:bottom w:w="0" w:type="dxa"/>
          </w:tblCellMar>
        </w:tblPrEx>
        <w:trPr>
          <w:trHeight w:val="181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00010302260010000110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-65 560,78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5 560,78</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НАЛОГИ НА СОВОКУПНЫЙ ДОХОД</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00010500000000000000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4 116,48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-916,48</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Единый сельскохозяйственный налог</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00010503000010000110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4 116,48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-916,48</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Единый сельскохозяйственный налог</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00010503010010000110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4 116,48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-916,48</w:t>
            </w:r>
          </w:p>
        </w:tc>
      </w:tr>
      <w:tr w:rsidR="00FA0841" w:rsidRPr="00FA0841" w:rsidTr="00996407">
        <w:tblPrEx>
          <w:tblCellMar>
            <w:top w:w="0" w:type="dxa"/>
            <w:bottom w:w="0" w:type="dxa"/>
          </w:tblCellMar>
        </w:tblPrEx>
        <w:trPr>
          <w:trHeight w:val="23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НАЛОГИ НА ИМУЩЕСТВО</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00010600000000000000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4 388 000,00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4 298 289,10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89 710,90</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 на имущество физических лиц</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00010601000000000110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368 000,00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209 602,87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158 397,13</w:t>
            </w:r>
          </w:p>
        </w:tc>
      </w:tr>
      <w:tr w:rsidR="00FA0841" w:rsidRPr="00FA0841" w:rsidTr="00996407">
        <w:tblPrEx>
          <w:tblCellMar>
            <w:top w:w="0" w:type="dxa"/>
            <w:bottom w:w="0" w:type="dxa"/>
          </w:tblCellMar>
        </w:tblPrEx>
        <w:trPr>
          <w:trHeight w:val="103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00010601030100000110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368 000,00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209 602,87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158 397,13</w:t>
            </w:r>
          </w:p>
        </w:tc>
      </w:tr>
      <w:tr w:rsidR="00FA0841" w:rsidRPr="00FA0841" w:rsidTr="00996407">
        <w:tblPrEx>
          <w:tblCellMar>
            <w:top w:w="0" w:type="dxa"/>
            <w:bottom w:w="0" w:type="dxa"/>
          </w:tblCellMar>
        </w:tblPrEx>
        <w:trPr>
          <w:trHeight w:val="23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Земельный налог</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00010606000000000110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4 020 000,00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4 088 686,23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-68 686,23</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Земельный налог с организаций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00010606030000000110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520 000,00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511 781,60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8 218,40</w:t>
            </w:r>
          </w:p>
        </w:tc>
      </w:tr>
      <w:tr w:rsidR="00FA0841" w:rsidRPr="00FA0841" w:rsidTr="00996407">
        <w:tblPrEx>
          <w:tblCellMar>
            <w:top w:w="0" w:type="dxa"/>
            <w:bottom w:w="0" w:type="dxa"/>
          </w:tblCellMar>
        </w:tblPrEx>
        <w:trPr>
          <w:trHeight w:val="917"/>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Земельный налог с организаций, обладающих земельным участком, расположенным в границах сельских поселений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00010606033100000110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520 000,00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511 781,60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8 218,40</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Земельный налог с физических лиц</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00010606040000000110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3 500 000,00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3 576 904,63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-76 904,63</w:t>
            </w:r>
          </w:p>
        </w:tc>
      </w:tr>
      <w:tr w:rsidR="00FA0841" w:rsidRPr="00FA0841" w:rsidTr="00996407">
        <w:tblPrEx>
          <w:tblCellMar>
            <w:top w:w="0" w:type="dxa"/>
            <w:bottom w:w="0" w:type="dxa"/>
          </w:tblCellMar>
        </w:tblPrEx>
        <w:trPr>
          <w:trHeight w:val="796"/>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Земельный налог с физических лиц, обладающих земельным участком, расположенным в границах сельских поселений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00010606043100000110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3 500 000,00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3 576 904,63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-76 904,63</w:t>
            </w:r>
          </w:p>
        </w:tc>
      </w:tr>
      <w:tr w:rsidR="00FA0841" w:rsidRPr="00FA0841" w:rsidTr="00996407">
        <w:tblPrEx>
          <w:tblCellMar>
            <w:top w:w="0" w:type="dxa"/>
            <w:bottom w:w="0" w:type="dxa"/>
          </w:tblCellMar>
        </w:tblPrEx>
        <w:trPr>
          <w:trHeight w:val="268"/>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ГОСУДАРСТВЕННАЯ ПОШЛИНА</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00010800000000000000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6 100,00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400,00</w:t>
            </w:r>
          </w:p>
        </w:tc>
      </w:tr>
      <w:tr w:rsidR="00FA0841" w:rsidRPr="00FA0841" w:rsidTr="00996407">
        <w:tblPrEx>
          <w:tblCellMar>
            <w:top w:w="0" w:type="dxa"/>
            <w:bottom w:w="0" w:type="dxa"/>
          </w:tblCellMar>
        </w:tblPrEx>
        <w:trPr>
          <w:trHeight w:val="1096"/>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00010804000010000110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6 100,00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400,00</w:t>
            </w:r>
          </w:p>
        </w:tc>
      </w:tr>
      <w:tr w:rsidR="00FA0841" w:rsidRPr="00FA0841" w:rsidTr="00996407">
        <w:tblPrEx>
          <w:tblCellMar>
            <w:top w:w="0" w:type="dxa"/>
            <w:bottom w:w="0" w:type="dxa"/>
          </w:tblCellMar>
        </w:tblPrEx>
        <w:trPr>
          <w:trHeight w:val="1961"/>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00010804020010000110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6 100,00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400,00</w:t>
            </w:r>
          </w:p>
        </w:tc>
      </w:tr>
      <w:tr w:rsidR="00FA0841" w:rsidRPr="00FA0841" w:rsidTr="00996407">
        <w:tblPrEx>
          <w:tblCellMar>
            <w:top w:w="0" w:type="dxa"/>
            <w:bottom w:w="0" w:type="dxa"/>
          </w:tblCellMar>
        </w:tblPrEx>
        <w:trPr>
          <w:trHeight w:val="1339"/>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ИСПОЛЬЗОВАНИЯ ИМУЩЕСТВА, НАХОДЯЩЕГОСЯ В ГОСУДАРСТВЕННОЙ И МУНИЦИПАЛЬНОЙ СОБСТВЕННОСТИ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00011100000000000000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133 787,73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-3 787,73</w:t>
            </w:r>
          </w:p>
        </w:tc>
      </w:tr>
      <w:tr w:rsidR="00FA0841" w:rsidRPr="00FA0841" w:rsidTr="00996407">
        <w:tblPrEx>
          <w:tblCellMar>
            <w:top w:w="0" w:type="dxa"/>
            <w:bottom w:w="0" w:type="dxa"/>
          </w:tblCellMar>
        </w:tblPrEx>
        <w:trPr>
          <w:trHeight w:val="2265"/>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00011109000000000120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133 787,73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-3 787,73</w:t>
            </w:r>
          </w:p>
        </w:tc>
      </w:tr>
      <w:tr w:rsidR="00FA0841" w:rsidRPr="00FA0841" w:rsidTr="00996407">
        <w:tblPrEx>
          <w:tblCellMar>
            <w:top w:w="0" w:type="dxa"/>
            <w:bottom w:w="0" w:type="dxa"/>
          </w:tblCellMar>
        </w:tblPrEx>
        <w:trPr>
          <w:trHeight w:val="2241"/>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00011109040000000120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133 787,73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-3 787,73</w:t>
            </w:r>
          </w:p>
        </w:tc>
      </w:tr>
      <w:tr w:rsidR="00FA0841" w:rsidRPr="00FA0841" w:rsidTr="00996407">
        <w:tblPrEx>
          <w:tblCellMar>
            <w:top w:w="0" w:type="dxa"/>
            <w:bottom w:w="0" w:type="dxa"/>
          </w:tblCellMar>
        </w:tblPrEx>
        <w:trPr>
          <w:trHeight w:val="1961"/>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00011109045100000120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133 787,73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-3 787,73</w:t>
            </w:r>
          </w:p>
        </w:tc>
      </w:tr>
      <w:tr w:rsidR="00FA0841" w:rsidRPr="00FA0841" w:rsidTr="00996407">
        <w:tblPrEx>
          <w:tblCellMar>
            <w:top w:w="0" w:type="dxa"/>
            <w:bottom w:w="0" w:type="dxa"/>
          </w:tblCellMar>
        </w:tblPrEx>
        <w:trPr>
          <w:trHeight w:val="65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ПРОДАЖИ МАТЕРИАЛЬНЫХ И НЕМАТЕРИАЛЬНЫХ АКТИВОВ</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00011400000000000000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274 500,00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275 279,89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-779,89</w:t>
            </w:r>
          </w:p>
        </w:tc>
      </w:tr>
      <w:tr w:rsidR="00FA0841" w:rsidRPr="00FA0841" w:rsidTr="00996407">
        <w:tblPrEx>
          <w:tblCellMar>
            <w:top w:w="0" w:type="dxa"/>
            <w:bottom w:w="0" w:type="dxa"/>
          </w:tblCellMar>
        </w:tblPrEx>
        <w:trPr>
          <w:trHeight w:val="225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00011402000000000000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62 000,00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62 740,00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-740,00</w:t>
            </w:r>
          </w:p>
        </w:tc>
      </w:tr>
      <w:tr w:rsidR="00FA0841" w:rsidRPr="00FA0841" w:rsidTr="00996407">
        <w:tblPrEx>
          <w:tblCellMar>
            <w:top w:w="0" w:type="dxa"/>
            <w:bottom w:w="0" w:type="dxa"/>
          </w:tblCellMar>
        </w:tblPrEx>
        <w:trPr>
          <w:trHeight w:val="2397"/>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00011402050100000410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62 000,00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62 740,00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-740,00</w:t>
            </w:r>
          </w:p>
        </w:tc>
      </w:tr>
      <w:tr w:rsidR="00FA0841" w:rsidRPr="00FA0841" w:rsidTr="00996407">
        <w:tblPrEx>
          <w:tblCellMar>
            <w:top w:w="0" w:type="dxa"/>
            <w:bottom w:w="0" w:type="dxa"/>
          </w:tblCellMar>
        </w:tblPrEx>
        <w:trPr>
          <w:trHeight w:val="2247"/>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00011402053100000410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62 000,00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62 740,00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-740,00</w:t>
            </w:r>
          </w:p>
        </w:tc>
      </w:tr>
      <w:tr w:rsidR="00FA0841" w:rsidRPr="00FA0841" w:rsidTr="00996407">
        <w:tblPrEx>
          <w:tblCellMar>
            <w:top w:w="0" w:type="dxa"/>
            <w:bottom w:w="0" w:type="dxa"/>
          </w:tblCellMar>
        </w:tblPrEx>
        <w:trPr>
          <w:trHeight w:val="706"/>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продажи земельных участков, находящихся в государственной и муниципальной собственности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00011406000000000430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212 500,00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212 539,89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-39,89</w:t>
            </w:r>
          </w:p>
        </w:tc>
      </w:tr>
      <w:tr w:rsidR="00FA0841" w:rsidRPr="00FA0841" w:rsidTr="00996407">
        <w:tblPrEx>
          <w:tblCellMar>
            <w:top w:w="0" w:type="dxa"/>
            <w:bottom w:w="0" w:type="dxa"/>
          </w:tblCellMar>
        </w:tblPrEx>
        <w:trPr>
          <w:trHeight w:val="1227"/>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00011406020000000430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212 500,00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212 539,89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-39,89</w:t>
            </w:r>
          </w:p>
        </w:tc>
      </w:tr>
      <w:tr w:rsidR="00FA0841" w:rsidRPr="00FA0841" w:rsidTr="00996407">
        <w:tblPrEx>
          <w:tblCellMar>
            <w:top w:w="0" w:type="dxa"/>
            <w:bottom w:w="0" w:type="dxa"/>
          </w:tblCellMar>
        </w:tblPrEx>
        <w:trPr>
          <w:trHeight w:val="1202"/>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00011406025100000430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212 500,00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212 539,89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-39,89</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ШТРАФЫ, САНКЦИИ, ВОЗМЕЩЕНИЕ УЩЕРБА</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00011600000000000000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11 145,00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-11 145,00</w:t>
            </w:r>
          </w:p>
        </w:tc>
      </w:tr>
      <w:tr w:rsidR="00FA0841" w:rsidRPr="00FA0841" w:rsidTr="00996407">
        <w:tblPrEx>
          <w:tblCellMar>
            <w:top w:w="0" w:type="dxa"/>
            <w:bottom w:w="0" w:type="dxa"/>
          </w:tblCellMar>
        </w:tblPrEx>
        <w:trPr>
          <w:trHeight w:val="65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возмещения ущерба при возникновении страховых случаев</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00011623000000000140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11 145,00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-11 145,00</w:t>
            </w:r>
          </w:p>
        </w:tc>
      </w:tr>
      <w:tr w:rsidR="00FA0841" w:rsidRPr="00FA0841" w:rsidTr="00996407">
        <w:tblPrEx>
          <w:tblCellMar>
            <w:top w:w="0" w:type="dxa"/>
            <w:bottom w:w="0" w:type="dxa"/>
          </w:tblCellMar>
        </w:tblPrEx>
        <w:trPr>
          <w:trHeight w:val="1039"/>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00011623050100000140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11 145,00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-11 145,00</w:t>
            </w:r>
          </w:p>
        </w:tc>
      </w:tr>
      <w:tr w:rsidR="00FA0841" w:rsidRPr="00FA0841" w:rsidTr="00996407">
        <w:tblPrEx>
          <w:tblCellMar>
            <w:top w:w="0" w:type="dxa"/>
            <w:bottom w:w="0" w:type="dxa"/>
          </w:tblCellMar>
        </w:tblPrEx>
        <w:trPr>
          <w:trHeight w:val="1402"/>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00011623051100000140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11 145,00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-11 145,00</w:t>
            </w:r>
          </w:p>
        </w:tc>
      </w:tr>
      <w:tr w:rsidR="00FA0841" w:rsidRPr="00FA0841" w:rsidTr="00996407">
        <w:tblPrEx>
          <w:tblCellMar>
            <w:top w:w="0" w:type="dxa"/>
            <w:bottom w:w="0" w:type="dxa"/>
          </w:tblCellMar>
        </w:tblPrEx>
        <w:trPr>
          <w:trHeight w:val="268"/>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ПРОЧИЕ НЕНАЛОГОВЫЕ ДОХОДЫ</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00011700000000000000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23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Невыясненные поступления</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00011701000000000180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561"/>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Невыясненные поступления, зачисляемые в бюджеты сельских поселений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00011701050100000180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БЕЗВОЗМЕЗДНЫЕ ПОСТУПЛЕНИЯ</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00020000000000000000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3 021 081,45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3 018 239,45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2 842,00</w:t>
            </w:r>
          </w:p>
        </w:tc>
      </w:tr>
      <w:tr w:rsidR="00FA0841" w:rsidRPr="00FA0841" w:rsidTr="00996407">
        <w:tblPrEx>
          <w:tblCellMar>
            <w:top w:w="0" w:type="dxa"/>
            <w:bottom w:w="0" w:type="dxa"/>
          </w:tblCellMar>
        </w:tblPrEx>
        <w:trPr>
          <w:trHeight w:val="860"/>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БЕЗВОЗМЕЗДНЫЕ ПОСТУПЛЕНИЯ ОТ ДРУГИХ БЮДЖЕТОВ БЮДЖЕТНОЙ СИСТЕМЫ РОССИЙСКОЙ ФЕДЕРАЦИИ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3 022 951,02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3 020 109,02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2 842,00</w:t>
            </w:r>
          </w:p>
        </w:tc>
      </w:tr>
      <w:tr w:rsidR="00FA0841" w:rsidRPr="00FA0841" w:rsidTr="00996407">
        <w:tblPrEx>
          <w:tblCellMar>
            <w:top w:w="0" w:type="dxa"/>
            <w:bottom w:w="0" w:type="dxa"/>
          </w:tblCellMar>
        </w:tblPrEx>
        <w:trPr>
          <w:trHeight w:val="65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Дотации бюджетам бюджетной системы Российской Федерации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00020210000000000151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2 000 000,00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2 000 000,00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Дотации на выравнивание бюджетной обеспеченности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00020215001000000151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2 000 000,00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2 000 000,00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98"/>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Дотации бюджетам сельских поселений на выравнивание бюджетной обеспеченности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00020215001100000151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2 000 000,00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2 000 000,00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715"/>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Субсидии бюджетам бюджетной системы Российской Федерации (межбюджетные субсидии)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00020220000000000151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757 151,02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754 309,02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2 842,00</w:t>
            </w:r>
          </w:p>
        </w:tc>
      </w:tr>
      <w:tr w:rsidR="00FA0841" w:rsidRPr="00FA0841" w:rsidTr="00996407">
        <w:tblPrEx>
          <w:tblCellMar>
            <w:top w:w="0" w:type="dxa"/>
            <w:bottom w:w="0" w:type="dxa"/>
          </w:tblCellMar>
        </w:tblPrEx>
        <w:trPr>
          <w:trHeight w:val="23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Прочие субсидии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00020229999000000151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757 151,02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754 309,02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2 842,00</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Прочие субсидии бюджетам сельских поселений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00020229999100000151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757 151,02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754 309,02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2 842,00</w:t>
            </w:r>
          </w:p>
        </w:tc>
      </w:tr>
      <w:tr w:rsidR="00FA0841" w:rsidRPr="00FA0841" w:rsidTr="00996407">
        <w:tblPrEx>
          <w:tblCellMar>
            <w:top w:w="0" w:type="dxa"/>
            <w:bottom w:w="0" w:type="dxa"/>
          </w:tblCellMar>
        </w:tblPrEx>
        <w:trPr>
          <w:trHeight w:val="653"/>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Субвенции бюджетам бюджетной системы Российской Федерации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00020230000000000151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206 400,00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206 400,00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692"/>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Субвенции местным бюджетам на выполнение передаваемых полномочий субъектов Российской Федерации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00020230024000000151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129 100,00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129 100,00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9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Субвенции бюджетам сельских поселений на выполнение передаваемых полномочий субъектов Российской Федерации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00020230024100000151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129 100,00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129 100,00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869"/>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Субвенции бюджетам на осуществление первичного воинского учета на территориях, где отсутствуют военные комиссариаты</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00020235118000000151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77 300,00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77 300,00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912"/>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00020235118100000151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77 300,00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77 300,00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Иные межбюджетные трансферты</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00020240000000000151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59 400,00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59 400,00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384"/>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00020240014000000151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59 400,00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59 400,00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590"/>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00020240014100000151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59 400,00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59 400,00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061"/>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ВОЗВРАТ ОСТАТКОВ СУБСИДИЙ, СУБВЕНЦИЙ И ИНЫХ МЕЖБЮДЖЕТНЫХ ТРАНСФЕРТОВ, ИМЕЮЩИХ ЦЕЛЕВОЕ НАЗНАЧЕНИЕ, ПРОШЛЫХ ЛЕТ</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00021900000000000000</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-1 869,57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-1 869,57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077"/>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00021900000100000151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-1 869,57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-1 869,57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119"/>
        </w:trPr>
        <w:tc>
          <w:tcPr>
            <w:tcW w:w="26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00021960010100000151</w:t>
            </w:r>
          </w:p>
        </w:tc>
        <w:tc>
          <w:tcPr>
            <w:tcW w:w="1676"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-1 869,57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-1 869,57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bl>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tabs>
          <w:tab w:val="left" w:pos="1418"/>
        </w:tabs>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Приложение 2</w:t>
      </w:r>
    </w:p>
    <w:p w:rsidR="00FA0841" w:rsidRPr="00FA0841" w:rsidRDefault="00FA0841" w:rsidP="00FA0841">
      <w:pPr>
        <w:pStyle w:val="12"/>
        <w:tabs>
          <w:tab w:val="left" w:pos="1418"/>
        </w:tabs>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  решению Совета депутатов</w:t>
      </w:r>
    </w:p>
    <w:p w:rsidR="00FA0841" w:rsidRPr="00FA0841" w:rsidRDefault="00FA0841" w:rsidP="00FA0841">
      <w:pPr>
        <w:pStyle w:val="12"/>
        <w:tabs>
          <w:tab w:val="left" w:pos="1418"/>
        </w:tabs>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Трегубовского сельского поселения</w:t>
      </w:r>
    </w:p>
    <w:p w:rsidR="00FA0841" w:rsidRPr="00FA0841" w:rsidRDefault="00FA0841" w:rsidP="00FA0841">
      <w:pPr>
        <w:pStyle w:val="12"/>
        <w:tabs>
          <w:tab w:val="left" w:pos="1418"/>
        </w:tabs>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от 30.04.2019   № 160</w:t>
      </w:r>
    </w:p>
    <w:p w:rsidR="00FA0841" w:rsidRPr="00FA0841" w:rsidRDefault="00FA0841" w:rsidP="00FA0841">
      <w:pPr>
        <w:pStyle w:val="12"/>
        <w:tabs>
          <w:tab w:val="left" w:pos="1418"/>
        </w:tabs>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 исполнении бюджета Трегубовского</w:t>
      </w:r>
    </w:p>
    <w:p w:rsidR="00FA0841" w:rsidRPr="00FA0841" w:rsidRDefault="00FA0841" w:rsidP="00FA0841">
      <w:pPr>
        <w:pStyle w:val="12"/>
        <w:tabs>
          <w:tab w:val="left" w:pos="1418"/>
        </w:tabs>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сельского поселения  за 2018 год»</w:t>
      </w:r>
    </w:p>
    <w:p w:rsidR="00FA0841" w:rsidRPr="00FA0841" w:rsidRDefault="00FA0841" w:rsidP="00FA0841">
      <w:pPr>
        <w:pStyle w:val="12"/>
        <w:tabs>
          <w:tab w:val="left" w:pos="1418"/>
        </w:tabs>
        <w:jc w:val="right"/>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Расходы бюджета Трегубовского сельского поселения за 2018 год</w:t>
      </w:r>
    </w:p>
    <w:p w:rsidR="00FA0841" w:rsidRPr="00FA0841" w:rsidRDefault="00FA0841" w:rsidP="00FA0841">
      <w:pPr>
        <w:pStyle w:val="12"/>
        <w:rPr>
          <w:rFonts w:ascii="Times New Roman" w:hAnsi="Times New Roman" w:cs="Times New Roman"/>
          <w:bCs/>
          <w:sz w:val="24"/>
          <w:szCs w:val="24"/>
          <w:vertAlign w:val="subscript"/>
        </w:rPr>
      </w:pPr>
    </w:p>
    <w:tbl>
      <w:tblPr>
        <w:tblW w:w="9386" w:type="dxa"/>
        <w:tblInd w:w="78" w:type="dxa"/>
        <w:tblLayout w:type="fixed"/>
        <w:tblLook w:val="0000" w:firstRow="0" w:lastRow="0" w:firstColumn="0" w:lastColumn="0" w:noHBand="0" w:noVBand="0"/>
      </w:tblPr>
      <w:tblGrid>
        <w:gridCol w:w="2887"/>
        <w:gridCol w:w="2067"/>
        <w:gridCol w:w="1597"/>
        <w:gridCol w:w="1417"/>
        <w:gridCol w:w="1418"/>
      </w:tblGrid>
      <w:tr w:rsidR="00FA0841" w:rsidRPr="00FA0841" w:rsidTr="00996407">
        <w:tblPrEx>
          <w:tblCellMar>
            <w:top w:w="0" w:type="dxa"/>
            <w:bottom w:w="0" w:type="dxa"/>
          </w:tblCellMar>
        </w:tblPrEx>
        <w:trPr>
          <w:trHeight w:val="667"/>
        </w:trPr>
        <w:tc>
          <w:tcPr>
            <w:tcW w:w="288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Наименование показателя</w:t>
            </w:r>
          </w:p>
        </w:tc>
        <w:tc>
          <w:tcPr>
            <w:tcW w:w="206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Код расхода</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по бюджетной классификации</w:t>
            </w:r>
          </w:p>
        </w:tc>
        <w:tc>
          <w:tcPr>
            <w:tcW w:w="159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Утвержденные </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бюджетные </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назначения</w:t>
            </w:r>
          </w:p>
        </w:tc>
        <w:tc>
          <w:tcPr>
            <w:tcW w:w="141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Исполнено</w:t>
            </w:r>
          </w:p>
        </w:tc>
        <w:tc>
          <w:tcPr>
            <w:tcW w:w="1418"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Неисполненные назначения</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w:t>
            </w:r>
          </w:p>
        </w:tc>
        <w:tc>
          <w:tcPr>
            <w:tcW w:w="206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w:t>
            </w:r>
          </w:p>
        </w:tc>
        <w:tc>
          <w:tcPr>
            <w:tcW w:w="159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w:t>
            </w:r>
          </w:p>
        </w:tc>
        <w:tc>
          <w:tcPr>
            <w:tcW w:w="141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w:t>
            </w:r>
          </w:p>
        </w:tc>
        <w:tc>
          <w:tcPr>
            <w:tcW w:w="1418"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w:t>
            </w:r>
          </w:p>
        </w:tc>
      </w:tr>
      <w:tr w:rsidR="00FA0841" w:rsidRPr="00FA0841" w:rsidTr="00996407">
        <w:tblPrEx>
          <w:tblCellMar>
            <w:top w:w="0" w:type="dxa"/>
            <w:bottom w:w="0" w:type="dxa"/>
          </w:tblCellMar>
        </w:tblPrEx>
        <w:trPr>
          <w:trHeight w:val="276"/>
        </w:trPr>
        <w:tc>
          <w:tcPr>
            <w:tcW w:w="288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Расходы бюджета - всего</w:t>
            </w:r>
          </w:p>
        </w:tc>
        <w:tc>
          <w:tcPr>
            <w:tcW w:w="206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X</w:t>
            </w:r>
          </w:p>
        </w:tc>
        <w:tc>
          <w:tcPr>
            <w:tcW w:w="159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9 395 003,02</w:t>
            </w:r>
          </w:p>
        </w:tc>
        <w:tc>
          <w:tcPr>
            <w:tcW w:w="141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8 642 446,64</w:t>
            </w:r>
          </w:p>
        </w:tc>
        <w:tc>
          <w:tcPr>
            <w:tcW w:w="1418"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752 556,38</w:t>
            </w:r>
          </w:p>
        </w:tc>
      </w:tr>
      <w:tr w:rsidR="00FA0841" w:rsidRPr="00FA0841" w:rsidTr="00996407">
        <w:tblPrEx>
          <w:tblCellMar>
            <w:top w:w="0" w:type="dxa"/>
            <w:bottom w:w="0" w:type="dxa"/>
          </w:tblCellMar>
        </w:tblPrEx>
        <w:trPr>
          <w:trHeight w:val="262"/>
        </w:trPr>
        <w:tc>
          <w:tcPr>
            <w:tcW w:w="288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 том числе:</w:t>
            </w:r>
          </w:p>
        </w:tc>
        <w:tc>
          <w:tcPr>
            <w:tcW w:w="206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159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141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1418"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Общегосударственные вопросы</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00001000000000000000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4 272 903,02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4 151 741,28</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121 161,74</w:t>
            </w:r>
          </w:p>
        </w:tc>
      </w:tr>
      <w:tr w:rsidR="00FA0841" w:rsidRPr="00FA0841" w:rsidTr="00996407">
        <w:tblPrEx>
          <w:tblCellMar>
            <w:top w:w="0" w:type="dxa"/>
            <w:bottom w:w="0" w:type="dxa"/>
          </w:tblCellMar>
        </w:tblPrEx>
        <w:trPr>
          <w:trHeight w:val="798"/>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Функционирование высшего должностного лица субъекта Российской Федерации и муниципального образования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00001020000000000000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520 000,00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519 940,02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59,98</w:t>
            </w:r>
          </w:p>
        </w:tc>
      </w:tr>
      <w:tr w:rsidR="00FA0841" w:rsidRPr="00FA0841" w:rsidTr="00996407">
        <w:tblPrEx>
          <w:tblCellMar>
            <w:top w:w="0" w:type="dxa"/>
            <w:bottom w:w="0" w:type="dxa"/>
          </w:tblCellMar>
        </w:tblPrEx>
        <w:trPr>
          <w:trHeight w:val="540"/>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функций Главы Трегубовского сельского поселения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00001020110520160000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520 000,00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519 940,02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59,98</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Фонд оплаты труда и страховые взносы</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00001020110520160121</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369 850,00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369 794,82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55,18</w:t>
            </w:r>
          </w:p>
        </w:tc>
      </w:tr>
      <w:tr w:rsidR="00FA0841" w:rsidRPr="00FA0841" w:rsidTr="00996407">
        <w:tblPrEx>
          <w:tblCellMar>
            <w:top w:w="0" w:type="dxa"/>
            <w:bottom w:w="0" w:type="dxa"/>
          </w:tblCellMar>
        </w:tblPrEx>
        <w:trPr>
          <w:trHeight w:val="487"/>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Иные выплаты персоналу, за исключением фонда оплаты труда</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00001020110520160122</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40 100,00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40 100,00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131"/>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Взносы по обязательному социальному страхованию</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 выплаты денежного содержания и иные выплаты работникам государственных (муниципальных) органов</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00001020110520160129</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110 050,00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110 045,20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4,80</w:t>
            </w:r>
          </w:p>
        </w:tc>
      </w:tr>
      <w:tr w:rsidR="00FA0841" w:rsidRPr="00FA0841" w:rsidTr="00996407">
        <w:tblPrEx>
          <w:tblCellMar>
            <w:top w:w="0" w:type="dxa"/>
            <w:bottom w:w="0" w:type="dxa"/>
          </w:tblCellMar>
        </w:tblPrEx>
        <w:trPr>
          <w:trHeight w:val="96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3 534 500,00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3 424 384,64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110 115,36</w:t>
            </w:r>
          </w:p>
        </w:tc>
      </w:tr>
      <w:tr w:rsidR="00FA0841" w:rsidRPr="00FA0841" w:rsidTr="00996407">
        <w:tblPrEx>
          <w:tblCellMar>
            <w:top w:w="0" w:type="dxa"/>
            <w:bottom w:w="0" w:type="dxa"/>
          </w:tblCellMar>
        </w:tblPrEx>
        <w:trPr>
          <w:trHeight w:val="707"/>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функций аппарата Администрации Трегубовского сельского поселения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00001040110520170000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3 397 200,00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3 287 084,64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110 115,36</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Фонд оплаты труда и страховые взносы</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00001040110520170121</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1 441 300,00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1 434 982,24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6 317,76</w:t>
            </w:r>
          </w:p>
        </w:tc>
      </w:tr>
      <w:tr w:rsidR="00FA0841" w:rsidRPr="00FA0841" w:rsidTr="00996407">
        <w:tblPrEx>
          <w:tblCellMar>
            <w:top w:w="0" w:type="dxa"/>
            <w:bottom w:w="0" w:type="dxa"/>
          </w:tblCellMar>
        </w:tblPrEx>
        <w:trPr>
          <w:trHeight w:val="356"/>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Иные выплаты персоналу, за исключением фонда оплаты труда</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00001040110520170122</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120 300,00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120 300,00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099"/>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Взносы по обязательному социальному страхованию</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 выплаты денежного содержания и иные выплаты работникам государственных (муниципальных) органов</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00001040110520170129</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438 400,00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435 713,67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2 686,33</w:t>
            </w:r>
          </w:p>
        </w:tc>
      </w:tr>
      <w:tr w:rsidR="00FA0841" w:rsidRPr="00FA0841" w:rsidTr="00996407">
        <w:tblPrEx>
          <w:tblCellMar>
            <w:top w:w="0" w:type="dxa"/>
            <w:bottom w:w="0" w:type="dxa"/>
          </w:tblCellMar>
        </w:tblPrEx>
        <w:trPr>
          <w:trHeight w:val="65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Закупка товаров, работ, услуг в сфере информационно-коммуникационных </w:t>
            </w:r>
            <w:r w:rsidRPr="00FA0841">
              <w:rPr>
                <w:rFonts w:ascii="Times New Roman" w:hAnsi="Times New Roman" w:cs="Times New Roman"/>
                <w:bCs/>
                <w:sz w:val="24"/>
                <w:szCs w:val="24"/>
                <w:vertAlign w:val="subscript"/>
              </w:rPr>
              <w:lastRenderedPageBreak/>
              <w:t>технологий</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00001040110520170242</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39 100,00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10 900,00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00001040110520170244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1 314 200,00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1 235 093,72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79 106,28</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Уплата налога на имущество организаций и земельного налога</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00001040110520170851</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10 400,00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7 405,00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2 995,00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Уплата прочих налогов, сборов и иных платежей</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00001040110520170852</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12 600,00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4 590,00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8 010,00</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Уплата иных платежей</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00001040110520170853</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9 900,01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99,99</w:t>
            </w:r>
          </w:p>
        </w:tc>
      </w:tr>
      <w:tr w:rsidR="00FA0841" w:rsidRPr="00FA0841" w:rsidTr="00996407">
        <w:tblPrEx>
          <w:tblCellMar>
            <w:top w:w="0" w:type="dxa"/>
            <w:bottom w:w="0" w:type="dxa"/>
          </w:tblCellMar>
        </w:tblPrEx>
        <w:trPr>
          <w:trHeight w:val="1128"/>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00001041200000044000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Фонд оплаты труда и страховые взносы</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00001041200000044121</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108"/>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Взносы по обязательному социальному страхованию</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 выплаты денежного содержания и иные выплаты работникам государственных (муниципальных) органов</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00001041200000044129</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1 800,00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1 800,00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00001041200000044244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2079"/>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 и захоронению  твёрдых коммунальных отходов</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00001041200070280000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128 600,00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128 600,00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Фонд оплаты труда и страховые взносы</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00001041200070280121</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94 200,00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94 200,00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081"/>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Взносы по обязательному социальному страхованию</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 выплаты денежного содержания и иные выплаты работникам государственных (муниципальных) органов</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00001041200070280129</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28 400,00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28 400,00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00001041200070280244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798"/>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w:t>
            </w:r>
            <w:r w:rsidRPr="00FA0841">
              <w:rPr>
                <w:rFonts w:ascii="Times New Roman" w:hAnsi="Times New Roman" w:cs="Times New Roman"/>
                <w:bCs/>
                <w:sz w:val="24"/>
                <w:szCs w:val="24"/>
                <w:vertAlign w:val="subscript"/>
              </w:rPr>
              <w:lastRenderedPageBreak/>
              <w:t>соответствующими статьями областного законодательства</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00001041200070650000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00001041200070650244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896"/>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00001060000000000000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56 352,00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56 352,00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82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Межбюджетные трансферты на осуществление переданных полномочий по внешнему финансовому контролю</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00001061200020190000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56 352,00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56 352,00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269"/>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Иные межбюджетные трансферты</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00001061200020190540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56 352,00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56 352,00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Резервные фонды</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00001110000000000000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10 000,00</w:t>
            </w:r>
          </w:p>
        </w:tc>
      </w:tr>
      <w:tr w:rsidR="00FA0841" w:rsidRPr="00FA0841" w:rsidTr="00996407">
        <w:tblPrEx>
          <w:tblCellMar>
            <w:top w:w="0" w:type="dxa"/>
            <w:bottom w:w="0" w:type="dxa"/>
          </w:tblCellMar>
        </w:tblPrEx>
        <w:trPr>
          <w:trHeight w:val="154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00001110100020150000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10 000,00</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Резервные средства</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00001110100020150870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10 000,00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Другие общегосударственные вопросы</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00001130000000000000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152 051,02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151 064,62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986,40</w:t>
            </w:r>
          </w:p>
        </w:tc>
      </w:tr>
      <w:tr w:rsidR="00FA0841" w:rsidRPr="00FA0841" w:rsidTr="00996407">
        <w:tblPrEx>
          <w:tblCellMar>
            <w:top w:w="0" w:type="dxa"/>
            <w:bottom w:w="0" w:type="dxa"/>
          </w:tblCellMar>
        </w:tblPrEx>
        <w:trPr>
          <w:trHeight w:val="1270"/>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мероприятий по реализации полномочия по владению, пользованию и распоряжению имуществом, находящимся в муниципальной собственности поселения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00001130100120010000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87 500,00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86 513,60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986,40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00001130100120010244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87 500,00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86 513,60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986,40</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софинансирование из бюджета поселения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000011301007S2090000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60 351,02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60 351,02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000011301007S2090244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60 351,02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60 351,02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531"/>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00001130110520260000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00001130110520260244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Национальная оборона</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00002000000000000000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77 300,00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77 300,00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Мобилизационная и вневойсковая подготовка</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00002030000000000000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77 300,00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77 300,00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80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Осуществление первичного воинского учета на территориях, где отсутствуют военные комиссариаты</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00002031200051180000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77 300,00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77 300,00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Фонд оплаты труда и страховые взносы</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00002031200051180121</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59 370,00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59 370,00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105"/>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Взносы по обязательному социальному страхованию</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 выплаты денежного содержания и иные выплаты работникам государственных (муниципальных) органов</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00002031200051180129</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17 930,00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17 930,00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1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Национальная безопасность и правоохранительная деятельность</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00003000000000000000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30 000,00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Обеспечение пожарной безопасности</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00003100000000000000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30 000,00</w:t>
            </w:r>
          </w:p>
        </w:tc>
      </w:tr>
      <w:tr w:rsidR="00FA0841" w:rsidRPr="00FA0841" w:rsidTr="00996407">
        <w:tblPrEx>
          <w:tblCellMar>
            <w:top w:w="0" w:type="dxa"/>
            <w:bottom w:w="0" w:type="dxa"/>
          </w:tblCellMar>
        </w:tblPrEx>
        <w:trPr>
          <w:trHeight w:val="79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00003100100020030000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30 000,00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00003100100020030244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30 000,00</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Национальная экономика</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00004000000000000000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1 698 100,00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1 411 521,67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286 578,33</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Дорожное хозяйство (дорожные фонды)</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00004090000000000000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1 638 100,00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1 378 721,67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259 378,33</w:t>
            </w:r>
          </w:p>
        </w:tc>
      </w:tr>
      <w:tr w:rsidR="00FA0841" w:rsidRPr="00FA0841" w:rsidTr="00996407">
        <w:tblPrEx>
          <w:tblCellMar>
            <w:top w:w="0" w:type="dxa"/>
            <w:bottom w:w="0" w:type="dxa"/>
          </w:tblCellMar>
        </w:tblPrEx>
        <w:trPr>
          <w:trHeight w:val="69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мероприятий по содержанию автомобильных дорог общего пользования местного значения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00004090100220040000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822 200,00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567 065,23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255 134,77</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00004090100220040244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822 200,00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567 065,23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255 134,77</w:t>
            </w:r>
          </w:p>
        </w:tc>
      </w:tr>
      <w:tr w:rsidR="00FA0841" w:rsidRPr="00FA0841" w:rsidTr="00996407">
        <w:tblPrEx>
          <w:tblCellMar>
            <w:top w:w="0" w:type="dxa"/>
            <w:bottom w:w="0" w:type="dxa"/>
          </w:tblCellMar>
        </w:tblPrEx>
        <w:trPr>
          <w:trHeight w:val="768"/>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00004090100220050000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75 900,00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74 648,00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1 252,00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00004090100220050244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75 900,00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74 648,00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1 252,00</w:t>
            </w:r>
          </w:p>
        </w:tc>
      </w:tr>
      <w:tr w:rsidR="00FA0841" w:rsidRPr="00FA0841" w:rsidTr="00996407">
        <w:tblPrEx>
          <w:tblCellMar>
            <w:top w:w="0" w:type="dxa"/>
            <w:bottom w:w="0" w:type="dxa"/>
          </w:tblCellMar>
        </w:tblPrEx>
        <w:trPr>
          <w:trHeight w:val="1096"/>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Софинансирование расходов по реализации правовых актов Правительства Новгородской области по вопросам формирования </w:t>
            </w:r>
            <w:r w:rsidRPr="00FA0841">
              <w:rPr>
                <w:rFonts w:ascii="Times New Roman" w:hAnsi="Times New Roman" w:cs="Times New Roman"/>
                <w:bCs/>
                <w:sz w:val="24"/>
                <w:szCs w:val="24"/>
                <w:vertAlign w:val="subscript"/>
              </w:rPr>
              <w:lastRenderedPageBreak/>
              <w:t>муниципальных дорожных фондов</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00004090100220220000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37 000,00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36 850,44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149,56</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00004090100220220244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37 000,00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36 850,44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149,56</w:t>
            </w:r>
          </w:p>
        </w:tc>
      </w:tr>
      <w:tr w:rsidR="00FA0841" w:rsidRPr="00FA0841" w:rsidTr="00996407">
        <w:tblPrEx>
          <w:tblCellMar>
            <w:top w:w="0" w:type="dxa"/>
            <w:bottom w:w="0" w:type="dxa"/>
          </w:tblCellMar>
        </w:tblPrEx>
        <w:trPr>
          <w:trHeight w:val="947"/>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00004090100271520000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703 000,00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700 158,00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2 842,00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00004090100271520244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703 000,00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700 158,00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2 842,00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Другие вопросы в области национальной экономики</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00004120000000000000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32 800,00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27 200,00</w:t>
            </w:r>
          </w:p>
        </w:tc>
      </w:tr>
      <w:tr w:rsidR="00FA0841" w:rsidRPr="00FA0841" w:rsidTr="00996407">
        <w:tblPrEx>
          <w:tblCellMar>
            <w:top w:w="0" w:type="dxa"/>
            <w:bottom w:w="0" w:type="dxa"/>
          </w:tblCellMar>
        </w:tblPrEx>
        <w:trPr>
          <w:trHeight w:val="1498"/>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00004120100020210000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32 800,00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27 200,00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00004120100020210244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32 800,00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27 200,00</w:t>
            </w:r>
          </w:p>
        </w:tc>
      </w:tr>
      <w:tr w:rsidR="00FA0841" w:rsidRPr="00FA0841" w:rsidTr="00996407">
        <w:tblPrEx>
          <w:tblCellMar>
            <w:top w:w="0" w:type="dxa"/>
            <w:bottom w:w="0" w:type="dxa"/>
          </w:tblCellMar>
        </w:tblPrEx>
        <w:trPr>
          <w:trHeight w:val="237"/>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Жилищно-коммунальное хозяйство</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00005000000000000000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3 195 100,00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2 880 436,37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314 663,63</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Жилищное хозяйство</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00005010000000000000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572 300,00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572 272,00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28,00</w:t>
            </w:r>
          </w:p>
        </w:tc>
      </w:tr>
      <w:tr w:rsidR="00FA0841" w:rsidRPr="00FA0841" w:rsidTr="00996407">
        <w:tblPrEx>
          <w:tblCellMar>
            <w:top w:w="0" w:type="dxa"/>
            <w:bottom w:w="0" w:type="dxa"/>
          </w:tblCellMar>
        </w:tblPrEx>
        <w:trPr>
          <w:trHeight w:val="65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00005011200099990000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572 300,00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572 272,00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28,00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00005011200099990244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572 300,00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572 272,00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28,00</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Коммунальное хозяйство</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00005020000000000000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496"/>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00005021200000045000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00005021200000045244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Благоустройство</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00005030000000000000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2 571 600,00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2 256 964,37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314 635,63</w:t>
            </w:r>
          </w:p>
        </w:tc>
      </w:tr>
      <w:tr w:rsidR="00FA0841" w:rsidRPr="00FA0841" w:rsidTr="00996407">
        <w:tblPrEx>
          <w:tblCellMar>
            <w:top w:w="0" w:type="dxa"/>
            <w:bottom w:w="0" w:type="dxa"/>
          </w:tblCellMar>
        </w:tblPrEx>
        <w:trPr>
          <w:trHeight w:val="56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мероприятий по организации уличного освещения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00005030100320080000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1 764 900,00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1 492 475,90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272 424,10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00005030100320080244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1 764 900,00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1 492 475,90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272 424,10</w:t>
            </w:r>
          </w:p>
        </w:tc>
      </w:tr>
      <w:tr w:rsidR="00FA0841" w:rsidRPr="00FA0841" w:rsidTr="00996407">
        <w:tblPrEx>
          <w:tblCellMar>
            <w:top w:w="0" w:type="dxa"/>
            <w:bottom w:w="0" w:type="dxa"/>
          </w:tblCellMar>
        </w:tblPrEx>
        <w:trPr>
          <w:trHeight w:val="66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мероприятий по организации сбора и вывоза ТБО с территории поселения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00005030100420090000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313 800,00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313 730,92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69,08</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00005030100420090244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313 800,00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313 730,92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69,08</w:t>
            </w:r>
          </w:p>
        </w:tc>
      </w:tr>
      <w:tr w:rsidR="00FA0841" w:rsidRPr="00FA0841" w:rsidTr="00996407">
        <w:tblPrEx>
          <w:tblCellMar>
            <w:top w:w="0" w:type="dxa"/>
            <w:bottom w:w="0" w:type="dxa"/>
          </w:tblCellMar>
        </w:tblPrEx>
        <w:trPr>
          <w:trHeight w:val="738"/>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Проведение мероприятий по благоустройству территории, обустройству и содержанию мест массового отдыха в поселении</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00005030100420100000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492 900,00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450 757,55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42 142,45</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00005030100420100244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492 900,00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450 757,55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42 142,45</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Образование</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00007000000000000000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Молодежная политика и оздоровление детей</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00007070000000000000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551"/>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мероприятий по работе с детьми и молодежью в поселении</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00007070100020110000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00007070100020110244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Культура, кинематография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00008000000000000000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33 900,00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33 840,00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Другие вопросы в области культуры, кинематографии</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00008040000000000000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33 900,00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33 840,00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60,00</w:t>
            </w:r>
          </w:p>
        </w:tc>
      </w:tr>
      <w:tr w:rsidR="00FA0841" w:rsidRPr="00FA0841" w:rsidTr="00996407">
        <w:tblPrEx>
          <w:tblCellMar>
            <w:top w:w="0" w:type="dxa"/>
            <w:bottom w:w="0" w:type="dxa"/>
          </w:tblCellMar>
        </w:tblPrEx>
        <w:trPr>
          <w:trHeight w:val="958"/>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00008040100020120000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11 800,00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11 740,00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00008040100020120244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11 800,00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11 740,00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60,00</w:t>
            </w:r>
          </w:p>
        </w:tc>
      </w:tr>
      <w:tr w:rsidR="00FA0841" w:rsidRPr="00FA0841" w:rsidTr="00996407">
        <w:tblPrEx>
          <w:tblCellMar>
            <w:top w:w="0" w:type="dxa"/>
            <w:bottom w:w="0" w:type="dxa"/>
          </w:tblCellMar>
        </w:tblPrEx>
        <w:trPr>
          <w:trHeight w:val="666"/>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культурно - массовых, культурно - зрелищных и выставочных мероприятий</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00008040100020130000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22 100,00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22 100,00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00008040100020130244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22 100,00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22 100,00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Социальная политика</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00010000000000000000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72 700,00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72 607,32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92,68</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Пенсионное обеспечение</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00010010000000000000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72 700,00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72 607,32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92,68</w:t>
            </w:r>
          </w:p>
        </w:tc>
      </w:tr>
      <w:tr w:rsidR="00FA0841" w:rsidRPr="00FA0841" w:rsidTr="00996407">
        <w:tblPrEx>
          <w:tblCellMar>
            <w:top w:w="0" w:type="dxa"/>
            <w:bottom w:w="0" w:type="dxa"/>
          </w:tblCellMar>
        </w:tblPrEx>
        <w:trPr>
          <w:trHeight w:val="65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00010011200099990000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72 700,00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72 607,32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92,68</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Иные пенсии, социальные доплаты к пенсиям</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00010011200099990312</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72 700,00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72 607,32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92,68</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Физическая культура и спорт</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00011000000000000000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Физическая культура</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00011010000000000000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770"/>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физкультурно-оздоровительных и спортивных мероприятий поселения</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00011010100020140000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Прочая закупка товаров, работ и услуг для государственных нужд</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00011010100020140244</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233"/>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Средства массовой информации</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00012000000000000000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Периодическая печать и издательства</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00012020000000000000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109"/>
        </w:trPr>
        <w:tc>
          <w:tcPr>
            <w:tcW w:w="288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206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00012020100020020000</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434"/>
        </w:trPr>
        <w:tc>
          <w:tcPr>
            <w:tcW w:w="288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Прочая закупка товаров, работ и услуг </w:t>
            </w:r>
            <w:r w:rsidRPr="00FA0841">
              <w:rPr>
                <w:rFonts w:ascii="Times New Roman" w:hAnsi="Times New Roman" w:cs="Times New Roman"/>
                <w:bCs/>
                <w:sz w:val="24"/>
                <w:szCs w:val="24"/>
                <w:vertAlign w:val="subscript"/>
              </w:rPr>
              <w:lastRenderedPageBreak/>
              <w:t>для государственных нужд</w:t>
            </w:r>
          </w:p>
        </w:tc>
        <w:tc>
          <w:tcPr>
            <w:tcW w:w="206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00012020100020020244</w:t>
            </w:r>
          </w:p>
        </w:tc>
        <w:tc>
          <w:tcPr>
            <w:tcW w:w="159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1 000,00</w:t>
            </w:r>
          </w:p>
        </w:tc>
        <w:tc>
          <w:tcPr>
            <w:tcW w:w="141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1 000,00</w:t>
            </w:r>
          </w:p>
        </w:tc>
        <w:tc>
          <w:tcPr>
            <w:tcW w:w="1418"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996407">
        <w:tblPrEx>
          <w:tblCellMar>
            <w:top w:w="0" w:type="dxa"/>
            <w:bottom w:w="0" w:type="dxa"/>
          </w:tblCellMar>
        </w:tblPrEx>
        <w:trPr>
          <w:trHeight w:val="173"/>
        </w:trPr>
        <w:tc>
          <w:tcPr>
            <w:tcW w:w="2887" w:type="dxa"/>
            <w:tcBorders>
              <w:top w:val="single" w:sz="6" w:space="0" w:color="auto"/>
              <w:left w:val="single" w:sz="2" w:space="0" w:color="000000"/>
              <w:bottom w:val="single" w:sz="6" w:space="0" w:color="auto"/>
              <w:right w:val="single" w:sz="2" w:space="0" w:color="000000"/>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2067" w:type="dxa"/>
            <w:tcBorders>
              <w:top w:val="single" w:sz="6" w:space="0" w:color="auto"/>
              <w:left w:val="single" w:sz="2" w:space="0" w:color="000000"/>
              <w:bottom w:val="single" w:sz="6" w:space="0" w:color="auto"/>
              <w:right w:val="single" w:sz="2" w:space="0" w:color="000000"/>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1597" w:type="dxa"/>
            <w:tcBorders>
              <w:top w:val="single" w:sz="6" w:space="0" w:color="auto"/>
              <w:left w:val="single" w:sz="2" w:space="0" w:color="000000"/>
              <w:bottom w:val="single" w:sz="6" w:space="0" w:color="auto"/>
              <w:right w:val="single" w:sz="2" w:space="0" w:color="000000"/>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1417" w:type="dxa"/>
            <w:tcBorders>
              <w:top w:val="single" w:sz="6" w:space="0" w:color="auto"/>
              <w:left w:val="single" w:sz="2" w:space="0" w:color="000000"/>
              <w:bottom w:val="single" w:sz="6" w:space="0" w:color="auto"/>
              <w:right w:val="single" w:sz="2" w:space="0" w:color="000000"/>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1418" w:type="dxa"/>
            <w:tcBorders>
              <w:top w:val="single" w:sz="6" w:space="0" w:color="auto"/>
              <w:left w:val="single" w:sz="2" w:space="0" w:color="000000"/>
              <w:bottom w:val="single" w:sz="6" w:space="0" w:color="auto"/>
              <w:right w:val="single" w:sz="2" w:space="0" w:color="000000"/>
            </w:tcBorders>
          </w:tcPr>
          <w:p w:rsidR="00FA0841" w:rsidRPr="00FA0841" w:rsidRDefault="00FA0841" w:rsidP="00FA0841">
            <w:pPr>
              <w:pStyle w:val="12"/>
              <w:jc w:val="center"/>
              <w:rPr>
                <w:rFonts w:ascii="Times New Roman" w:hAnsi="Times New Roman" w:cs="Times New Roman"/>
                <w:bCs/>
                <w:sz w:val="24"/>
                <w:szCs w:val="24"/>
                <w:vertAlign w:val="subscript"/>
              </w:rPr>
            </w:pPr>
          </w:p>
        </w:tc>
      </w:tr>
      <w:tr w:rsidR="00FA0841" w:rsidRPr="00FA0841" w:rsidTr="00996407">
        <w:tblPrEx>
          <w:tblCellMar>
            <w:top w:w="0" w:type="dxa"/>
            <w:bottom w:w="0" w:type="dxa"/>
          </w:tblCellMar>
        </w:tblPrEx>
        <w:trPr>
          <w:trHeight w:val="449"/>
        </w:trPr>
        <w:tc>
          <w:tcPr>
            <w:tcW w:w="288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Результат исполнения бюджета (дефицит/профицит)</w:t>
            </w:r>
          </w:p>
        </w:tc>
        <w:tc>
          <w:tcPr>
            <w:tcW w:w="206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X</w:t>
            </w:r>
          </w:p>
        </w:tc>
        <w:tc>
          <w:tcPr>
            <w:tcW w:w="159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-631 721,57</w:t>
            </w:r>
          </w:p>
        </w:tc>
        <w:tc>
          <w:tcPr>
            <w:tcW w:w="1417"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114 770,13</w:t>
            </w:r>
          </w:p>
        </w:tc>
        <w:tc>
          <w:tcPr>
            <w:tcW w:w="1418"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X</w:t>
            </w:r>
          </w:p>
        </w:tc>
      </w:tr>
    </w:tbl>
    <w:p w:rsidR="00FA0841" w:rsidRPr="00FA0841" w:rsidRDefault="00FA0841" w:rsidP="00FA0841">
      <w:pPr>
        <w:pStyle w:val="12"/>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right"/>
        <w:rPr>
          <w:rFonts w:ascii="Times New Roman" w:hAnsi="Times New Roman" w:cs="Times New Roman"/>
          <w:bCs/>
          <w:sz w:val="24"/>
          <w:szCs w:val="24"/>
          <w:vertAlign w:val="subscript"/>
        </w:rPr>
      </w:pP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Приложение 3</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 решению Совета депутатов</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Трегубовского сельского поселения</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от 30.04.2019 № 160</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 исполнении бюджета Трегубовского</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сельского поселения  за 2018 год»</w:t>
      </w:r>
    </w:p>
    <w:p w:rsidR="00FA0841" w:rsidRPr="00FA0841" w:rsidRDefault="00FA0841" w:rsidP="00FA0841">
      <w:pPr>
        <w:pStyle w:val="12"/>
        <w:jc w:val="right"/>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tbl>
      <w:tblPr>
        <w:tblW w:w="9314" w:type="dxa"/>
        <w:tblInd w:w="172" w:type="dxa"/>
        <w:tblLayout w:type="fixed"/>
        <w:tblCellMar>
          <w:left w:w="30" w:type="dxa"/>
          <w:right w:w="30" w:type="dxa"/>
        </w:tblCellMar>
        <w:tblLook w:val="0000" w:firstRow="0" w:lastRow="0" w:firstColumn="0" w:lastColumn="0" w:noHBand="0" w:noVBand="0"/>
      </w:tblPr>
      <w:tblGrid>
        <w:gridCol w:w="5670"/>
        <w:gridCol w:w="853"/>
        <w:gridCol w:w="820"/>
        <w:gridCol w:w="1971"/>
      </w:tblGrid>
      <w:tr w:rsidR="00FA0841" w:rsidRPr="00FA0841" w:rsidTr="00FA0841">
        <w:tblPrEx>
          <w:tblCellMar>
            <w:top w:w="0" w:type="dxa"/>
            <w:bottom w:w="0" w:type="dxa"/>
          </w:tblCellMar>
        </w:tblPrEx>
        <w:trPr>
          <w:trHeight w:val="1110"/>
        </w:trPr>
        <w:tc>
          <w:tcPr>
            <w:tcW w:w="9314" w:type="dxa"/>
            <w:gridSpan w:val="4"/>
            <w:tcBorders>
              <w:top w:val="nil"/>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Расходы бюджета Трегубовского сельского поселения  за 2018 год по разделам и подразделам классификации расходов  бюджетовРоссийской Федерации</w:t>
            </w:r>
          </w:p>
        </w:tc>
      </w:tr>
      <w:tr w:rsidR="00FA0841" w:rsidRPr="00FA0841" w:rsidTr="00FA0841">
        <w:tblPrEx>
          <w:tblCellMar>
            <w:top w:w="0" w:type="dxa"/>
            <w:bottom w:w="0" w:type="dxa"/>
          </w:tblCellMar>
        </w:tblPrEx>
        <w:trPr>
          <w:trHeight w:val="247"/>
        </w:trPr>
        <w:tc>
          <w:tcPr>
            <w:tcW w:w="5670" w:type="dxa"/>
            <w:tcBorders>
              <w:top w:val="single" w:sz="6" w:space="0" w:color="auto"/>
              <w:left w:val="single" w:sz="6" w:space="0" w:color="auto"/>
              <w:bottom w:val="nil"/>
              <w:right w:val="single" w:sz="6" w:space="0" w:color="auto"/>
            </w:tcBorders>
            <w:vAlign w:val="center"/>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Наименование</w:t>
            </w:r>
          </w:p>
        </w:tc>
        <w:tc>
          <w:tcPr>
            <w:tcW w:w="853" w:type="dxa"/>
            <w:tcBorders>
              <w:top w:val="single" w:sz="6" w:space="0" w:color="auto"/>
              <w:left w:val="single" w:sz="6" w:space="0" w:color="auto"/>
              <w:bottom w:val="nil"/>
              <w:right w:val="single" w:sz="6" w:space="0" w:color="auto"/>
            </w:tcBorders>
            <w:vAlign w:val="center"/>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Раздел</w:t>
            </w:r>
          </w:p>
        </w:tc>
        <w:tc>
          <w:tcPr>
            <w:tcW w:w="820" w:type="dxa"/>
            <w:tcBorders>
              <w:top w:val="single" w:sz="6" w:space="0" w:color="auto"/>
              <w:left w:val="single" w:sz="6" w:space="0" w:color="auto"/>
              <w:bottom w:val="nil"/>
              <w:right w:val="single" w:sz="6" w:space="0" w:color="auto"/>
            </w:tcBorders>
            <w:vAlign w:val="center"/>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Под-раздел</w:t>
            </w:r>
          </w:p>
        </w:tc>
        <w:tc>
          <w:tcPr>
            <w:tcW w:w="1971" w:type="dxa"/>
            <w:tcBorders>
              <w:top w:val="single" w:sz="6" w:space="0" w:color="auto"/>
              <w:left w:val="single" w:sz="6" w:space="0" w:color="auto"/>
              <w:bottom w:val="nil"/>
              <w:right w:val="single" w:sz="6" w:space="0" w:color="auto"/>
            </w:tcBorders>
            <w:vAlign w:val="center"/>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Кассовое  исполнение</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(руб.)</w:t>
            </w:r>
          </w:p>
        </w:tc>
      </w:tr>
      <w:tr w:rsidR="00FA0841" w:rsidRPr="00FA0841" w:rsidTr="00FA0841">
        <w:tblPrEx>
          <w:tblCellMar>
            <w:top w:w="0" w:type="dxa"/>
            <w:bottom w:w="0" w:type="dxa"/>
          </w:tblCellMar>
        </w:tblPrEx>
        <w:trPr>
          <w:trHeight w:val="128"/>
        </w:trPr>
        <w:tc>
          <w:tcPr>
            <w:tcW w:w="5670" w:type="dxa"/>
            <w:tcBorders>
              <w:top w:val="nil"/>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c>
          <w:tcPr>
            <w:tcW w:w="853" w:type="dxa"/>
            <w:tcBorders>
              <w:top w:val="nil"/>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p>
        </w:tc>
        <w:tc>
          <w:tcPr>
            <w:tcW w:w="820" w:type="dxa"/>
            <w:tcBorders>
              <w:top w:val="nil"/>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p>
        </w:tc>
        <w:tc>
          <w:tcPr>
            <w:tcW w:w="1971" w:type="dxa"/>
            <w:tcBorders>
              <w:top w:val="nil"/>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p>
        </w:tc>
      </w:tr>
      <w:tr w:rsidR="00FA0841" w:rsidRPr="00FA0841" w:rsidTr="00FA0841">
        <w:tblPrEx>
          <w:tblCellMar>
            <w:top w:w="0" w:type="dxa"/>
            <w:bottom w:w="0" w:type="dxa"/>
          </w:tblCellMar>
        </w:tblPrEx>
        <w:trPr>
          <w:trHeight w:val="247"/>
        </w:trPr>
        <w:tc>
          <w:tcPr>
            <w:tcW w:w="5670"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w:t>
            </w:r>
          </w:p>
        </w:tc>
        <w:tc>
          <w:tcPr>
            <w:tcW w:w="85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w:t>
            </w:r>
          </w:p>
        </w:tc>
        <w:tc>
          <w:tcPr>
            <w:tcW w:w="820"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w:t>
            </w:r>
          </w:p>
        </w:tc>
        <w:tc>
          <w:tcPr>
            <w:tcW w:w="1971"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w:t>
            </w:r>
          </w:p>
        </w:tc>
      </w:tr>
      <w:tr w:rsidR="00FA0841" w:rsidRPr="00FA0841" w:rsidTr="00FA0841">
        <w:tblPrEx>
          <w:tblCellMar>
            <w:top w:w="0" w:type="dxa"/>
            <w:bottom w:w="0" w:type="dxa"/>
          </w:tblCellMar>
        </w:tblPrEx>
        <w:trPr>
          <w:trHeight w:val="319"/>
        </w:trPr>
        <w:tc>
          <w:tcPr>
            <w:tcW w:w="5670" w:type="dxa"/>
            <w:tcBorders>
              <w:top w:val="single" w:sz="6"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Общегосударственные вопросы</w:t>
            </w:r>
          </w:p>
        </w:tc>
        <w:tc>
          <w:tcPr>
            <w:tcW w:w="853" w:type="dxa"/>
            <w:tcBorders>
              <w:top w:val="single" w:sz="6"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01</w:t>
            </w:r>
          </w:p>
        </w:tc>
        <w:tc>
          <w:tcPr>
            <w:tcW w:w="820" w:type="dxa"/>
            <w:tcBorders>
              <w:top w:val="single" w:sz="6"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p>
        </w:tc>
        <w:tc>
          <w:tcPr>
            <w:tcW w:w="1971" w:type="dxa"/>
            <w:tcBorders>
              <w:top w:val="single" w:sz="6"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4151741,28</w:t>
            </w:r>
          </w:p>
        </w:tc>
      </w:tr>
      <w:tr w:rsidR="00FA0841" w:rsidRPr="00FA0841" w:rsidTr="00FA0841">
        <w:tblPrEx>
          <w:tblCellMar>
            <w:top w:w="0" w:type="dxa"/>
            <w:bottom w:w="0" w:type="dxa"/>
          </w:tblCellMar>
        </w:tblPrEx>
        <w:trPr>
          <w:trHeight w:val="581"/>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Функционирование   высшего должностного лица субъекта  Российской Федерации  и муниципального образования </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01</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02</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519940,02</w:t>
            </w:r>
          </w:p>
        </w:tc>
      </w:tr>
      <w:tr w:rsidR="00FA0841" w:rsidRPr="00FA0841" w:rsidTr="00FA0841">
        <w:tblPrEx>
          <w:tblCellMar>
            <w:top w:w="0" w:type="dxa"/>
            <w:bottom w:w="0" w:type="dxa"/>
          </w:tblCellMar>
        </w:tblPrEx>
        <w:trPr>
          <w:trHeight w:val="828"/>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Функционирование Правительства Российской   Федерации , высших исполнительных органов  государственной власти субъектов Российской Федерации , местных администраций </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01</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04</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3424384,64</w:t>
            </w:r>
          </w:p>
        </w:tc>
      </w:tr>
      <w:tr w:rsidR="00FA0841" w:rsidRPr="00FA0841" w:rsidTr="00FA0841">
        <w:tblPrEx>
          <w:tblCellMar>
            <w:top w:w="0" w:type="dxa"/>
            <w:bottom w:w="0" w:type="dxa"/>
          </w:tblCellMar>
        </w:tblPrEx>
        <w:trPr>
          <w:trHeight w:val="319"/>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01</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06</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56352,00</w:t>
            </w:r>
          </w:p>
        </w:tc>
      </w:tr>
      <w:tr w:rsidR="00FA0841" w:rsidRPr="00FA0841" w:rsidTr="00FA0841">
        <w:tblPrEx>
          <w:tblCellMar>
            <w:top w:w="0" w:type="dxa"/>
            <w:bottom w:w="0" w:type="dxa"/>
          </w:tblCellMar>
        </w:tblPrEx>
        <w:trPr>
          <w:trHeight w:val="319"/>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Другие общегосударственные вопросы</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01</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151064,62</w:t>
            </w:r>
          </w:p>
        </w:tc>
      </w:tr>
      <w:tr w:rsidR="00FA0841" w:rsidRPr="00FA0841" w:rsidTr="00FA0841">
        <w:tblPrEx>
          <w:tblCellMar>
            <w:top w:w="0" w:type="dxa"/>
            <w:bottom w:w="0" w:type="dxa"/>
          </w:tblCellMar>
        </w:tblPrEx>
        <w:trPr>
          <w:trHeight w:val="348"/>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Национальная оборона</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02</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77300,00</w:t>
            </w:r>
          </w:p>
        </w:tc>
      </w:tr>
      <w:tr w:rsidR="00FA0841" w:rsidRPr="00FA0841" w:rsidTr="00FA0841">
        <w:tblPrEx>
          <w:tblCellMar>
            <w:top w:w="0" w:type="dxa"/>
            <w:bottom w:w="0" w:type="dxa"/>
          </w:tblCellMar>
        </w:tblPrEx>
        <w:trPr>
          <w:trHeight w:val="334"/>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Мобилизация и вневойсковая подготовка</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02</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03</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77300,00</w:t>
            </w:r>
          </w:p>
        </w:tc>
      </w:tr>
      <w:tr w:rsidR="00FA0841" w:rsidRPr="00FA0841" w:rsidTr="00FA0841">
        <w:tblPrEx>
          <w:tblCellMar>
            <w:top w:w="0" w:type="dxa"/>
            <w:bottom w:w="0" w:type="dxa"/>
          </w:tblCellMar>
        </w:tblPrEx>
        <w:trPr>
          <w:trHeight w:val="595"/>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Национальная безопасность  и правоохранительная деятельность</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03</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FA0841">
        <w:tblPrEx>
          <w:tblCellMar>
            <w:top w:w="0" w:type="dxa"/>
            <w:bottom w:w="0" w:type="dxa"/>
          </w:tblCellMar>
        </w:tblPrEx>
        <w:trPr>
          <w:trHeight w:val="334"/>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Обеспечение пожарной безопасности</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03</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w:t>
            </w:r>
          </w:p>
        </w:tc>
      </w:tr>
      <w:tr w:rsidR="00FA0841" w:rsidRPr="00FA0841" w:rsidTr="00FA0841">
        <w:tblPrEx>
          <w:tblCellMar>
            <w:top w:w="0" w:type="dxa"/>
            <w:bottom w:w="0" w:type="dxa"/>
          </w:tblCellMar>
        </w:tblPrEx>
        <w:trPr>
          <w:trHeight w:val="334"/>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Национальная экономика</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04</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1411521,67</w:t>
            </w:r>
          </w:p>
        </w:tc>
      </w:tr>
      <w:tr w:rsidR="00FA0841" w:rsidRPr="00FA0841" w:rsidTr="00FA0841">
        <w:tblPrEx>
          <w:tblCellMar>
            <w:top w:w="0" w:type="dxa"/>
            <w:bottom w:w="0" w:type="dxa"/>
          </w:tblCellMar>
        </w:tblPrEx>
        <w:trPr>
          <w:trHeight w:val="334"/>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Дорожное хозяйство (дорожные фонды)</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04</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09</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1378721,67</w:t>
            </w:r>
          </w:p>
        </w:tc>
      </w:tr>
      <w:tr w:rsidR="00FA0841" w:rsidRPr="00FA0841" w:rsidTr="00FA0841">
        <w:tblPrEx>
          <w:tblCellMar>
            <w:top w:w="0" w:type="dxa"/>
            <w:bottom w:w="0" w:type="dxa"/>
          </w:tblCellMar>
        </w:tblPrEx>
        <w:trPr>
          <w:trHeight w:val="334"/>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Другие вопросы в области национальной экономики</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04</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32800,00</w:t>
            </w:r>
          </w:p>
        </w:tc>
      </w:tr>
      <w:tr w:rsidR="00FA0841" w:rsidRPr="00FA0841" w:rsidTr="00FA0841">
        <w:tblPrEx>
          <w:tblCellMar>
            <w:top w:w="0" w:type="dxa"/>
            <w:bottom w:w="0" w:type="dxa"/>
          </w:tblCellMar>
        </w:tblPrEx>
        <w:trPr>
          <w:trHeight w:val="334"/>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Жилищно-коммунальное  хозяйство</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05</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2880436,37</w:t>
            </w:r>
          </w:p>
        </w:tc>
      </w:tr>
      <w:tr w:rsidR="00FA0841" w:rsidRPr="00FA0841" w:rsidTr="00FA0841">
        <w:tblPrEx>
          <w:tblCellMar>
            <w:top w:w="0" w:type="dxa"/>
            <w:bottom w:w="0" w:type="dxa"/>
          </w:tblCellMar>
        </w:tblPrEx>
        <w:trPr>
          <w:trHeight w:val="334"/>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Жилищное хозяйство</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05</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01</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572272,00</w:t>
            </w:r>
          </w:p>
        </w:tc>
      </w:tr>
      <w:tr w:rsidR="00FA0841" w:rsidRPr="00FA0841" w:rsidTr="00FA0841">
        <w:tblPrEx>
          <w:tblCellMar>
            <w:top w:w="0" w:type="dxa"/>
            <w:bottom w:w="0" w:type="dxa"/>
          </w:tblCellMar>
        </w:tblPrEx>
        <w:trPr>
          <w:trHeight w:val="334"/>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Коммунальное хозяйство</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05</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02</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51200,00</w:t>
            </w:r>
          </w:p>
        </w:tc>
      </w:tr>
      <w:tr w:rsidR="00FA0841" w:rsidRPr="00FA0841" w:rsidTr="00FA0841">
        <w:tblPrEx>
          <w:tblCellMar>
            <w:top w:w="0" w:type="dxa"/>
            <w:bottom w:w="0" w:type="dxa"/>
          </w:tblCellMar>
        </w:tblPrEx>
        <w:trPr>
          <w:trHeight w:val="349"/>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Благоустройство</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05</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03</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2256964,37</w:t>
            </w:r>
          </w:p>
        </w:tc>
      </w:tr>
      <w:tr w:rsidR="00FA0841" w:rsidRPr="00FA0841" w:rsidTr="00FA0841">
        <w:tblPrEx>
          <w:tblCellMar>
            <w:top w:w="0" w:type="dxa"/>
            <w:bottom w:w="0" w:type="dxa"/>
          </w:tblCellMar>
        </w:tblPrEx>
        <w:trPr>
          <w:trHeight w:val="305"/>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Образование</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07</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5000,00</w:t>
            </w:r>
          </w:p>
        </w:tc>
      </w:tr>
      <w:tr w:rsidR="00FA0841" w:rsidRPr="00FA0841" w:rsidTr="00FA0841">
        <w:tblPrEx>
          <w:tblCellMar>
            <w:top w:w="0" w:type="dxa"/>
            <w:bottom w:w="0" w:type="dxa"/>
          </w:tblCellMar>
        </w:tblPrEx>
        <w:trPr>
          <w:trHeight w:val="305"/>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Молодежная политика</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07</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07</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5000,00</w:t>
            </w:r>
          </w:p>
        </w:tc>
      </w:tr>
      <w:tr w:rsidR="00FA0841" w:rsidRPr="00FA0841" w:rsidTr="00FA0841">
        <w:tblPrEx>
          <w:tblCellMar>
            <w:top w:w="0" w:type="dxa"/>
            <w:bottom w:w="0" w:type="dxa"/>
          </w:tblCellMar>
        </w:tblPrEx>
        <w:trPr>
          <w:trHeight w:val="305"/>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Культура, кинематография</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08</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33840,00</w:t>
            </w:r>
          </w:p>
        </w:tc>
      </w:tr>
      <w:tr w:rsidR="00FA0841" w:rsidRPr="00FA0841" w:rsidTr="00FA0841">
        <w:tblPrEx>
          <w:tblCellMar>
            <w:top w:w="0" w:type="dxa"/>
            <w:bottom w:w="0" w:type="dxa"/>
          </w:tblCellMar>
        </w:tblPrEx>
        <w:trPr>
          <w:trHeight w:val="362"/>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Другие вопросы в области культуры, кинематографии</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08</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04</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33840,00</w:t>
            </w:r>
          </w:p>
        </w:tc>
      </w:tr>
      <w:tr w:rsidR="00FA0841" w:rsidRPr="00FA0841" w:rsidTr="00FA0841">
        <w:tblPrEx>
          <w:tblCellMar>
            <w:top w:w="0" w:type="dxa"/>
            <w:bottom w:w="0" w:type="dxa"/>
          </w:tblCellMar>
        </w:tblPrEx>
        <w:trPr>
          <w:trHeight w:val="362"/>
        </w:trPr>
        <w:tc>
          <w:tcPr>
            <w:tcW w:w="5670" w:type="dxa"/>
            <w:tcBorders>
              <w:top w:val="single" w:sz="2" w:space="0" w:color="auto"/>
              <w:left w:val="single" w:sz="6" w:space="0" w:color="auto"/>
              <w:bottom w:val="single" w:sz="2" w:space="0" w:color="auto"/>
              <w:right w:val="single" w:sz="2" w:space="0" w:color="auto"/>
            </w:tcBorders>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Социальная политика</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72607,32</w:t>
            </w:r>
          </w:p>
        </w:tc>
      </w:tr>
      <w:tr w:rsidR="00FA0841" w:rsidRPr="00FA0841" w:rsidTr="00FA0841">
        <w:tblPrEx>
          <w:tblCellMar>
            <w:top w:w="0" w:type="dxa"/>
            <w:bottom w:w="0" w:type="dxa"/>
          </w:tblCellMar>
        </w:tblPrEx>
        <w:trPr>
          <w:trHeight w:val="362"/>
        </w:trPr>
        <w:tc>
          <w:tcPr>
            <w:tcW w:w="5670" w:type="dxa"/>
            <w:tcBorders>
              <w:top w:val="single" w:sz="2" w:space="0" w:color="auto"/>
              <w:left w:val="single" w:sz="6" w:space="0" w:color="auto"/>
              <w:bottom w:val="single" w:sz="2" w:space="0" w:color="auto"/>
              <w:right w:val="single" w:sz="2" w:space="0" w:color="auto"/>
            </w:tcBorders>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Пенсионное обеспечение</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01</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72607,32</w:t>
            </w:r>
          </w:p>
        </w:tc>
      </w:tr>
      <w:tr w:rsidR="00FA0841" w:rsidRPr="00FA0841" w:rsidTr="00FA0841">
        <w:tblPrEx>
          <w:tblCellMar>
            <w:top w:w="0" w:type="dxa"/>
            <w:bottom w:w="0" w:type="dxa"/>
          </w:tblCellMar>
        </w:tblPrEx>
        <w:trPr>
          <w:trHeight w:val="362"/>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Физическая культура и спорт</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9000,00</w:t>
            </w:r>
          </w:p>
        </w:tc>
      </w:tr>
      <w:tr w:rsidR="00FA0841" w:rsidRPr="00FA0841" w:rsidTr="00FA0841">
        <w:tblPrEx>
          <w:tblCellMar>
            <w:top w:w="0" w:type="dxa"/>
            <w:bottom w:w="0" w:type="dxa"/>
          </w:tblCellMar>
        </w:tblPrEx>
        <w:trPr>
          <w:trHeight w:val="305"/>
        </w:trPr>
        <w:tc>
          <w:tcPr>
            <w:tcW w:w="5670" w:type="dxa"/>
            <w:tcBorders>
              <w:top w:val="single" w:sz="2" w:space="0" w:color="auto"/>
              <w:left w:val="single" w:sz="6" w:space="0" w:color="auto"/>
              <w:bottom w:val="single" w:sz="2" w:space="0" w:color="auto"/>
              <w:right w:val="single" w:sz="2"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Физическая культура </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01</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9000,00</w:t>
            </w:r>
          </w:p>
        </w:tc>
      </w:tr>
      <w:tr w:rsidR="00FA0841" w:rsidRPr="00FA0841" w:rsidTr="00FA0841">
        <w:tblPrEx>
          <w:tblCellMar>
            <w:top w:w="0" w:type="dxa"/>
            <w:bottom w:w="0" w:type="dxa"/>
          </w:tblCellMar>
        </w:tblPrEx>
        <w:trPr>
          <w:trHeight w:val="305"/>
        </w:trPr>
        <w:tc>
          <w:tcPr>
            <w:tcW w:w="5670" w:type="dxa"/>
            <w:tcBorders>
              <w:top w:val="single" w:sz="2" w:space="0" w:color="auto"/>
              <w:left w:val="single" w:sz="6" w:space="0" w:color="auto"/>
              <w:bottom w:val="single" w:sz="2" w:space="0" w:color="auto"/>
              <w:right w:val="single" w:sz="2" w:space="0" w:color="auto"/>
            </w:tcBorders>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Средства массовой информации</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1000,00</w:t>
            </w:r>
          </w:p>
        </w:tc>
      </w:tr>
      <w:tr w:rsidR="00FA0841" w:rsidRPr="00FA0841" w:rsidTr="00FA0841">
        <w:tblPrEx>
          <w:tblCellMar>
            <w:top w:w="0" w:type="dxa"/>
            <w:bottom w:w="0" w:type="dxa"/>
          </w:tblCellMar>
        </w:tblPrEx>
        <w:trPr>
          <w:trHeight w:val="305"/>
        </w:trPr>
        <w:tc>
          <w:tcPr>
            <w:tcW w:w="5670" w:type="dxa"/>
            <w:tcBorders>
              <w:top w:val="single" w:sz="2" w:space="0" w:color="auto"/>
              <w:left w:val="single" w:sz="6" w:space="0" w:color="auto"/>
              <w:bottom w:val="single" w:sz="2" w:space="0" w:color="auto"/>
              <w:right w:val="single" w:sz="2" w:space="0" w:color="auto"/>
            </w:tcBorders>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Периодическая печать и издательства</w:t>
            </w:r>
          </w:p>
        </w:tc>
        <w:tc>
          <w:tcPr>
            <w:tcW w:w="853"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12</w:t>
            </w:r>
          </w:p>
        </w:tc>
        <w:tc>
          <w:tcPr>
            <w:tcW w:w="820" w:type="dxa"/>
            <w:tcBorders>
              <w:top w:val="single" w:sz="2" w:space="0" w:color="auto"/>
              <w:left w:val="single" w:sz="2" w:space="0" w:color="auto"/>
              <w:bottom w:val="single" w:sz="2" w:space="0" w:color="auto"/>
              <w:right w:val="single" w:sz="2"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02</w:t>
            </w:r>
          </w:p>
        </w:tc>
        <w:tc>
          <w:tcPr>
            <w:tcW w:w="1971" w:type="dxa"/>
            <w:tcBorders>
              <w:top w:val="single" w:sz="2" w:space="0" w:color="auto"/>
              <w:left w:val="single" w:sz="2" w:space="0" w:color="auto"/>
              <w:bottom w:val="single" w:sz="2"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1000,00</w:t>
            </w:r>
          </w:p>
        </w:tc>
      </w:tr>
      <w:tr w:rsidR="00FA0841" w:rsidRPr="00FA0841" w:rsidTr="00FA0841">
        <w:tblPrEx>
          <w:tblCellMar>
            <w:top w:w="0" w:type="dxa"/>
            <w:bottom w:w="0" w:type="dxa"/>
          </w:tblCellMar>
        </w:tblPrEx>
        <w:trPr>
          <w:trHeight w:val="610"/>
        </w:trPr>
        <w:tc>
          <w:tcPr>
            <w:tcW w:w="5670" w:type="dxa"/>
            <w:tcBorders>
              <w:top w:val="single" w:sz="2" w:space="0" w:color="auto"/>
              <w:left w:val="single" w:sz="6" w:space="0" w:color="auto"/>
              <w:bottom w:val="single" w:sz="6" w:space="0" w:color="auto"/>
              <w:right w:val="single" w:sz="2" w:space="0" w:color="auto"/>
            </w:tcBorders>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ВСЕГО  РАСХОДОВ:</w:t>
            </w:r>
          </w:p>
        </w:tc>
        <w:tc>
          <w:tcPr>
            <w:tcW w:w="853" w:type="dxa"/>
            <w:tcBorders>
              <w:top w:val="single" w:sz="2" w:space="0" w:color="auto"/>
              <w:left w:val="single" w:sz="2" w:space="0" w:color="auto"/>
              <w:bottom w:val="single" w:sz="6" w:space="0" w:color="auto"/>
              <w:right w:val="single" w:sz="2" w:space="0" w:color="auto"/>
            </w:tcBorders>
            <w:vAlign w:val="bottom"/>
          </w:tcPr>
          <w:p w:rsidR="00FA0841" w:rsidRPr="00FA0841" w:rsidRDefault="00FA0841" w:rsidP="00FA0841">
            <w:pPr>
              <w:pStyle w:val="12"/>
              <w:jc w:val="center"/>
              <w:rPr>
                <w:rFonts w:ascii="Times New Roman" w:hAnsi="Times New Roman" w:cs="Times New Roman"/>
                <w:bCs/>
                <w:sz w:val="24"/>
                <w:szCs w:val="24"/>
                <w:vertAlign w:val="subscript"/>
              </w:rPr>
            </w:pPr>
          </w:p>
        </w:tc>
        <w:tc>
          <w:tcPr>
            <w:tcW w:w="820" w:type="dxa"/>
            <w:tcBorders>
              <w:top w:val="single" w:sz="2" w:space="0" w:color="auto"/>
              <w:left w:val="single" w:sz="2" w:space="0" w:color="auto"/>
              <w:bottom w:val="single" w:sz="6" w:space="0" w:color="auto"/>
              <w:right w:val="single" w:sz="2" w:space="0" w:color="auto"/>
            </w:tcBorders>
            <w:vAlign w:val="bottom"/>
          </w:tcPr>
          <w:p w:rsidR="00FA0841" w:rsidRPr="00FA0841" w:rsidRDefault="00FA0841" w:rsidP="00FA0841">
            <w:pPr>
              <w:pStyle w:val="12"/>
              <w:jc w:val="center"/>
              <w:rPr>
                <w:rFonts w:ascii="Times New Roman" w:hAnsi="Times New Roman" w:cs="Times New Roman"/>
                <w:bCs/>
                <w:sz w:val="24"/>
                <w:szCs w:val="24"/>
                <w:vertAlign w:val="subscript"/>
              </w:rPr>
            </w:pPr>
          </w:p>
        </w:tc>
        <w:tc>
          <w:tcPr>
            <w:tcW w:w="1971" w:type="dxa"/>
            <w:tcBorders>
              <w:top w:val="single" w:sz="2" w:space="0" w:color="auto"/>
              <w:left w:val="single" w:sz="2" w:space="0" w:color="auto"/>
              <w:bottom w:val="single" w:sz="6" w:space="0" w:color="auto"/>
              <w:right w:val="single" w:sz="6" w:space="0" w:color="auto"/>
            </w:tcBorders>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8642446,64</w:t>
            </w:r>
          </w:p>
        </w:tc>
      </w:tr>
    </w:tbl>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Приложение 4</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 решению Совета депутатов</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Трегубовского сельского поселения</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от 30.04.2019 № 160</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 исполнении бюджета Трегубовского</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сельского поселения  за 2018 год»</w:t>
      </w:r>
    </w:p>
    <w:p w:rsidR="00FA0841" w:rsidRPr="00FA0841" w:rsidRDefault="00FA0841" w:rsidP="00FA0841">
      <w:pPr>
        <w:pStyle w:val="12"/>
        <w:jc w:val="right"/>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Источники внутреннего финансирования дефицита бюджета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Трегубовского сельского поселения по кодам классификации источников финансирования дефицитов бюджетов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Российской Федерации за 2018 г.</w:t>
      </w:r>
    </w:p>
    <w:p w:rsidR="00FA0841" w:rsidRPr="00FA0841" w:rsidRDefault="00FA0841" w:rsidP="00FA0841">
      <w:pPr>
        <w:pStyle w:val="12"/>
        <w:rPr>
          <w:rFonts w:ascii="Times New Roman" w:hAnsi="Times New Roman" w:cs="Times New Roman"/>
          <w:bCs/>
          <w:sz w:val="24"/>
          <w:szCs w:val="24"/>
          <w:vertAlign w:val="subscript"/>
        </w:rPr>
      </w:pPr>
    </w:p>
    <w:tbl>
      <w:tblPr>
        <w:tblW w:w="0" w:type="auto"/>
        <w:tblLook w:val="01E0" w:firstRow="1" w:lastRow="1" w:firstColumn="1" w:lastColumn="1" w:noHBand="0" w:noVBand="0"/>
      </w:tblPr>
      <w:tblGrid>
        <w:gridCol w:w="4433"/>
        <w:gridCol w:w="3283"/>
        <w:gridCol w:w="1855"/>
      </w:tblGrid>
      <w:tr w:rsidR="00FA0841" w:rsidRPr="00FA0841" w:rsidTr="00996407">
        <w:tc>
          <w:tcPr>
            <w:tcW w:w="443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Сумма (тыс.руб)</w:t>
            </w:r>
          </w:p>
        </w:tc>
      </w:tr>
      <w:tr w:rsidR="00FA0841" w:rsidRPr="00FA0841" w:rsidTr="00996407">
        <w:tc>
          <w:tcPr>
            <w:tcW w:w="443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000 01 00 00 00 00 0000 000</w:t>
            </w:r>
          </w:p>
        </w:tc>
        <w:tc>
          <w:tcPr>
            <w:tcW w:w="1855"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-114 770,13</w:t>
            </w:r>
          </w:p>
        </w:tc>
      </w:tr>
      <w:tr w:rsidR="00FA0841" w:rsidRPr="00FA0841" w:rsidTr="00996407">
        <w:tc>
          <w:tcPr>
            <w:tcW w:w="443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000 01 05 00 00 00 0000 000</w:t>
            </w:r>
          </w:p>
        </w:tc>
        <w:tc>
          <w:tcPr>
            <w:tcW w:w="1855"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-114 770,13</w:t>
            </w:r>
          </w:p>
        </w:tc>
      </w:tr>
      <w:tr w:rsidR="00FA0841" w:rsidRPr="00FA0841" w:rsidTr="00996407">
        <w:tc>
          <w:tcPr>
            <w:tcW w:w="443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000 01 05 00 00 00 0000 500</w:t>
            </w:r>
          </w:p>
        </w:tc>
        <w:tc>
          <w:tcPr>
            <w:tcW w:w="1855"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-8 802 321,63</w:t>
            </w:r>
          </w:p>
        </w:tc>
      </w:tr>
      <w:tr w:rsidR="00FA0841" w:rsidRPr="00FA0841" w:rsidTr="00996407">
        <w:tc>
          <w:tcPr>
            <w:tcW w:w="443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000 01 05 02 01 00 0000 500</w:t>
            </w:r>
          </w:p>
        </w:tc>
        <w:tc>
          <w:tcPr>
            <w:tcW w:w="1855"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-8 802 321,63</w:t>
            </w:r>
          </w:p>
        </w:tc>
      </w:tr>
      <w:tr w:rsidR="00FA0841" w:rsidRPr="00FA0841" w:rsidTr="00996407">
        <w:tc>
          <w:tcPr>
            <w:tcW w:w="443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000 01 05 02 01 10 0000 510</w:t>
            </w:r>
          </w:p>
        </w:tc>
        <w:tc>
          <w:tcPr>
            <w:tcW w:w="1855"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-8 802 321,63</w:t>
            </w:r>
          </w:p>
        </w:tc>
      </w:tr>
      <w:tr w:rsidR="00FA0841" w:rsidRPr="00FA0841" w:rsidTr="00996407">
        <w:tc>
          <w:tcPr>
            <w:tcW w:w="443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000 01 05 00 00 00 0000 600</w:t>
            </w:r>
          </w:p>
        </w:tc>
        <w:tc>
          <w:tcPr>
            <w:tcW w:w="1855"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8 687 551,50</w:t>
            </w:r>
          </w:p>
        </w:tc>
      </w:tr>
      <w:tr w:rsidR="00FA0841" w:rsidRPr="00FA0841" w:rsidTr="00996407">
        <w:tc>
          <w:tcPr>
            <w:tcW w:w="443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000 01 05 02 01 00 0000 600</w:t>
            </w:r>
          </w:p>
        </w:tc>
        <w:tc>
          <w:tcPr>
            <w:tcW w:w="1855"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8 687 551,50</w:t>
            </w:r>
          </w:p>
        </w:tc>
      </w:tr>
      <w:tr w:rsidR="00FA0841" w:rsidRPr="00FA0841" w:rsidTr="00996407">
        <w:tc>
          <w:tcPr>
            <w:tcW w:w="443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000 01 05 02 01 10 0000 610</w:t>
            </w:r>
          </w:p>
        </w:tc>
        <w:tc>
          <w:tcPr>
            <w:tcW w:w="1855" w:type="dxa"/>
            <w:tcBorders>
              <w:top w:val="single" w:sz="6" w:space="0" w:color="auto"/>
              <w:left w:val="single" w:sz="6" w:space="0" w:color="auto"/>
              <w:bottom w:val="single" w:sz="6" w:space="0" w:color="auto"/>
              <w:right w:val="single" w:sz="6" w:space="0" w:color="auto"/>
            </w:tcBorders>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8 687 551,50</w:t>
            </w:r>
          </w:p>
        </w:tc>
      </w:tr>
    </w:tbl>
    <w:p w:rsidR="00FA0841" w:rsidRPr="00FA0841" w:rsidRDefault="00FA0841" w:rsidP="00FA0841">
      <w:pPr>
        <w:pStyle w:val="12"/>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Приложение 5</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к решению Совета депутатов</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Трегубовского сельского поселения</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от 30.04.2019 № 160</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«Об исполнении бюджета Трегубовского</w:t>
      </w:r>
    </w:p>
    <w:p w:rsidR="00FA0841" w:rsidRPr="00FA0841" w:rsidRDefault="00FA0841" w:rsidP="00FA0841">
      <w:pPr>
        <w:pStyle w:val="12"/>
        <w:jc w:val="right"/>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сельского поселения  за 2018 год»</w:t>
      </w:r>
    </w:p>
    <w:p w:rsidR="00FA0841" w:rsidRPr="00FA0841" w:rsidRDefault="00FA0841" w:rsidP="00FA0841">
      <w:pPr>
        <w:pStyle w:val="12"/>
        <w:jc w:val="right"/>
        <w:rPr>
          <w:rFonts w:ascii="Times New Roman" w:hAnsi="Times New Roman" w:cs="Times New Roman"/>
          <w:bCs/>
          <w:sz w:val="24"/>
          <w:szCs w:val="24"/>
          <w:vertAlign w:val="subscript"/>
        </w:rPr>
      </w:pPr>
    </w:p>
    <w:p w:rsidR="00FA0841" w:rsidRPr="00FA0841" w:rsidRDefault="00FA0841" w:rsidP="00FA0841">
      <w:pPr>
        <w:pStyle w:val="12"/>
        <w:jc w:val="both"/>
        <w:rPr>
          <w:rFonts w:ascii="Times New Roman" w:hAnsi="Times New Roman" w:cs="Times New Roman"/>
          <w:bCs/>
          <w:sz w:val="24"/>
          <w:szCs w:val="24"/>
          <w:vertAlign w:val="subscript"/>
        </w:rPr>
      </w:pPr>
    </w:p>
    <w:p w:rsidR="00FA0841" w:rsidRPr="00FA0841" w:rsidRDefault="00FA0841" w:rsidP="00FA0841">
      <w:pPr>
        <w:pStyle w:val="12"/>
        <w:jc w:val="both"/>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ПОЯСНИТЕЛЬНАЯ ЗАПИСКА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 отчету об исполнении  бюджета  Трегубовского сельского поселения</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за 2018 год</w:t>
      </w:r>
    </w:p>
    <w:p w:rsidR="00FA0841" w:rsidRPr="00FA0841" w:rsidRDefault="00FA0841" w:rsidP="00FA0841">
      <w:pPr>
        <w:pStyle w:val="12"/>
        <w:jc w:val="both"/>
        <w:rPr>
          <w:rFonts w:ascii="Times New Roman" w:hAnsi="Times New Roman" w:cs="Times New Roman"/>
          <w:bCs/>
          <w:sz w:val="24"/>
          <w:szCs w:val="24"/>
          <w:vertAlign w:val="subscript"/>
        </w:rPr>
      </w:pP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Основная задача в области экономики и финансов Трегубовского сельского поселения – это формирование и исполнение бюджета поселения. Администрация Трегубовского сельского поселения десять лет работает с собственным бюджетом. </w:t>
      </w:r>
    </w:p>
    <w:p w:rsidR="00FA0841" w:rsidRPr="00FA0841" w:rsidRDefault="00FA0841" w:rsidP="00FA0841">
      <w:pPr>
        <w:pStyle w:val="12"/>
        <w:jc w:val="both"/>
        <w:rPr>
          <w:rFonts w:ascii="Times New Roman" w:hAnsi="Times New Roman" w:cs="Times New Roman"/>
          <w:bCs/>
          <w:sz w:val="24"/>
          <w:szCs w:val="24"/>
          <w:u w:val="single"/>
          <w:vertAlign w:val="subscript"/>
        </w:rPr>
      </w:pPr>
    </w:p>
    <w:p w:rsidR="00FA0841" w:rsidRPr="00FA0841" w:rsidRDefault="00FA0841" w:rsidP="00FA0841">
      <w:pPr>
        <w:pStyle w:val="12"/>
        <w:jc w:val="both"/>
        <w:rPr>
          <w:rFonts w:ascii="Times New Roman" w:hAnsi="Times New Roman" w:cs="Times New Roman"/>
          <w:bCs/>
          <w:sz w:val="24"/>
          <w:szCs w:val="24"/>
          <w:u w:val="single"/>
          <w:vertAlign w:val="subscript"/>
        </w:rPr>
      </w:pPr>
      <w:r w:rsidRPr="00FA0841">
        <w:rPr>
          <w:rFonts w:ascii="Times New Roman" w:hAnsi="Times New Roman" w:cs="Times New Roman"/>
          <w:bCs/>
          <w:sz w:val="24"/>
          <w:szCs w:val="24"/>
          <w:u w:val="single"/>
          <w:vertAlign w:val="subscript"/>
        </w:rPr>
        <w:t>ДОХОДЫ</w:t>
      </w:r>
    </w:p>
    <w:p w:rsidR="00FA0841" w:rsidRPr="00FA0841" w:rsidRDefault="00FA0841" w:rsidP="00FA0841">
      <w:pPr>
        <w:pStyle w:val="12"/>
        <w:jc w:val="both"/>
        <w:rPr>
          <w:rFonts w:ascii="Times New Roman" w:hAnsi="Times New Roman" w:cs="Times New Roman"/>
          <w:bCs/>
          <w:sz w:val="24"/>
          <w:szCs w:val="24"/>
          <w:vertAlign w:val="subscript"/>
        </w:rPr>
      </w:pP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В доходную часть бюджета поселения в составе собственных доходов поступают налоговые и неналоговые доходы. </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Собственные доходы бюджета поселения сформированы за счет:</w:t>
      </w:r>
    </w:p>
    <w:p w:rsidR="00FA0841" w:rsidRPr="00FA0841" w:rsidRDefault="00FA0841" w:rsidP="00FA0841">
      <w:pPr>
        <w:pStyle w:val="12"/>
        <w:numPr>
          <w:ilvl w:val="0"/>
          <w:numId w:val="32"/>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2 % отчислений от налога на доходы физических лиц;</w:t>
      </w:r>
    </w:p>
    <w:p w:rsidR="00FA0841" w:rsidRPr="00FA0841" w:rsidRDefault="00FA0841" w:rsidP="00FA0841">
      <w:pPr>
        <w:pStyle w:val="12"/>
        <w:numPr>
          <w:ilvl w:val="0"/>
          <w:numId w:val="32"/>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0,0299 % доходов от уплаты акцизов на автомобильное топливо;</w:t>
      </w:r>
    </w:p>
    <w:p w:rsidR="00FA0841" w:rsidRPr="00FA0841" w:rsidRDefault="00FA0841" w:rsidP="00FA0841">
      <w:pPr>
        <w:pStyle w:val="12"/>
        <w:numPr>
          <w:ilvl w:val="0"/>
          <w:numId w:val="32"/>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100 % государственной пошлины;</w:t>
      </w:r>
    </w:p>
    <w:p w:rsidR="00FA0841" w:rsidRPr="00FA0841" w:rsidRDefault="00FA0841" w:rsidP="00FA0841">
      <w:pPr>
        <w:pStyle w:val="12"/>
        <w:numPr>
          <w:ilvl w:val="0"/>
          <w:numId w:val="32"/>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100 % отчислений от земельного налога;</w:t>
      </w:r>
    </w:p>
    <w:p w:rsidR="00FA0841" w:rsidRPr="00FA0841" w:rsidRDefault="00FA0841" w:rsidP="00FA0841">
      <w:pPr>
        <w:pStyle w:val="12"/>
        <w:numPr>
          <w:ilvl w:val="0"/>
          <w:numId w:val="32"/>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100 % отчислений от налога на имущество физических лиц;</w:t>
      </w:r>
    </w:p>
    <w:p w:rsidR="00FA0841" w:rsidRPr="00FA0841" w:rsidRDefault="00FA0841" w:rsidP="00FA0841">
      <w:pPr>
        <w:pStyle w:val="12"/>
        <w:numPr>
          <w:ilvl w:val="0"/>
          <w:numId w:val="32"/>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 от аренды имущества;</w:t>
      </w:r>
    </w:p>
    <w:p w:rsidR="00FA0841" w:rsidRPr="00FA0841" w:rsidRDefault="00FA0841" w:rsidP="00FA0841">
      <w:pPr>
        <w:pStyle w:val="12"/>
        <w:numPr>
          <w:ilvl w:val="0"/>
          <w:numId w:val="32"/>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 от реализации основных средств и материальных запасов.</w:t>
      </w:r>
    </w:p>
    <w:p w:rsidR="00FA0841" w:rsidRPr="00FA0841" w:rsidRDefault="00FA0841" w:rsidP="00FA0841">
      <w:pPr>
        <w:pStyle w:val="12"/>
        <w:jc w:val="both"/>
        <w:rPr>
          <w:rFonts w:ascii="Times New Roman" w:hAnsi="Times New Roman" w:cs="Times New Roman"/>
          <w:bCs/>
          <w:sz w:val="24"/>
          <w:szCs w:val="24"/>
          <w:vertAlign w:val="subscript"/>
        </w:rPr>
      </w:pP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Из налоговых доходов больший удельный вес имеют:</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земельный налог (физ. и юр. лица)  – 77% от суммы всех налоговых поступлений,</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доходы от уплаты акцизов на автомобильное топливо – 12,3%,</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подоходный (НДФЛ) – 6,6%.</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Из неналоговых доходов бюджет поселения получает средства от сдачи муниципального имущества в аренду, от продажи муниципального имущества. И хотя доля собственных доходов в общей сумме доходов бюджета поселения с каждым годом увеличивается: в 2018 году этот показатель составил 65,5 % (2017 – 51,8%, 2016 – 50,6 %, 2015 – 47,7%), - 34,5%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(22,8%); субсидий из областного бюджета (8,6%); субвенции и прочие межбюджетные трансферты на выполнение переданных полномочий (3,0%) (таблица 1). Поэтому конечными задачами формирования и исполнения бюджета остаются:</w:t>
      </w:r>
    </w:p>
    <w:p w:rsidR="00FA0841" w:rsidRPr="00FA0841" w:rsidRDefault="00FA0841" w:rsidP="00FA0841">
      <w:pPr>
        <w:pStyle w:val="12"/>
        <w:numPr>
          <w:ilvl w:val="0"/>
          <w:numId w:val="31"/>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FA0841" w:rsidRPr="00FA0841" w:rsidRDefault="00FA0841" w:rsidP="00FA0841">
      <w:pPr>
        <w:pStyle w:val="12"/>
        <w:numPr>
          <w:ilvl w:val="0"/>
          <w:numId w:val="31"/>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целевой характер, рациональность и эффективность расходования бюджетных средств;</w:t>
      </w:r>
    </w:p>
    <w:p w:rsidR="00FA0841" w:rsidRPr="00FA0841" w:rsidRDefault="00FA0841" w:rsidP="00FA0841">
      <w:pPr>
        <w:pStyle w:val="12"/>
        <w:numPr>
          <w:ilvl w:val="0"/>
          <w:numId w:val="31"/>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программный метод ведения бюджета.</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Таблица 1</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Финансовая обеспеченность</w:t>
      </w:r>
    </w:p>
    <w:p w:rsidR="00FA0841" w:rsidRPr="00FA0841" w:rsidRDefault="00FA0841" w:rsidP="00FA0841">
      <w:pPr>
        <w:pStyle w:val="12"/>
        <w:jc w:val="center"/>
        <w:rPr>
          <w:rFonts w:ascii="Times New Roman" w:hAnsi="Times New Roman" w:cs="Times New Roman"/>
          <w:bCs/>
          <w:sz w:val="24"/>
          <w:szCs w:val="24"/>
          <w:u w:val="single"/>
          <w:vertAlign w:val="sub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FA0841" w:rsidRPr="00FA0841" w:rsidTr="00996407">
        <w:tc>
          <w:tcPr>
            <w:tcW w:w="2410" w:type="dxa"/>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показатель</w:t>
            </w:r>
          </w:p>
        </w:tc>
        <w:tc>
          <w:tcPr>
            <w:tcW w:w="1134" w:type="dxa"/>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2016 </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(факт)</w:t>
            </w:r>
          </w:p>
        </w:tc>
        <w:tc>
          <w:tcPr>
            <w:tcW w:w="1134" w:type="dxa"/>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2017</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(факт)</w:t>
            </w:r>
          </w:p>
        </w:tc>
        <w:tc>
          <w:tcPr>
            <w:tcW w:w="1318" w:type="dxa"/>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2018</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(факт)</w:t>
            </w:r>
          </w:p>
        </w:tc>
        <w:tc>
          <w:tcPr>
            <w:tcW w:w="949" w:type="dxa"/>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2016 </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(факт)</w:t>
            </w:r>
          </w:p>
        </w:tc>
        <w:tc>
          <w:tcPr>
            <w:tcW w:w="1182" w:type="dxa"/>
            <w:gridSpan w:val="2"/>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2017</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(факт)</w:t>
            </w:r>
          </w:p>
        </w:tc>
        <w:tc>
          <w:tcPr>
            <w:tcW w:w="1134" w:type="dxa"/>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2018</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(факт)</w:t>
            </w:r>
          </w:p>
        </w:tc>
      </w:tr>
      <w:tr w:rsidR="00FA0841" w:rsidRPr="00FA0841" w:rsidTr="00996407">
        <w:tc>
          <w:tcPr>
            <w:tcW w:w="2410" w:type="dxa"/>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p>
        </w:tc>
        <w:tc>
          <w:tcPr>
            <w:tcW w:w="3586" w:type="dxa"/>
            <w:gridSpan w:val="3"/>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тыс. руб.</w:t>
            </w:r>
          </w:p>
        </w:tc>
        <w:tc>
          <w:tcPr>
            <w:tcW w:w="3265" w:type="dxa"/>
            <w:gridSpan w:val="4"/>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доля соответствующей статьи расходов (доходов) в общей сумме доходов (расходов) поселения, в %</w:t>
            </w:r>
          </w:p>
        </w:tc>
      </w:tr>
      <w:tr w:rsidR="00FA0841" w:rsidRPr="00FA0841" w:rsidTr="00996407">
        <w:tc>
          <w:tcPr>
            <w:tcW w:w="2410" w:type="dxa"/>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доходы бюджета поселения (всего)</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8119,8</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8907,7</w:t>
            </w:r>
          </w:p>
        </w:tc>
        <w:tc>
          <w:tcPr>
            <w:tcW w:w="1318" w:type="dxa"/>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8757,2</w:t>
            </w:r>
          </w:p>
        </w:tc>
        <w:tc>
          <w:tcPr>
            <w:tcW w:w="1046" w:type="dxa"/>
            <w:gridSpan w:val="2"/>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tc>
        <w:tc>
          <w:tcPr>
            <w:tcW w:w="1085"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tc>
      </w:tr>
      <w:tr w:rsidR="00FA0841" w:rsidRPr="00FA0841" w:rsidTr="00996407">
        <w:tc>
          <w:tcPr>
            <w:tcW w:w="2410" w:type="dxa"/>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 том числе:</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налоговые доходы</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3698,7</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3905,4</w:t>
            </w:r>
          </w:p>
        </w:tc>
        <w:tc>
          <w:tcPr>
            <w:tcW w:w="1318" w:type="dxa"/>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5318,8</w:t>
            </w:r>
          </w:p>
        </w:tc>
        <w:tc>
          <w:tcPr>
            <w:tcW w:w="1046" w:type="dxa"/>
            <w:gridSpan w:val="2"/>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45,6</w:t>
            </w:r>
          </w:p>
        </w:tc>
        <w:tc>
          <w:tcPr>
            <w:tcW w:w="1085"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43,8</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60,7</w:t>
            </w:r>
          </w:p>
        </w:tc>
      </w:tr>
      <w:tr w:rsidR="00FA0841" w:rsidRPr="00FA0841" w:rsidTr="00996407">
        <w:tc>
          <w:tcPr>
            <w:tcW w:w="2410" w:type="dxa"/>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неналоговые доходы</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413,2</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713,5</w:t>
            </w:r>
          </w:p>
        </w:tc>
        <w:tc>
          <w:tcPr>
            <w:tcW w:w="1318" w:type="dxa"/>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420,2</w:t>
            </w:r>
          </w:p>
        </w:tc>
        <w:tc>
          <w:tcPr>
            <w:tcW w:w="1046" w:type="dxa"/>
            <w:gridSpan w:val="2"/>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w:t>
            </w:r>
          </w:p>
        </w:tc>
        <w:tc>
          <w:tcPr>
            <w:tcW w:w="1085"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8,0</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4,8</w:t>
            </w:r>
          </w:p>
        </w:tc>
      </w:tr>
      <w:tr w:rsidR="00FA0841" w:rsidRPr="00FA0841" w:rsidTr="00996407">
        <w:tc>
          <w:tcPr>
            <w:tcW w:w="2410" w:type="dxa"/>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расходы бюджета поселения (всего)</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8793,8</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8516,7</w:t>
            </w:r>
          </w:p>
        </w:tc>
        <w:tc>
          <w:tcPr>
            <w:tcW w:w="1318" w:type="dxa"/>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8642,4</w:t>
            </w:r>
          </w:p>
        </w:tc>
        <w:tc>
          <w:tcPr>
            <w:tcW w:w="1046" w:type="dxa"/>
            <w:gridSpan w:val="2"/>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tc>
        <w:tc>
          <w:tcPr>
            <w:tcW w:w="1085"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tc>
      </w:tr>
      <w:tr w:rsidR="00FA0841" w:rsidRPr="00FA0841" w:rsidTr="00996407">
        <w:tc>
          <w:tcPr>
            <w:tcW w:w="2410" w:type="dxa"/>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в том числе: расходы на содержание органов местного самоуправления поселения</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3473,4</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3456,3</w:t>
            </w:r>
          </w:p>
        </w:tc>
        <w:tc>
          <w:tcPr>
            <w:tcW w:w="1318" w:type="dxa"/>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3944,3</w:t>
            </w:r>
          </w:p>
        </w:tc>
        <w:tc>
          <w:tcPr>
            <w:tcW w:w="1046" w:type="dxa"/>
            <w:gridSpan w:val="2"/>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39,5</w:t>
            </w:r>
          </w:p>
        </w:tc>
        <w:tc>
          <w:tcPr>
            <w:tcW w:w="1085"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40,6</w:t>
            </w:r>
          </w:p>
        </w:tc>
        <w:tc>
          <w:tcPr>
            <w:tcW w:w="1134" w:type="dxa"/>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45,6</w:t>
            </w:r>
          </w:p>
        </w:tc>
      </w:tr>
    </w:tbl>
    <w:p w:rsidR="00FA0841" w:rsidRPr="00FA0841" w:rsidRDefault="00FA0841" w:rsidP="00FA0841">
      <w:pPr>
        <w:pStyle w:val="12"/>
        <w:jc w:val="center"/>
        <w:rPr>
          <w:rFonts w:ascii="Times New Roman" w:hAnsi="Times New Roman" w:cs="Times New Roman"/>
          <w:bCs/>
          <w:sz w:val="24"/>
          <w:szCs w:val="24"/>
          <w:u w:val="single"/>
          <w:vertAlign w:val="subscript"/>
        </w:rPr>
      </w:pP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Доходная часть бюджета поселения за 2018 год исполнена на 99,9 процентов от годовых плановых показателей (при годовом плане 8 763,3 тыс. рублей поступило 8 757,2 тыс. рублей). Исполнение доходной части бюджета от первоначального плана составило 113,8%.</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За 2018 год в бюджет поселения поступило собственных доходов: аренды имущества – 133,8 тыс. руб. (102,9 % от плановых показателей), имущественного налога – 209,6 тыс. руб. (57%), подоходного налога – 353,5 тыс. руб. (107,1 %), земельного налога – 4 088,7 тыс.руб. (101,7 %), от поступления акцизов на автомобильное топливо – 656,7 тыс. руб. (107,7%) .</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Общая сумма по собственным доходам составила 5 738,98 тыс. руб., что составляет 99,9 % от годовых плановых показателей. Сумма собственных доходов увеличилась по сравнению с 2017 годом на 24,3% (таблица 2).</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Таблица 2</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Анализ поступления собственных доходов</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 бюджет Трегубовского сельского поселения в 2018 году</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30"/>
        <w:gridCol w:w="1418"/>
        <w:gridCol w:w="1134"/>
        <w:gridCol w:w="1417"/>
      </w:tblGrid>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Утверждено на год</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Исполнено за 2018 г</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исполнения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Недовып-е плана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Перевып-е плана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тыс.руб.</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5 337,7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5 318,8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-18,9</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23,6</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368,0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-158,4</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-земельный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4020,0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4088,7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68,7</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-единый сельхоз.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акцизы на авт.топливо</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656,7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46,7</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-госпошлина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-0,4</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Неналоговые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404,5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420,2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15,7</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продажа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274,5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275,3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0,8</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аренда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3,8</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штрафы и возмещение ущерба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ИТОГО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5 742,2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5 739,0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-3,2</w:t>
            </w:r>
          </w:p>
        </w:tc>
      </w:tr>
    </w:tbl>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w:t>
      </w:r>
    </w:p>
    <w:p w:rsidR="00FA0841" w:rsidRPr="00FA0841" w:rsidRDefault="00FA0841" w:rsidP="00FA0841">
      <w:pPr>
        <w:pStyle w:val="12"/>
        <w:jc w:val="center"/>
        <w:rPr>
          <w:rFonts w:ascii="Times New Roman" w:hAnsi="Times New Roman" w:cs="Times New Roman"/>
          <w:bCs/>
          <w:sz w:val="24"/>
          <w:szCs w:val="24"/>
          <w:u w:val="single"/>
          <w:vertAlign w:val="subscript"/>
        </w:rPr>
      </w:pPr>
      <w:r w:rsidRPr="00FA0841">
        <w:rPr>
          <w:rFonts w:ascii="Times New Roman" w:hAnsi="Times New Roman" w:cs="Times New Roman"/>
          <w:bCs/>
          <w:sz w:val="24"/>
          <w:szCs w:val="24"/>
          <w:u w:val="single"/>
          <w:vertAlign w:val="subscript"/>
        </w:rPr>
        <w:t>РАСХОДЫ</w:t>
      </w:r>
    </w:p>
    <w:p w:rsidR="00FA0841" w:rsidRPr="00FA0841" w:rsidRDefault="00FA0841" w:rsidP="00FA0841">
      <w:pPr>
        <w:pStyle w:val="12"/>
        <w:jc w:val="center"/>
        <w:rPr>
          <w:rFonts w:ascii="Times New Roman" w:hAnsi="Times New Roman" w:cs="Times New Roman"/>
          <w:bCs/>
          <w:sz w:val="24"/>
          <w:szCs w:val="24"/>
          <w:u w:val="single"/>
          <w:vertAlign w:val="subscript"/>
        </w:rPr>
      </w:pPr>
    </w:p>
    <w:p w:rsidR="00FA0841" w:rsidRPr="00FA0841" w:rsidRDefault="00FA0841" w:rsidP="00FA0841">
      <w:pPr>
        <w:pStyle w:val="12"/>
        <w:jc w:val="both"/>
        <w:rPr>
          <w:rFonts w:ascii="Times New Roman" w:hAnsi="Times New Roman" w:cs="Times New Roman"/>
          <w:bCs/>
          <w:sz w:val="24"/>
          <w:szCs w:val="24"/>
          <w:u w:val="single"/>
          <w:vertAlign w:val="subscript"/>
        </w:rPr>
      </w:pPr>
      <w:r w:rsidRPr="00FA0841">
        <w:rPr>
          <w:rFonts w:ascii="Times New Roman" w:hAnsi="Times New Roman" w:cs="Times New Roman"/>
          <w:bCs/>
          <w:sz w:val="24"/>
          <w:szCs w:val="24"/>
          <w:vertAlign w:val="subscript"/>
        </w:rPr>
        <w:t xml:space="preserve">         Конечной задачей формирования и исполнения бюджета является целевой характер, рациональность и эффективность расходования бюджетных средств.</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 2018 году в рамках реализации мероприятий муниципальной программы Трегубовского сельского поселения «Создание комфортных условий  проживания для населения Трегубовского сельского поселения на 2018 – 2020 годы» реализованы следующие показатели:</w:t>
      </w:r>
    </w:p>
    <w:p w:rsidR="00FA0841" w:rsidRPr="00FA0841" w:rsidRDefault="00FA0841" w:rsidP="00FA0841">
      <w:pPr>
        <w:pStyle w:val="12"/>
        <w:numPr>
          <w:ilvl w:val="0"/>
          <w:numId w:val="15"/>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Исполнение полномочий по решению вопросов местного значения Трегубовского сельского поселения:</w:t>
      </w:r>
    </w:p>
    <w:p w:rsidR="00FA0841" w:rsidRPr="00FA0841" w:rsidRDefault="00FA0841" w:rsidP="00FA0841">
      <w:pPr>
        <w:pStyle w:val="12"/>
        <w:numPr>
          <w:ilvl w:val="1"/>
          <w:numId w:val="15"/>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Функционирование муниципального печатного органа поселения, вследствие чего на территории поселения обеспечено периодическое опубликование нормативных правовых актов и другой информации поселения (1,0 тыс. руб.);</w:t>
      </w:r>
    </w:p>
    <w:p w:rsidR="00FA0841" w:rsidRPr="00FA0841" w:rsidRDefault="00FA0841" w:rsidP="00FA0841">
      <w:pPr>
        <w:pStyle w:val="12"/>
        <w:numPr>
          <w:ilvl w:val="1"/>
          <w:numId w:val="15"/>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Финансирование расходов на содержание органов местного самоуправления поселений (3 944,3 тыс. руб.);</w:t>
      </w:r>
    </w:p>
    <w:p w:rsidR="00FA0841" w:rsidRPr="00FA0841" w:rsidRDefault="00FA0841" w:rsidP="00FA0841">
      <w:pPr>
        <w:pStyle w:val="12"/>
        <w:numPr>
          <w:ilvl w:val="1"/>
          <w:numId w:val="15"/>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Исполнение бюджета поселения и контроль за исполнением данного бюджета;</w:t>
      </w:r>
    </w:p>
    <w:p w:rsidR="00FA0841" w:rsidRPr="00FA0841" w:rsidRDefault="00FA0841" w:rsidP="00FA0841">
      <w:pPr>
        <w:pStyle w:val="12"/>
        <w:numPr>
          <w:ilvl w:val="1"/>
          <w:numId w:val="15"/>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Организация сбора и вывоза бытовых отходов и мусора,  организация благоустройства и уличного освещения территории поселения ( 2 257,0 тыс.руб.);</w:t>
      </w:r>
    </w:p>
    <w:p w:rsidR="00FA0841" w:rsidRPr="00FA0841" w:rsidRDefault="00FA0841" w:rsidP="00FA0841">
      <w:pPr>
        <w:pStyle w:val="12"/>
        <w:numPr>
          <w:ilvl w:val="1"/>
          <w:numId w:val="15"/>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Содержание и ремонт автомобильных дорог общего пользования местного значения в границах населенных пунктов (1 378,7 тыс.руб.);</w:t>
      </w:r>
    </w:p>
    <w:p w:rsidR="00FA0841" w:rsidRPr="00FA0841" w:rsidRDefault="00FA0841" w:rsidP="00FA0841">
      <w:pPr>
        <w:pStyle w:val="12"/>
        <w:numPr>
          <w:ilvl w:val="1"/>
          <w:numId w:val="15"/>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Выполнение и 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 (32,8 тыс. руб.);</w:t>
      </w:r>
    </w:p>
    <w:p w:rsidR="00FA0841" w:rsidRPr="00FA0841" w:rsidRDefault="00FA0841" w:rsidP="00FA0841">
      <w:pPr>
        <w:pStyle w:val="12"/>
        <w:numPr>
          <w:ilvl w:val="1"/>
          <w:numId w:val="15"/>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Создание условий для организации досуга и обеспечения жителей услугами организаций культуры, для развития массовой физкультуры и спорта, молодежной политики (22,1 тыс. руб.);</w:t>
      </w:r>
    </w:p>
    <w:p w:rsidR="00FA0841" w:rsidRPr="00FA0841" w:rsidRDefault="00FA0841" w:rsidP="00FA0841">
      <w:pPr>
        <w:pStyle w:val="12"/>
        <w:numPr>
          <w:ilvl w:val="1"/>
          <w:numId w:val="15"/>
        </w:numPr>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Реализация мероприятий программы по увековечению памяти погибших при защите Отечества в годы Великой Отечественной войны (11,74 тыс. руб.).</w:t>
      </w:r>
    </w:p>
    <w:p w:rsidR="00FA0841" w:rsidRPr="00FA0841" w:rsidRDefault="00FA0841" w:rsidP="00FA0841">
      <w:pPr>
        <w:pStyle w:val="12"/>
        <w:jc w:val="both"/>
        <w:rPr>
          <w:rFonts w:ascii="Times New Roman" w:hAnsi="Times New Roman" w:cs="Times New Roman"/>
          <w:bCs/>
          <w:sz w:val="24"/>
          <w:szCs w:val="24"/>
          <w:vertAlign w:val="subscript"/>
        </w:rPr>
      </w:pP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Расходная часть бюджета поселения исполнена на 92 процента (при годовом плане 9 395, 0 тыс. руб. израсходовано 8 642, 4 тыс. руб.).</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Профицит бюджета составил 114,77 тыс. рублей.</w:t>
      </w:r>
    </w:p>
    <w:p w:rsidR="00FA0841" w:rsidRPr="00FA0841" w:rsidRDefault="00FA0841" w:rsidP="00FA0841">
      <w:pPr>
        <w:pStyle w:val="12"/>
        <w:jc w:val="both"/>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Причиной неисполнения годовых плановых показателей расходной части бюджета явилось поступление значительной суммы собственных доходов в конце года, а также несвоевременное поступление счетов от организаций, вследствие чего образовались остатки лимитов из сумм переходящих обязательств по контрактам на 2019 год (таблица 3).</w:t>
      </w:r>
    </w:p>
    <w:p w:rsidR="00FA0841" w:rsidRPr="00FA0841" w:rsidRDefault="00FA0841" w:rsidP="00FA0841">
      <w:pPr>
        <w:pStyle w:val="12"/>
        <w:jc w:val="both"/>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Таблица 3</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Анализ исполнения плана расходных бюджетных обязательств Трегубовского сельского поселения в 2018 году</w:t>
      </w:r>
    </w:p>
    <w:p w:rsidR="00FA0841" w:rsidRPr="00FA0841" w:rsidRDefault="00FA0841" w:rsidP="00FA0841">
      <w:pPr>
        <w:pStyle w:val="12"/>
        <w:jc w:val="center"/>
        <w:rPr>
          <w:rFonts w:ascii="Times New Roman" w:hAnsi="Times New Roman" w:cs="Times New Roman"/>
          <w:bCs/>
          <w:sz w:val="24"/>
          <w:szCs w:val="24"/>
          <w:vertAlign w:val="subscript"/>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1676"/>
        <w:gridCol w:w="1211"/>
        <w:gridCol w:w="1052"/>
      </w:tblGrid>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Показатели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Утверждено в бюджете на 2018 год,</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тыс.руб.</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Исполнено за 2018 год, тыс.руб.</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Недовып-е плана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Перевып-е плана (+),</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тыс.руб.</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испол-</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нения</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Раздел  01</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4272,9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4151,74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-0,12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97,2</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-Глава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520,0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519,94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Центральный аппарат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3534,5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3424,4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-0,11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96,9</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МБТ на передаваемые полномочия (КСП)</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56,35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56,35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Резервные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152,05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151,06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0,99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99,3</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Раздел 02 «Национальная оборона»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Мобилизационная и вневойсковая подготовка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77,3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Раздел 03</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«Национальная безопасность и правоохранит. Деятельность»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Обеспечение противопожарной        безопасности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Раздел 04</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1698,1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1411,52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-573,68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84,2</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1638,1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1378,7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-259,4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Другие вопросы в области национальной экономики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60,0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27,2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54,7</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Раздел 05</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3195,1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2880,44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-314,66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90,2</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-Жилищное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572,3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572,27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51,2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Благоустройство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2571,6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2256,96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-314,64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87,8</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Раздел 07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lastRenderedPageBreak/>
              <w:t>- Молодежная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Раздел 08</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33,9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33,84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99,8</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22,1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22,1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11,74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99,5</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Раздел 10</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«Социальная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99,9</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Пенсионное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72,6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99,9</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Раздел 11</w:t>
            </w: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 xml:space="preserve">«Физическая культура и спорт»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Раздел 12</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100</w:t>
            </w:r>
          </w:p>
        </w:tc>
      </w:tr>
      <w:tr w:rsidR="00FA0841" w:rsidRPr="00FA0841" w:rsidTr="00996407">
        <w:tc>
          <w:tcPr>
            <w:tcW w:w="4248" w:type="dxa"/>
            <w:tcBorders>
              <w:top w:val="single" w:sz="4" w:space="0" w:color="auto"/>
              <w:left w:val="single" w:sz="4" w:space="0" w:color="auto"/>
              <w:bottom w:val="single" w:sz="4" w:space="0" w:color="auto"/>
              <w:right w:val="single" w:sz="4" w:space="0" w:color="auto"/>
            </w:tcBorders>
            <w:shd w:val="clear" w:color="auto" w:fill="auto"/>
          </w:tcPr>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Расходы бюджета всего: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9395,0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8642,4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-752,6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92,0</w:t>
            </w:r>
          </w:p>
        </w:tc>
      </w:tr>
    </w:tbl>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Главный специалист администрации                                       И.А. Кузьмичёва</w:t>
      </w:r>
    </w:p>
    <w:p w:rsidR="00FA0841" w:rsidRPr="00FA0841" w:rsidRDefault="00FA0841" w:rsidP="00FA0841">
      <w:pPr>
        <w:pStyle w:val="12"/>
        <w:jc w:val="center"/>
        <w:rPr>
          <w:rFonts w:ascii="Times New Roman" w:hAnsi="Times New Roman" w:cs="Times New Roman"/>
          <w:bCs/>
          <w:sz w:val="24"/>
          <w:szCs w:val="24"/>
          <w:vertAlign w:val="subscript"/>
        </w:rPr>
      </w:pPr>
      <w:r w:rsidRPr="00FA0841">
        <w:rPr>
          <w:rFonts w:ascii="Times New Roman" w:hAnsi="Times New Roman" w:cs="Times New Roman"/>
          <w:bCs/>
          <w:sz w:val="24"/>
          <w:szCs w:val="24"/>
          <w:vertAlign w:val="subscript"/>
        </w:rPr>
        <w:t>__________________________________________</w:t>
      </w: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FA0841" w:rsidRPr="00FA0841" w:rsidRDefault="00FA0841" w:rsidP="00FA0841">
      <w:pPr>
        <w:pStyle w:val="12"/>
        <w:jc w:val="center"/>
        <w:rPr>
          <w:rFonts w:ascii="Times New Roman" w:hAnsi="Times New Roman" w:cs="Times New Roman"/>
          <w:bCs/>
          <w:sz w:val="24"/>
          <w:szCs w:val="24"/>
          <w:vertAlign w:val="subscript"/>
        </w:rPr>
      </w:pPr>
    </w:p>
    <w:p w:rsidR="00457CB5" w:rsidRPr="00FA0841" w:rsidRDefault="00457CB5" w:rsidP="004F5191">
      <w:pPr>
        <w:pStyle w:val="12"/>
        <w:rPr>
          <w:rFonts w:ascii="Times New Roman" w:hAnsi="Times New Roman" w:cs="Times New Roman"/>
          <w:bCs/>
          <w:sz w:val="24"/>
          <w:szCs w:val="24"/>
          <w:vertAlign w:val="subscript"/>
        </w:rPr>
      </w:pPr>
      <w:r w:rsidRPr="00FA0841">
        <w:rPr>
          <w:rFonts w:ascii="Times New Roman" w:hAnsi="Times New Roman" w:cs="Times New Roman"/>
          <w:bCs/>
          <w:sz w:val="20"/>
          <w:szCs w:val="20"/>
        </w:rPr>
        <w:t>Главный редактор: Алексеев Сергей Борисович                                      Бюллетень выходит по пятницам</w:t>
      </w:r>
    </w:p>
    <w:p w:rsidR="00457CB5" w:rsidRPr="00FA0841" w:rsidRDefault="00457CB5" w:rsidP="00413745">
      <w:pPr>
        <w:pStyle w:val="12"/>
        <w:rPr>
          <w:rFonts w:ascii="Times New Roman" w:hAnsi="Times New Roman" w:cs="Times New Roman"/>
          <w:bCs/>
          <w:sz w:val="20"/>
          <w:szCs w:val="20"/>
        </w:rPr>
      </w:pPr>
      <w:r w:rsidRPr="00FA0841">
        <w:rPr>
          <w:rFonts w:ascii="Times New Roman" w:hAnsi="Times New Roman" w:cs="Times New Roman"/>
          <w:bCs/>
          <w:sz w:val="20"/>
          <w:szCs w:val="20"/>
        </w:rPr>
        <w:t xml:space="preserve">Учредитель: Совет депутатов Трегубовского  сельского поселения                </w:t>
      </w:r>
    </w:p>
    <w:p w:rsidR="00457CB5" w:rsidRPr="00FA0841" w:rsidRDefault="005D28BE" w:rsidP="00413745">
      <w:pPr>
        <w:pStyle w:val="12"/>
        <w:rPr>
          <w:rFonts w:ascii="Times New Roman" w:hAnsi="Times New Roman" w:cs="Times New Roman"/>
          <w:bCs/>
          <w:sz w:val="20"/>
          <w:szCs w:val="20"/>
        </w:rPr>
      </w:pPr>
      <w:r w:rsidRPr="00FA0841">
        <w:rPr>
          <w:rFonts w:ascii="Times New Roman" w:hAnsi="Times New Roman" w:cs="Times New Roman"/>
          <w:bCs/>
          <w:sz w:val="20"/>
          <w:szCs w:val="20"/>
        </w:rPr>
        <w:t>Подписан в печать:           31.05</w:t>
      </w:r>
      <w:r w:rsidR="003B660E" w:rsidRPr="00FA0841">
        <w:rPr>
          <w:rFonts w:ascii="Times New Roman" w:hAnsi="Times New Roman" w:cs="Times New Roman"/>
          <w:bCs/>
          <w:sz w:val="20"/>
          <w:szCs w:val="20"/>
        </w:rPr>
        <w:t>.2019</w:t>
      </w:r>
      <w:r w:rsidR="00457CB5" w:rsidRPr="00FA0841">
        <w:rPr>
          <w:rFonts w:ascii="Times New Roman" w:hAnsi="Times New Roman" w:cs="Times New Roman"/>
          <w:bCs/>
          <w:sz w:val="20"/>
          <w:szCs w:val="20"/>
        </w:rPr>
        <w:t>г.    в      14.00</w:t>
      </w:r>
    </w:p>
    <w:p w:rsidR="00457CB5" w:rsidRPr="00FA0841" w:rsidRDefault="00457CB5" w:rsidP="00413745">
      <w:pPr>
        <w:pStyle w:val="12"/>
        <w:rPr>
          <w:rFonts w:ascii="Times New Roman" w:hAnsi="Times New Roman" w:cs="Times New Roman"/>
          <w:bCs/>
          <w:sz w:val="20"/>
          <w:szCs w:val="20"/>
        </w:rPr>
      </w:pPr>
      <w:r w:rsidRPr="00FA0841">
        <w:rPr>
          <w:rFonts w:ascii="Times New Roman" w:hAnsi="Times New Roman" w:cs="Times New Roman"/>
          <w:bCs/>
          <w:sz w:val="20"/>
          <w:szCs w:val="20"/>
        </w:rPr>
        <w:t>Издатель: Администрация Трегубовского  сельского поселения                      Тираж: 8 экземпляров</w:t>
      </w:r>
    </w:p>
    <w:p w:rsidR="00457CB5" w:rsidRPr="00FA0841" w:rsidRDefault="00457CB5" w:rsidP="00413745">
      <w:pPr>
        <w:pStyle w:val="12"/>
        <w:rPr>
          <w:rFonts w:ascii="Times New Roman" w:hAnsi="Times New Roman" w:cs="Times New Roman"/>
          <w:bCs/>
          <w:sz w:val="20"/>
          <w:szCs w:val="20"/>
        </w:rPr>
      </w:pPr>
      <w:r w:rsidRPr="00FA0841">
        <w:rPr>
          <w:rFonts w:ascii="Times New Roman" w:hAnsi="Times New Roman" w:cs="Times New Roman"/>
          <w:bCs/>
          <w:sz w:val="20"/>
          <w:szCs w:val="20"/>
        </w:rPr>
        <w:t>Адрес учредителя (издателя): Новгородская область, Чудовский                      Телефон: (881665) 43-292</w:t>
      </w:r>
    </w:p>
    <w:p w:rsidR="00457CB5" w:rsidRPr="00FA0841" w:rsidRDefault="00457CB5" w:rsidP="00413745">
      <w:pPr>
        <w:pStyle w:val="12"/>
        <w:rPr>
          <w:rFonts w:cs="Times New Roman"/>
        </w:rPr>
      </w:pPr>
      <w:bookmarkStart w:id="1" w:name="_GoBack"/>
      <w:bookmarkEnd w:id="1"/>
      <w:r w:rsidRPr="00FA0841">
        <w:rPr>
          <w:rFonts w:ascii="Times New Roman" w:hAnsi="Times New Roman" w:cs="Times New Roman"/>
          <w:bCs/>
          <w:sz w:val="20"/>
          <w:szCs w:val="20"/>
        </w:rPr>
        <w:t>район, д. Трегубово, ул. Школьная, д.1, помещение 32</w:t>
      </w:r>
    </w:p>
    <w:sectPr w:rsidR="00457CB5" w:rsidRPr="00FA0841" w:rsidSect="001A3A61">
      <w:headerReference w:type="default" r:id="rId1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36" w:rsidRDefault="00850836">
      <w:pPr>
        <w:spacing w:after="0" w:line="240" w:lineRule="auto"/>
      </w:pPr>
      <w:r>
        <w:separator/>
      </w:r>
    </w:p>
  </w:endnote>
  <w:endnote w:type="continuationSeparator" w:id="0">
    <w:p w:rsidR="00850836" w:rsidRDefault="0085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36" w:rsidRDefault="00850836">
      <w:pPr>
        <w:spacing w:after="0" w:line="240" w:lineRule="auto"/>
      </w:pPr>
      <w:r>
        <w:separator/>
      </w:r>
    </w:p>
  </w:footnote>
  <w:footnote w:type="continuationSeparator" w:id="0">
    <w:p w:rsidR="00850836" w:rsidRDefault="00850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1E" w:rsidRDefault="00850836">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09751E" w:rsidRPr="007555F3" w:rsidRDefault="0009751E">
                <w:pPr>
                  <w:spacing w:after="0" w:line="240" w:lineRule="auto"/>
                  <w:jc w:val="right"/>
                  <w:rPr>
                    <w:b/>
                    <w:bCs/>
                    <w:i/>
                    <w:iCs/>
                    <w:u w:val="single"/>
                  </w:rPr>
                </w:pPr>
                <w:r w:rsidRPr="007555F3">
                  <w:rPr>
                    <w:b/>
                    <w:bCs/>
                    <w:i/>
                    <w:iCs/>
                    <w:u w:val="single"/>
                  </w:rPr>
                  <w:t>Бюллете</w:t>
                </w:r>
                <w:r w:rsidR="005D28BE">
                  <w:rPr>
                    <w:b/>
                    <w:bCs/>
                    <w:i/>
                    <w:iCs/>
                    <w:u w:val="single"/>
                  </w:rPr>
                  <w:t>нь «МИГ Трегубово»</w:t>
                </w:r>
                <w:r w:rsidR="00FA0841">
                  <w:rPr>
                    <w:b/>
                    <w:bCs/>
                    <w:i/>
                    <w:iCs/>
                    <w:u w:val="single"/>
                  </w:rPr>
                  <w:t xml:space="preserve">  пятница, 31 мая  2019 года № 5</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09751E" w:rsidRPr="007555F3" w:rsidRDefault="0009751E">
                <w:pPr>
                  <w:spacing w:after="0" w:line="240" w:lineRule="auto"/>
                  <w:rPr>
                    <w:color w:val="F9F9F9"/>
                  </w:rPr>
                </w:pPr>
                <w:r>
                  <w:fldChar w:fldCharType="begin"/>
                </w:r>
                <w:r>
                  <w:instrText xml:space="preserve"> PAGE   \* MERGEFORMAT </w:instrText>
                </w:r>
                <w:r>
                  <w:fldChar w:fldCharType="separate"/>
                </w:r>
                <w:r w:rsidR="00FA0841" w:rsidRPr="00FA0841">
                  <w:rPr>
                    <w:noProof/>
                    <w:color w:val="F9F9F9"/>
                  </w:rPr>
                  <w:t>28</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B654344"/>
    <w:multiLevelType w:val="hybridMultilevel"/>
    <w:tmpl w:val="7E02B746"/>
    <w:lvl w:ilvl="0" w:tplc="FFFFFFFF">
      <w:start w:val="3"/>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163524A4"/>
    <w:multiLevelType w:val="hybridMultilevel"/>
    <w:tmpl w:val="AE64D3FC"/>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nsid w:val="17677F72"/>
    <w:multiLevelType w:val="hybridMultilevel"/>
    <w:tmpl w:val="D63C43C6"/>
    <w:lvl w:ilvl="0" w:tplc="9F90FBF4">
      <w:start w:val="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2A83AFD"/>
    <w:multiLevelType w:val="hybridMultilevel"/>
    <w:tmpl w:val="D18EDED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28A9068C"/>
    <w:multiLevelType w:val="hybridMultilevel"/>
    <w:tmpl w:val="E8BE5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3">
    <w:nsid w:val="41FB050D"/>
    <w:multiLevelType w:val="hybridMultilevel"/>
    <w:tmpl w:val="81DA0352"/>
    <w:lvl w:ilvl="0" w:tplc="0419000D">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8B7D01"/>
    <w:multiLevelType w:val="hybridMultilevel"/>
    <w:tmpl w:val="ADC62EF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7D3A3C"/>
    <w:multiLevelType w:val="hybridMultilevel"/>
    <w:tmpl w:val="8E54A85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A66FBC"/>
    <w:multiLevelType w:val="hybridMultilevel"/>
    <w:tmpl w:val="A2CC0658"/>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A82C85"/>
    <w:multiLevelType w:val="hybridMultilevel"/>
    <w:tmpl w:val="5E2A0DCA"/>
    <w:lvl w:ilvl="0" w:tplc="2FD8BC76">
      <w:start w:val="1"/>
      <w:numFmt w:val="bullet"/>
      <w:lvlText w:val="—"/>
      <w:lvlJc w:val="left"/>
      <w:pPr>
        <w:tabs>
          <w:tab w:val="num" w:pos="1484"/>
        </w:tabs>
        <w:ind w:left="1484" w:hanging="360"/>
      </w:pPr>
      <w:rPr>
        <w:rFonts w:ascii="Times New Roman" w:eastAsia="Times New Roman" w:hAnsi="Times New Roman" w:cs="Times New Roman" w:hint="default"/>
      </w:rPr>
    </w:lvl>
    <w:lvl w:ilvl="1" w:tplc="DA24476C">
      <w:start w:val="1"/>
      <w:numFmt w:val="bullet"/>
      <w:lvlText w:val="–"/>
      <w:lvlJc w:val="left"/>
      <w:pPr>
        <w:tabs>
          <w:tab w:val="num" w:pos="2280"/>
        </w:tabs>
        <w:ind w:left="2280" w:hanging="360"/>
      </w:pPr>
      <w:rPr>
        <w:rFonts w:ascii="Times New Roman" w:eastAsia="Times New Roman" w:hAnsi="Times New Roman" w:cs="Times New Roman"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5D16574E"/>
    <w:multiLevelType w:val="hybridMultilevel"/>
    <w:tmpl w:val="1AC68DE4"/>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D1E062A"/>
    <w:multiLevelType w:val="hybridMultilevel"/>
    <w:tmpl w:val="68D88EA2"/>
    <w:lvl w:ilvl="0" w:tplc="0419000D">
      <w:start w:val="1"/>
      <w:numFmt w:val="decimal"/>
      <w:lvlText w:val="%1."/>
      <w:lvlJc w:val="left"/>
      <w:pPr>
        <w:tabs>
          <w:tab w:val="num" w:pos="870"/>
        </w:tabs>
        <w:ind w:left="8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FD777AE"/>
    <w:multiLevelType w:val="hybridMultilevel"/>
    <w:tmpl w:val="076874FA"/>
    <w:lvl w:ilvl="0" w:tplc="474CB17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2">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3">
    <w:nsid w:val="62A06D29"/>
    <w:multiLevelType w:val="hybridMultilevel"/>
    <w:tmpl w:val="273695DE"/>
    <w:lvl w:ilvl="0" w:tplc="6B203EE0">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630B782D"/>
    <w:multiLevelType w:val="hybridMultilevel"/>
    <w:tmpl w:val="52AACA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64F7278C"/>
    <w:multiLevelType w:val="hybridMultilevel"/>
    <w:tmpl w:val="48821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B63668"/>
    <w:multiLevelType w:val="hybridMultilevel"/>
    <w:tmpl w:val="3A4C0832"/>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E6597D"/>
    <w:multiLevelType w:val="hybridMultilevel"/>
    <w:tmpl w:val="CC2AFB1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78A46E7A"/>
    <w:multiLevelType w:val="hybridMultilevel"/>
    <w:tmpl w:val="75047A4E"/>
    <w:lvl w:ilvl="0" w:tplc="449A368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A0756C"/>
    <w:multiLevelType w:val="hybridMultilevel"/>
    <w:tmpl w:val="B03459D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7F966EC1"/>
    <w:multiLevelType w:val="hybridMultilevel"/>
    <w:tmpl w:val="8DD4740A"/>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5"/>
  </w:num>
  <w:num w:numId="4">
    <w:abstractNumId w:val="31"/>
  </w:num>
  <w:num w:numId="5">
    <w:abstractNumId w:val="17"/>
  </w:num>
  <w:num w:numId="6">
    <w:abstractNumId w:val="19"/>
  </w:num>
  <w:num w:numId="7">
    <w:abstractNumId w:val="24"/>
  </w:num>
  <w:num w:numId="8">
    <w:abstractNumId w:val="9"/>
  </w:num>
  <w:num w:numId="9">
    <w:abstractNumId w:val="14"/>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30"/>
  </w:num>
  <w:num w:numId="17">
    <w:abstractNumId w:val="3"/>
  </w:num>
  <w:num w:numId="18">
    <w:abstractNumId w:val="29"/>
  </w:num>
  <w:num w:numId="19">
    <w:abstractNumId w:val="8"/>
  </w:num>
  <w:num w:numId="20">
    <w:abstractNumId w:val="10"/>
  </w:num>
  <w:num w:numId="21">
    <w:abstractNumId w:val="27"/>
  </w:num>
  <w:num w:numId="22">
    <w:abstractNumId w:val="12"/>
  </w:num>
  <w:num w:numId="23">
    <w:abstractNumId w:val="2"/>
  </w:num>
  <w:num w:numId="24">
    <w:abstractNumId w:val="15"/>
  </w:num>
  <w:num w:numId="25">
    <w:abstractNumId w:val="5"/>
  </w:num>
  <w:num w:numId="26">
    <w:abstractNumId w:val="0"/>
  </w:num>
  <w:num w:numId="27">
    <w:abstractNumId w:val="6"/>
  </w:num>
  <w:num w:numId="28">
    <w:abstractNumId w:val="13"/>
  </w:num>
  <w:num w:numId="29">
    <w:abstractNumId w:val="16"/>
  </w:num>
  <w:num w:numId="30">
    <w:abstractNumId w:val="23"/>
  </w:num>
  <w:num w:numId="31">
    <w:abstractNumId w:val="7"/>
  </w:num>
  <w:num w:numId="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40EFD"/>
    <w:rsid w:val="00060FC9"/>
    <w:rsid w:val="00063769"/>
    <w:rsid w:val="00075224"/>
    <w:rsid w:val="00080739"/>
    <w:rsid w:val="00080BE8"/>
    <w:rsid w:val="000929EF"/>
    <w:rsid w:val="0009751E"/>
    <w:rsid w:val="000A33AD"/>
    <w:rsid w:val="000B0FEB"/>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472D6"/>
    <w:rsid w:val="00153DEC"/>
    <w:rsid w:val="00163EF8"/>
    <w:rsid w:val="001676D1"/>
    <w:rsid w:val="0017037B"/>
    <w:rsid w:val="0017096E"/>
    <w:rsid w:val="00170C25"/>
    <w:rsid w:val="00177B70"/>
    <w:rsid w:val="00182ECE"/>
    <w:rsid w:val="001905B6"/>
    <w:rsid w:val="00195044"/>
    <w:rsid w:val="00196A79"/>
    <w:rsid w:val="001A23CE"/>
    <w:rsid w:val="001A3A61"/>
    <w:rsid w:val="001B417B"/>
    <w:rsid w:val="001D3F12"/>
    <w:rsid w:val="001D648F"/>
    <w:rsid w:val="001D753B"/>
    <w:rsid w:val="001E6454"/>
    <w:rsid w:val="00202336"/>
    <w:rsid w:val="00203960"/>
    <w:rsid w:val="002159E5"/>
    <w:rsid w:val="002255C4"/>
    <w:rsid w:val="002340BF"/>
    <w:rsid w:val="00236466"/>
    <w:rsid w:val="00241C39"/>
    <w:rsid w:val="002468E7"/>
    <w:rsid w:val="002526CD"/>
    <w:rsid w:val="002562EB"/>
    <w:rsid w:val="00262840"/>
    <w:rsid w:val="00271385"/>
    <w:rsid w:val="00287326"/>
    <w:rsid w:val="002909BD"/>
    <w:rsid w:val="002B1E5F"/>
    <w:rsid w:val="002B4638"/>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B1CF0"/>
    <w:rsid w:val="003B4B83"/>
    <w:rsid w:val="003B660E"/>
    <w:rsid w:val="003C7408"/>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4F5191"/>
    <w:rsid w:val="00515AD7"/>
    <w:rsid w:val="0053630A"/>
    <w:rsid w:val="00541388"/>
    <w:rsid w:val="0055281B"/>
    <w:rsid w:val="00557A16"/>
    <w:rsid w:val="005624F1"/>
    <w:rsid w:val="005628FE"/>
    <w:rsid w:val="005824A8"/>
    <w:rsid w:val="0058710C"/>
    <w:rsid w:val="005922EE"/>
    <w:rsid w:val="005B39E7"/>
    <w:rsid w:val="005B453B"/>
    <w:rsid w:val="005D28BE"/>
    <w:rsid w:val="005F00DB"/>
    <w:rsid w:val="005F19FE"/>
    <w:rsid w:val="00607E3B"/>
    <w:rsid w:val="0062047C"/>
    <w:rsid w:val="006247AE"/>
    <w:rsid w:val="006263F3"/>
    <w:rsid w:val="00641CCC"/>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0CDB"/>
    <w:rsid w:val="00772ACD"/>
    <w:rsid w:val="00774EB4"/>
    <w:rsid w:val="00783FBE"/>
    <w:rsid w:val="00786011"/>
    <w:rsid w:val="007875FB"/>
    <w:rsid w:val="007A1FC3"/>
    <w:rsid w:val="007C0B97"/>
    <w:rsid w:val="007C27C5"/>
    <w:rsid w:val="007D48E9"/>
    <w:rsid w:val="008043FA"/>
    <w:rsid w:val="008056A6"/>
    <w:rsid w:val="008061DC"/>
    <w:rsid w:val="008159F5"/>
    <w:rsid w:val="00815A19"/>
    <w:rsid w:val="00832CE2"/>
    <w:rsid w:val="00833628"/>
    <w:rsid w:val="00835D2E"/>
    <w:rsid w:val="00843C0A"/>
    <w:rsid w:val="00844CF7"/>
    <w:rsid w:val="00846365"/>
    <w:rsid w:val="00850836"/>
    <w:rsid w:val="00856218"/>
    <w:rsid w:val="00872813"/>
    <w:rsid w:val="00880388"/>
    <w:rsid w:val="008927FF"/>
    <w:rsid w:val="008A42AD"/>
    <w:rsid w:val="008B0FA8"/>
    <w:rsid w:val="008B2813"/>
    <w:rsid w:val="008B5065"/>
    <w:rsid w:val="008D0F71"/>
    <w:rsid w:val="008E08FC"/>
    <w:rsid w:val="008E11DA"/>
    <w:rsid w:val="008F7AD5"/>
    <w:rsid w:val="009036A0"/>
    <w:rsid w:val="009133F7"/>
    <w:rsid w:val="00917786"/>
    <w:rsid w:val="009241DA"/>
    <w:rsid w:val="00924A51"/>
    <w:rsid w:val="00926593"/>
    <w:rsid w:val="009308DD"/>
    <w:rsid w:val="00934C14"/>
    <w:rsid w:val="0094694A"/>
    <w:rsid w:val="009742ED"/>
    <w:rsid w:val="0098103D"/>
    <w:rsid w:val="00985FFD"/>
    <w:rsid w:val="00993BAE"/>
    <w:rsid w:val="00996347"/>
    <w:rsid w:val="009A397B"/>
    <w:rsid w:val="009E07B6"/>
    <w:rsid w:val="009F0345"/>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32DF"/>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841"/>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paragraph" w:styleId="8">
    <w:name w:val="heading 8"/>
    <w:basedOn w:val="a"/>
    <w:next w:val="a"/>
    <w:link w:val="80"/>
    <w:uiPriority w:val="99"/>
    <w:qFormat/>
    <w:locked/>
    <w:rsid w:val="0009751E"/>
    <w:pPr>
      <w:keepNext/>
      <w:keepLines/>
      <w:spacing w:before="40" w:after="0" w:line="240" w:lineRule="auto"/>
      <w:ind w:left="1440" w:hanging="1440"/>
      <w:jc w:val="both"/>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locked/>
    <w:rsid w:val="0009751E"/>
    <w:pPr>
      <w:keepNext/>
      <w:keepLines/>
      <w:spacing w:before="40" w:after="0" w:line="240" w:lineRule="auto"/>
      <w:ind w:left="1584" w:hanging="1584"/>
      <w:jc w:val="both"/>
      <w:outlineLvl w:val="8"/>
    </w:pPr>
    <w:rPr>
      <w:rFonts w:ascii="Calibri Light" w:eastAsia="Times New Roman" w:hAnsi="Calibri Light" w:cs="Times New Roman"/>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9"/>
    <w:locked/>
    <w:rsid w:val="00AC2DB8"/>
    <w:rPr>
      <w:rFonts w:ascii="Cambria" w:hAnsi="Cambria" w:cs="Cambria"/>
      <w:b/>
      <w:bCs/>
      <w:sz w:val="26"/>
      <w:szCs w:val="26"/>
      <w:lang w:eastAsia="en-US"/>
    </w:rPr>
  </w:style>
  <w:style w:type="character" w:customStyle="1" w:styleId="40">
    <w:name w:val="Заголовок 4 Знак"/>
    <w:link w:val="4"/>
    <w:uiPriority w:val="9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character" w:customStyle="1" w:styleId="80">
    <w:name w:val="Заголовок 8 Знак"/>
    <w:link w:val="8"/>
    <w:uiPriority w:val="99"/>
    <w:rsid w:val="0009751E"/>
    <w:rPr>
      <w:rFonts w:ascii="Calibri Light" w:eastAsia="Times New Roman" w:hAnsi="Calibri Light"/>
      <w:color w:val="272727"/>
      <w:sz w:val="21"/>
      <w:szCs w:val="21"/>
      <w:lang w:eastAsia="en-US"/>
    </w:rPr>
  </w:style>
  <w:style w:type="character" w:customStyle="1" w:styleId="90">
    <w:name w:val="Заголовок 9 Знак"/>
    <w:link w:val="9"/>
    <w:uiPriority w:val="99"/>
    <w:rsid w:val="0009751E"/>
    <w:rPr>
      <w:rFonts w:ascii="Calibri Light" w:eastAsia="Times New Roman" w:hAnsi="Calibri Light"/>
      <w:i/>
      <w:iCs/>
      <w:color w:val="272727"/>
      <w:sz w:val="21"/>
      <w:szCs w:val="21"/>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1"/>
    <w:locked/>
    <w:rsid w:val="00DE426B"/>
    <w:rPr>
      <w:rFonts w:ascii="Calibri" w:hAnsi="Calibri" w:cs="Calibri"/>
      <w:sz w:val="22"/>
      <w:szCs w:val="22"/>
      <w:lang w:val="ru-RU" w:eastAsia="en-US"/>
    </w:rPr>
  </w:style>
  <w:style w:type="paragraph" w:styleId="af6">
    <w:name w:val="Body Text Indent"/>
    <w:aliases w:val="Основной текст 1,Нумерованный список !!,Надин стиль"/>
    <w:basedOn w:val="a"/>
    <w:link w:val="af7"/>
    <w:rsid w:val="00B87829"/>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character" w:customStyle="1" w:styleId="af9">
    <w:name w:val="Основной текст_"/>
    <w:link w:val="32"/>
    <w:uiPriority w:val="99"/>
    <w:locked/>
    <w:rsid w:val="00F057E5"/>
    <w:rPr>
      <w:sz w:val="25"/>
      <w:szCs w:val="25"/>
      <w:shd w:val="clear" w:color="auto" w:fill="FFFFFF"/>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 w:type="character" w:customStyle="1" w:styleId="apple-converted-space">
    <w:name w:val="apple-converted-space"/>
    <w:uiPriority w:val="99"/>
    <w:rsid w:val="0009751E"/>
  </w:style>
  <w:style w:type="paragraph" w:customStyle="1" w:styleId="aff6">
    <w:name w:val="отчет"/>
    <w:basedOn w:val="a"/>
    <w:link w:val="aff7"/>
    <w:qFormat/>
    <w:rsid w:val="0009751E"/>
    <w:pPr>
      <w:spacing w:after="0"/>
      <w:ind w:firstLine="709"/>
      <w:jc w:val="both"/>
    </w:pPr>
    <w:rPr>
      <w:rFonts w:ascii="Times New Roman" w:eastAsia="Times New Roman" w:hAnsi="Times New Roman" w:cs="Times New Roman"/>
      <w:sz w:val="28"/>
      <w:lang w:eastAsia="ru-RU"/>
    </w:rPr>
  </w:style>
  <w:style w:type="character" w:customStyle="1" w:styleId="aff7">
    <w:name w:val="отчет Знак"/>
    <w:link w:val="aff6"/>
    <w:rsid w:val="0009751E"/>
    <w:rPr>
      <w:rFonts w:ascii="Times New Roman" w:eastAsia="Times New Roman" w:hAnsi="Times New Roman"/>
      <w:sz w:val="28"/>
      <w:szCs w:val="22"/>
    </w:rPr>
  </w:style>
  <w:style w:type="paragraph" w:styleId="aff8">
    <w:name w:val="Subtitle"/>
    <w:basedOn w:val="a"/>
    <w:link w:val="aff9"/>
    <w:qFormat/>
    <w:locked/>
    <w:rsid w:val="0009751E"/>
    <w:pPr>
      <w:spacing w:after="0" w:line="240" w:lineRule="auto"/>
      <w:jc w:val="center"/>
    </w:pPr>
    <w:rPr>
      <w:rFonts w:ascii="Times New Roman" w:eastAsia="Times New Roman" w:hAnsi="Times New Roman" w:cs="Times New Roman"/>
      <w:sz w:val="40"/>
      <w:szCs w:val="20"/>
      <w:lang w:eastAsia="ru-RU"/>
    </w:rPr>
  </w:style>
  <w:style w:type="character" w:customStyle="1" w:styleId="aff9">
    <w:name w:val="Подзаголовок Знак"/>
    <w:link w:val="aff8"/>
    <w:rsid w:val="0009751E"/>
    <w:rPr>
      <w:rFonts w:ascii="Times New Roman" w:eastAsia="Times New Roman" w:hAnsi="Times New Roman"/>
      <w:sz w:val="40"/>
    </w:rPr>
  </w:style>
  <w:style w:type="character" w:customStyle="1" w:styleId="ng-binding">
    <w:name w:val="ng-binding"/>
    <w:uiPriority w:val="99"/>
    <w:rsid w:val="0009751E"/>
    <w:rPr>
      <w:rFonts w:cs="Times New Roman"/>
    </w:rPr>
  </w:style>
  <w:style w:type="paragraph" w:customStyle="1" w:styleId="affa">
    <w:name w:val="Знак Знак Знак Знак"/>
    <w:basedOn w:val="a"/>
    <w:uiPriority w:val="99"/>
    <w:rsid w:val="0009751E"/>
    <w:pPr>
      <w:spacing w:after="160" w:line="240" w:lineRule="exact"/>
    </w:pPr>
    <w:rPr>
      <w:rFonts w:ascii="Verdana" w:eastAsia="Times New Roman" w:hAnsi="Verdana" w:cs="Verdana"/>
      <w:sz w:val="20"/>
      <w:szCs w:val="20"/>
      <w:lang w:val="en-US"/>
    </w:rPr>
  </w:style>
  <w:style w:type="paragraph" w:customStyle="1" w:styleId="affb">
    <w:name w:val=" Знак Знак Знак Знак Знак Знак"/>
    <w:basedOn w:val="a"/>
    <w:rsid w:val="00FA0841"/>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E0C1301BABF8D550E2A8A5202BB41E8E11E830EE746F528E03B06C53C812AECD5BEFF6CA806388CE638731D968828D2740B0DFD5A8B3A0229059CDDCFp4H"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DA6E-2A2F-4E9C-9CD4-B9E7FED9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28</Pages>
  <Words>9344</Words>
  <Characters>53265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62485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64</cp:revision>
  <cp:lastPrinted>2016-05-27T12:33:00Z</cp:lastPrinted>
  <dcterms:created xsi:type="dcterms:W3CDTF">2014-06-20T07:25:00Z</dcterms:created>
  <dcterms:modified xsi:type="dcterms:W3CDTF">2019-07-16T17:00:00Z</dcterms:modified>
</cp:coreProperties>
</file>