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25" w:rsidRPr="00456D25" w:rsidRDefault="00456D25" w:rsidP="00456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D25">
        <w:rPr>
          <w:rFonts w:ascii="Times New Roman" w:hAnsi="Times New Roman" w:cs="Times New Roman"/>
          <w:b/>
          <w:sz w:val="28"/>
          <w:szCs w:val="28"/>
        </w:rPr>
        <w:t>Отчет о выполнении плана</w:t>
      </w:r>
    </w:p>
    <w:p w:rsidR="00456D25" w:rsidRPr="00456D25" w:rsidRDefault="00456D25" w:rsidP="00456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D25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органах местного самоуправления</w:t>
      </w:r>
    </w:p>
    <w:p w:rsidR="00456D25" w:rsidRPr="00456D25" w:rsidRDefault="00456D25" w:rsidP="00456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6D25">
        <w:rPr>
          <w:rFonts w:ascii="Times New Roman" w:hAnsi="Times New Roman" w:cs="Times New Roman"/>
          <w:b/>
          <w:sz w:val="28"/>
          <w:szCs w:val="28"/>
        </w:rPr>
        <w:t>Трегубовского</w:t>
      </w:r>
      <w:proofErr w:type="spellEnd"/>
      <w:r w:rsidRPr="00456D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15174" w:rsidRPr="00C41F79" w:rsidRDefault="00456D25" w:rsidP="00456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Pr="00456D2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 xml:space="preserve">       Администрацией </w:t>
      </w:r>
      <w:proofErr w:type="spellStart"/>
      <w:r w:rsidRPr="00C41F79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C41F79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организована работа по исполнению плана противодействия коррупции в </w:t>
      </w:r>
      <w:proofErr w:type="spellStart"/>
      <w:r w:rsidRPr="00C41F79">
        <w:rPr>
          <w:rFonts w:ascii="Times New Roman" w:hAnsi="Times New Roman" w:cs="Times New Roman"/>
          <w:sz w:val="28"/>
          <w:szCs w:val="28"/>
        </w:rPr>
        <w:t>Трегубовском</w:t>
      </w:r>
      <w:proofErr w:type="spellEnd"/>
      <w:r w:rsidRPr="00C41F79">
        <w:rPr>
          <w:rFonts w:ascii="Times New Roman" w:hAnsi="Times New Roman" w:cs="Times New Roman"/>
          <w:sz w:val="28"/>
          <w:szCs w:val="28"/>
        </w:rPr>
        <w:t xml:space="preserve"> сельском поселении на 2019 год.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 xml:space="preserve">         В соответствии с Указом Президента РФ от 29.06.2018 № 378 «О Национальном плане противодействия коррупции на 2018-2020 годы»  в План противодействия коррупции в органах местного самоуправления </w:t>
      </w:r>
      <w:proofErr w:type="spellStart"/>
      <w:r w:rsidRPr="00C41F79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C41F79">
        <w:rPr>
          <w:rFonts w:ascii="Times New Roman" w:hAnsi="Times New Roman" w:cs="Times New Roman"/>
          <w:sz w:val="28"/>
          <w:szCs w:val="28"/>
        </w:rPr>
        <w:t xml:space="preserve"> сельского поселения были  внесены изменения, которые утверждены постановлением Администрации поселения № 102 от 20.09.2018г. 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 xml:space="preserve">        За  2019 года в </w:t>
      </w:r>
      <w:proofErr w:type="spellStart"/>
      <w:r w:rsidRPr="00C41F79">
        <w:rPr>
          <w:rFonts w:ascii="Times New Roman" w:hAnsi="Times New Roman" w:cs="Times New Roman"/>
          <w:sz w:val="28"/>
          <w:szCs w:val="28"/>
        </w:rPr>
        <w:t>Трегубовском</w:t>
      </w:r>
      <w:proofErr w:type="spellEnd"/>
      <w:r w:rsidRPr="00C41F79">
        <w:rPr>
          <w:rFonts w:ascii="Times New Roman" w:hAnsi="Times New Roman" w:cs="Times New Roman"/>
          <w:sz w:val="28"/>
          <w:szCs w:val="28"/>
        </w:rPr>
        <w:t xml:space="preserve"> сельском поселении проведено 4 заседания комиссии по противодействию коррупции. На заседаниях рассматривались вопросы, согласно утвержденному плану работы комиссии.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 xml:space="preserve">       Заседания комиссии по соблюдению требований </w:t>
      </w:r>
      <w:proofErr w:type="gramStart"/>
      <w:r w:rsidRPr="00C41F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41F79">
        <w:rPr>
          <w:rFonts w:ascii="Times New Roman" w:hAnsi="Times New Roman" w:cs="Times New Roman"/>
          <w:sz w:val="28"/>
          <w:szCs w:val="28"/>
        </w:rPr>
        <w:t xml:space="preserve"> служебному поведению муниципальных служащих, замещающих должности муниципальной службы в Администрации </w:t>
      </w:r>
      <w:proofErr w:type="spellStart"/>
      <w:r w:rsidRPr="00C41F79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C41F79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урегулированию конфликта интересов не проводились в связи с отсутствием оснований для их проведения.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 xml:space="preserve">         В нормативные правовые акты Администрации </w:t>
      </w:r>
      <w:proofErr w:type="spellStart"/>
      <w:r w:rsidRPr="00C41F79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C41F79">
        <w:rPr>
          <w:rFonts w:ascii="Times New Roman" w:hAnsi="Times New Roman" w:cs="Times New Roman"/>
          <w:sz w:val="28"/>
          <w:szCs w:val="28"/>
        </w:rPr>
        <w:t xml:space="preserve"> сельского поселения вносились необходимые изменения.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 xml:space="preserve">         В 1 полугодии 2019  года проводилась работа по предоставлению сведений о доходах, имуществе и обязательствах имущественного характера в отношении себя, супруга и несовершеннолетних детей  за период с 01.01.2018 по 31.12.2018. Сведения предоставлены  Главой поселения,  3 муниципальными служащими и 8 депутатами Совета депутатов </w:t>
      </w:r>
      <w:proofErr w:type="spellStart"/>
      <w:r w:rsidRPr="00C41F79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C41F79">
        <w:rPr>
          <w:rFonts w:ascii="Times New Roman" w:hAnsi="Times New Roman" w:cs="Times New Roman"/>
          <w:sz w:val="28"/>
          <w:szCs w:val="28"/>
        </w:rPr>
        <w:t xml:space="preserve">  сельского поселения в полном объёме  в установленные законодательством сроки. Все представленные сведения в течение 14 календарных дней с момента окончания срока сдачи были проанализированы, обобщены и размещены на официальном сайте Администрации поселения. Причин для инициирования проведения проверок представленных сведений не было. 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lastRenderedPageBreak/>
        <w:t xml:space="preserve">        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 за отчетный период 2019 года не выявлено.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 xml:space="preserve">         В соответствии с п. 2 ст.11 Федерального закона от 02.03.2007 № 25 «О муниципальной службе в Российской Федерации» в 1 полугодии </w:t>
      </w:r>
      <w:r w:rsidR="00C41F79">
        <w:rPr>
          <w:rFonts w:ascii="Times New Roman" w:hAnsi="Times New Roman" w:cs="Times New Roman"/>
          <w:sz w:val="28"/>
          <w:szCs w:val="28"/>
        </w:rPr>
        <w:t>2019</w:t>
      </w:r>
      <w:r w:rsidRPr="00C41F79">
        <w:rPr>
          <w:rFonts w:ascii="Times New Roman" w:hAnsi="Times New Roman" w:cs="Times New Roman"/>
          <w:sz w:val="28"/>
          <w:szCs w:val="28"/>
        </w:rPr>
        <w:t xml:space="preserve"> года 2 муниципальных служащих уведомили об иной оплачиваемой работе.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 xml:space="preserve">       В повестку рабочих совещаний включались вопросы профилактики коррупционных правонарушений. В марте и декабре 2019 года проведены семинары-совещания по темам «Декларационная компания 2019 года» и «Ответственность муниципальных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коррупции».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 xml:space="preserve">      Сведения о численности муниципальных служащих и фактических расходах на оплату труда ежеквартально публикуются в официальном бюллетене </w:t>
      </w:r>
      <w:proofErr w:type="spellStart"/>
      <w:r w:rsidRPr="00C41F79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C41F79">
        <w:rPr>
          <w:rFonts w:ascii="Times New Roman" w:hAnsi="Times New Roman" w:cs="Times New Roman"/>
          <w:sz w:val="28"/>
          <w:szCs w:val="28"/>
        </w:rPr>
        <w:t xml:space="preserve"> сельского поселения  «МИГ Трегубово» и размещаются на официальном сайте Администрации </w:t>
      </w:r>
      <w:proofErr w:type="spellStart"/>
      <w:r w:rsidRPr="00C41F79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C41F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 xml:space="preserve">        За период 2019 года проведены  4 прямые  «горячие линии» по вопросам противодействия коррупции. Информация о дате и времени проведения, контактном телефоне и ответственных лицах размещались на официальном сайте администрации поселения. Обращений по итогам «горячих линий»  не поступало.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 xml:space="preserve">        В  помещении  Администрации </w:t>
      </w:r>
      <w:proofErr w:type="spellStart"/>
      <w:r w:rsidRPr="00C41F79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C41F79">
        <w:rPr>
          <w:rFonts w:ascii="Times New Roman" w:hAnsi="Times New Roman" w:cs="Times New Roman"/>
          <w:sz w:val="28"/>
          <w:szCs w:val="28"/>
        </w:rPr>
        <w:t xml:space="preserve"> сельского поселения  регулярно обновляется стенд, на котором размещена инф</w:t>
      </w:r>
      <w:r w:rsidR="00C41F79">
        <w:rPr>
          <w:rFonts w:ascii="Times New Roman" w:hAnsi="Times New Roman" w:cs="Times New Roman"/>
          <w:sz w:val="28"/>
          <w:szCs w:val="28"/>
        </w:rPr>
        <w:t>ормация о работе по профилактике</w:t>
      </w:r>
      <w:r w:rsidRPr="00C41F79">
        <w:rPr>
          <w:rFonts w:ascii="Times New Roman" w:hAnsi="Times New Roman" w:cs="Times New Roman"/>
          <w:sz w:val="28"/>
          <w:szCs w:val="28"/>
        </w:rPr>
        <w:t xml:space="preserve">   коррупции, проводимая Администрацией поселения, а также памятки и рекомендации для населения. </w:t>
      </w:r>
    </w:p>
    <w:p w:rsidR="00C15174" w:rsidRPr="00C41F79" w:rsidRDefault="00C15174" w:rsidP="00C41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>____________________</w:t>
      </w:r>
    </w:p>
    <w:p w:rsidR="00C15174" w:rsidRPr="00C41F79" w:rsidRDefault="00C15174" w:rsidP="00C41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 xml:space="preserve">         За  2019 год Администрацией поселения разработано и утверждено  </w:t>
      </w:r>
      <w:r w:rsidRPr="00C41F79">
        <w:rPr>
          <w:rFonts w:ascii="Times New Roman" w:hAnsi="Times New Roman" w:cs="Times New Roman"/>
          <w:sz w:val="28"/>
          <w:szCs w:val="28"/>
          <w:u w:val="single"/>
        </w:rPr>
        <w:t>63</w:t>
      </w:r>
      <w:r w:rsidRPr="00C41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F79">
        <w:rPr>
          <w:rFonts w:ascii="Times New Roman" w:hAnsi="Times New Roman" w:cs="Times New Roman"/>
          <w:sz w:val="28"/>
          <w:szCs w:val="28"/>
        </w:rPr>
        <w:t>нормативных правовых акта, проекты которых прошли антикоррупционную экспертизу в полном объёме.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lastRenderedPageBreak/>
        <w:t xml:space="preserve">         Прокуратурой </w:t>
      </w:r>
      <w:proofErr w:type="spellStart"/>
      <w:r w:rsidRPr="00C41F79">
        <w:rPr>
          <w:rFonts w:ascii="Times New Roman" w:hAnsi="Times New Roman" w:cs="Times New Roman"/>
          <w:sz w:val="28"/>
          <w:szCs w:val="28"/>
        </w:rPr>
        <w:t>Чудовского</w:t>
      </w:r>
      <w:proofErr w:type="spellEnd"/>
      <w:r w:rsidRPr="00C41F79">
        <w:rPr>
          <w:rFonts w:ascii="Times New Roman" w:hAnsi="Times New Roman" w:cs="Times New Roman"/>
          <w:sz w:val="28"/>
          <w:szCs w:val="28"/>
        </w:rPr>
        <w:t xml:space="preserve"> района вынесено 9 протестов  на действующие нормативные правовые акты – постановления Администрации поселения. Протесты и требование прокурора были рассмотрены в установленные законодательством сроки,  подготовлены проекты НПА с изменениями и в дальнейшем были утверждены постановлениями Администрации.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 xml:space="preserve">          В 2019 году проведено 12 заседаний комиссии Совета депутатов по проведению антикоррупционной экспертизы. Антикоррупционная экспертиза проведена в отношении 23 проектов нормативных правовых актов.                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 xml:space="preserve">       Все нормативные правовые акты Администрации поселения  опубликованы в официальном бюллетене МИГ Трегубово» и размещены на официальном сайте Администрации поселения в сети «Интернет».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 xml:space="preserve">        В 1-м и 2-м  полугодии 2019 года,  Администрацией поселения проведены  публичные слушания по обсуждению  отчета об исполнении бюджета </w:t>
      </w:r>
      <w:proofErr w:type="spellStart"/>
      <w:r w:rsidRPr="00C41F79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C41F79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год,  по обсуждению проекта муниципального  правового  актов о внесении изменений в Устав </w:t>
      </w:r>
      <w:proofErr w:type="spellStart"/>
      <w:r w:rsidRPr="00C41F79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C41F79">
        <w:rPr>
          <w:rFonts w:ascii="Times New Roman" w:hAnsi="Times New Roman" w:cs="Times New Roman"/>
          <w:sz w:val="28"/>
          <w:szCs w:val="28"/>
        </w:rPr>
        <w:t xml:space="preserve">  сельского поселения.  Вся информация о проведении публичных слушаний опубликована в бюллетене «МИГ Трегубово» и на официальном сайте Администрации в сети «Интернет». 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 xml:space="preserve">          В 1 квартале 2019 года проведен анализ работы по противодействию коррупции  за 2018 год. Отчет о работе по противодействию коррупции за 2018 год размещен на  официальном сайте Администрации в сети «Интернет».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 xml:space="preserve">      На официальном сайте Администрации </w:t>
      </w:r>
      <w:proofErr w:type="spellStart"/>
      <w:r w:rsidRPr="00C41F79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C41F79">
        <w:rPr>
          <w:rFonts w:ascii="Times New Roman" w:hAnsi="Times New Roman" w:cs="Times New Roman"/>
          <w:sz w:val="28"/>
          <w:szCs w:val="28"/>
        </w:rPr>
        <w:t xml:space="preserve"> сельского поселения  раздел «Противодействие коррупции» и его подразделы информация регулярно пополняются и обновляются.  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 xml:space="preserve">       В течение  2019 года обеспечивалось выполнение Федерального закона  от 05.04.2013 года  № 44-ФЗ «О контрактной системе в сфере закупок товаров,  работ, услуг для обеспечения государственных и муниципальных нужд» и осуществлялся </w:t>
      </w:r>
      <w:proofErr w:type="gramStart"/>
      <w:r w:rsidRPr="00C41F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F79">
        <w:rPr>
          <w:rFonts w:ascii="Times New Roman" w:hAnsi="Times New Roman" w:cs="Times New Roman"/>
          <w:sz w:val="28"/>
          <w:szCs w:val="28"/>
        </w:rPr>
        <w:t xml:space="preserve"> выполнением заключенных муниципальных контрактов для нужд поселения.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t xml:space="preserve">         В течение 2019 года обеспечивалось соблюдение порядка  приватизации объектов недвижимости, находящихся в муниципальной собственности.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9">
        <w:rPr>
          <w:rFonts w:ascii="Times New Roman" w:hAnsi="Times New Roman" w:cs="Times New Roman"/>
          <w:sz w:val="28"/>
          <w:szCs w:val="28"/>
        </w:rPr>
        <w:lastRenderedPageBreak/>
        <w:t xml:space="preserve">        За отчетный период в  органы местного самоуправления </w:t>
      </w:r>
      <w:proofErr w:type="spellStart"/>
      <w:r w:rsidRPr="00C41F79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C41F79">
        <w:rPr>
          <w:rFonts w:ascii="Times New Roman" w:hAnsi="Times New Roman" w:cs="Times New Roman"/>
          <w:sz w:val="28"/>
          <w:szCs w:val="28"/>
        </w:rPr>
        <w:t xml:space="preserve">  сельского поселения обращений от граждан и организаций с информацией о  фактах коррупции не поступало.</w:t>
      </w:r>
    </w:p>
    <w:p w:rsidR="00C15174" w:rsidRPr="00C41F79" w:rsidRDefault="00C15174" w:rsidP="00C41F7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174" w:rsidRPr="00C41F79" w:rsidRDefault="00C15174" w:rsidP="00C41F7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54E" w:rsidRPr="00C41F79" w:rsidRDefault="00E3354E" w:rsidP="00C41F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354E" w:rsidRPr="00C4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49"/>
    <w:rsid w:val="00456D25"/>
    <w:rsid w:val="00786E49"/>
    <w:rsid w:val="00C15174"/>
    <w:rsid w:val="00C41F79"/>
    <w:rsid w:val="00E3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2021-10-19T08:39:00Z</dcterms:created>
  <dcterms:modified xsi:type="dcterms:W3CDTF">2021-10-19T12:33:00Z</dcterms:modified>
</cp:coreProperties>
</file>