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BD" w:rsidRPr="008F3273" w:rsidRDefault="002C6E05" w:rsidP="008F3273">
      <w:pPr>
        <w:pStyle w:val="ConsPlusNormal"/>
        <w:widowControl/>
        <w:ind w:firstLine="0"/>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2pt" o:ole="" fillcolor="window">
            <v:imagedata r:id="rId8" o:title=""/>
          </v:shape>
          <o:OLEObject Type="Embed" ProgID="Word.Picture.8" ShapeID="_x0000_i1025" DrawAspect="Content" ObjectID="_1730037009" r:id="rId9"/>
        </w:objec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3118C1" w:rsidRDefault="003118C1" w:rsidP="00C90F49">
      <w:pPr>
        <w:jc w:val="both"/>
      </w:pPr>
    </w:p>
    <w:p w:rsidR="007C6684" w:rsidRPr="007A53D7" w:rsidRDefault="007C6684" w:rsidP="002C6E05">
      <w:pPr>
        <w:jc w:val="center"/>
        <w:rPr>
          <w:b/>
          <w:bCs/>
          <w:sz w:val="32"/>
          <w:szCs w:val="32"/>
        </w:rPr>
      </w:pPr>
      <w:r>
        <w:rPr>
          <w:b/>
          <w:bCs/>
          <w:sz w:val="32"/>
          <w:szCs w:val="32"/>
        </w:rPr>
        <w:t>ПОСТАНОВЛЕНИЕ</w:t>
      </w:r>
    </w:p>
    <w:p w:rsidR="007C6684" w:rsidRDefault="00E611C9" w:rsidP="002F6C60">
      <w:pPr>
        <w:rPr>
          <w:sz w:val="28"/>
          <w:szCs w:val="28"/>
        </w:rPr>
      </w:pPr>
      <w:r>
        <w:rPr>
          <w:sz w:val="28"/>
          <w:szCs w:val="28"/>
        </w:rPr>
        <w:t xml:space="preserve">от  </w:t>
      </w:r>
      <w:r w:rsidR="00A43440">
        <w:rPr>
          <w:sz w:val="28"/>
          <w:szCs w:val="28"/>
        </w:rPr>
        <w:t>26</w:t>
      </w:r>
      <w:r w:rsidR="002C6E05">
        <w:rPr>
          <w:sz w:val="28"/>
          <w:szCs w:val="28"/>
        </w:rPr>
        <w:t>.1</w:t>
      </w:r>
      <w:r w:rsidR="00A43440">
        <w:rPr>
          <w:sz w:val="28"/>
          <w:szCs w:val="28"/>
        </w:rPr>
        <w:t>0</w:t>
      </w:r>
      <w:r w:rsidR="002C6E05">
        <w:rPr>
          <w:sz w:val="28"/>
          <w:szCs w:val="28"/>
        </w:rPr>
        <w:t>.</w:t>
      </w:r>
      <w:r>
        <w:rPr>
          <w:sz w:val="28"/>
          <w:szCs w:val="28"/>
        </w:rPr>
        <w:t>20</w:t>
      </w:r>
      <w:r w:rsidR="003B6728">
        <w:rPr>
          <w:sz w:val="28"/>
          <w:szCs w:val="28"/>
        </w:rPr>
        <w:t>2</w:t>
      </w:r>
      <w:r w:rsidR="00A43440">
        <w:rPr>
          <w:sz w:val="28"/>
          <w:szCs w:val="28"/>
        </w:rPr>
        <w:t>2</w:t>
      </w:r>
      <w:r w:rsidR="007C6684">
        <w:rPr>
          <w:sz w:val="28"/>
          <w:szCs w:val="28"/>
        </w:rPr>
        <w:t xml:space="preserve">    № </w:t>
      </w:r>
      <w:r w:rsidR="002C6E05">
        <w:rPr>
          <w:sz w:val="28"/>
          <w:szCs w:val="28"/>
        </w:rPr>
        <w:t>1</w:t>
      </w:r>
      <w:r w:rsidR="00A43440">
        <w:rPr>
          <w:sz w:val="28"/>
          <w:szCs w:val="28"/>
        </w:rPr>
        <w:t>20</w:t>
      </w:r>
      <w:r w:rsidR="007C6684">
        <w:rPr>
          <w:sz w:val="28"/>
          <w:szCs w:val="28"/>
        </w:rPr>
        <w:t xml:space="preserve">   </w:t>
      </w:r>
      <w:r>
        <w:rPr>
          <w:sz w:val="28"/>
          <w:szCs w:val="28"/>
        </w:rPr>
        <w:t xml:space="preserve">           </w:t>
      </w:r>
      <w:r w:rsidR="002E2781">
        <w:rPr>
          <w:sz w:val="28"/>
          <w:szCs w:val="28"/>
        </w:rPr>
        <w:t xml:space="preserve"> </w:t>
      </w:r>
      <w:r w:rsidR="007D02D4">
        <w:rPr>
          <w:sz w:val="28"/>
          <w:szCs w:val="28"/>
        </w:rPr>
        <w:t xml:space="preserve">                               </w:t>
      </w:r>
      <w:r w:rsidR="007C6684">
        <w:rPr>
          <w:sz w:val="28"/>
          <w:szCs w:val="28"/>
        </w:rPr>
        <w:t xml:space="preserve">                                       </w:t>
      </w:r>
    </w:p>
    <w:p w:rsidR="002C6E05" w:rsidRDefault="007C6684" w:rsidP="002F6C60">
      <w:pPr>
        <w:rPr>
          <w:sz w:val="28"/>
          <w:szCs w:val="28"/>
        </w:rPr>
      </w:pPr>
      <w:r>
        <w:rPr>
          <w:sz w:val="28"/>
          <w:szCs w:val="28"/>
        </w:rPr>
        <w:t>д. Трегубово</w:t>
      </w:r>
      <w:r w:rsidR="00E611C9">
        <w:rPr>
          <w:sz w:val="28"/>
          <w:szCs w:val="28"/>
        </w:rPr>
        <w:t xml:space="preserve">                                                                  </w:t>
      </w:r>
      <w:r w:rsidR="007D02D4">
        <w:rPr>
          <w:sz w:val="28"/>
          <w:szCs w:val="28"/>
        </w:rPr>
        <w:t xml:space="preserve">           </w:t>
      </w:r>
    </w:p>
    <w:p w:rsidR="007C6684" w:rsidRPr="002C6E05" w:rsidRDefault="00E611C9" w:rsidP="002F6C60">
      <w:pPr>
        <w:rPr>
          <w:sz w:val="28"/>
          <w:szCs w:val="28"/>
        </w:rPr>
      </w:pPr>
      <w:r>
        <w:rPr>
          <w:sz w:val="28"/>
          <w:szCs w:val="28"/>
        </w:rPr>
        <w:t xml:space="preserve">                                                                                                  </w:t>
      </w:r>
    </w:p>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A43440">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w:t>
            </w:r>
            <w:r w:rsidR="003B6728">
              <w:rPr>
                <w:b/>
                <w:bCs/>
                <w:sz w:val="28"/>
                <w:szCs w:val="28"/>
              </w:rPr>
              <w:t>2</w:t>
            </w:r>
            <w:r w:rsidR="00A43440">
              <w:rPr>
                <w:b/>
                <w:bCs/>
                <w:sz w:val="28"/>
                <w:szCs w:val="28"/>
              </w:rPr>
              <w:t>3</w:t>
            </w:r>
            <w:r w:rsidR="007D02D4">
              <w:rPr>
                <w:b/>
                <w:bCs/>
                <w:sz w:val="28"/>
                <w:szCs w:val="28"/>
              </w:rPr>
              <w:t>– 202</w:t>
            </w:r>
            <w:r w:rsidR="00A43440">
              <w:rPr>
                <w:b/>
                <w:bCs/>
                <w:sz w:val="28"/>
                <w:szCs w:val="28"/>
              </w:rPr>
              <w:t>5</w:t>
            </w:r>
            <w:r w:rsidR="007D02D4">
              <w:rPr>
                <w:b/>
                <w:bCs/>
                <w:sz w:val="28"/>
                <w:szCs w:val="28"/>
              </w:rPr>
              <w:t xml:space="preserve"> </w:t>
            </w:r>
            <w:r w:rsidRPr="00A8494F">
              <w:rPr>
                <w:b/>
                <w:bCs/>
                <w:sz w:val="28"/>
                <w:szCs w:val="28"/>
              </w:rPr>
              <w:t>годы</w:t>
            </w:r>
            <w:r w:rsidRPr="00A8494F">
              <w:rPr>
                <w:sz w:val="28"/>
                <w:szCs w:val="28"/>
              </w:rPr>
              <w:t>»</w:t>
            </w:r>
          </w:p>
        </w:tc>
      </w:tr>
    </w:tbl>
    <w:p w:rsidR="003118C1" w:rsidRDefault="007C6684" w:rsidP="0070329E">
      <w:pPr>
        <w:pStyle w:val="af2"/>
        <w:spacing w:after="0"/>
        <w:jc w:val="both"/>
        <w:rPr>
          <w:sz w:val="28"/>
          <w:szCs w:val="28"/>
        </w:rPr>
      </w:pPr>
      <w:r>
        <w:rPr>
          <w:color w:val="000000"/>
          <w:sz w:val="28"/>
          <w:szCs w:val="28"/>
          <w:shd w:val="clear" w:color="auto" w:fill="FFFFFF"/>
        </w:rPr>
        <w:t xml:space="preserve"> </w:t>
      </w:r>
      <w:r>
        <w:rPr>
          <w:sz w:val="28"/>
          <w:szCs w:val="28"/>
        </w:rPr>
        <w:t xml:space="preserve">      </w:t>
      </w:r>
    </w:p>
    <w:p w:rsidR="007C6684" w:rsidRDefault="003118C1" w:rsidP="0070329E">
      <w:pPr>
        <w:pStyle w:val="af2"/>
        <w:spacing w:after="0"/>
        <w:jc w:val="both"/>
        <w:rPr>
          <w:sz w:val="28"/>
          <w:szCs w:val="28"/>
        </w:rPr>
      </w:pPr>
      <w:r>
        <w:rPr>
          <w:sz w:val="28"/>
          <w:szCs w:val="28"/>
        </w:rPr>
        <w:t xml:space="preserve">        </w:t>
      </w:r>
      <w:r w:rsidR="007C6684" w:rsidRPr="00434294">
        <w:rPr>
          <w:sz w:val="28"/>
          <w:szCs w:val="28"/>
        </w:rPr>
        <w:t xml:space="preserve">В соответствии с Бюджетным кодексом Российской Федерации, </w:t>
      </w:r>
      <w:r w:rsidR="007C6684" w:rsidRPr="002329CC">
        <w:rPr>
          <w:color w:val="000000"/>
          <w:sz w:val="28"/>
          <w:szCs w:val="28"/>
        </w:rPr>
        <w:t>Порядк</w:t>
      </w:r>
      <w:r w:rsidR="007C6684">
        <w:rPr>
          <w:color w:val="000000"/>
          <w:sz w:val="28"/>
          <w:szCs w:val="28"/>
        </w:rPr>
        <w:t>ом</w:t>
      </w:r>
      <w:r w:rsidR="007C6684" w:rsidRPr="002329CC">
        <w:rPr>
          <w:color w:val="000000"/>
          <w:sz w:val="28"/>
          <w:szCs w:val="28"/>
        </w:rPr>
        <w:t xml:space="preserve"> </w:t>
      </w:r>
      <w:r w:rsidR="007D02D4">
        <w:rPr>
          <w:sz w:val="28"/>
          <w:szCs w:val="28"/>
        </w:rPr>
        <w:t>разработки, реализации и оценки эффективности муниципальных программ Трегубовского сельского поселения</w:t>
      </w:r>
      <w:r w:rsidR="007C6684">
        <w:rPr>
          <w:sz w:val="28"/>
          <w:szCs w:val="28"/>
        </w:rPr>
        <w:t xml:space="preserve">, утвержденным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w:t>
      </w:r>
      <w:r w:rsidR="007D02D4" w:rsidRPr="006B4A3A">
        <w:rPr>
          <w:bCs/>
          <w:spacing w:val="-1"/>
          <w:sz w:val="28"/>
          <w:szCs w:val="28"/>
        </w:rPr>
        <w:t xml:space="preserve">от   </w:t>
      </w:r>
      <w:r w:rsidR="007D02D4">
        <w:rPr>
          <w:bCs/>
          <w:spacing w:val="-1"/>
          <w:sz w:val="28"/>
          <w:szCs w:val="28"/>
        </w:rPr>
        <w:t xml:space="preserve">23.11.2015 </w:t>
      </w:r>
      <w:r w:rsidR="007D02D4" w:rsidRPr="006B4A3A">
        <w:rPr>
          <w:bCs/>
          <w:spacing w:val="-1"/>
          <w:sz w:val="28"/>
          <w:szCs w:val="28"/>
        </w:rPr>
        <w:t xml:space="preserve"> № </w:t>
      </w:r>
      <w:r w:rsidR="007D02D4">
        <w:rPr>
          <w:bCs/>
          <w:spacing w:val="-1"/>
          <w:sz w:val="28"/>
          <w:szCs w:val="28"/>
        </w:rPr>
        <w:t>196</w:t>
      </w:r>
      <w:r w:rsidR="007C6684">
        <w:rPr>
          <w:sz w:val="28"/>
          <w:szCs w:val="28"/>
        </w:rPr>
        <w:t xml:space="preserve">,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от </w:t>
      </w:r>
      <w:r w:rsidR="00A43440">
        <w:rPr>
          <w:sz w:val="28"/>
          <w:szCs w:val="28"/>
        </w:rPr>
        <w:t>26</w:t>
      </w:r>
      <w:r w:rsidR="007C6684">
        <w:rPr>
          <w:sz w:val="28"/>
          <w:szCs w:val="28"/>
        </w:rPr>
        <w:t>.1</w:t>
      </w:r>
      <w:r w:rsidR="00A43440">
        <w:rPr>
          <w:sz w:val="28"/>
          <w:szCs w:val="28"/>
        </w:rPr>
        <w:t>0</w:t>
      </w:r>
      <w:r w:rsidR="007C6684">
        <w:rPr>
          <w:sz w:val="28"/>
          <w:szCs w:val="28"/>
        </w:rPr>
        <w:t>.20</w:t>
      </w:r>
      <w:r w:rsidR="003B6728">
        <w:rPr>
          <w:sz w:val="28"/>
          <w:szCs w:val="28"/>
        </w:rPr>
        <w:t>2</w:t>
      </w:r>
      <w:r w:rsidR="00A43440">
        <w:rPr>
          <w:sz w:val="28"/>
          <w:szCs w:val="28"/>
        </w:rPr>
        <w:t>2</w:t>
      </w:r>
      <w:r w:rsidR="007C6684">
        <w:rPr>
          <w:sz w:val="28"/>
          <w:szCs w:val="28"/>
        </w:rPr>
        <w:t xml:space="preserve"> № 1</w:t>
      </w:r>
      <w:r w:rsidR="00A43440">
        <w:rPr>
          <w:sz w:val="28"/>
          <w:szCs w:val="28"/>
        </w:rPr>
        <w:t>19</w:t>
      </w:r>
      <w:r w:rsidR="007C6684">
        <w:rPr>
          <w:sz w:val="28"/>
          <w:szCs w:val="28"/>
        </w:rPr>
        <w:t xml:space="preserve"> «</w:t>
      </w:r>
      <w:r w:rsidR="007C6684" w:rsidRPr="00A8494F">
        <w:rPr>
          <w:sz w:val="28"/>
          <w:szCs w:val="28"/>
        </w:rPr>
        <w:t>Об утверждении Перечня</w:t>
      </w:r>
      <w:r w:rsidR="007C6684">
        <w:rPr>
          <w:sz w:val="28"/>
          <w:szCs w:val="28"/>
        </w:rPr>
        <w:t xml:space="preserve"> </w:t>
      </w:r>
      <w:r w:rsidR="007C6684" w:rsidRPr="00A8494F">
        <w:rPr>
          <w:sz w:val="28"/>
          <w:szCs w:val="28"/>
        </w:rPr>
        <w:t>муниципальных программ</w:t>
      </w:r>
      <w:r w:rsidR="007C6684">
        <w:rPr>
          <w:sz w:val="28"/>
          <w:szCs w:val="28"/>
        </w:rPr>
        <w:t xml:space="preserve"> </w:t>
      </w:r>
      <w:r w:rsidR="007C6684" w:rsidRPr="00A8494F">
        <w:rPr>
          <w:sz w:val="28"/>
          <w:szCs w:val="28"/>
        </w:rPr>
        <w:t>Трегубовского сельского поселения</w:t>
      </w:r>
      <w:r w:rsidR="007C6684">
        <w:rPr>
          <w:sz w:val="28"/>
          <w:szCs w:val="28"/>
        </w:rPr>
        <w:t>»</w:t>
      </w:r>
    </w:p>
    <w:p w:rsidR="007C6684" w:rsidRPr="00A8494F" w:rsidRDefault="007C6684" w:rsidP="002F6C60">
      <w:pPr>
        <w:jc w:val="both"/>
        <w:rPr>
          <w:b/>
          <w:bCs/>
          <w:sz w:val="28"/>
          <w:szCs w:val="28"/>
        </w:rPr>
      </w:pPr>
      <w:r w:rsidRPr="00A8494F">
        <w:rPr>
          <w:b/>
          <w:bCs/>
          <w:sz w:val="28"/>
          <w:szCs w:val="28"/>
        </w:rPr>
        <w:t>ПОСТАНОВЛЯ</w:t>
      </w:r>
      <w:r w:rsidR="00D844AD">
        <w:rPr>
          <w:b/>
          <w:bCs/>
          <w:sz w:val="28"/>
          <w:szCs w:val="28"/>
        </w:rPr>
        <w:t>Ю</w:t>
      </w:r>
      <w:r w:rsidRPr="00A8494F">
        <w:rPr>
          <w:b/>
          <w:bCs/>
          <w:sz w:val="28"/>
          <w:szCs w:val="28"/>
        </w:rPr>
        <w:t>:</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w:t>
      </w:r>
      <w:r w:rsidR="009E581A">
        <w:rPr>
          <w:sz w:val="28"/>
          <w:szCs w:val="28"/>
        </w:rPr>
        <w:t>2</w:t>
      </w:r>
      <w:r w:rsidR="00A43440">
        <w:rPr>
          <w:sz w:val="28"/>
          <w:szCs w:val="28"/>
        </w:rPr>
        <w:t>3</w:t>
      </w:r>
      <w:r w:rsidRPr="00A8494F">
        <w:rPr>
          <w:sz w:val="28"/>
          <w:szCs w:val="28"/>
        </w:rPr>
        <w:t xml:space="preserve"> – 20</w:t>
      </w:r>
      <w:r w:rsidR="0070329E">
        <w:rPr>
          <w:sz w:val="28"/>
          <w:szCs w:val="28"/>
        </w:rPr>
        <w:t>2</w:t>
      </w:r>
      <w:r w:rsidR="00A43440">
        <w:rPr>
          <w:sz w:val="28"/>
          <w:szCs w:val="28"/>
        </w:rPr>
        <w:t>5</w:t>
      </w:r>
      <w:r w:rsidRPr="00A8494F">
        <w:rPr>
          <w:sz w:val="28"/>
          <w:szCs w:val="28"/>
        </w:rPr>
        <w:t xml:space="preserve"> годы»</w:t>
      </w:r>
      <w:r w:rsidRPr="00434294">
        <w:rPr>
          <w:sz w:val="28"/>
          <w:szCs w:val="28"/>
        </w:rPr>
        <w:t>.</w:t>
      </w:r>
    </w:p>
    <w:p w:rsidR="007C6684" w:rsidRDefault="007C6684" w:rsidP="00B44595">
      <w:pPr>
        <w:jc w:val="both"/>
        <w:outlineLvl w:val="0"/>
        <w:rPr>
          <w:sz w:val="28"/>
          <w:szCs w:val="28"/>
        </w:rPr>
      </w:pPr>
      <w:r>
        <w:rPr>
          <w:sz w:val="28"/>
          <w:szCs w:val="28"/>
        </w:rPr>
        <w:t xml:space="preserve">     2.  </w:t>
      </w:r>
      <w:proofErr w:type="gramStart"/>
      <w:r>
        <w:rPr>
          <w:sz w:val="28"/>
          <w:szCs w:val="28"/>
        </w:rPr>
        <w:t>С 01 января 20</w:t>
      </w:r>
      <w:r w:rsidR="003B6728">
        <w:rPr>
          <w:sz w:val="28"/>
          <w:szCs w:val="28"/>
        </w:rPr>
        <w:t>2</w:t>
      </w:r>
      <w:r w:rsidR="00A43440">
        <w:rPr>
          <w:sz w:val="28"/>
          <w:szCs w:val="28"/>
        </w:rPr>
        <w:t>3</w:t>
      </w:r>
      <w:r w:rsidR="00B44595">
        <w:rPr>
          <w:sz w:val="28"/>
          <w:szCs w:val="28"/>
        </w:rPr>
        <w:t xml:space="preserve"> года признать утратившим</w:t>
      </w:r>
      <w:r w:rsidR="009E581A">
        <w:rPr>
          <w:sz w:val="28"/>
          <w:szCs w:val="28"/>
        </w:rPr>
        <w:t>и</w:t>
      </w:r>
      <w:r w:rsidR="00B44595">
        <w:rPr>
          <w:sz w:val="28"/>
          <w:szCs w:val="28"/>
        </w:rPr>
        <w:t xml:space="preserve"> силу</w:t>
      </w:r>
      <w:r>
        <w:rPr>
          <w:sz w:val="28"/>
          <w:szCs w:val="28"/>
        </w:rPr>
        <w:t xml:space="preserve"> постановлени</w:t>
      </w:r>
      <w:r w:rsidR="00B44595">
        <w:rPr>
          <w:sz w:val="28"/>
          <w:szCs w:val="28"/>
        </w:rPr>
        <w:t>е</w:t>
      </w:r>
      <w:r>
        <w:rPr>
          <w:sz w:val="28"/>
          <w:szCs w:val="28"/>
        </w:rPr>
        <w:t xml:space="preserve"> </w:t>
      </w:r>
      <w:r w:rsidRPr="0010057B">
        <w:rPr>
          <w:sz w:val="28"/>
          <w:szCs w:val="28"/>
        </w:rPr>
        <w:t>Администрации Трегубовского сельского поселения</w:t>
      </w:r>
      <w:r w:rsidR="00B44595">
        <w:rPr>
          <w:sz w:val="28"/>
          <w:szCs w:val="28"/>
        </w:rPr>
        <w:t xml:space="preserve"> </w:t>
      </w:r>
      <w:r>
        <w:rPr>
          <w:sz w:val="28"/>
          <w:szCs w:val="28"/>
        </w:rPr>
        <w:t xml:space="preserve">от  </w:t>
      </w:r>
      <w:r w:rsidR="00A43440">
        <w:rPr>
          <w:sz w:val="28"/>
          <w:szCs w:val="28"/>
        </w:rPr>
        <w:t>01</w:t>
      </w:r>
      <w:r w:rsidR="005C4A40">
        <w:rPr>
          <w:sz w:val="28"/>
          <w:szCs w:val="28"/>
        </w:rPr>
        <w:t>.11. 20</w:t>
      </w:r>
      <w:r w:rsidR="00D844AD">
        <w:rPr>
          <w:sz w:val="28"/>
          <w:szCs w:val="28"/>
        </w:rPr>
        <w:t>2</w:t>
      </w:r>
      <w:r w:rsidR="00A43440">
        <w:rPr>
          <w:sz w:val="28"/>
          <w:szCs w:val="28"/>
        </w:rPr>
        <w:t>1</w:t>
      </w:r>
      <w:r w:rsidR="005C4A40">
        <w:rPr>
          <w:sz w:val="28"/>
          <w:szCs w:val="28"/>
        </w:rPr>
        <w:t xml:space="preserve"> г.  № 1</w:t>
      </w:r>
      <w:r w:rsidR="00D844AD">
        <w:rPr>
          <w:sz w:val="28"/>
          <w:szCs w:val="28"/>
        </w:rPr>
        <w:t>3</w:t>
      </w:r>
      <w:r w:rsidR="00A43440">
        <w:rPr>
          <w:sz w:val="28"/>
          <w:szCs w:val="28"/>
        </w:rPr>
        <w:t>9</w:t>
      </w:r>
      <w:r w:rsidR="005C4A40">
        <w:rPr>
          <w:sz w:val="28"/>
          <w:szCs w:val="28"/>
        </w:rPr>
        <w:t xml:space="preserve"> </w:t>
      </w:r>
      <w:r>
        <w:rPr>
          <w:sz w:val="28"/>
          <w:szCs w:val="28"/>
        </w:rPr>
        <w:t>«</w:t>
      </w:r>
      <w:r w:rsidRPr="00923366">
        <w:rPr>
          <w:color w:val="000000"/>
          <w:sz w:val="28"/>
          <w:szCs w:val="28"/>
        </w:rPr>
        <w:t>Об утверждении Муниципальной программы</w:t>
      </w:r>
      <w:r w:rsidR="00B44595">
        <w:rPr>
          <w:sz w:val="28"/>
          <w:szCs w:val="28"/>
        </w:rPr>
        <w:t xml:space="preserve"> </w:t>
      </w: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w:t>
      </w:r>
      <w:r w:rsidR="00D844AD">
        <w:rPr>
          <w:sz w:val="28"/>
          <w:szCs w:val="28"/>
        </w:rPr>
        <w:t>2</w:t>
      </w:r>
      <w:r w:rsidR="00A43440">
        <w:rPr>
          <w:sz w:val="28"/>
          <w:szCs w:val="28"/>
        </w:rPr>
        <w:t>2</w:t>
      </w:r>
      <w:r w:rsidR="009E42F1">
        <w:rPr>
          <w:sz w:val="28"/>
          <w:szCs w:val="28"/>
        </w:rPr>
        <w:t xml:space="preserve"> – 20</w:t>
      </w:r>
      <w:r w:rsidR="009E581A">
        <w:rPr>
          <w:sz w:val="28"/>
          <w:szCs w:val="28"/>
        </w:rPr>
        <w:t>2</w:t>
      </w:r>
      <w:r w:rsidR="00A43440">
        <w:rPr>
          <w:sz w:val="28"/>
          <w:szCs w:val="28"/>
        </w:rPr>
        <w:t>4</w:t>
      </w:r>
      <w:r>
        <w:rPr>
          <w:sz w:val="28"/>
          <w:szCs w:val="28"/>
        </w:rPr>
        <w:t xml:space="preserve"> </w:t>
      </w:r>
      <w:r w:rsidRPr="00923366">
        <w:rPr>
          <w:sz w:val="28"/>
          <w:szCs w:val="28"/>
        </w:rPr>
        <w:t>годы</w:t>
      </w:r>
      <w:r w:rsidRPr="00A8494F">
        <w:rPr>
          <w:sz w:val="28"/>
          <w:szCs w:val="28"/>
        </w:rPr>
        <w:t>»</w:t>
      </w:r>
      <w:r w:rsidR="009E581A">
        <w:rPr>
          <w:sz w:val="28"/>
          <w:szCs w:val="28"/>
        </w:rPr>
        <w:t xml:space="preserve">, </w:t>
      </w:r>
      <w:r w:rsidR="00AF5BAF">
        <w:rPr>
          <w:sz w:val="28"/>
          <w:szCs w:val="28"/>
        </w:rPr>
        <w:t xml:space="preserve">а также </w:t>
      </w:r>
      <w:r w:rsidR="00B44595">
        <w:rPr>
          <w:sz w:val="28"/>
          <w:szCs w:val="28"/>
        </w:rPr>
        <w:t>постановлений</w:t>
      </w:r>
      <w:r w:rsidR="009E581A">
        <w:rPr>
          <w:sz w:val="28"/>
          <w:szCs w:val="28"/>
        </w:rPr>
        <w:t xml:space="preserve"> Администрации Трегубовского сельского поселения о внесении изменений в Муниципальную программу</w:t>
      </w:r>
      <w:r w:rsidR="00A0253B">
        <w:rPr>
          <w:sz w:val="28"/>
          <w:szCs w:val="28"/>
        </w:rPr>
        <w:t xml:space="preserve"> </w:t>
      </w:r>
      <w:r w:rsidR="00A0253B" w:rsidRPr="00A8494F">
        <w:rPr>
          <w:sz w:val="28"/>
          <w:szCs w:val="28"/>
        </w:rPr>
        <w:t>«Создание комфортных условий  проживания для населения Трегубовского сельского поселения на 20</w:t>
      </w:r>
      <w:r w:rsidR="00D844AD">
        <w:rPr>
          <w:sz w:val="28"/>
          <w:szCs w:val="28"/>
        </w:rPr>
        <w:t>2</w:t>
      </w:r>
      <w:r w:rsidR="00A43440">
        <w:rPr>
          <w:sz w:val="28"/>
          <w:szCs w:val="28"/>
        </w:rPr>
        <w:t>2</w:t>
      </w:r>
      <w:r w:rsidR="00A0253B" w:rsidRPr="00A8494F">
        <w:rPr>
          <w:sz w:val="28"/>
          <w:szCs w:val="28"/>
        </w:rPr>
        <w:t xml:space="preserve"> – 20</w:t>
      </w:r>
      <w:r w:rsidR="00A0253B">
        <w:rPr>
          <w:sz w:val="28"/>
          <w:szCs w:val="28"/>
        </w:rPr>
        <w:t>2</w:t>
      </w:r>
      <w:r w:rsidR="00A43440">
        <w:rPr>
          <w:sz w:val="28"/>
          <w:szCs w:val="28"/>
        </w:rPr>
        <w:t>4</w:t>
      </w:r>
      <w:proofErr w:type="gramEnd"/>
      <w:r w:rsidR="00A0253B" w:rsidRPr="00A8494F">
        <w:rPr>
          <w:sz w:val="28"/>
          <w:szCs w:val="28"/>
        </w:rPr>
        <w:t xml:space="preserve"> годы»</w:t>
      </w:r>
      <w:r w:rsidR="009E581A">
        <w:rPr>
          <w:sz w:val="28"/>
          <w:szCs w:val="28"/>
        </w:rPr>
        <w:t>:</w:t>
      </w:r>
      <w:r w:rsidR="00A43440" w:rsidRPr="00A43440">
        <w:rPr>
          <w:sz w:val="28"/>
          <w:szCs w:val="28"/>
        </w:rPr>
        <w:t xml:space="preserve"> </w:t>
      </w:r>
      <w:r w:rsidR="00A43440">
        <w:rPr>
          <w:sz w:val="28"/>
          <w:szCs w:val="28"/>
        </w:rPr>
        <w:t>от 09.02.2022  № 12,</w:t>
      </w:r>
      <w:r w:rsidR="003118C1">
        <w:rPr>
          <w:sz w:val="28"/>
          <w:szCs w:val="28"/>
        </w:rPr>
        <w:t xml:space="preserve"> </w:t>
      </w:r>
      <w:r w:rsidR="00A0253B">
        <w:rPr>
          <w:sz w:val="28"/>
          <w:szCs w:val="28"/>
        </w:rPr>
        <w:t xml:space="preserve"> </w:t>
      </w:r>
      <w:r w:rsidR="003118C1">
        <w:rPr>
          <w:sz w:val="28"/>
          <w:szCs w:val="28"/>
        </w:rPr>
        <w:t xml:space="preserve">от </w:t>
      </w:r>
      <w:r w:rsidR="00A0253B">
        <w:rPr>
          <w:sz w:val="28"/>
          <w:szCs w:val="28"/>
        </w:rPr>
        <w:t xml:space="preserve"> </w:t>
      </w:r>
      <w:r w:rsidR="00A43440">
        <w:rPr>
          <w:sz w:val="28"/>
          <w:szCs w:val="28"/>
        </w:rPr>
        <w:t>2</w:t>
      </w:r>
      <w:r w:rsidR="00D844AD">
        <w:rPr>
          <w:sz w:val="28"/>
          <w:szCs w:val="28"/>
        </w:rPr>
        <w:t>8</w:t>
      </w:r>
      <w:r w:rsidR="003118C1">
        <w:rPr>
          <w:sz w:val="28"/>
          <w:szCs w:val="28"/>
        </w:rPr>
        <w:t>.0</w:t>
      </w:r>
      <w:r w:rsidR="00A43440">
        <w:rPr>
          <w:sz w:val="28"/>
          <w:szCs w:val="28"/>
        </w:rPr>
        <w:t>3</w:t>
      </w:r>
      <w:r w:rsidR="003118C1">
        <w:rPr>
          <w:sz w:val="28"/>
          <w:szCs w:val="28"/>
        </w:rPr>
        <w:t>.20</w:t>
      </w:r>
      <w:r w:rsidR="00D844AD">
        <w:rPr>
          <w:sz w:val="28"/>
          <w:szCs w:val="28"/>
        </w:rPr>
        <w:t>2</w:t>
      </w:r>
      <w:r w:rsidR="00A43440">
        <w:rPr>
          <w:sz w:val="28"/>
          <w:szCs w:val="28"/>
        </w:rPr>
        <w:t>2</w:t>
      </w:r>
      <w:r w:rsidR="003118C1">
        <w:rPr>
          <w:sz w:val="28"/>
          <w:szCs w:val="28"/>
        </w:rPr>
        <w:t xml:space="preserve"> № </w:t>
      </w:r>
      <w:r w:rsidR="00A43440">
        <w:rPr>
          <w:sz w:val="28"/>
          <w:szCs w:val="28"/>
        </w:rPr>
        <w:t>30 и от 18.07.2022 № 77</w:t>
      </w:r>
      <w:r w:rsidR="00A0253B">
        <w:rPr>
          <w:sz w:val="28"/>
          <w:szCs w:val="28"/>
        </w:rPr>
        <w:t>.</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распространяется на правоотношения, возникшие с 01 января 20</w:t>
      </w:r>
      <w:r w:rsidR="009E581A">
        <w:rPr>
          <w:sz w:val="28"/>
          <w:szCs w:val="28"/>
        </w:rPr>
        <w:t>2</w:t>
      </w:r>
      <w:r w:rsidR="00A43440">
        <w:rPr>
          <w:sz w:val="28"/>
          <w:szCs w:val="28"/>
        </w:rPr>
        <w:t>3</w:t>
      </w:r>
      <w:r>
        <w:rPr>
          <w:sz w:val="28"/>
          <w:szCs w:val="28"/>
        </w:rPr>
        <w:t xml:space="preserve">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7C6684" w:rsidRPr="00D844AD" w:rsidRDefault="002C6E05" w:rsidP="00A8494F">
      <w:r w:rsidRPr="00842896">
        <w:rPr>
          <w:b/>
          <w:sz w:val="28"/>
          <w:szCs w:val="28"/>
        </w:rPr>
        <w:t xml:space="preserve">Глава поселения                                          </w:t>
      </w:r>
      <w:r>
        <w:rPr>
          <w:b/>
          <w:sz w:val="28"/>
          <w:szCs w:val="28"/>
        </w:rPr>
        <w:t xml:space="preserve">                </w:t>
      </w:r>
      <w:r w:rsidRPr="00842896">
        <w:rPr>
          <w:b/>
          <w:sz w:val="28"/>
          <w:szCs w:val="28"/>
        </w:rPr>
        <w:t xml:space="preserve">   С.Б. Алексеев</w:t>
      </w:r>
    </w:p>
    <w:tbl>
      <w:tblPr>
        <w:tblW w:w="4924" w:type="dxa"/>
        <w:jc w:val="right"/>
        <w:tblInd w:w="4378" w:type="dxa"/>
        <w:tblLook w:val="01E0"/>
      </w:tblPr>
      <w:tblGrid>
        <w:gridCol w:w="4924"/>
      </w:tblGrid>
      <w:tr w:rsidR="007C6684" w:rsidRPr="00B35A03" w:rsidTr="00E921FC">
        <w:trPr>
          <w:trHeight w:val="1257"/>
          <w:jc w:val="right"/>
        </w:trPr>
        <w:tc>
          <w:tcPr>
            <w:tcW w:w="4924" w:type="dxa"/>
          </w:tcPr>
          <w:p w:rsidR="006B1FC1" w:rsidRDefault="006B1FC1"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A43440">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A43440">
              <w:rPr>
                <w:sz w:val="28"/>
                <w:szCs w:val="28"/>
              </w:rPr>
              <w:t>26</w:t>
            </w:r>
            <w:r w:rsidR="002C6E05">
              <w:rPr>
                <w:sz w:val="28"/>
                <w:szCs w:val="28"/>
              </w:rPr>
              <w:t>.1</w:t>
            </w:r>
            <w:r w:rsidR="00A43440">
              <w:rPr>
                <w:sz w:val="28"/>
                <w:szCs w:val="28"/>
              </w:rPr>
              <w:t>0</w:t>
            </w:r>
            <w:r w:rsidR="002C6E05">
              <w:rPr>
                <w:sz w:val="28"/>
                <w:szCs w:val="28"/>
              </w:rPr>
              <w:t>.</w:t>
            </w:r>
            <w:r w:rsidR="00030390">
              <w:rPr>
                <w:sz w:val="28"/>
                <w:szCs w:val="28"/>
              </w:rPr>
              <w:t>20</w:t>
            </w:r>
            <w:r w:rsidR="003118C1">
              <w:rPr>
                <w:sz w:val="28"/>
                <w:szCs w:val="28"/>
              </w:rPr>
              <w:t>2</w:t>
            </w:r>
            <w:r w:rsidR="00A43440">
              <w:rPr>
                <w:sz w:val="28"/>
                <w:szCs w:val="28"/>
              </w:rPr>
              <w:t>2</w:t>
            </w:r>
            <w:r w:rsidR="00030390">
              <w:rPr>
                <w:sz w:val="28"/>
                <w:szCs w:val="28"/>
              </w:rPr>
              <w:t xml:space="preserve"> </w:t>
            </w:r>
            <w:r w:rsidR="007C6684" w:rsidRPr="006B3BCE">
              <w:rPr>
                <w:sz w:val="28"/>
                <w:szCs w:val="28"/>
              </w:rPr>
              <w:t xml:space="preserve"> № </w:t>
            </w:r>
            <w:r w:rsidR="002C6E05">
              <w:rPr>
                <w:sz w:val="28"/>
                <w:szCs w:val="28"/>
              </w:rPr>
              <w:t>1</w:t>
            </w:r>
            <w:r w:rsidR="00A43440">
              <w:rPr>
                <w:sz w:val="28"/>
                <w:szCs w:val="28"/>
              </w:rPr>
              <w:t>20</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w:t>
      </w:r>
      <w:r w:rsidR="003118C1">
        <w:rPr>
          <w:rFonts w:ascii="Times New Roman" w:hAnsi="Times New Roman" w:cs="Times New Roman"/>
          <w:sz w:val="28"/>
          <w:szCs w:val="28"/>
        </w:rPr>
        <w:t>2</w:t>
      </w:r>
      <w:r w:rsidR="00A43440">
        <w:rPr>
          <w:rFonts w:ascii="Times New Roman" w:hAnsi="Times New Roman" w:cs="Times New Roman"/>
          <w:sz w:val="28"/>
          <w:szCs w:val="28"/>
        </w:rPr>
        <w:t>3</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w:t>
      </w:r>
      <w:r w:rsidR="00A43440">
        <w:rPr>
          <w:rFonts w:ascii="Times New Roman" w:hAnsi="Times New Roman" w:cs="Times New Roman"/>
          <w:sz w:val="28"/>
          <w:szCs w:val="28"/>
        </w:rPr>
        <w:t>5</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3118C1">
        <w:rPr>
          <w:sz w:val="28"/>
          <w:szCs w:val="28"/>
        </w:rPr>
        <w:t>2</w:t>
      </w:r>
      <w:r w:rsidR="00A43440">
        <w:rPr>
          <w:sz w:val="28"/>
          <w:szCs w:val="28"/>
        </w:rPr>
        <w:t>3</w:t>
      </w:r>
      <w:r w:rsidRPr="0016009C">
        <w:rPr>
          <w:sz w:val="28"/>
          <w:szCs w:val="28"/>
        </w:rPr>
        <w:t xml:space="preserve"> – 20</w:t>
      </w:r>
      <w:r w:rsidR="00B91378">
        <w:rPr>
          <w:sz w:val="28"/>
          <w:szCs w:val="28"/>
        </w:rPr>
        <w:t>2</w:t>
      </w:r>
      <w:r w:rsidR="00A43440">
        <w:rPr>
          <w:sz w:val="28"/>
          <w:szCs w:val="28"/>
        </w:rPr>
        <w:t>5</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3118C1">
        <w:rPr>
          <w:sz w:val="28"/>
          <w:szCs w:val="28"/>
        </w:rPr>
        <w:t>2</w:t>
      </w:r>
      <w:r w:rsidR="00A43440">
        <w:rPr>
          <w:sz w:val="28"/>
          <w:szCs w:val="28"/>
        </w:rPr>
        <w:t>3</w:t>
      </w:r>
      <w:r w:rsidRPr="00421325">
        <w:rPr>
          <w:sz w:val="28"/>
          <w:szCs w:val="28"/>
        </w:rPr>
        <w:t xml:space="preserve"> – 20</w:t>
      </w:r>
      <w:r w:rsidR="00B91378">
        <w:rPr>
          <w:sz w:val="28"/>
          <w:szCs w:val="28"/>
        </w:rPr>
        <w:t>2</w:t>
      </w:r>
      <w:r w:rsidR="00A43440">
        <w:rPr>
          <w:sz w:val="28"/>
          <w:szCs w:val="28"/>
        </w:rPr>
        <w:t>5</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A43440">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A43440">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A43440">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w:t>
            </w:r>
            <w:r w:rsidR="00A43440">
              <w:rPr>
                <w:rFonts w:ascii="Times New Roman" w:hAnsi="Times New Roman" w:cs="Times New Roman"/>
                <w:sz w:val="24"/>
                <w:szCs w:val="24"/>
              </w:rPr>
              <w:t>5</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 xml:space="preserve">–дорожной сети в </w:t>
            </w:r>
            <w:r w:rsidRPr="00E73E11">
              <w:rPr>
                <w:rFonts w:ascii="Times New Roman" w:hAnsi="Times New Roman" w:cs="Times New Roman"/>
                <w:sz w:val="24"/>
                <w:szCs w:val="24"/>
              </w:rPr>
              <w:lastRenderedPageBreak/>
              <w:t>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r w:rsidR="00D844AD">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D844AD">
              <w:rPr>
                <w:rFonts w:ascii="Times New Roman" w:hAnsi="Times New Roman" w:cs="Times New Roman"/>
                <w:sz w:val="24"/>
                <w:szCs w:val="24"/>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D844AD"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1E6002"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4D0113" w:rsidRDefault="00E611C9" w:rsidP="00E611C9">
            <w:pPr>
              <w:pStyle w:val="af1"/>
              <w:spacing w:line="260" w:lineRule="exact"/>
              <w:jc w:val="center"/>
            </w:pPr>
            <w:r w:rsidRPr="004D0113">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4D0113" w:rsidRDefault="00E611C9" w:rsidP="008F0C29">
            <w:pPr>
              <w:pStyle w:val="af1"/>
              <w:spacing w:line="260" w:lineRule="exact"/>
              <w:jc w:val="both"/>
            </w:pPr>
            <w:r w:rsidRPr="004D0113">
              <w:rPr>
                <w:u w:val="single"/>
              </w:rPr>
              <w:t>Показатель 12:</w:t>
            </w:r>
            <w:r w:rsidRPr="004D0113">
              <w:t xml:space="preserve">  </w:t>
            </w:r>
            <w:r w:rsidR="008F0C29">
              <w:t>Исполнение бюджетных назначений по</w:t>
            </w:r>
            <w:r w:rsidRPr="004D0113">
              <w:t xml:space="preserve"> неналоговы</w:t>
            </w:r>
            <w:r w:rsidR="008F0C29">
              <w:t>м</w:t>
            </w:r>
            <w:r w:rsidRPr="004D0113">
              <w:t xml:space="preserve"> доход</w:t>
            </w:r>
            <w:r w:rsidR="008F0C29">
              <w:t>ам в бюджет поселения</w:t>
            </w:r>
            <w:r w:rsidRPr="004D0113">
              <w:t xml:space="preserve">, </w:t>
            </w:r>
            <w:r w:rsidR="008F0C29">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7</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A43440" w:rsidP="00E611C9">
            <w:pPr>
              <w:pStyle w:val="af1"/>
              <w:spacing w:line="260" w:lineRule="exact"/>
              <w:jc w:val="center"/>
            </w:pPr>
            <w:r>
              <w:t>9</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4D0113" w:rsidRDefault="00E921FC" w:rsidP="00E921FC">
            <w:pPr>
              <w:pStyle w:val="ConsPlusCell"/>
              <w:spacing w:before="120" w:line="240" w:lineRule="exact"/>
              <w:jc w:val="center"/>
              <w:rPr>
                <w:rFonts w:ascii="Times New Roman" w:hAnsi="Times New Roman" w:cs="Times New Roman"/>
                <w:sz w:val="24"/>
                <w:szCs w:val="24"/>
              </w:rPr>
            </w:pPr>
            <w:r w:rsidRPr="004D0113">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4D0113" w:rsidRDefault="00E921FC" w:rsidP="00C71705">
            <w:pPr>
              <w:pStyle w:val="ConsPlusCell"/>
              <w:spacing w:before="120" w:line="240" w:lineRule="exact"/>
              <w:rPr>
                <w:rFonts w:ascii="Times New Roman" w:hAnsi="Times New Roman" w:cs="Times New Roman"/>
                <w:sz w:val="24"/>
                <w:szCs w:val="24"/>
              </w:rPr>
            </w:pPr>
            <w:r w:rsidRPr="004D0113">
              <w:rPr>
                <w:rFonts w:ascii="Times New Roman" w:hAnsi="Times New Roman" w:cs="Times New Roman"/>
                <w:sz w:val="24"/>
                <w:szCs w:val="24"/>
                <w:u w:val="single"/>
              </w:rPr>
              <w:t>Показатель 14</w:t>
            </w:r>
            <w:r w:rsidRPr="004D0113">
              <w:rPr>
                <w:rFonts w:ascii="Times New Roman" w:hAnsi="Times New Roman" w:cs="Times New Roman"/>
                <w:sz w:val="24"/>
                <w:szCs w:val="24"/>
              </w:rPr>
              <w:t xml:space="preserve">: </w:t>
            </w:r>
            <w:r w:rsidR="00C71705">
              <w:rPr>
                <w:rFonts w:ascii="Times New Roman" w:hAnsi="Times New Roman" w:cs="Times New Roman"/>
                <w:spacing w:val="2"/>
                <w:sz w:val="24"/>
                <w:szCs w:val="24"/>
                <w:shd w:val="clear" w:color="auto" w:fill="FFFFFF"/>
              </w:rPr>
              <w:t xml:space="preserve">Удельный вес </w:t>
            </w:r>
            <w:r w:rsidR="00F7139A" w:rsidRPr="00F7139A">
              <w:rPr>
                <w:rFonts w:ascii="Times New Roman" w:hAnsi="Times New Roman" w:cs="Times New Roman"/>
                <w:spacing w:val="2"/>
                <w:sz w:val="24"/>
                <w:szCs w:val="24"/>
                <w:shd w:val="clear" w:color="auto" w:fill="FFFFFF"/>
              </w:rPr>
              <w:t xml:space="preserve">земельных участков, на которые зарегистрировано право </w:t>
            </w:r>
            <w:r w:rsidR="00F7139A" w:rsidRPr="00F7139A">
              <w:rPr>
                <w:rFonts w:ascii="Times New Roman" w:hAnsi="Times New Roman" w:cs="Times New Roman"/>
                <w:spacing w:val="2"/>
                <w:sz w:val="24"/>
                <w:szCs w:val="24"/>
                <w:shd w:val="clear" w:color="auto" w:fill="FFFFFF"/>
              </w:rPr>
              <w:lastRenderedPageBreak/>
              <w:t>собственности</w:t>
            </w:r>
            <w:r w:rsidR="00C71705">
              <w:rPr>
                <w:rFonts w:ascii="Times New Roman" w:hAnsi="Times New Roman" w:cs="Times New Roman"/>
                <w:spacing w:val="2"/>
                <w:sz w:val="24"/>
                <w:szCs w:val="24"/>
                <w:shd w:val="clear" w:color="auto" w:fill="FFFFFF"/>
              </w:rPr>
              <w:t xml:space="preserve"> поселения, к общему количеству земель</w:t>
            </w:r>
            <w:r w:rsidR="00F7139A">
              <w:rPr>
                <w:rFonts w:ascii="Times New Roman" w:hAnsi="Times New Roman" w:cs="Times New Roman"/>
                <w:spacing w:val="2"/>
                <w:sz w:val="24"/>
                <w:szCs w:val="24"/>
                <w:shd w:val="clear" w:color="auto" w:fill="FFFFFF"/>
              </w:rPr>
              <w:t>,</w:t>
            </w:r>
            <w:r w:rsidR="00C71705">
              <w:rPr>
                <w:rFonts w:ascii="Times New Roman" w:hAnsi="Times New Roman" w:cs="Times New Roman"/>
                <w:spacing w:val="2"/>
                <w:sz w:val="24"/>
                <w:szCs w:val="24"/>
                <w:shd w:val="clear" w:color="auto" w:fill="FFFFFF"/>
              </w:rPr>
              <w:t xml:space="preserve"> подлежащих к разграничению в муниципальную собственность,</w:t>
            </w:r>
            <w:r w:rsidR="008F0C29">
              <w:rPr>
                <w:rFonts w:ascii="Times New Roman" w:hAnsi="Times New Roman" w:cs="Times New Roman"/>
                <w:spacing w:val="2"/>
                <w:sz w:val="24"/>
                <w:szCs w:val="24"/>
                <w:shd w:val="clear" w:color="auto" w:fill="FFFFFF"/>
              </w:rPr>
              <w:t xml:space="preserve"> </w:t>
            </w:r>
            <w:r w:rsidR="00F7139A">
              <w:rPr>
                <w:rFonts w:ascii="Times New Roman" w:hAnsi="Times New Roman" w:cs="Times New Roman"/>
                <w:spacing w:val="2"/>
                <w:sz w:val="24"/>
                <w:szCs w:val="24"/>
                <w:shd w:val="clear" w:color="auto" w:fill="FFFFFF"/>
              </w:rPr>
              <w:t>%</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A43440">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r w:rsidR="00A4344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4D0113" w:rsidRDefault="00A43440"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F65375"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65375" w:rsidRPr="004D0113" w:rsidRDefault="00F6537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65375" w:rsidRPr="009B1193" w:rsidRDefault="00F65375" w:rsidP="009B1193">
            <w:pPr>
              <w:pStyle w:val="af1"/>
              <w:rPr>
                <w:sz w:val="26"/>
                <w:szCs w:val="26"/>
              </w:rPr>
            </w:pPr>
            <w:r w:rsidRPr="009B1193">
              <w:rPr>
                <w:spacing w:val="2"/>
                <w:u w:val="single"/>
                <w:shd w:val="clear" w:color="auto" w:fill="FFFFFF"/>
              </w:rPr>
              <w:t>Показатель 15</w:t>
            </w:r>
            <w:r w:rsidRPr="009B1193">
              <w:rPr>
                <w:spacing w:val="2"/>
                <w:shd w:val="clear" w:color="auto" w:fill="FFFFFF"/>
              </w:rPr>
              <w:t>:</w:t>
            </w:r>
            <w:r w:rsidRPr="008F0C29">
              <w:rPr>
                <w:color w:val="2D2D2D"/>
                <w:spacing w:val="2"/>
                <w:sz w:val="21"/>
                <w:szCs w:val="21"/>
                <w:shd w:val="clear" w:color="auto" w:fill="FFFFFF"/>
              </w:rPr>
              <w:t xml:space="preserve"> </w:t>
            </w:r>
            <w:r w:rsidR="009B1193" w:rsidRPr="009B1193">
              <w:t>Разработка проекта внесения изменений в Генеральный план и Правила землепользования и застройки</w:t>
            </w:r>
            <w:r w:rsidR="009B1193">
              <w:t xml:space="preserve">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720DA4">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w:t>
            </w:r>
            <w:r w:rsidR="001E6002">
              <w:rPr>
                <w:rFonts w:ascii="Times New Roman" w:hAnsi="Times New Roman" w:cs="Times New Roman"/>
                <w:sz w:val="24"/>
                <w:szCs w:val="24"/>
              </w:rPr>
              <w:t>2</w:t>
            </w:r>
            <w:r w:rsidR="00720DA4">
              <w:rPr>
                <w:rFonts w:ascii="Times New Roman" w:hAnsi="Times New Roman" w:cs="Times New Roman"/>
                <w:sz w:val="24"/>
                <w:szCs w:val="24"/>
              </w:rPr>
              <w:t>3</w:t>
            </w:r>
            <w:r w:rsidR="00FC1AE6">
              <w:rPr>
                <w:rFonts w:ascii="Times New Roman" w:hAnsi="Times New Roman" w:cs="Times New Roman"/>
                <w:sz w:val="24"/>
                <w:szCs w:val="24"/>
              </w:rPr>
              <w:t xml:space="preserve"> </w:t>
            </w:r>
            <w:r w:rsidRPr="00977DB2">
              <w:rPr>
                <w:rFonts w:ascii="Times New Roman" w:hAnsi="Times New Roman" w:cs="Times New Roman"/>
                <w:sz w:val="24"/>
                <w:szCs w:val="24"/>
              </w:rPr>
              <w:t>– 20</w:t>
            </w:r>
            <w:r w:rsidR="00FC1AE6">
              <w:rPr>
                <w:rFonts w:ascii="Times New Roman" w:hAnsi="Times New Roman" w:cs="Times New Roman"/>
                <w:sz w:val="24"/>
                <w:szCs w:val="24"/>
              </w:rPr>
              <w:t>2</w:t>
            </w:r>
            <w:r w:rsidR="00720DA4">
              <w:rPr>
                <w:rFonts w:ascii="Times New Roman" w:hAnsi="Times New Roman" w:cs="Times New Roman"/>
                <w:sz w:val="24"/>
                <w:szCs w:val="24"/>
              </w:rPr>
              <w:t>5</w:t>
            </w:r>
            <w:r w:rsidRPr="00977DB2">
              <w:rPr>
                <w:rFonts w:ascii="Times New Roman" w:hAnsi="Times New Roman" w:cs="Times New Roman"/>
                <w:sz w:val="24"/>
                <w:szCs w:val="24"/>
              </w:rPr>
              <w:t xml:space="preserve">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1E6002" w:rsidP="00E611C9">
            <w:pPr>
              <w:jc w:val="center"/>
              <w:rPr>
                <w:sz w:val="24"/>
                <w:szCs w:val="24"/>
              </w:rPr>
            </w:pPr>
            <w:r>
              <w:rPr>
                <w:sz w:val="24"/>
                <w:szCs w:val="24"/>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w:t>
      </w:r>
      <w:r w:rsidR="008637EA">
        <w:rPr>
          <w:b/>
          <w:bCs/>
          <w:sz w:val="28"/>
          <w:szCs w:val="28"/>
        </w:rPr>
        <w:t>2</w:t>
      </w:r>
      <w:r w:rsidR="00720DA4">
        <w:rPr>
          <w:b/>
          <w:bCs/>
          <w:sz w:val="28"/>
          <w:szCs w:val="28"/>
        </w:rPr>
        <w:t>3</w:t>
      </w:r>
      <w:r w:rsidRPr="00E806FE">
        <w:rPr>
          <w:b/>
          <w:bCs/>
          <w:sz w:val="28"/>
          <w:szCs w:val="28"/>
        </w:rPr>
        <w:t xml:space="preserve"> – 20</w:t>
      </w:r>
      <w:r w:rsidR="00B91378">
        <w:rPr>
          <w:b/>
          <w:bCs/>
          <w:sz w:val="28"/>
          <w:szCs w:val="28"/>
        </w:rPr>
        <w:t>2</w:t>
      </w:r>
      <w:r w:rsidR="00720DA4">
        <w:rPr>
          <w:b/>
          <w:bCs/>
          <w:sz w:val="28"/>
          <w:szCs w:val="28"/>
        </w:rPr>
        <w:t>5</w:t>
      </w:r>
      <w:r w:rsidRPr="00E806FE">
        <w:rPr>
          <w:b/>
          <w:bCs/>
          <w:sz w:val="28"/>
          <w:szCs w:val="28"/>
        </w:rPr>
        <w:t xml:space="preserve"> годы.</w:t>
      </w:r>
    </w:p>
    <w:p w:rsidR="007C6684" w:rsidRDefault="007C6684" w:rsidP="007E636A">
      <w:pPr>
        <w:jc w:val="both"/>
        <w:rPr>
          <w:b/>
          <w:bCs/>
          <w:sz w:val="28"/>
          <w:szCs w:val="28"/>
        </w:rPr>
      </w:pPr>
    </w:p>
    <w:p w:rsidR="008637EA" w:rsidRDefault="007C6684" w:rsidP="007E636A">
      <w:pPr>
        <w:jc w:val="both"/>
        <w:rPr>
          <w:b/>
          <w:bCs/>
          <w:sz w:val="28"/>
          <w:szCs w:val="28"/>
        </w:rPr>
      </w:pPr>
      <w:r>
        <w:rPr>
          <w:b/>
          <w:bCs/>
          <w:sz w:val="28"/>
          <w:szCs w:val="28"/>
        </w:rPr>
        <w:t xml:space="preserve"> </w:t>
      </w:r>
    </w:p>
    <w:p w:rsidR="009B1193" w:rsidRDefault="009B1193" w:rsidP="007E636A">
      <w:pPr>
        <w:jc w:val="both"/>
        <w:rPr>
          <w:b/>
          <w:bCs/>
          <w:sz w:val="28"/>
          <w:szCs w:val="28"/>
        </w:rPr>
      </w:pPr>
    </w:p>
    <w:p w:rsidR="008637EA" w:rsidRDefault="008637EA"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AF5BAF" w:rsidRDefault="00AF5BAF" w:rsidP="007E636A">
      <w:pPr>
        <w:jc w:val="both"/>
        <w:rPr>
          <w:b/>
          <w:bCs/>
          <w:sz w:val="28"/>
          <w:szCs w:val="28"/>
        </w:rPr>
      </w:pPr>
    </w:p>
    <w:p w:rsidR="001E6002" w:rsidRDefault="001E6002" w:rsidP="007E636A">
      <w:pPr>
        <w:jc w:val="both"/>
        <w:rPr>
          <w:b/>
          <w:bCs/>
          <w:sz w:val="28"/>
          <w:szCs w:val="28"/>
        </w:rPr>
      </w:pPr>
    </w:p>
    <w:p w:rsidR="008637EA" w:rsidRDefault="008637EA" w:rsidP="007E636A">
      <w:pPr>
        <w:jc w:val="both"/>
        <w:rPr>
          <w:b/>
          <w:bCs/>
          <w:sz w:val="28"/>
          <w:szCs w:val="28"/>
        </w:rPr>
      </w:pPr>
    </w:p>
    <w:p w:rsidR="007C6684" w:rsidRDefault="007C6684" w:rsidP="007E636A">
      <w:pPr>
        <w:jc w:val="both"/>
        <w:rPr>
          <w:b/>
          <w:bCs/>
          <w:sz w:val="28"/>
          <w:szCs w:val="28"/>
        </w:rPr>
      </w:pPr>
      <w:r>
        <w:rPr>
          <w:b/>
          <w:bCs/>
          <w:sz w:val="28"/>
          <w:szCs w:val="28"/>
        </w:rPr>
        <w:lastRenderedPageBreak/>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8637EA" w:rsidRDefault="008637EA" w:rsidP="007E636A">
      <w:pPr>
        <w:jc w:val="both"/>
        <w:rPr>
          <w:b/>
          <w:bCs/>
          <w:sz w:val="28"/>
          <w:szCs w:val="28"/>
        </w:rPr>
      </w:pP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720DA4">
            <w:pPr>
              <w:spacing w:before="120" w:line="240" w:lineRule="exact"/>
              <w:jc w:val="center"/>
              <w:rPr>
                <w:sz w:val="28"/>
                <w:szCs w:val="28"/>
              </w:rPr>
            </w:pPr>
            <w:r>
              <w:rPr>
                <w:sz w:val="28"/>
                <w:szCs w:val="28"/>
              </w:rPr>
              <w:t>20</w:t>
            </w:r>
            <w:r w:rsidR="008637EA">
              <w:rPr>
                <w:sz w:val="28"/>
                <w:szCs w:val="28"/>
              </w:rPr>
              <w:t>2</w:t>
            </w:r>
            <w:r w:rsidR="00720DA4">
              <w:rPr>
                <w:sz w:val="28"/>
                <w:szCs w:val="28"/>
              </w:rPr>
              <w:t>3</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CF51C7" w:rsidP="005A0613">
            <w:pPr>
              <w:spacing w:before="120" w:line="240" w:lineRule="exact"/>
              <w:jc w:val="center"/>
              <w:rPr>
                <w:sz w:val="28"/>
                <w:szCs w:val="28"/>
              </w:rPr>
            </w:pPr>
            <w:r>
              <w:rPr>
                <w:sz w:val="28"/>
                <w:szCs w:val="28"/>
              </w:rPr>
              <w:t>1869,0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D67E3B">
            <w:pPr>
              <w:spacing w:before="120" w:line="240" w:lineRule="exact"/>
              <w:jc w:val="center"/>
              <w:rPr>
                <w:sz w:val="28"/>
                <w:szCs w:val="28"/>
              </w:rPr>
            </w:pPr>
            <w:r>
              <w:rPr>
                <w:sz w:val="28"/>
                <w:szCs w:val="28"/>
              </w:rPr>
              <w:t>8360,7</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A60FD0">
            <w:pPr>
              <w:spacing w:before="120" w:line="240" w:lineRule="exact"/>
              <w:jc w:val="center"/>
              <w:rPr>
                <w:sz w:val="28"/>
                <w:szCs w:val="28"/>
              </w:rPr>
            </w:pPr>
            <w:r>
              <w:rPr>
                <w:sz w:val="28"/>
                <w:szCs w:val="28"/>
              </w:rPr>
              <w:t>10229,7</w:t>
            </w:r>
          </w:p>
        </w:tc>
      </w:tr>
      <w:tr w:rsidR="00AB23BD" w:rsidTr="00650F7F">
        <w:trPr>
          <w:trHeight w:val="70"/>
        </w:trPr>
        <w:tc>
          <w:tcPr>
            <w:tcW w:w="1144" w:type="dxa"/>
          </w:tcPr>
          <w:p w:rsidR="00AB23BD" w:rsidRDefault="00AB23BD" w:rsidP="00720DA4">
            <w:pPr>
              <w:spacing w:before="120" w:line="240" w:lineRule="exact"/>
              <w:jc w:val="center"/>
              <w:rPr>
                <w:sz w:val="28"/>
                <w:szCs w:val="28"/>
              </w:rPr>
            </w:pPr>
            <w:r>
              <w:rPr>
                <w:sz w:val="28"/>
                <w:szCs w:val="28"/>
              </w:rPr>
              <w:t>20</w:t>
            </w:r>
            <w:r w:rsidR="008637EA">
              <w:rPr>
                <w:sz w:val="28"/>
                <w:szCs w:val="28"/>
              </w:rPr>
              <w:t>2</w:t>
            </w:r>
            <w:r w:rsidR="00720DA4">
              <w:rPr>
                <w:sz w:val="28"/>
                <w:szCs w:val="28"/>
              </w:rPr>
              <w:t>4</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FB2F0E" w:rsidP="001E6002">
            <w:pPr>
              <w:spacing w:before="120" w:line="240" w:lineRule="exact"/>
              <w:jc w:val="center"/>
              <w:rPr>
                <w:sz w:val="28"/>
                <w:szCs w:val="28"/>
              </w:rPr>
            </w:pPr>
            <w:r>
              <w:rPr>
                <w:sz w:val="28"/>
                <w:szCs w:val="28"/>
              </w:rPr>
              <w:t>1246,0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5A0613">
            <w:pPr>
              <w:spacing w:before="120" w:line="240" w:lineRule="exact"/>
              <w:jc w:val="center"/>
              <w:rPr>
                <w:sz w:val="28"/>
                <w:szCs w:val="28"/>
              </w:rPr>
            </w:pPr>
            <w:r>
              <w:rPr>
                <w:sz w:val="28"/>
                <w:szCs w:val="28"/>
              </w:rPr>
              <w:t>8453,3</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D67E3B">
            <w:pPr>
              <w:spacing w:before="120" w:line="240" w:lineRule="exact"/>
              <w:jc w:val="center"/>
              <w:rPr>
                <w:sz w:val="28"/>
                <w:szCs w:val="28"/>
              </w:rPr>
            </w:pPr>
            <w:r>
              <w:rPr>
                <w:sz w:val="28"/>
                <w:szCs w:val="28"/>
              </w:rPr>
              <w:t>9699,3</w:t>
            </w:r>
          </w:p>
        </w:tc>
      </w:tr>
      <w:tr w:rsidR="00AB23BD" w:rsidTr="00E921FC">
        <w:trPr>
          <w:trHeight w:val="240"/>
        </w:trPr>
        <w:tc>
          <w:tcPr>
            <w:tcW w:w="1144" w:type="dxa"/>
          </w:tcPr>
          <w:p w:rsidR="00AB23BD" w:rsidRDefault="00AB23BD" w:rsidP="00720DA4">
            <w:pPr>
              <w:spacing w:before="120" w:line="240" w:lineRule="exact"/>
              <w:jc w:val="center"/>
              <w:rPr>
                <w:sz w:val="28"/>
                <w:szCs w:val="28"/>
              </w:rPr>
            </w:pPr>
            <w:r>
              <w:rPr>
                <w:sz w:val="28"/>
                <w:szCs w:val="28"/>
              </w:rPr>
              <w:t>202</w:t>
            </w:r>
            <w:r w:rsidR="00720DA4">
              <w:rPr>
                <w:sz w:val="28"/>
                <w:szCs w:val="28"/>
              </w:rPr>
              <w:t>5</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FB2F0E" w:rsidP="001E6002">
            <w:pPr>
              <w:spacing w:before="120" w:line="240" w:lineRule="exact"/>
              <w:jc w:val="center"/>
              <w:rPr>
                <w:sz w:val="28"/>
                <w:szCs w:val="28"/>
              </w:rPr>
            </w:pPr>
            <w:r>
              <w:rPr>
                <w:sz w:val="28"/>
                <w:szCs w:val="28"/>
              </w:rPr>
              <w:t>1246,0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FB2F0E" w:rsidP="005A0613">
            <w:pPr>
              <w:spacing w:before="120" w:line="240" w:lineRule="exact"/>
              <w:jc w:val="center"/>
              <w:rPr>
                <w:sz w:val="28"/>
                <w:szCs w:val="28"/>
              </w:rPr>
            </w:pPr>
            <w:r>
              <w:rPr>
                <w:sz w:val="28"/>
                <w:szCs w:val="28"/>
              </w:rPr>
              <w:t>8165,6</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FB2F0E" w:rsidP="005A0613">
            <w:pPr>
              <w:spacing w:before="120" w:line="240" w:lineRule="exact"/>
              <w:jc w:val="center"/>
              <w:rPr>
                <w:sz w:val="28"/>
                <w:szCs w:val="28"/>
              </w:rPr>
            </w:pPr>
            <w:r>
              <w:rPr>
                <w:sz w:val="28"/>
                <w:szCs w:val="28"/>
              </w:rPr>
              <w:t>9411,6</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FB2F0E" w:rsidP="005A0613">
            <w:pPr>
              <w:spacing w:before="120" w:line="240" w:lineRule="exact"/>
              <w:jc w:val="center"/>
              <w:rPr>
                <w:sz w:val="28"/>
                <w:szCs w:val="28"/>
              </w:rPr>
            </w:pPr>
            <w:r>
              <w:rPr>
                <w:sz w:val="28"/>
                <w:szCs w:val="28"/>
              </w:rPr>
              <w:t>4361,0</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FB2F0E" w:rsidP="00AF5BAF">
            <w:pPr>
              <w:spacing w:before="120" w:line="240" w:lineRule="exact"/>
              <w:jc w:val="center"/>
              <w:rPr>
                <w:sz w:val="28"/>
                <w:szCs w:val="28"/>
              </w:rPr>
            </w:pPr>
            <w:r>
              <w:rPr>
                <w:sz w:val="28"/>
                <w:szCs w:val="28"/>
              </w:rPr>
              <w:t>24979,6</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8025FE" w:rsidRDefault="00FB2F0E" w:rsidP="00C377A3">
            <w:pPr>
              <w:spacing w:before="120" w:line="240" w:lineRule="exact"/>
              <w:jc w:val="center"/>
              <w:rPr>
                <w:sz w:val="28"/>
                <w:szCs w:val="28"/>
              </w:rPr>
            </w:pPr>
            <w:r>
              <w:rPr>
                <w:sz w:val="28"/>
                <w:szCs w:val="28"/>
              </w:rPr>
              <w:t>29340,6</w:t>
            </w: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637EA" w:rsidRDefault="008637EA" w:rsidP="003938A2">
      <w:pPr>
        <w:spacing w:before="120" w:line="360" w:lineRule="atLeast"/>
        <w:ind w:firstLine="709"/>
        <w:jc w:val="both"/>
        <w:rPr>
          <w:b/>
          <w:bCs/>
          <w:sz w:val="28"/>
          <w:szCs w:val="28"/>
        </w:rPr>
      </w:pPr>
    </w:p>
    <w:p w:rsidR="008637EA" w:rsidRDefault="008637EA" w:rsidP="003938A2">
      <w:pPr>
        <w:spacing w:before="120" w:line="360" w:lineRule="atLeast"/>
        <w:ind w:firstLine="709"/>
        <w:jc w:val="both"/>
        <w:rPr>
          <w:b/>
          <w:bCs/>
          <w:sz w:val="28"/>
          <w:szCs w:val="28"/>
        </w:rPr>
      </w:pPr>
    </w:p>
    <w:p w:rsidR="007C6684"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8637EA" w:rsidRPr="00E806FE" w:rsidRDefault="008637EA" w:rsidP="003938A2">
      <w:pPr>
        <w:spacing w:before="120" w:line="360" w:lineRule="atLeast"/>
        <w:ind w:firstLine="709"/>
        <w:jc w:val="both"/>
        <w:rPr>
          <w:b/>
          <w:bCs/>
          <w:sz w:val="28"/>
          <w:szCs w:val="28"/>
        </w:rPr>
      </w:pP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rsidSect="00215AA0">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8025FE" w:rsidRPr="00C426CA" w:rsidTr="008025FE">
        <w:trPr>
          <w:trHeight w:val="1015"/>
        </w:trPr>
        <w:tc>
          <w:tcPr>
            <w:tcW w:w="1467"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8025FE" w:rsidRPr="00C426CA" w:rsidRDefault="008025FE" w:rsidP="008025FE">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8025FE" w:rsidRPr="00C426CA" w:rsidTr="008025FE">
        <w:trPr>
          <w:trHeight w:val="456"/>
        </w:trPr>
        <w:tc>
          <w:tcPr>
            <w:tcW w:w="1467" w:type="dxa"/>
            <w:vMerge/>
            <w:tcBorders>
              <w:bottom w:val="nil"/>
            </w:tcBorders>
            <w:vAlign w:val="center"/>
          </w:tcPr>
          <w:p w:rsidR="008025FE" w:rsidRPr="00C426CA" w:rsidRDefault="008025FE" w:rsidP="008025FE">
            <w:pPr>
              <w:spacing w:before="120" w:line="240" w:lineRule="exact"/>
              <w:rPr>
                <w:sz w:val="24"/>
                <w:szCs w:val="24"/>
              </w:rPr>
            </w:pPr>
          </w:p>
        </w:tc>
        <w:tc>
          <w:tcPr>
            <w:tcW w:w="3812" w:type="dxa"/>
            <w:vMerge/>
            <w:tcBorders>
              <w:bottom w:val="nil"/>
            </w:tcBorders>
            <w:vAlign w:val="center"/>
          </w:tcPr>
          <w:p w:rsidR="008025FE" w:rsidRPr="00C426CA" w:rsidRDefault="008025FE" w:rsidP="008025FE">
            <w:pPr>
              <w:spacing w:before="120" w:line="240" w:lineRule="exact"/>
              <w:rPr>
                <w:sz w:val="24"/>
                <w:szCs w:val="24"/>
              </w:rPr>
            </w:pPr>
          </w:p>
        </w:tc>
        <w:tc>
          <w:tcPr>
            <w:tcW w:w="1543" w:type="dxa"/>
            <w:vMerge/>
            <w:tcBorders>
              <w:bottom w:val="nil"/>
            </w:tcBorders>
            <w:vAlign w:val="center"/>
          </w:tcPr>
          <w:p w:rsidR="008025FE" w:rsidRPr="00C426CA" w:rsidRDefault="008025FE" w:rsidP="008025FE">
            <w:pPr>
              <w:spacing w:before="120" w:line="240" w:lineRule="exact"/>
              <w:rPr>
                <w:sz w:val="24"/>
                <w:szCs w:val="24"/>
              </w:rPr>
            </w:pPr>
          </w:p>
        </w:tc>
        <w:tc>
          <w:tcPr>
            <w:tcW w:w="1386" w:type="dxa"/>
            <w:vMerge/>
            <w:tcBorders>
              <w:bottom w:val="nil"/>
            </w:tcBorders>
            <w:vAlign w:val="center"/>
          </w:tcPr>
          <w:p w:rsidR="008025FE" w:rsidRPr="00C426CA" w:rsidRDefault="008025FE" w:rsidP="008025FE">
            <w:pPr>
              <w:spacing w:before="120" w:line="240" w:lineRule="exact"/>
              <w:rPr>
                <w:sz w:val="24"/>
                <w:szCs w:val="24"/>
              </w:rPr>
            </w:pPr>
          </w:p>
        </w:tc>
        <w:tc>
          <w:tcPr>
            <w:tcW w:w="1823" w:type="dxa"/>
            <w:vMerge/>
            <w:tcBorders>
              <w:bottom w:val="nil"/>
            </w:tcBorders>
            <w:vAlign w:val="center"/>
          </w:tcPr>
          <w:p w:rsidR="008025FE" w:rsidRPr="00C426CA" w:rsidRDefault="008025FE" w:rsidP="008025FE">
            <w:pPr>
              <w:spacing w:before="120" w:line="240" w:lineRule="exact"/>
              <w:rPr>
                <w:sz w:val="24"/>
                <w:szCs w:val="24"/>
              </w:rPr>
            </w:pPr>
          </w:p>
        </w:tc>
        <w:tc>
          <w:tcPr>
            <w:tcW w:w="1417" w:type="dxa"/>
            <w:vMerge/>
            <w:tcBorders>
              <w:bottom w:val="nil"/>
            </w:tcBorders>
            <w:vAlign w:val="center"/>
          </w:tcPr>
          <w:p w:rsidR="008025FE" w:rsidRPr="00C426CA" w:rsidRDefault="008025FE" w:rsidP="008025FE">
            <w:pPr>
              <w:spacing w:before="120" w:line="240" w:lineRule="exact"/>
              <w:rPr>
                <w:sz w:val="24"/>
                <w:szCs w:val="24"/>
              </w:rPr>
            </w:pPr>
          </w:p>
        </w:tc>
        <w:tc>
          <w:tcPr>
            <w:tcW w:w="1106"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w:t>
            </w:r>
            <w:r w:rsidR="00B91B18">
              <w:rPr>
                <w:sz w:val="24"/>
                <w:szCs w:val="24"/>
              </w:rPr>
              <w:t>2</w:t>
            </w:r>
            <w:r w:rsidR="00720DA4">
              <w:rPr>
                <w:sz w:val="24"/>
                <w:szCs w:val="24"/>
              </w:rPr>
              <w:t>3</w:t>
            </w:r>
          </w:p>
        </w:tc>
        <w:tc>
          <w:tcPr>
            <w:tcW w:w="1198"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w:t>
            </w:r>
            <w:r w:rsidR="00B91B18">
              <w:rPr>
                <w:sz w:val="24"/>
                <w:szCs w:val="24"/>
              </w:rPr>
              <w:t>2</w:t>
            </w:r>
            <w:r w:rsidR="00720DA4">
              <w:rPr>
                <w:sz w:val="24"/>
                <w:szCs w:val="24"/>
              </w:rPr>
              <w:t>4</w:t>
            </w:r>
          </w:p>
        </w:tc>
        <w:tc>
          <w:tcPr>
            <w:tcW w:w="1203" w:type="dxa"/>
            <w:tcBorders>
              <w:bottom w:val="nil"/>
            </w:tcBorders>
            <w:noWrap/>
            <w:vAlign w:val="center"/>
          </w:tcPr>
          <w:p w:rsidR="008025FE" w:rsidRPr="00C426CA" w:rsidRDefault="008025FE" w:rsidP="00720DA4">
            <w:pPr>
              <w:spacing w:before="120" w:line="240" w:lineRule="exact"/>
              <w:ind w:left="-57" w:right="-57"/>
              <w:jc w:val="center"/>
              <w:rPr>
                <w:sz w:val="24"/>
                <w:szCs w:val="24"/>
              </w:rPr>
            </w:pPr>
            <w:r>
              <w:rPr>
                <w:sz w:val="24"/>
                <w:szCs w:val="24"/>
              </w:rPr>
              <w:t>202</w:t>
            </w:r>
            <w:r w:rsidR="00720DA4">
              <w:rPr>
                <w:sz w:val="24"/>
                <w:szCs w:val="24"/>
              </w:rPr>
              <w:t>5</w:t>
            </w:r>
          </w:p>
        </w:tc>
      </w:tr>
      <w:tr w:rsidR="008025FE" w:rsidRPr="000A0E60" w:rsidTr="008025FE">
        <w:trPr>
          <w:trHeight w:val="304"/>
          <w:tblHeader/>
        </w:trPr>
        <w:tc>
          <w:tcPr>
            <w:tcW w:w="146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1</w:t>
            </w:r>
          </w:p>
        </w:tc>
        <w:tc>
          <w:tcPr>
            <w:tcW w:w="3812"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2</w:t>
            </w:r>
          </w:p>
        </w:tc>
        <w:tc>
          <w:tcPr>
            <w:tcW w:w="154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3</w:t>
            </w:r>
          </w:p>
        </w:tc>
        <w:tc>
          <w:tcPr>
            <w:tcW w:w="1386"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4</w:t>
            </w:r>
          </w:p>
        </w:tc>
        <w:tc>
          <w:tcPr>
            <w:tcW w:w="182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5</w:t>
            </w:r>
          </w:p>
        </w:tc>
        <w:tc>
          <w:tcPr>
            <w:tcW w:w="141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6</w:t>
            </w:r>
          </w:p>
        </w:tc>
        <w:tc>
          <w:tcPr>
            <w:tcW w:w="1106"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7</w:t>
            </w:r>
          </w:p>
        </w:tc>
        <w:tc>
          <w:tcPr>
            <w:tcW w:w="1198"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8</w:t>
            </w:r>
          </w:p>
        </w:tc>
        <w:tc>
          <w:tcPr>
            <w:tcW w:w="1203"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9</w:t>
            </w:r>
          </w:p>
        </w:tc>
      </w:tr>
      <w:tr w:rsidR="008025FE" w:rsidRPr="00C426CA" w:rsidTr="008025FE">
        <w:trPr>
          <w:trHeight w:val="279"/>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p>
        </w:tc>
        <w:tc>
          <w:tcPr>
            <w:tcW w:w="13488" w:type="dxa"/>
            <w:gridSpan w:val="8"/>
          </w:tcPr>
          <w:p w:rsidR="008025FE" w:rsidRPr="00C426CA" w:rsidRDefault="008025FE" w:rsidP="008025FE">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D67E3B" w:rsidRPr="00752D1B" w:rsidTr="008025FE">
        <w:trPr>
          <w:trHeight w:val="66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1.1.</w:t>
            </w:r>
          </w:p>
          <w:p w:rsidR="00D67E3B" w:rsidRPr="006B1AD9" w:rsidRDefault="00D67E3B" w:rsidP="008025FE">
            <w:pPr>
              <w:spacing w:before="120" w:line="240" w:lineRule="exact"/>
              <w:jc w:val="center"/>
              <w:rPr>
                <w:b/>
                <w:sz w:val="24"/>
                <w:szCs w:val="24"/>
              </w:rPr>
            </w:pPr>
            <w:r w:rsidRPr="006B1AD9">
              <w:rPr>
                <w:b/>
                <w:sz w:val="24"/>
                <w:szCs w:val="24"/>
              </w:rPr>
              <w:t>ОМ</w:t>
            </w:r>
            <w:proofErr w:type="gramStart"/>
            <w:r w:rsidRPr="006B1AD9">
              <w:rPr>
                <w:b/>
                <w:sz w:val="24"/>
                <w:szCs w:val="24"/>
              </w:rPr>
              <w:t>1</w:t>
            </w:r>
            <w:proofErr w:type="gramEnd"/>
          </w:p>
        </w:tc>
        <w:tc>
          <w:tcPr>
            <w:tcW w:w="3812" w:type="dxa"/>
          </w:tcPr>
          <w:p w:rsidR="00D67E3B" w:rsidRPr="006B1AD9" w:rsidRDefault="00D67E3B" w:rsidP="008025FE">
            <w:pPr>
              <w:rPr>
                <w:b/>
                <w:sz w:val="24"/>
                <w:szCs w:val="24"/>
              </w:rPr>
            </w:pPr>
            <w:r w:rsidRPr="006B1AD9">
              <w:rPr>
                <w:b/>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720DA4">
            <w:pPr>
              <w:spacing w:before="120" w:line="240" w:lineRule="exact"/>
              <w:jc w:val="center"/>
              <w:rPr>
                <w:sz w:val="24"/>
                <w:szCs w:val="24"/>
              </w:rPr>
            </w:pPr>
            <w:r>
              <w:rPr>
                <w:sz w:val="24"/>
                <w:szCs w:val="24"/>
              </w:rPr>
              <w:t>202</w:t>
            </w:r>
            <w:r w:rsidR="00720DA4">
              <w:rPr>
                <w:sz w:val="24"/>
                <w:szCs w:val="24"/>
              </w:rPr>
              <w:t>3</w:t>
            </w:r>
            <w:r>
              <w:rPr>
                <w:sz w:val="24"/>
                <w:szCs w:val="24"/>
              </w:rPr>
              <w:t>-202</w:t>
            </w:r>
            <w:r w:rsidR="00720DA4">
              <w:rPr>
                <w:sz w:val="24"/>
                <w:szCs w:val="24"/>
              </w:rPr>
              <w:t>5</w:t>
            </w:r>
          </w:p>
        </w:tc>
        <w:tc>
          <w:tcPr>
            <w:tcW w:w="1823" w:type="dxa"/>
          </w:tcPr>
          <w:p w:rsidR="00D67E3B" w:rsidRDefault="00D67E3B" w:rsidP="008025FE">
            <w:pPr>
              <w:spacing w:before="120" w:line="240" w:lineRule="exact"/>
              <w:jc w:val="center"/>
              <w:rPr>
                <w:sz w:val="24"/>
                <w:szCs w:val="24"/>
              </w:rPr>
            </w:pPr>
            <w:r>
              <w:rPr>
                <w:sz w:val="24"/>
                <w:szCs w:val="24"/>
              </w:rPr>
              <w:t>1.1.3.</w:t>
            </w:r>
          </w:p>
          <w:p w:rsidR="00D67E3B" w:rsidRDefault="00D67E3B" w:rsidP="008025FE">
            <w:pPr>
              <w:spacing w:before="120" w:line="240" w:lineRule="exact"/>
              <w:jc w:val="center"/>
              <w:rPr>
                <w:sz w:val="24"/>
                <w:szCs w:val="24"/>
              </w:rPr>
            </w:pPr>
            <w:r>
              <w:rPr>
                <w:sz w:val="24"/>
                <w:szCs w:val="24"/>
              </w:rPr>
              <w:t>1.1.12.</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CF51C7" w:rsidP="001E6002">
            <w:pPr>
              <w:spacing w:before="120" w:line="240" w:lineRule="exact"/>
              <w:jc w:val="center"/>
              <w:rPr>
                <w:b/>
                <w:sz w:val="24"/>
                <w:szCs w:val="24"/>
              </w:rPr>
            </w:pPr>
            <w:r>
              <w:rPr>
                <w:b/>
                <w:sz w:val="24"/>
                <w:szCs w:val="24"/>
              </w:rPr>
              <w:t>50</w:t>
            </w:r>
            <w:r w:rsidR="009226BF">
              <w:rPr>
                <w:b/>
                <w:sz w:val="24"/>
                <w:szCs w:val="24"/>
              </w:rPr>
              <w:t>,0</w:t>
            </w:r>
          </w:p>
        </w:tc>
        <w:tc>
          <w:tcPr>
            <w:tcW w:w="1198" w:type="dxa"/>
            <w:shd w:val="clear" w:color="auto" w:fill="auto"/>
            <w:noWrap/>
            <w:vAlign w:val="center"/>
          </w:tcPr>
          <w:p w:rsidR="00D67E3B" w:rsidRPr="00752D1B" w:rsidRDefault="00CF51C7" w:rsidP="008025FE">
            <w:pPr>
              <w:spacing w:before="120" w:line="240" w:lineRule="exact"/>
              <w:jc w:val="center"/>
              <w:rPr>
                <w:b/>
                <w:sz w:val="24"/>
                <w:szCs w:val="24"/>
              </w:rPr>
            </w:pPr>
            <w:r>
              <w:rPr>
                <w:b/>
                <w:sz w:val="24"/>
                <w:szCs w:val="24"/>
              </w:rPr>
              <w:t>50</w:t>
            </w:r>
            <w:r w:rsidR="009226BF">
              <w:rPr>
                <w:b/>
                <w:sz w:val="24"/>
                <w:szCs w:val="24"/>
              </w:rPr>
              <w:t>,0</w:t>
            </w:r>
          </w:p>
        </w:tc>
        <w:tc>
          <w:tcPr>
            <w:tcW w:w="1203" w:type="dxa"/>
            <w:shd w:val="clear" w:color="auto" w:fill="auto"/>
            <w:noWrap/>
            <w:vAlign w:val="center"/>
          </w:tcPr>
          <w:p w:rsidR="00D67E3B" w:rsidRPr="00752D1B" w:rsidRDefault="00CF51C7" w:rsidP="008025FE">
            <w:pPr>
              <w:spacing w:before="120" w:line="240" w:lineRule="exact"/>
              <w:jc w:val="center"/>
              <w:rPr>
                <w:b/>
                <w:sz w:val="24"/>
                <w:szCs w:val="24"/>
              </w:rPr>
            </w:pPr>
            <w:r>
              <w:rPr>
                <w:b/>
                <w:sz w:val="24"/>
                <w:szCs w:val="24"/>
              </w:rPr>
              <w:t>50</w:t>
            </w:r>
            <w:r w:rsidR="009226BF">
              <w:rPr>
                <w:b/>
                <w:sz w:val="24"/>
                <w:szCs w:val="24"/>
              </w:rPr>
              <w:t>,0</w:t>
            </w:r>
          </w:p>
        </w:tc>
      </w:tr>
      <w:tr w:rsidR="00720DA4" w:rsidRPr="00C426CA" w:rsidTr="008025FE">
        <w:trPr>
          <w:trHeight w:val="660"/>
        </w:trPr>
        <w:tc>
          <w:tcPr>
            <w:tcW w:w="1467" w:type="dxa"/>
          </w:tcPr>
          <w:p w:rsidR="00720DA4" w:rsidRPr="00C426CA" w:rsidRDefault="00720DA4" w:rsidP="008025FE">
            <w:pPr>
              <w:spacing w:before="120" w:line="240" w:lineRule="exact"/>
              <w:jc w:val="center"/>
              <w:rPr>
                <w:sz w:val="24"/>
                <w:szCs w:val="24"/>
              </w:rPr>
            </w:pPr>
            <w:r>
              <w:rPr>
                <w:sz w:val="24"/>
                <w:szCs w:val="24"/>
              </w:rPr>
              <w:t>1.2.</w:t>
            </w:r>
          </w:p>
        </w:tc>
        <w:tc>
          <w:tcPr>
            <w:tcW w:w="3812" w:type="dxa"/>
          </w:tcPr>
          <w:p w:rsidR="00720DA4" w:rsidRPr="00CD504B" w:rsidRDefault="00720DA4" w:rsidP="008025FE">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1.1.11.</w:t>
            </w:r>
          </w:p>
          <w:p w:rsidR="00720DA4" w:rsidRPr="00C426CA" w:rsidRDefault="00720DA4" w:rsidP="008025FE">
            <w:pPr>
              <w:spacing w:before="120" w:line="240" w:lineRule="exact"/>
              <w:jc w:val="center"/>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C426CA" w:rsidRDefault="009226BF" w:rsidP="00D844AD">
            <w:pPr>
              <w:spacing w:before="120" w:line="240" w:lineRule="exact"/>
              <w:jc w:val="center"/>
              <w:rPr>
                <w:sz w:val="24"/>
                <w:szCs w:val="24"/>
              </w:rPr>
            </w:pPr>
            <w:r>
              <w:rPr>
                <w:sz w:val="24"/>
                <w:szCs w:val="24"/>
              </w:rPr>
              <w:t>0,0</w:t>
            </w:r>
          </w:p>
        </w:tc>
        <w:tc>
          <w:tcPr>
            <w:tcW w:w="1198" w:type="dxa"/>
            <w:shd w:val="clear" w:color="auto" w:fill="auto"/>
            <w:noWrap/>
            <w:vAlign w:val="center"/>
          </w:tcPr>
          <w:p w:rsidR="00720DA4" w:rsidRPr="00C426CA" w:rsidRDefault="009226BF" w:rsidP="00D844AD">
            <w:pPr>
              <w:spacing w:before="120" w:line="240" w:lineRule="exact"/>
              <w:jc w:val="center"/>
              <w:rPr>
                <w:sz w:val="24"/>
                <w:szCs w:val="24"/>
              </w:rPr>
            </w:pPr>
            <w:r>
              <w:rPr>
                <w:sz w:val="24"/>
                <w:szCs w:val="24"/>
              </w:rPr>
              <w:t>0,0</w:t>
            </w:r>
          </w:p>
        </w:tc>
        <w:tc>
          <w:tcPr>
            <w:tcW w:w="1203"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0,0</w:t>
            </w:r>
          </w:p>
        </w:tc>
      </w:tr>
      <w:tr w:rsidR="00720DA4" w:rsidRPr="00C426CA" w:rsidTr="008025FE">
        <w:trPr>
          <w:trHeight w:val="331"/>
        </w:trPr>
        <w:tc>
          <w:tcPr>
            <w:tcW w:w="1467" w:type="dxa"/>
          </w:tcPr>
          <w:p w:rsidR="00720DA4" w:rsidRPr="00C426CA" w:rsidRDefault="00720DA4" w:rsidP="008025FE">
            <w:pPr>
              <w:spacing w:before="120" w:line="240" w:lineRule="exact"/>
              <w:jc w:val="center"/>
              <w:rPr>
                <w:sz w:val="24"/>
                <w:szCs w:val="24"/>
              </w:rPr>
            </w:pPr>
            <w:r w:rsidRPr="00C426CA">
              <w:rPr>
                <w:sz w:val="24"/>
                <w:szCs w:val="24"/>
              </w:rPr>
              <w:t>1.</w:t>
            </w:r>
            <w:r>
              <w:rPr>
                <w:sz w:val="24"/>
                <w:szCs w:val="24"/>
              </w:rPr>
              <w:t>3.</w:t>
            </w:r>
          </w:p>
        </w:tc>
        <w:tc>
          <w:tcPr>
            <w:tcW w:w="3812" w:type="dxa"/>
          </w:tcPr>
          <w:p w:rsidR="00720DA4" w:rsidRPr="00301162" w:rsidRDefault="00720DA4" w:rsidP="008025FE">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w:t>
            </w:r>
          </w:p>
          <w:p w:rsidR="00720DA4" w:rsidRPr="00C426CA" w:rsidRDefault="00720DA4" w:rsidP="008025FE">
            <w:pPr>
              <w:spacing w:before="120" w:line="240" w:lineRule="exact"/>
              <w:jc w:val="center"/>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c>
          <w:tcPr>
            <w:tcW w:w="1198"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c>
          <w:tcPr>
            <w:tcW w:w="1203" w:type="dxa"/>
            <w:shd w:val="clear" w:color="auto" w:fill="auto"/>
            <w:noWrap/>
            <w:vAlign w:val="center"/>
          </w:tcPr>
          <w:p w:rsidR="00720DA4" w:rsidRPr="00C426CA" w:rsidRDefault="009226BF" w:rsidP="008025FE">
            <w:pPr>
              <w:spacing w:before="120" w:line="240" w:lineRule="exact"/>
              <w:jc w:val="center"/>
              <w:rPr>
                <w:sz w:val="24"/>
                <w:szCs w:val="24"/>
              </w:rPr>
            </w:pPr>
            <w:r>
              <w:rPr>
                <w:sz w:val="24"/>
                <w:szCs w:val="24"/>
              </w:rPr>
              <w:t>32,0</w:t>
            </w:r>
          </w:p>
        </w:tc>
      </w:tr>
      <w:tr w:rsidR="00720DA4" w:rsidRPr="00752D1B" w:rsidTr="008025FE">
        <w:trPr>
          <w:trHeight w:val="660"/>
        </w:trPr>
        <w:tc>
          <w:tcPr>
            <w:tcW w:w="1467" w:type="dxa"/>
            <w:vMerge w:val="restart"/>
            <w:shd w:val="clear" w:color="auto" w:fill="auto"/>
          </w:tcPr>
          <w:p w:rsidR="00720DA4" w:rsidRPr="006B1AD9" w:rsidRDefault="00720DA4" w:rsidP="008025FE">
            <w:pPr>
              <w:spacing w:before="120" w:line="240" w:lineRule="exact"/>
              <w:jc w:val="center"/>
              <w:rPr>
                <w:b/>
                <w:sz w:val="24"/>
                <w:szCs w:val="24"/>
              </w:rPr>
            </w:pPr>
            <w:r w:rsidRPr="006B1AD9">
              <w:rPr>
                <w:b/>
                <w:sz w:val="24"/>
                <w:szCs w:val="24"/>
              </w:rPr>
              <w:t>1.4.</w:t>
            </w:r>
          </w:p>
          <w:p w:rsidR="00720DA4" w:rsidRPr="006B1AD9" w:rsidRDefault="00720DA4" w:rsidP="008025FE">
            <w:pPr>
              <w:spacing w:before="120" w:line="240" w:lineRule="exact"/>
              <w:jc w:val="center"/>
              <w:rPr>
                <w:b/>
                <w:sz w:val="24"/>
                <w:szCs w:val="24"/>
              </w:rPr>
            </w:pPr>
            <w:r w:rsidRPr="006B1AD9">
              <w:rPr>
                <w:b/>
                <w:sz w:val="24"/>
                <w:szCs w:val="24"/>
              </w:rPr>
              <w:t>ОМ</w:t>
            </w:r>
            <w:proofErr w:type="gramStart"/>
            <w:r w:rsidRPr="006B1AD9">
              <w:rPr>
                <w:b/>
                <w:sz w:val="24"/>
                <w:szCs w:val="24"/>
              </w:rPr>
              <w:t>2</w:t>
            </w:r>
            <w:proofErr w:type="gramEnd"/>
          </w:p>
        </w:tc>
        <w:tc>
          <w:tcPr>
            <w:tcW w:w="3812" w:type="dxa"/>
            <w:vMerge w:val="restart"/>
            <w:shd w:val="clear" w:color="auto" w:fill="auto"/>
          </w:tcPr>
          <w:p w:rsidR="00720DA4" w:rsidRPr="006B1AD9" w:rsidRDefault="00720DA4" w:rsidP="008025FE">
            <w:pPr>
              <w:rPr>
                <w:b/>
                <w:sz w:val="24"/>
                <w:szCs w:val="24"/>
              </w:rPr>
            </w:pPr>
            <w:r w:rsidRPr="006B1AD9">
              <w:rPr>
                <w:b/>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shd w:val="clear" w:color="auto" w:fill="auto"/>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720DA4" w:rsidRPr="00C426CA" w:rsidRDefault="00720DA4" w:rsidP="009226BF">
            <w:pPr>
              <w:spacing w:before="120" w:line="240" w:lineRule="exact"/>
              <w:jc w:val="center"/>
              <w:rPr>
                <w:sz w:val="24"/>
                <w:szCs w:val="24"/>
              </w:rPr>
            </w:pPr>
            <w:r>
              <w:rPr>
                <w:sz w:val="24"/>
                <w:szCs w:val="24"/>
              </w:rPr>
              <w:t>2023-2025</w:t>
            </w:r>
          </w:p>
        </w:tc>
        <w:tc>
          <w:tcPr>
            <w:tcW w:w="1823" w:type="dxa"/>
            <w:vMerge w:val="restart"/>
            <w:shd w:val="clear" w:color="auto" w:fill="auto"/>
          </w:tcPr>
          <w:p w:rsidR="00720DA4" w:rsidRPr="00C426CA" w:rsidRDefault="00720DA4" w:rsidP="008025FE">
            <w:pPr>
              <w:spacing w:before="120" w:line="240" w:lineRule="exact"/>
              <w:jc w:val="center"/>
              <w:rPr>
                <w:sz w:val="24"/>
                <w:szCs w:val="24"/>
              </w:rPr>
            </w:pPr>
            <w:r>
              <w:rPr>
                <w:sz w:val="24"/>
                <w:szCs w:val="24"/>
              </w:rPr>
              <w:t>1.1.2.</w:t>
            </w:r>
          </w:p>
        </w:tc>
        <w:tc>
          <w:tcPr>
            <w:tcW w:w="1417" w:type="dxa"/>
            <w:shd w:val="clear" w:color="auto" w:fill="auto"/>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9226BF" w:rsidP="008025FE">
            <w:pPr>
              <w:jc w:val="center"/>
              <w:rPr>
                <w:b/>
                <w:sz w:val="24"/>
                <w:szCs w:val="24"/>
              </w:rPr>
            </w:pPr>
            <w:r>
              <w:rPr>
                <w:b/>
                <w:sz w:val="24"/>
                <w:szCs w:val="24"/>
              </w:rPr>
              <w:t>755,1</w:t>
            </w:r>
          </w:p>
        </w:tc>
        <w:tc>
          <w:tcPr>
            <w:tcW w:w="1198" w:type="dxa"/>
            <w:shd w:val="clear" w:color="auto" w:fill="auto"/>
            <w:noWrap/>
            <w:vAlign w:val="center"/>
          </w:tcPr>
          <w:p w:rsidR="00720DA4" w:rsidRPr="00752D1B" w:rsidRDefault="009226BF" w:rsidP="008025FE">
            <w:pPr>
              <w:jc w:val="center"/>
              <w:rPr>
                <w:b/>
                <w:sz w:val="24"/>
                <w:szCs w:val="24"/>
              </w:rPr>
            </w:pPr>
            <w:r>
              <w:rPr>
                <w:b/>
                <w:sz w:val="24"/>
                <w:szCs w:val="24"/>
              </w:rPr>
              <w:t>793,6</w:t>
            </w:r>
          </w:p>
        </w:tc>
        <w:tc>
          <w:tcPr>
            <w:tcW w:w="1203" w:type="dxa"/>
            <w:shd w:val="clear" w:color="auto" w:fill="auto"/>
            <w:noWrap/>
            <w:vAlign w:val="center"/>
          </w:tcPr>
          <w:p w:rsidR="00720DA4" w:rsidRPr="00752D1B" w:rsidRDefault="009226BF" w:rsidP="008025FE">
            <w:pPr>
              <w:jc w:val="center"/>
              <w:rPr>
                <w:b/>
                <w:sz w:val="24"/>
                <w:szCs w:val="24"/>
              </w:rPr>
            </w:pPr>
            <w:r>
              <w:rPr>
                <w:b/>
                <w:sz w:val="24"/>
                <w:szCs w:val="24"/>
              </w:rPr>
              <w:t>854,7</w:t>
            </w:r>
          </w:p>
        </w:tc>
      </w:tr>
      <w:tr w:rsidR="00720DA4" w:rsidRPr="00752D1B" w:rsidTr="008025FE">
        <w:trPr>
          <w:trHeight w:val="660"/>
        </w:trPr>
        <w:tc>
          <w:tcPr>
            <w:tcW w:w="1467" w:type="dxa"/>
            <w:vMerge/>
            <w:shd w:val="clear" w:color="auto" w:fill="auto"/>
          </w:tcPr>
          <w:p w:rsidR="00720DA4" w:rsidRDefault="00720DA4" w:rsidP="008025FE">
            <w:pPr>
              <w:spacing w:before="120" w:line="240" w:lineRule="exact"/>
              <w:jc w:val="center"/>
              <w:rPr>
                <w:sz w:val="24"/>
                <w:szCs w:val="24"/>
              </w:rPr>
            </w:pPr>
          </w:p>
        </w:tc>
        <w:tc>
          <w:tcPr>
            <w:tcW w:w="3812" w:type="dxa"/>
            <w:vMerge/>
            <w:shd w:val="clear" w:color="auto" w:fill="auto"/>
          </w:tcPr>
          <w:p w:rsidR="00720DA4" w:rsidRPr="0003535A" w:rsidRDefault="00720DA4" w:rsidP="008025FE">
            <w:pPr>
              <w:rPr>
                <w:sz w:val="24"/>
                <w:szCs w:val="24"/>
              </w:rPr>
            </w:pPr>
          </w:p>
        </w:tc>
        <w:tc>
          <w:tcPr>
            <w:tcW w:w="1543" w:type="dxa"/>
            <w:vMerge/>
            <w:shd w:val="clear" w:color="auto" w:fill="auto"/>
          </w:tcPr>
          <w:p w:rsidR="00720DA4" w:rsidRDefault="00720DA4" w:rsidP="008025FE">
            <w:pPr>
              <w:spacing w:before="120" w:line="240" w:lineRule="exact"/>
              <w:rPr>
                <w:sz w:val="24"/>
                <w:szCs w:val="24"/>
              </w:rPr>
            </w:pPr>
          </w:p>
        </w:tc>
        <w:tc>
          <w:tcPr>
            <w:tcW w:w="1386" w:type="dxa"/>
            <w:vMerge/>
            <w:shd w:val="clear" w:color="auto" w:fill="auto"/>
          </w:tcPr>
          <w:p w:rsidR="00720DA4" w:rsidRDefault="00720DA4" w:rsidP="008025FE">
            <w:pPr>
              <w:spacing w:before="120" w:line="240" w:lineRule="exact"/>
              <w:jc w:val="center"/>
              <w:rPr>
                <w:sz w:val="24"/>
                <w:szCs w:val="24"/>
              </w:rPr>
            </w:pPr>
          </w:p>
        </w:tc>
        <w:tc>
          <w:tcPr>
            <w:tcW w:w="1823" w:type="dxa"/>
            <w:vMerge/>
            <w:shd w:val="clear" w:color="auto" w:fill="auto"/>
          </w:tcPr>
          <w:p w:rsidR="00720DA4" w:rsidRDefault="00720DA4" w:rsidP="008025FE">
            <w:pPr>
              <w:spacing w:before="120" w:line="240" w:lineRule="exact"/>
              <w:jc w:val="center"/>
              <w:rPr>
                <w:sz w:val="24"/>
                <w:szCs w:val="24"/>
              </w:rPr>
            </w:pPr>
          </w:p>
        </w:tc>
        <w:tc>
          <w:tcPr>
            <w:tcW w:w="1417" w:type="dxa"/>
            <w:shd w:val="clear" w:color="auto" w:fill="auto"/>
            <w:vAlign w:val="center"/>
          </w:tcPr>
          <w:p w:rsidR="00720DA4" w:rsidRPr="00C426CA" w:rsidRDefault="00720DA4" w:rsidP="008025FE">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1869,0</w:t>
            </w:r>
          </w:p>
        </w:tc>
        <w:tc>
          <w:tcPr>
            <w:tcW w:w="1198"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1246,0</w:t>
            </w:r>
          </w:p>
        </w:tc>
        <w:tc>
          <w:tcPr>
            <w:tcW w:w="1203" w:type="dxa"/>
            <w:shd w:val="clear" w:color="auto" w:fill="auto"/>
            <w:noWrap/>
            <w:vAlign w:val="center"/>
          </w:tcPr>
          <w:p w:rsidR="00720DA4" w:rsidRPr="00752D1B" w:rsidRDefault="009226BF" w:rsidP="001E6002">
            <w:pPr>
              <w:spacing w:before="120" w:line="240" w:lineRule="exact"/>
              <w:jc w:val="center"/>
              <w:rPr>
                <w:b/>
                <w:sz w:val="24"/>
                <w:szCs w:val="24"/>
              </w:rPr>
            </w:pPr>
            <w:r>
              <w:rPr>
                <w:b/>
                <w:sz w:val="24"/>
                <w:szCs w:val="24"/>
              </w:rPr>
              <w:t>1246,0</w:t>
            </w:r>
          </w:p>
        </w:tc>
      </w:tr>
      <w:tr w:rsidR="00720DA4" w:rsidRPr="00752D1B" w:rsidTr="008025FE">
        <w:trPr>
          <w:trHeight w:val="331"/>
        </w:trPr>
        <w:tc>
          <w:tcPr>
            <w:tcW w:w="1467" w:type="dxa"/>
          </w:tcPr>
          <w:p w:rsidR="00720DA4" w:rsidRPr="006B1AD9" w:rsidRDefault="00720DA4" w:rsidP="008025FE">
            <w:pPr>
              <w:spacing w:before="120" w:line="240" w:lineRule="exact"/>
              <w:jc w:val="center"/>
              <w:rPr>
                <w:b/>
                <w:sz w:val="24"/>
                <w:szCs w:val="24"/>
              </w:rPr>
            </w:pPr>
            <w:r w:rsidRPr="006B1AD9">
              <w:rPr>
                <w:b/>
                <w:sz w:val="24"/>
                <w:szCs w:val="24"/>
              </w:rPr>
              <w:lastRenderedPageBreak/>
              <w:t>1.5</w:t>
            </w:r>
          </w:p>
          <w:p w:rsidR="00720DA4" w:rsidRPr="00C426CA" w:rsidRDefault="00720DA4" w:rsidP="008025FE">
            <w:pPr>
              <w:spacing w:before="120" w:line="240" w:lineRule="exact"/>
              <w:jc w:val="center"/>
              <w:rPr>
                <w:sz w:val="24"/>
                <w:szCs w:val="24"/>
              </w:rPr>
            </w:pPr>
            <w:r w:rsidRPr="006B1AD9">
              <w:rPr>
                <w:b/>
                <w:sz w:val="24"/>
                <w:szCs w:val="24"/>
              </w:rPr>
              <w:t>ОМ3</w:t>
            </w:r>
          </w:p>
        </w:tc>
        <w:tc>
          <w:tcPr>
            <w:tcW w:w="3812" w:type="dxa"/>
            <w:vAlign w:val="center"/>
          </w:tcPr>
          <w:p w:rsidR="00720DA4" w:rsidRPr="006B1AD9" w:rsidRDefault="00720DA4" w:rsidP="008025FE">
            <w:pPr>
              <w:pStyle w:val="af1"/>
              <w:spacing w:line="240" w:lineRule="exact"/>
              <w:rPr>
                <w:b/>
              </w:rPr>
            </w:pPr>
            <w:r w:rsidRPr="006B1AD9">
              <w:rPr>
                <w:b/>
              </w:rPr>
              <w:t>Финансовое обеспечение организации уличного освещения с учетом мероприятий по энергосбережению</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1.1.4.</w:t>
            </w:r>
          </w:p>
          <w:p w:rsidR="00720DA4" w:rsidRPr="00C426CA" w:rsidRDefault="00720DA4" w:rsidP="008025FE">
            <w:pPr>
              <w:spacing w:before="120" w:line="240" w:lineRule="exact"/>
              <w:jc w:val="center"/>
              <w:rPr>
                <w:sz w:val="24"/>
                <w:szCs w:val="24"/>
              </w:rPr>
            </w:pPr>
            <w:r>
              <w:rPr>
                <w:sz w:val="24"/>
                <w:szCs w:val="24"/>
              </w:rPr>
              <w:t>1.1.6.</w:t>
            </w: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1751,6</w:t>
            </w:r>
          </w:p>
        </w:tc>
        <w:tc>
          <w:tcPr>
            <w:tcW w:w="1198"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1756,5</w:t>
            </w:r>
          </w:p>
        </w:tc>
        <w:tc>
          <w:tcPr>
            <w:tcW w:w="1203"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1604,2</w:t>
            </w:r>
          </w:p>
        </w:tc>
      </w:tr>
      <w:tr w:rsidR="00720DA4" w:rsidRPr="00752D1B" w:rsidTr="008025FE">
        <w:trPr>
          <w:trHeight w:val="440"/>
        </w:trPr>
        <w:tc>
          <w:tcPr>
            <w:tcW w:w="1467" w:type="dxa"/>
          </w:tcPr>
          <w:p w:rsidR="00720DA4" w:rsidRPr="006B1AD9" w:rsidRDefault="00720DA4" w:rsidP="008025FE">
            <w:pPr>
              <w:spacing w:before="120" w:line="240" w:lineRule="exact"/>
              <w:jc w:val="center"/>
              <w:rPr>
                <w:b/>
                <w:sz w:val="24"/>
                <w:szCs w:val="24"/>
              </w:rPr>
            </w:pPr>
            <w:r w:rsidRPr="006B1AD9">
              <w:rPr>
                <w:b/>
                <w:sz w:val="24"/>
                <w:szCs w:val="24"/>
              </w:rPr>
              <w:t>1.6</w:t>
            </w:r>
          </w:p>
          <w:p w:rsidR="00720DA4" w:rsidRDefault="00720DA4" w:rsidP="008025FE">
            <w:pPr>
              <w:spacing w:before="120" w:line="240" w:lineRule="exact"/>
              <w:jc w:val="center"/>
              <w:rPr>
                <w:sz w:val="24"/>
                <w:szCs w:val="24"/>
              </w:rPr>
            </w:pPr>
            <w:r w:rsidRPr="006B1AD9">
              <w:rPr>
                <w:b/>
                <w:sz w:val="24"/>
                <w:szCs w:val="24"/>
              </w:rPr>
              <w:t>ОМ</w:t>
            </w:r>
            <w:proofErr w:type="gramStart"/>
            <w:r w:rsidRPr="006B1AD9">
              <w:rPr>
                <w:b/>
                <w:sz w:val="24"/>
                <w:szCs w:val="24"/>
              </w:rPr>
              <w:t>4</w:t>
            </w:r>
            <w:proofErr w:type="gramEnd"/>
          </w:p>
        </w:tc>
        <w:tc>
          <w:tcPr>
            <w:tcW w:w="3812" w:type="dxa"/>
            <w:vAlign w:val="center"/>
          </w:tcPr>
          <w:p w:rsidR="00720DA4" w:rsidRPr="006B1AD9" w:rsidRDefault="00720DA4" w:rsidP="008025FE">
            <w:pPr>
              <w:pStyle w:val="af1"/>
              <w:spacing w:line="240" w:lineRule="exact"/>
              <w:rPr>
                <w:b/>
              </w:rPr>
            </w:pPr>
            <w:r w:rsidRPr="006B1AD9">
              <w:rPr>
                <w:b/>
              </w:rPr>
              <w:t>Организация благоустройства и озеленения территории, приведение в качественное состояние элементов благоустройства, в том числе:</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1.1.5.</w:t>
            </w:r>
          </w:p>
          <w:p w:rsidR="00720DA4" w:rsidRDefault="00720DA4" w:rsidP="008025FE">
            <w:pPr>
              <w:spacing w:before="120" w:line="240" w:lineRule="exact"/>
              <w:jc w:val="center"/>
              <w:rPr>
                <w:sz w:val="24"/>
                <w:szCs w:val="24"/>
              </w:rPr>
            </w:pPr>
          </w:p>
          <w:p w:rsidR="00720DA4" w:rsidRPr="00C426CA" w:rsidRDefault="00720DA4" w:rsidP="008025FE">
            <w:pPr>
              <w:spacing w:before="120" w:line="240" w:lineRule="exact"/>
              <w:rPr>
                <w:sz w:val="24"/>
                <w:szCs w:val="24"/>
              </w:rPr>
            </w:pPr>
          </w:p>
        </w:tc>
        <w:tc>
          <w:tcPr>
            <w:tcW w:w="1417" w:type="dxa"/>
            <w:vAlign w:val="center"/>
          </w:tcPr>
          <w:p w:rsidR="00720DA4" w:rsidRPr="007E636A" w:rsidRDefault="00720DA4"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720DA4" w:rsidRPr="00752D1B" w:rsidRDefault="004A030D" w:rsidP="00A60FD0">
            <w:pPr>
              <w:spacing w:before="120" w:line="240" w:lineRule="exact"/>
              <w:jc w:val="center"/>
              <w:rPr>
                <w:b/>
                <w:sz w:val="24"/>
                <w:szCs w:val="24"/>
              </w:rPr>
            </w:pPr>
            <w:r>
              <w:rPr>
                <w:b/>
                <w:sz w:val="24"/>
                <w:szCs w:val="24"/>
              </w:rPr>
              <w:t>534,9</w:t>
            </w:r>
          </w:p>
        </w:tc>
        <w:tc>
          <w:tcPr>
            <w:tcW w:w="1198"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604,1</w:t>
            </w:r>
          </w:p>
        </w:tc>
        <w:tc>
          <w:tcPr>
            <w:tcW w:w="1203" w:type="dxa"/>
            <w:shd w:val="clear" w:color="auto" w:fill="auto"/>
            <w:noWrap/>
            <w:vAlign w:val="center"/>
          </w:tcPr>
          <w:p w:rsidR="00720DA4" w:rsidRPr="00752D1B" w:rsidRDefault="004A030D" w:rsidP="008025FE">
            <w:pPr>
              <w:spacing w:before="120" w:line="240" w:lineRule="exact"/>
              <w:jc w:val="center"/>
              <w:rPr>
                <w:b/>
                <w:sz w:val="24"/>
                <w:szCs w:val="24"/>
              </w:rPr>
            </w:pPr>
            <w:r>
              <w:rPr>
                <w:b/>
                <w:sz w:val="24"/>
                <w:szCs w:val="24"/>
              </w:rPr>
              <w:t>407,6</w:t>
            </w:r>
          </w:p>
        </w:tc>
      </w:tr>
      <w:tr w:rsidR="00720DA4" w:rsidRPr="00C426CA" w:rsidTr="008025FE">
        <w:trPr>
          <w:trHeight w:val="263"/>
        </w:trPr>
        <w:tc>
          <w:tcPr>
            <w:tcW w:w="1467" w:type="dxa"/>
          </w:tcPr>
          <w:p w:rsidR="00720DA4" w:rsidRDefault="00720DA4" w:rsidP="008025FE">
            <w:pPr>
              <w:spacing w:before="120" w:line="240" w:lineRule="exact"/>
              <w:jc w:val="center"/>
              <w:rPr>
                <w:sz w:val="24"/>
                <w:szCs w:val="24"/>
              </w:rPr>
            </w:pPr>
            <w:r>
              <w:rPr>
                <w:sz w:val="24"/>
                <w:szCs w:val="24"/>
              </w:rPr>
              <w:t>1.11</w:t>
            </w:r>
          </w:p>
        </w:tc>
        <w:tc>
          <w:tcPr>
            <w:tcW w:w="3812" w:type="dxa"/>
          </w:tcPr>
          <w:p w:rsidR="00720DA4" w:rsidRPr="00E3157B" w:rsidRDefault="00720DA4" w:rsidP="008025FE">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Pr="00C426CA" w:rsidRDefault="00720DA4" w:rsidP="008025FE">
            <w:pPr>
              <w:spacing w:before="120" w:line="240" w:lineRule="exact"/>
              <w:jc w:val="center"/>
              <w:rPr>
                <w:sz w:val="24"/>
                <w:szCs w:val="24"/>
              </w:rPr>
            </w:pPr>
            <w:r>
              <w:rPr>
                <w:sz w:val="24"/>
                <w:szCs w:val="24"/>
              </w:rPr>
              <w:t>-</w:t>
            </w:r>
          </w:p>
        </w:tc>
        <w:tc>
          <w:tcPr>
            <w:tcW w:w="1417" w:type="dxa"/>
            <w:vAlign w:val="center"/>
          </w:tcPr>
          <w:p w:rsidR="00720DA4" w:rsidRPr="00C426CA" w:rsidRDefault="00720DA4" w:rsidP="008025FE">
            <w:pPr>
              <w:spacing w:before="120" w:line="240" w:lineRule="exact"/>
              <w:jc w:val="center"/>
              <w:rPr>
                <w:sz w:val="24"/>
                <w:szCs w:val="24"/>
              </w:rPr>
            </w:pPr>
            <w:r>
              <w:rPr>
                <w:sz w:val="24"/>
                <w:szCs w:val="24"/>
              </w:rPr>
              <w:t>Местный бюджет</w:t>
            </w:r>
          </w:p>
        </w:tc>
        <w:tc>
          <w:tcPr>
            <w:tcW w:w="1106" w:type="dxa"/>
            <w:noWrap/>
            <w:vAlign w:val="center"/>
          </w:tcPr>
          <w:p w:rsidR="00720DA4" w:rsidRPr="00C426CA" w:rsidRDefault="009226BF" w:rsidP="008025FE">
            <w:pPr>
              <w:spacing w:before="120" w:line="240" w:lineRule="exact"/>
              <w:jc w:val="center"/>
              <w:rPr>
                <w:sz w:val="24"/>
                <w:szCs w:val="24"/>
              </w:rPr>
            </w:pPr>
            <w:r>
              <w:rPr>
                <w:sz w:val="24"/>
                <w:szCs w:val="24"/>
              </w:rPr>
              <w:t>10,0</w:t>
            </w:r>
          </w:p>
        </w:tc>
        <w:tc>
          <w:tcPr>
            <w:tcW w:w="1198" w:type="dxa"/>
            <w:noWrap/>
            <w:vAlign w:val="center"/>
          </w:tcPr>
          <w:p w:rsidR="00720DA4" w:rsidRPr="00C426CA" w:rsidRDefault="009226BF" w:rsidP="008025FE">
            <w:pPr>
              <w:spacing w:before="120" w:line="240" w:lineRule="exact"/>
              <w:jc w:val="center"/>
              <w:rPr>
                <w:sz w:val="24"/>
                <w:szCs w:val="24"/>
              </w:rPr>
            </w:pPr>
            <w:r>
              <w:rPr>
                <w:sz w:val="24"/>
                <w:szCs w:val="24"/>
              </w:rPr>
              <w:t>10,0</w:t>
            </w:r>
          </w:p>
        </w:tc>
        <w:tc>
          <w:tcPr>
            <w:tcW w:w="1203" w:type="dxa"/>
            <w:noWrap/>
            <w:vAlign w:val="center"/>
          </w:tcPr>
          <w:p w:rsidR="00720DA4" w:rsidRPr="00C426CA" w:rsidRDefault="009226BF" w:rsidP="008025FE">
            <w:pPr>
              <w:spacing w:before="120" w:line="240" w:lineRule="exact"/>
              <w:jc w:val="center"/>
              <w:rPr>
                <w:sz w:val="24"/>
                <w:szCs w:val="24"/>
              </w:rPr>
            </w:pPr>
            <w:r>
              <w:rPr>
                <w:sz w:val="24"/>
                <w:szCs w:val="24"/>
              </w:rPr>
              <w:t>10,0</w:t>
            </w:r>
          </w:p>
        </w:tc>
      </w:tr>
      <w:tr w:rsidR="00720DA4" w:rsidTr="008025FE">
        <w:trPr>
          <w:trHeight w:val="263"/>
        </w:trPr>
        <w:tc>
          <w:tcPr>
            <w:tcW w:w="1467" w:type="dxa"/>
          </w:tcPr>
          <w:p w:rsidR="00720DA4" w:rsidRDefault="00720DA4" w:rsidP="008025FE">
            <w:pPr>
              <w:spacing w:before="120" w:line="240" w:lineRule="exact"/>
              <w:jc w:val="center"/>
              <w:rPr>
                <w:sz w:val="24"/>
                <w:szCs w:val="24"/>
              </w:rPr>
            </w:pPr>
            <w:r>
              <w:rPr>
                <w:sz w:val="24"/>
                <w:szCs w:val="24"/>
              </w:rPr>
              <w:t>1.12.</w:t>
            </w:r>
          </w:p>
        </w:tc>
        <w:tc>
          <w:tcPr>
            <w:tcW w:w="3812" w:type="dxa"/>
          </w:tcPr>
          <w:p w:rsidR="00720DA4" w:rsidRPr="00D7706F" w:rsidRDefault="00720DA4" w:rsidP="008025FE">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8025FE">
            <w:pPr>
              <w:spacing w:before="120" w:line="240" w:lineRule="exact"/>
              <w:jc w:val="center"/>
              <w:rPr>
                <w:sz w:val="24"/>
                <w:szCs w:val="24"/>
              </w:rPr>
            </w:pPr>
            <w:r>
              <w:rPr>
                <w:sz w:val="24"/>
                <w:szCs w:val="24"/>
              </w:rPr>
              <w:t>1.1.14</w:t>
            </w:r>
          </w:p>
          <w:p w:rsidR="00720DA4" w:rsidRDefault="00720DA4" w:rsidP="008025FE">
            <w:pPr>
              <w:spacing w:before="120" w:line="240" w:lineRule="exact"/>
              <w:jc w:val="center"/>
              <w:rPr>
                <w:sz w:val="24"/>
                <w:szCs w:val="24"/>
              </w:rPr>
            </w:pPr>
            <w:r>
              <w:rPr>
                <w:sz w:val="24"/>
                <w:szCs w:val="24"/>
              </w:rPr>
              <w:t>1.1.15</w:t>
            </w:r>
          </w:p>
        </w:tc>
        <w:tc>
          <w:tcPr>
            <w:tcW w:w="1417" w:type="dxa"/>
            <w:vAlign w:val="center"/>
          </w:tcPr>
          <w:p w:rsidR="00720DA4" w:rsidRPr="00C426CA" w:rsidRDefault="00720DA4" w:rsidP="008025FE">
            <w:pPr>
              <w:spacing w:before="120" w:line="240" w:lineRule="exact"/>
              <w:jc w:val="center"/>
              <w:rPr>
                <w:sz w:val="24"/>
                <w:szCs w:val="24"/>
              </w:rPr>
            </w:pPr>
            <w:r>
              <w:rPr>
                <w:sz w:val="24"/>
                <w:szCs w:val="24"/>
              </w:rPr>
              <w:t>Местный бюджет</w:t>
            </w:r>
          </w:p>
        </w:tc>
        <w:tc>
          <w:tcPr>
            <w:tcW w:w="1106" w:type="dxa"/>
            <w:noWrap/>
            <w:vAlign w:val="center"/>
          </w:tcPr>
          <w:p w:rsidR="00720DA4" w:rsidRDefault="009226BF" w:rsidP="008025FE">
            <w:pPr>
              <w:spacing w:before="120" w:line="240" w:lineRule="exact"/>
              <w:jc w:val="center"/>
              <w:rPr>
                <w:sz w:val="24"/>
                <w:szCs w:val="24"/>
              </w:rPr>
            </w:pPr>
            <w:r>
              <w:rPr>
                <w:sz w:val="24"/>
                <w:szCs w:val="24"/>
              </w:rPr>
              <w:t>70,0</w:t>
            </w:r>
          </w:p>
        </w:tc>
        <w:tc>
          <w:tcPr>
            <w:tcW w:w="1198" w:type="dxa"/>
            <w:shd w:val="clear" w:color="auto" w:fill="auto"/>
            <w:noWrap/>
            <w:vAlign w:val="center"/>
          </w:tcPr>
          <w:p w:rsidR="00720DA4" w:rsidRDefault="009226BF" w:rsidP="00D67E3B">
            <w:pPr>
              <w:spacing w:before="120" w:line="240" w:lineRule="exact"/>
              <w:jc w:val="center"/>
              <w:rPr>
                <w:sz w:val="24"/>
                <w:szCs w:val="24"/>
              </w:rPr>
            </w:pPr>
            <w:r>
              <w:rPr>
                <w:sz w:val="24"/>
                <w:szCs w:val="24"/>
              </w:rPr>
              <w:t>50,0</w:t>
            </w:r>
          </w:p>
        </w:tc>
        <w:tc>
          <w:tcPr>
            <w:tcW w:w="1203" w:type="dxa"/>
            <w:shd w:val="clear" w:color="auto" w:fill="auto"/>
            <w:noWrap/>
            <w:vAlign w:val="center"/>
          </w:tcPr>
          <w:p w:rsidR="00720DA4" w:rsidRDefault="009226BF" w:rsidP="00D67E3B">
            <w:pPr>
              <w:spacing w:before="120" w:line="240" w:lineRule="exact"/>
              <w:jc w:val="center"/>
              <w:rPr>
                <w:sz w:val="24"/>
                <w:szCs w:val="24"/>
              </w:rPr>
            </w:pPr>
            <w:r>
              <w:rPr>
                <w:sz w:val="24"/>
                <w:szCs w:val="24"/>
              </w:rPr>
              <w:t>50,0</w:t>
            </w:r>
          </w:p>
        </w:tc>
      </w:tr>
      <w:tr w:rsidR="00720DA4" w:rsidRPr="00752D1B" w:rsidTr="00E0261A">
        <w:trPr>
          <w:trHeight w:val="1020"/>
        </w:trPr>
        <w:tc>
          <w:tcPr>
            <w:tcW w:w="1467" w:type="dxa"/>
          </w:tcPr>
          <w:p w:rsidR="00720DA4" w:rsidRPr="006B1AD9" w:rsidRDefault="00720DA4" w:rsidP="00E0261A">
            <w:pPr>
              <w:spacing w:before="120" w:line="240" w:lineRule="exact"/>
              <w:jc w:val="center"/>
              <w:rPr>
                <w:b/>
                <w:sz w:val="24"/>
                <w:szCs w:val="24"/>
              </w:rPr>
            </w:pPr>
            <w:r w:rsidRPr="006B1AD9">
              <w:rPr>
                <w:b/>
                <w:sz w:val="24"/>
                <w:szCs w:val="24"/>
              </w:rPr>
              <w:t>1.13.</w:t>
            </w:r>
          </w:p>
          <w:p w:rsidR="00720DA4" w:rsidRPr="006B1AD9" w:rsidRDefault="00720DA4" w:rsidP="00E0261A">
            <w:pPr>
              <w:spacing w:before="120" w:line="240" w:lineRule="exact"/>
              <w:jc w:val="center"/>
              <w:rPr>
                <w:b/>
                <w:sz w:val="24"/>
                <w:szCs w:val="24"/>
              </w:rPr>
            </w:pPr>
            <w:r w:rsidRPr="006B1AD9">
              <w:rPr>
                <w:b/>
                <w:sz w:val="24"/>
                <w:szCs w:val="24"/>
              </w:rPr>
              <w:t>ОМ5</w:t>
            </w:r>
          </w:p>
        </w:tc>
        <w:tc>
          <w:tcPr>
            <w:tcW w:w="3812" w:type="dxa"/>
          </w:tcPr>
          <w:p w:rsidR="00720DA4" w:rsidRPr="006B1AD9" w:rsidRDefault="00720DA4" w:rsidP="00720DA4">
            <w:pPr>
              <w:spacing w:before="120" w:line="240" w:lineRule="exact"/>
              <w:rPr>
                <w:b/>
                <w:sz w:val="24"/>
                <w:szCs w:val="24"/>
              </w:rPr>
            </w:pPr>
            <w:r w:rsidRPr="006B1AD9">
              <w:rPr>
                <w:b/>
                <w:sz w:val="24"/>
                <w:szCs w:val="24"/>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w:t>
            </w:r>
            <w:r>
              <w:rPr>
                <w:b/>
                <w:sz w:val="24"/>
                <w:szCs w:val="24"/>
              </w:rPr>
              <w:t>ского сельского поселения на 2023</w:t>
            </w:r>
            <w:r w:rsidRPr="006B1AD9">
              <w:rPr>
                <w:b/>
                <w:sz w:val="24"/>
                <w:szCs w:val="24"/>
              </w:rPr>
              <w:t xml:space="preserve"> – 202</w:t>
            </w:r>
            <w:r>
              <w:rPr>
                <w:b/>
                <w:sz w:val="24"/>
                <w:szCs w:val="24"/>
              </w:rPr>
              <w:t>5</w:t>
            </w:r>
            <w:r w:rsidRPr="006B1AD9">
              <w:rPr>
                <w:b/>
                <w:sz w:val="24"/>
                <w:szCs w:val="24"/>
              </w:rPr>
              <w:t xml:space="preserve"> годы»</w:t>
            </w:r>
          </w:p>
        </w:tc>
        <w:tc>
          <w:tcPr>
            <w:tcW w:w="1543" w:type="dxa"/>
          </w:tcPr>
          <w:p w:rsidR="00720DA4" w:rsidRPr="00C426CA" w:rsidRDefault="00720DA4" w:rsidP="00E0261A">
            <w:pPr>
              <w:spacing w:before="120" w:line="240" w:lineRule="exact"/>
              <w:jc w:val="center"/>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t>2023-2025</w:t>
            </w:r>
          </w:p>
        </w:tc>
        <w:tc>
          <w:tcPr>
            <w:tcW w:w="1823" w:type="dxa"/>
          </w:tcPr>
          <w:p w:rsidR="00720DA4" w:rsidRDefault="00720DA4" w:rsidP="00E0261A">
            <w:pPr>
              <w:spacing w:before="120" w:line="240" w:lineRule="exact"/>
              <w:jc w:val="center"/>
              <w:rPr>
                <w:sz w:val="24"/>
                <w:szCs w:val="24"/>
              </w:rPr>
            </w:pPr>
            <w:r>
              <w:rPr>
                <w:sz w:val="24"/>
                <w:szCs w:val="24"/>
              </w:rPr>
              <w:t>1.2.1</w:t>
            </w:r>
          </w:p>
          <w:p w:rsidR="00720DA4" w:rsidRDefault="00720DA4" w:rsidP="00E0261A">
            <w:pPr>
              <w:spacing w:before="120" w:line="240" w:lineRule="exact"/>
              <w:jc w:val="center"/>
              <w:rPr>
                <w:sz w:val="24"/>
                <w:szCs w:val="24"/>
              </w:rPr>
            </w:pPr>
            <w:r>
              <w:rPr>
                <w:sz w:val="24"/>
                <w:szCs w:val="24"/>
              </w:rPr>
              <w:t>1.2.2</w:t>
            </w:r>
          </w:p>
          <w:p w:rsidR="00720DA4" w:rsidRDefault="00720DA4" w:rsidP="00E0261A">
            <w:pPr>
              <w:spacing w:before="120" w:line="240" w:lineRule="exact"/>
              <w:jc w:val="center"/>
              <w:rPr>
                <w:sz w:val="24"/>
                <w:szCs w:val="24"/>
              </w:rPr>
            </w:pPr>
            <w:r>
              <w:rPr>
                <w:sz w:val="24"/>
                <w:szCs w:val="24"/>
              </w:rPr>
              <w:t>1.2.3</w:t>
            </w:r>
          </w:p>
          <w:p w:rsidR="00720DA4" w:rsidRDefault="00720DA4" w:rsidP="00E0261A">
            <w:pPr>
              <w:spacing w:before="120" w:line="240" w:lineRule="exact"/>
              <w:jc w:val="center"/>
              <w:rPr>
                <w:sz w:val="24"/>
                <w:szCs w:val="24"/>
              </w:rPr>
            </w:pPr>
            <w:r>
              <w:rPr>
                <w:sz w:val="24"/>
                <w:szCs w:val="24"/>
              </w:rPr>
              <w:t>1.2.4</w:t>
            </w:r>
          </w:p>
          <w:p w:rsidR="00720DA4" w:rsidRPr="00C426CA" w:rsidRDefault="00720DA4" w:rsidP="00E0261A">
            <w:pPr>
              <w:spacing w:before="120" w:line="240" w:lineRule="exact"/>
              <w:jc w:val="center"/>
              <w:rPr>
                <w:sz w:val="24"/>
                <w:szCs w:val="24"/>
              </w:rPr>
            </w:pPr>
          </w:p>
        </w:tc>
        <w:tc>
          <w:tcPr>
            <w:tcW w:w="1417" w:type="dxa"/>
            <w:vAlign w:val="center"/>
          </w:tcPr>
          <w:p w:rsidR="00720DA4" w:rsidRPr="00C426CA" w:rsidRDefault="00720DA4" w:rsidP="00E0261A">
            <w:pPr>
              <w:spacing w:before="120" w:line="240" w:lineRule="exact"/>
              <w:jc w:val="center"/>
              <w:rPr>
                <w:sz w:val="24"/>
                <w:szCs w:val="24"/>
              </w:rPr>
            </w:pPr>
            <w:r>
              <w:rPr>
                <w:sz w:val="24"/>
                <w:szCs w:val="24"/>
              </w:rPr>
              <w:t>Местный бюджет</w:t>
            </w:r>
          </w:p>
        </w:tc>
        <w:tc>
          <w:tcPr>
            <w:tcW w:w="1106" w:type="dxa"/>
            <w:noWrap/>
            <w:vAlign w:val="center"/>
          </w:tcPr>
          <w:p w:rsidR="00720DA4" w:rsidRPr="00E0261A" w:rsidRDefault="0080072B" w:rsidP="00E0261A">
            <w:pPr>
              <w:jc w:val="center"/>
              <w:rPr>
                <w:b/>
                <w:bCs/>
                <w:sz w:val="24"/>
                <w:szCs w:val="24"/>
              </w:rPr>
            </w:pPr>
            <w:r>
              <w:rPr>
                <w:b/>
                <w:bCs/>
                <w:sz w:val="24"/>
                <w:szCs w:val="24"/>
              </w:rPr>
              <w:t>5157,1</w:t>
            </w:r>
          </w:p>
        </w:tc>
        <w:tc>
          <w:tcPr>
            <w:tcW w:w="1198" w:type="dxa"/>
            <w:shd w:val="clear" w:color="auto" w:fill="auto"/>
            <w:noWrap/>
            <w:vAlign w:val="center"/>
          </w:tcPr>
          <w:p w:rsidR="00720DA4" w:rsidRPr="00E0261A" w:rsidRDefault="0080072B" w:rsidP="00E0261A">
            <w:pPr>
              <w:jc w:val="center"/>
              <w:rPr>
                <w:b/>
                <w:bCs/>
                <w:sz w:val="24"/>
                <w:szCs w:val="24"/>
              </w:rPr>
            </w:pPr>
            <w:r>
              <w:rPr>
                <w:b/>
                <w:bCs/>
                <w:sz w:val="24"/>
                <w:szCs w:val="24"/>
              </w:rPr>
              <w:t>5157,1</w:t>
            </w:r>
          </w:p>
        </w:tc>
        <w:tc>
          <w:tcPr>
            <w:tcW w:w="1203" w:type="dxa"/>
            <w:shd w:val="clear" w:color="auto" w:fill="auto"/>
            <w:noWrap/>
            <w:vAlign w:val="center"/>
          </w:tcPr>
          <w:p w:rsidR="00720DA4" w:rsidRPr="00E0261A" w:rsidRDefault="0080072B" w:rsidP="00E0261A">
            <w:pPr>
              <w:jc w:val="center"/>
              <w:rPr>
                <w:b/>
                <w:bCs/>
                <w:sz w:val="24"/>
                <w:szCs w:val="24"/>
              </w:rPr>
            </w:pPr>
            <w:r>
              <w:rPr>
                <w:b/>
                <w:bCs/>
                <w:sz w:val="24"/>
                <w:szCs w:val="24"/>
              </w:rPr>
              <w:t>5157,1</w:t>
            </w:r>
          </w:p>
        </w:tc>
      </w:tr>
      <w:tr w:rsidR="00720DA4" w:rsidRPr="00C47952" w:rsidTr="008025FE">
        <w:trPr>
          <w:trHeight w:val="263"/>
        </w:trPr>
        <w:tc>
          <w:tcPr>
            <w:tcW w:w="1467" w:type="dxa"/>
            <w:vAlign w:val="center"/>
          </w:tcPr>
          <w:p w:rsidR="00720DA4" w:rsidRPr="006B1AD9" w:rsidRDefault="00720DA4" w:rsidP="008025FE">
            <w:pPr>
              <w:pStyle w:val="af1"/>
              <w:spacing w:line="240" w:lineRule="exact"/>
              <w:jc w:val="center"/>
              <w:rPr>
                <w:b/>
              </w:rPr>
            </w:pPr>
            <w:r w:rsidRPr="006B1AD9">
              <w:rPr>
                <w:b/>
              </w:rPr>
              <w:t>1.14.</w:t>
            </w:r>
          </w:p>
          <w:p w:rsidR="00720DA4" w:rsidRPr="006B1AD9" w:rsidRDefault="00720DA4" w:rsidP="008025FE">
            <w:pPr>
              <w:pStyle w:val="af1"/>
              <w:spacing w:line="240" w:lineRule="exact"/>
              <w:jc w:val="center"/>
              <w:rPr>
                <w:b/>
              </w:rPr>
            </w:pPr>
            <w:r w:rsidRPr="006B1AD9">
              <w:rPr>
                <w:b/>
              </w:rPr>
              <w:t>ОМ</w:t>
            </w:r>
            <w:proofErr w:type="gramStart"/>
            <w:r w:rsidRPr="006B1AD9">
              <w:rPr>
                <w:b/>
              </w:rPr>
              <w:t>6</w:t>
            </w:r>
            <w:proofErr w:type="gramEnd"/>
          </w:p>
        </w:tc>
        <w:tc>
          <w:tcPr>
            <w:tcW w:w="3812" w:type="dxa"/>
            <w:vAlign w:val="center"/>
          </w:tcPr>
          <w:p w:rsidR="00720DA4" w:rsidRPr="006B1AD9" w:rsidRDefault="00720DA4" w:rsidP="008025FE">
            <w:pPr>
              <w:spacing w:line="240" w:lineRule="exact"/>
              <w:rPr>
                <w:b/>
                <w:sz w:val="24"/>
                <w:szCs w:val="24"/>
              </w:rPr>
            </w:pPr>
            <w:r w:rsidRPr="006B1AD9">
              <w:rPr>
                <w:b/>
                <w:sz w:val="24"/>
                <w:szCs w:val="24"/>
              </w:rPr>
              <w:t xml:space="preserve">Нормативно-правовое регулирование создания </w:t>
            </w:r>
            <w:r w:rsidRPr="006B1AD9">
              <w:rPr>
                <w:b/>
                <w:sz w:val="24"/>
                <w:szCs w:val="24"/>
              </w:rPr>
              <w:lastRenderedPageBreak/>
              <w:t>экономической подпрограммы муниципального образования</w:t>
            </w:r>
          </w:p>
        </w:tc>
        <w:tc>
          <w:tcPr>
            <w:tcW w:w="1543" w:type="dxa"/>
          </w:tcPr>
          <w:p w:rsidR="00720DA4" w:rsidRPr="00C426CA" w:rsidRDefault="00720DA4" w:rsidP="008025FE">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w:t>
            </w:r>
            <w:r>
              <w:rPr>
                <w:sz w:val="24"/>
                <w:szCs w:val="24"/>
              </w:rPr>
              <w:lastRenderedPageBreak/>
              <w:t>Трегубовского сельского поселения</w:t>
            </w:r>
          </w:p>
        </w:tc>
        <w:tc>
          <w:tcPr>
            <w:tcW w:w="1386" w:type="dxa"/>
          </w:tcPr>
          <w:p w:rsidR="00720DA4" w:rsidRPr="00C426CA" w:rsidRDefault="00720DA4" w:rsidP="009226BF">
            <w:pPr>
              <w:spacing w:before="120" w:line="240" w:lineRule="exact"/>
              <w:jc w:val="center"/>
              <w:rPr>
                <w:sz w:val="24"/>
                <w:szCs w:val="24"/>
              </w:rPr>
            </w:pPr>
            <w:r>
              <w:rPr>
                <w:sz w:val="24"/>
                <w:szCs w:val="24"/>
              </w:rPr>
              <w:lastRenderedPageBreak/>
              <w:t>2023-2025</w:t>
            </w:r>
          </w:p>
        </w:tc>
        <w:tc>
          <w:tcPr>
            <w:tcW w:w="1823" w:type="dxa"/>
            <w:vAlign w:val="center"/>
          </w:tcPr>
          <w:p w:rsidR="00720DA4" w:rsidRPr="00C47952" w:rsidRDefault="00720DA4" w:rsidP="008025FE">
            <w:pPr>
              <w:spacing w:line="240" w:lineRule="exact"/>
              <w:jc w:val="center"/>
              <w:rPr>
                <w:sz w:val="24"/>
                <w:szCs w:val="24"/>
              </w:rPr>
            </w:pPr>
            <w:r w:rsidRPr="00C47952">
              <w:rPr>
                <w:sz w:val="24"/>
                <w:szCs w:val="24"/>
              </w:rPr>
              <w:t>-</w:t>
            </w:r>
          </w:p>
        </w:tc>
        <w:tc>
          <w:tcPr>
            <w:tcW w:w="1417" w:type="dxa"/>
            <w:vAlign w:val="center"/>
          </w:tcPr>
          <w:p w:rsidR="00720DA4" w:rsidRPr="00D91AA1" w:rsidRDefault="00720DA4" w:rsidP="008025FE">
            <w:pPr>
              <w:pStyle w:val="af1"/>
              <w:spacing w:line="240" w:lineRule="exact"/>
              <w:jc w:val="center"/>
            </w:pPr>
            <w:r w:rsidRPr="00D91AA1">
              <w:t xml:space="preserve">без </w:t>
            </w:r>
            <w:proofErr w:type="spellStart"/>
            <w:proofErr w:type="gramStart"/>
            <w:r w:rsidRPr="00D91AA1">
              <w:t>финансиро</w:t>
            </w:r>
            <w:r>
              <w:lastRenderedPageBreak/>
              <w:t>-</w:t>
            </w:r>
            <w:r w:rsidRPr="00D91AA1">
              <w:t>вания</w:t>
            </w:r>
            <w:proofErr w:type="spellEnd"/>
            <w:proofErr w:type="gramEnd"/>
          </w:p>
        </w:tc>
        <w:tc>
          <w:tcPr>
            <w:tcW w:w="1106" w:type="dxa"/>
            <w:noWrap/>
            <w:vAlign w:val="center"/>
          </w:tcPr>
          <w:p w:rsidR="00720DA4" w:rsidRPr="00C47952" w:rsidRDefault="00720DA4" w:rsidP="008025FE">
            <w:pPr>
              <w:spacing w:line="240" w:lineRule="exact"/>
              <w:jc w:val="center"/>
              <w:rPr>
                <w:sz w:val="24"/>
                <w:szCs w:val="24"/>
              </w:rPr>
            </w:pPr>
            <w:r w:rsidRPr="00C47952">
              <w:rPr>
                <w:sz w:val="24"/>
                <w:szCs w:val="24"/>
              </w:rPr>
              <w:lastRenderedPageBreak/>
              <w:t>-</w:t>
            </w:r>
          </w:p>
        </w:tc>
        <w:tc>
          <w:tcPr>
            <w:tcW w:w="1198" w:type="dxa"/>
            <w:shd w:val="clear" w:color="auto" w:fill="auto"/>
            <w:noWrap/>
            <w:vAlign w:val="center"/>
          </w:tcPr>
          <w:p w:rsidR="00720DA4" w:rsidRPr="00C47952" w:rsidRDefault="00720DA4" w:rsidP="008025FE">
            <w:pPr>
              <w:spacing w:line="240" w:lineRule="exact"/>
              <w:jc w:val="center"/>
              <w:rPr>
                <w:sz w:val="24"/>
                <w:szCs w:val="24"/>
              </w:rPr>
            </w:pPr>
            <w:r w:rsidRPr="00C47952">
              <w:rPr>
                <w:sz w:val="24"/>
                <w:szCs w:val="24"/>
              </w:rPr>
              <w:t>-</w:t>
            </w:r>
          </w:p>
        </w:tc>
        <w:tc>
          <w:tcPr>
            <w:tcW w:w="1203" w:type="dxa"/>
            <w:noWrap/>
            <w:vAlign w:val="center"/>
          </w:tcPr>
          <w:p w:rsidR="00720DA4" w:rsidRPr="00C47952" w:rsidRDefault="00720DA4" w:rsidP="008025FE">
            <w:pPr>
              <w:spacing w:line="240" w:lineRule="exact"/>
              <w:jc w:val="center"/>
              <w:rPr>
                <w:sz w:val="24"/>
                <w:szCs w:val="24"/>
              </w:rPr>
            </w:pPr>
            <w:r w:rsidRPr="00C47952">
              <w:rPr>
                <w:sz w:val="24"/>
                <w:szCs w:val="24"/>
              </w:rPr>
              <w:t>-</w:t>
            </w:r>
          </w:p>
        </w:tc>
      </w:tr>
      <w:tr w:rsidR="00720DA4" w:rsidRPr="00752D1B" w:rsidTr="008025FE">
        <w:trPr>
          <w:trHeight w:val="2170"/>
        </w:trPr>
        <w:tc>
          <w:tcPr>
            <w:tcW w:w="1467" w:type="dxa"/>
            <w:shd w:val="clear" w:color="auto" w:fill="auto"/>
            <w:vAlign w:val="center"/>
          </w:tcPr>
          <w:p w:rsidR="00720DA4" w:rsidRPr="006B1AD9" w:rsidRDefault="00720DA4" w:rsidP="008025FE">
            <w:pPr>
              <w:pStyle w:val="af1"/>
              <w:spacing w:line="240" w:lineRule="exact"/>
              <w:jc w:val="center"/>
              <w:rPr>
                <w:b/>
              </w:rPr>
            </w:pPr>
            <w:r w:rsidRPr="006B1AD9">
              <w:rPr>
                <w:b/>
              </w:rPr>
              <w:lastRenderedPageBreak/>
              <w:t>1.16</w:t>
            </w:r>
          </w:p>
          <w:p w:rsidR="00720DA4" w:rsidRPr="006B1AD9" w:rsidRDefault="00720DA4" w:rsidP="008025FE">
            <w:pPr>
              <w:pStyle w:val="af1"/>
              <w:spacing w:line="240" w:lineRule="exact"/>
              <w:jc w:val="center"/>
              <w:rPr>
                <w:b/>
              </w:rPr>
            </w:pPr>
            <w:r w:rsidRPr="006B1AD9">
              <w:rPr>
                <w:b/>
              </w:rPr>
              <w:t>ОМ8</w:t>
            </w:r>
          </w:p>
          <w:p w:rsidR="00720DA4" w:rsidRPr="006B1AD9" w:rsidRDefault="00720DA4" w:rsidP="008025FE">
            <w:pPr>
              <w:pStyle w:val="af1"/>
              <w:spacing w:line="240" w:lineRule="exact"/>
              <w:jc w:val="center"/>
              <w:rPr>
                <w:b/>
              </w:rPr>
            </w:pPr>
          </w:p>
        </w:tc>
        <w:tc>
          <w:tcPr>
            <w:tcW w:w="3812" w:type="dxa"/>
            <w:shd w:val="clear" w:color="auto" w:fill="auto"/>
            <w:vAlign w:val="center"/>
          </w:tcPr>
          <w:p w:rsidR="00720DA4" w:rsidRPr="006B1AD9" w:rsidRDefault="00720DA4" w:rsidP="008025FE">
            <w:pPr>
              <w:pStyle w:val="af1"/>
              <w:spacing w:line="240" w:lineRule="exact"/>
              <w:rPr>
                <w:b/>
              </w:rPr>
            </w:pPr>
            <w:r w:rsidRPr="006B1AD9">
              <w:rPr>
                <w:b/>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shd w:val="clear" w:color="auto" w:fill="auto"/>
          </w:tcPr>
          <w:p w:rsidR="00720DA4" w:rsidRPr="00C426CA" w:rsidRDefault="00720DA4"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shd w:val="clear" w:color="auto" w:fill="auto"/>
          </w:tcPr>
          <w:p w:rsidR="00720DA4" w:rsidRPr="00C426CA" w:rsidRDefault="00720DA4" w:rsidP="009226BF">
            <w:pPr>
              <w:spacing w:before="120" w:line="240" w:lineRule="exact"/>
              <w:jc w:val="center"/>
              <w:rPr>
                <w:sz w:val="24"/>
                <w:szCs w:val="24"/>
              </w:rPr>
            </w:pPr>
            <w:r>
              <w:rPr>
                <w:sz w:val="24"/>
                <w:szCs w:val="24"/>
              </w:rPr>
              <w:t>2023-2025</w:t>
            </w:r>
          </w:p>
        </w:tc>
        <w:tc>
          <w:tcPr>
            <w:tcW w:w="1823" w:type="dxa"/>
            <w:shd w:val="clear" w:color="auto" w:fill="auto"/>
            <w:vAlign w:val="center"/>
          </w:tcPr>
          <w:p w:rsidR="00720DA4" w:rsidRPr="00D91AA1" w:rsidRDefault="00720DA4" w:rsidP="008025FE">
            <w:pPr>
              <w:pStyle w:val="af1"/>
              <w:spacing w:line="240" w:lineRule="exact"/>
              <w:jc w:val="center"/>
            </w:pPr>
            <w:r>
              <w:t>-</w:t>
            </w:r>
          </w:p>
        </w:tc>
        <w:tc>
          <w:tcPr>
            <w:tcW w:w="1417" w:type="dxa"/>
            <w:shd w:val="clear" w:color="auto" w:fill="auto"/>
            <w:vAlign w:val="center"/>
          </w:tcPr>
          <w:p w:rsidR="00720DA4" w:rsidRPr="00D67E3B" w:rsidRDefault="00720DA4" w:rsidP="008025FE">
            <w:pPr>
              <w:spacing w:before="120" w:line="240" w:lineRule="exact"/>
              <w:jc w:val="center"/>
              <w:rPr>
                <w:sz w:val="24"/>
                <w:szCs w:val="24"/>
              </w:rPr>
            </w:pPr>
            <w:r w:rsidRPr="00D67E3B">
              <w:rPr>
                <w:sz w:val="24"/>
                <w:szCs w:val="24"/>
              </w:rPr>
              <w:t xml:space="preserve">без </w:t>
            </w:r>
            <w:proofErr w:type="spellStart"/>
            <w:proofErr w:type="gramStart"/>
            <w:r w:rsidRPr="00D67E3B">
              <w:rPr>
                <w:sz w:val="24"/>
                <w:szCs w:val="24"/>
              </w:rPr>
              <w:t>финансиро-вания</w:t>
            </w:r>
            <w:proofErr w:type="spellEnd"/>
            <w:proofErr w:type="gramEnd"/>
          </w:p>
        </w:tc>
        <w:tc>
          <w:tcPr>
            <w:tcW w:w="1106" w:type="dxa"/>
            <w:shd w:val="clear" w:color="auto" w:fill="auto"/>
            <w:noWrap/>
            <w:vAlign w:val="center"/>
          </w:tcPr>
          <w:p w:rsidR="00720DA4" w:rsidRPr="00752D1B" w:rsidRDefault="00720DA4" w:rsidP="008025FE">
            <w:pPr>
              <w:pStyle w:val="af1"/>
              <w:spacing w:line="240" w:lineRule="exact"/>
              <w:jc w:val="center"/>
              <w:rPr>
                <w:b/>
              </w:rPr>
            </w:pPr>
            <w:r>
              <w:rPr>
                <w:b/>
              </w:rPr>
              <w:t>-</w:t>
            </w:r>
          </w:p>
        </w:tc>
        <w:tc>
          <w:tcPr>
            <w:tcW w:w="1198" w:type="dxa"/>
            <w:shd w:val="clear" w:color="auto" w:fill="auto"/>
            <w:noWrap/>
            <w:vAlign w:val="center"/>
          </w:tcPr>
          <w:p w:rsidR="00720DA4" w:rsidRPr="00752D1B" w:rsidRDefault="00720DA4" w:rsidP="008025FE">
            <w:pPr>
              <w:pStyle w:val="af1"/>
              <w:spacing w:line="240" w:lineRule="exact"/>
              <w:jc w:val="center"/>
              <w:rPr>
                <w:b/>
              </w:rPr>
            </w:pPr>
            <w:r>
              <w:rPr>
                <w:b/>
              </w:rPr>
              <w:t>-</w:t>
            </w:r>
          </w:p>
        </w:tc>
        <w:tc>
          <w:tcPr>
            <w:tcW w:w="1203" w:type="dxa"/>
            <w:shd w:val="clear" w:color="auto" w:fill="auto"/>
            <w:noWrap/>
            <w:vAlign w:val="center"/>
          </w:tcPr>
          <w:p w:rsidR="00720DA4" w:rsidRPr="00752D1B" w:rsidRDefault="00720DA4" w:rsidP="008025FE">
            <w:pPr>
              <w:pStyle w:val="af1"/>
              <w:spacing w:line="240" w:lineRule="exact"/>
              <w:jc w:val="center"/>
              <w:rPr>
                <w:b/>
              </w:rPr>
            </w:pPr>
            <w:r>
              <w:rPr>
                <w:b/>
              </w:rPr>
              <w:t>-</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E0261A">
        <w:rPr>
          <w:sz w:val="28"/>
          <w:szCs w:val="28"/>
          <w:u w:val="single"/>
        </w:rPr>
        <w:t>2</w:t>
      </w:r>
      <w:r w:rsidR="00720DA4">
        <w:rPr>
          <w:sz w:val="28"/>
          <w:szCs w:val="28"/>
          <w:u w:val="single"/>
        </w:rPr>
        <w:t>3</w:t>
      </w:r>
      <w:r w:rsidRPr="00845114">
        <w:rPr>
          <w:sz w:val="28"/>
          <w:szCs w:val="28"/>
          <w:u w:val="single"/>
        </w:rPr>
        <w:t xml:space="preserve"> – 20</w:t>
      </w:r>
      <w:r w:rsidR="00AB23BD">
        <w:rPr>
          <w:sz w:val="28"/>
          <w:szCs w:val="28"/>
          <w:u w:val="single"/>
        </w:rPr>
        <w:t>2</w:t>
      </w:r>
      <w:r w:rsidR="00720DA4">
        <w:rPr>
          <w:sz w:val="28"/>
          <w:szCs w:val="28"/>
          <w:u w:val="single"/>
        </w:rPr>
        <w:t>5</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E0261A">
        <w:rPr>
          <w:sz w:val="28"/>
          <w:szCs w:val="28"/>
          <w:u w:val="single"/>
        </w:rPr>
        <w:t>2</w:t>
      </w:r>
      <w:r w:rsidR="00720DA4">
        <w:rPr>
          <w:sz w:val="28"/>
          <w:szCs w:val="28"/>
          <w:u w:val="single"/>
        </w:rPr>
        <w:t>3</w:t>
      </w:r>
      <w:r w:rsidRPr="002E0011">
        <w:rPr>
          <w:sz w:val="28"/>
          <w:szCs w:val="28"/>
          <w:u w:val="single"/>
        </w:rPr>
        <w:t xml:space="preserve"> – 20</w:t>
      </w:r>
      <w:r w:rsidR="00AB23BD">
        <w:rPr>
          <w:sz w:val="28"/>
          <w:szCs w:val="28"/>
          <w:u w:val="single"/>
        </w:rPr>
        <w:t>2</w:t>
      </w:r>
      <w:r w:rsidR="00720DA4">
        <w:rPr>
          <w:sz w:val="28"/>
          <w:szCs w:val="28"/>
          <w:u w:val="single"/>
        </w:rPr>
        <w:t>5</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E0261A">
              <w:rPr>
                <w:sz w:val="24"/>
                <w:szCs w:val="24"/>
              </w:rPr>
              <w:t>2</w:t>
            </w:r>
            <w:r w:rsidR="00720DA4">
              <w:rPr>
                <w:sz w:val="24"/>
                <w:szCs w:val="24"/>
              </w:rPr>
              <w:t>3</w:t>
            </w:r>
          </w:p>
        </w:tc>
        <w:tc>
          <w:tcPr>
            <w:tcW w:w="1300"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E0261A">
              <w:rPr>
                <w:sz w:val="24"/>
                <w:szCs w:val="24"/>
              </w:rPr>
              <w:t>2</w:t>
            </w:r>
            <w:r w:rsidR="00720DA4">
              <w:rPr>
                <w:sz w:val="24"/>
                <w:szCs w:val="24"/>
              </w:rPr>
              <w:t>4</w:t>
            </w:r>
          </w:p>
        </w:tc>
        <w:tc>
          <w:tcPr>
            <w:tcW w:w="1057" w:type="dxa"/>
            <w:vAlign w:val="center"/>
          </w:tcPr>
          <w:p w:rsidR="00E544B7" w:rsidRPr="006542E3" w:rsidRDefault="00E544B7" w:rsidP="00720DA4">
            <w:pPr>
              <w:spacing w:before="120" w:line="240" w:lineRule="exact"/>
              <w:jc w:val="center"/>
              <w:rPr>
                <w:sz w:val="24"/>
                <w:szCs w:val="24"/>
              </w:rPr>
            </w:pPr>
            <w:r w:rsidRPr="006542E3">
              <w:rPr>
                <w:sz w:val="24"/>
                <w:szCs w:val="24"/>
              </w:rPr>
              <w:t>20</w:t>
            </w:r>
            <w:r w:rsidR="00AB23BD">
              <w:rPr>
                <w:sz w:val="24"/>
                <w:szCs w:val="24"/>
              </w:rPr>
              <w:t>2</w:t>
            </w:r>
            <w:r w:rsidR="00720DA4">
              <w:rPr>
                <w:sz w:val="24"/>
                <w:szCs w:val="24"/>
              </w:rPr>
              <w:t>5</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2</w:t>
            </w:r>
            <w:r w:rsidRPr="00B91E01">
              <w:t xml:space="preserve">: </w:t>
            </w:r>
            <w:r w:rsidRPr="00B91E01">
              <w:rPr>
                <w:rStyle w:val="11"/>
                <w:sz w:val="24"/>
                <w:szCs w:val="24"/>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3</w:t>
            </w:r>
            <w:r w:rsidRPr="00B91E01">
              <w:t xml:space="preserve">: </w:t>
            </w:r>
            <w:r w:rsidRPr="00B91E01">
              <w:rPr>
                <w:rStyle w:val="11"/>
                <w:sz w:val="24"/>
                <w:szCs w:val="24"/>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B91E01"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1300"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c>
          <w:tcPr>
            <w:tcW w:w="1057"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w:t>
      </w:r>
      <w:r w:rsidR="00E0261A">
        <w:rPr>
          <w:sz w:val="28"/>
          <w:szCs w:val="28"/>
        </w:rPr>
        <w:t>2</w:t>
      </w:r>
      <w:r w:rsidR="00720DA4">
        <w:rPr>
          <w:sz w:val="28"/>
          <w:szCs w:val="28"/>
        </w:rPr>
        <w:t>3</w:t>
      </w:r>
      <w:r>
        <w:rPr>
          <w:sz w:val="28"/>
          <w:szCs w:val="28"/>
        </w:rPr>
        <w:t xml:space="preserve"> – 20</w:t>
      </w:r>
      <w:r w:rsidR="00AB23BD">
        <w:rPr>
          <w:sz w:val="28"/>
          <w:szCs w:val="28"/>
        </w:rPr>
        <w:t>2</w:t>
      </w:r>
      <w:r w:rsidR="00720DA4">
        <w:rPr>
          <w:sz w:val="28"/>
          <w:szCs w:val="28"/>
        </w:rPr>
        <w:t>5</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lastRenderedPageBreak/>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80072B" w:rsidRPr="00FB0799" w:rsidTr="007D02D4">
        <w:tc>
          <w:tcPr>
            <w:tcW w:w="650" w:type="pct"/>
            <w:vAlign w:val="bottom"/>
          </w:tcPr>
          <w:p w:rsidR="0080072B" w:rsidRPr="00FB0799" w:rsidRDefault="0080072B" w:rsidP="00720DA4">
            <w:pPr>
              <w:spacing w:before="120" w:line="240" w:lineRule="exact"/>
              <w:jc w:val="center"/>
              <w:rPr>
                <w:sz w:val="28"/>
                <w:szCs w:val="28"/>
              </w:rPr>
            </w:pPr>
            <w:r>
              <w:rPr>
                <w:sz w:val="28"/>
                <w:szCs w:val="28"/>
              </w:rPr>
              <w:t>2023</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vAlign w:val="bottom"/>
          </w:tcPr>
          <w:p w:rsidR="0080072B" w:rsidRPr="00FB0799" w:rsidRDefault="0080072B" w:rsidP="00B91E01">
            <w:pPr>
              <w:spacing w:before="120" w:line="240" w:lineRule="exact"/>
              <w:jc w:val="center"/>
              <w:rPr>
                <w:sz w:val="28"/>
                <w:szCs w:val="28"/>
              </w:rPr>
            </w:pPr>
            <w:r>
              <w:rPr>
                <w:sz w:val="28"/>
                <w:szCs w:val="28"/>
              </w:rPr>
              <w:t>5157,1</w:t>
            </w:r>
          </w:p>
        </w:tc>
        <w:tc>
          <w:tcPr>
            <w:tcW w:w="634" w:type="pct"/>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20DA4">
            <w:pPr>
              <w:spacing w:before="120" w:line="240" w:lineRule="exact"/>
              <w:jc w:val="center"/>
              <w:rPr>
                <w:sz w:val="28"/>
                <w:szCs w:val="28"/>
              </w:rPr>
            </w:pPr>
            <w:r>
              <w:rPr>
                <w:sz w:val="28"/>
                <w:szCs w:val="28"/>
              </w:rPr>
              <w:t>2024</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20DA4">
            <w:pPr>
              <w:spacing w:before="120" w:line="240" w:lineRule="exact"/>
              <w:jc w:val="center"/>
              <w:rPr>
                <w:sz w:val="28"/>
                <w:szCs w:val="28"/>
              </w:rPr>
            </w:pPr>
            <w:r>
              <w:rPr>
                <w:sz w:val="28"/>
                <w:szCs w:val="28"/>
              </w:rPr>
              <w:t>2025</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5157,1</w:t>
            </w:r>
          </w:p>
        </w:tc>
      </w:tr>
      <w:tr w:rsidR="0080072B" w:rsidRPr="00FB0799" w:rsidTr="008F7916">
        <w:tc>
          <w:tcPr>
            <w:tcW w:w="650" w:type="pct"/>
            <w:vAlign w:val="bottom"/>
          </w:tcPr>
          <w:p w:rsidR="0080072B" w:rsidRPr="00FB0799" w:rsidRDefault="0080072B" w:rsidP="007D02D4">
            <w:pPr>
              <w:spacing w:before="120" w:line="240" w:lineRule="exact"/>
              <w:jc w:val="center"/>
              <w:rPr>
                <w:sz w:val="28"/>
                <w:szCs w:val="28"/>
              </w:rPr>
            </w:pPr>
            <w:r w:rsidRPr="00FB0799">
              <w:rPr>
                <w:sz w:val="28"/>
                <w:szCs w:val="28"/>
              </w:rPr>
              <w:t>ВСЕГО</w:t>
            </w:r>
          </w:p>
        </w:tc>
        <w:tc>
          <w:tcPr>
            <w:tcW w:w="762" w:type="pct"/>
            <w:vAlign w:val="bottom"/>
          </w:tcPr>
          <w:p w:rsidR="0080072B" w:rsidRPr="00FB0799" w:rsidRDefault="0080072B" w:rsidP="007D02D4">
            <w:pPr>
              <w:spacing w:before="120" w:line="240" w:lineRule="exact"/>
              <w:jc w:val="center"/>
              <w:rPr>
                <w:sz w:val="28"/>
                <w:szCs w:val="28"/>
              </w:rPr>
            </w:pPr>
            <w:r>
              <w:rPr>
                <w:sz w:val="28"/>
                <w:szCs w:val="28"/>
              </w:rPr>
              <w:t>-</w:t>
            </w:r>
          </w:p>
        </w:tc>
        <w:tc>
          <w:tcPr>
            <w:tcW w:w="831"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09" w:type="pct"/>
            <w:vAlign w:val="bottom"/>
          </w:tcPr>
          <w:p w:rsidR="0080072B" w:rsidRPr="00FB0799" w:rsidRDefault="0080072B" w:rsidP="007D02D4">
            <w:pPr>
              <w:spacing w:before="120" w:line="240" w:lineRule="exact"/>
              <w:jc w:val="center"/>
              <w:rPr>
                <w:sz w:val="28"/>
                <w:szCs w:val="28"/>
              </w:rPr>
            </w:pPr>
            <w:r>
              <w:rPr>
                <w:sz w:val="28"/>
                <w:szCs w:val="28"/>
              </w:rPr>
              <w:t>-</w:t>
            </w:r>
          </w:p>
        </w:tc>
        <w:tc>
          <w:tcPr>
            <w:tcW w:w="750"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15471,3</w:t>
            </w:r>
          </w:p>
        </w:tc>
        <w:tc>
          <w:tcPr>
            <w:tcW w:w="634" w:type="pct"/>
            <w:shd w:val="clear" w:color="auto" w:fill="auto"/>
            <w:vAlign w:val="bottom"/>
          </w:tcPr>
          <w:p w:rsidR="0080072B" w:rsidRPr="00FB0799" w:rsidRDefault="0080072B" w:rsidP="007D02D4">
            <w:pPr>
              <w:spacing w:before="120" w:line="240" w:lineRule="exact"/>
              <w:jc w:val="center"/>
              <w:rPr>
                <w:sz w:val="28"/>
                <w:szCs w:val="28"/>
              </w:rPr>
            </w:pPr>
            <w:r>
              <w:rPr>
                <w:sz w:val="28"/>
                <w:szCs w:val="28"/>
              </w:rPr>
              <w:t>-</w:t>
            </w:r>
          </w:p>
        </w:tc>
        <w:tc>
          <w:tcPr>
            <w:tcW w:w="664" w:type="pct"/>
            <w:shd w:val="clear" w:color="auto" w:fill="auto"/>
            <w:vAlign w:val="bottom"/>
          </w:tcPr>
          <w:p w:rsidR="0080072B" w:rsidRPr="00FB0799" w:rsidRDefault="0080072B" w:rsidP="004E492E">
            <w:pPr>
              <w:spacing w:before="120" w:line="240" w:lineRule="exact"/>
              <w:jc w:val="center"/>
              <w:rPr>
                <w:sz w:val="28"/>
                <w:szCs w:val="28"/>
              </w:rPr>
            </w:pPr>
            <w:r>
              <w:rPr>
                <w:sz w:val="28"/>
                <w:szCs w:val="28"/>
              </w:rPr>
              <w:t>15471,3</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w:t>
      </w:r>
      <w:r w:rsidR="00F41251">
        <w:rPr>
          <w:sz w:val="28"/>
          <w:szCs w:val="28"/>
        </w:rPr>
        <w:t>2</w:t>
      </w:r>
      <w:r w:rsidR="00720DA4">
        <w:rPr>
          <w:sz w:val="28"/>
          <w:szCs w:val="28"/>
        </w:rPr>
        <w:t>3</w:t>
      </w:r>
      <w:r>
        <w:rPr>
          <w:sz w:val="28"/>
          <w:szCs w:val="28"/>
        </w:rPr>
        <w:t>–20</w:t>
      </w:r>
      <w:r w:rsidR="00AB23BD">
        <w:rPr>
          <w:sz w:val="28"/>
          <w:szCs w:val="28"/>
        </w:rPr>
        <w:t>2</w:t>
      </w:r>
      <w:r w:rsidR="00720DA4">
        <w:rPr>
          <w:sz w:val="28"/>
          <w:szCs w:val="28"/>
        </w:rPr>
        <w:t>5</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w:t>
      </w:r>
      <w:r w:rsidR="00F41251">
        <w:rPr>
          <w:sz w:val="28"/>
          <w:szCs w:val="28"/>
          <w:u w:val="single"/>
        </w:rPr>
        <w:t>2</w:t>
      </w:r>
      <w:r w:rsidR="00720DA4">
        <w:rPr>
          <w:sz w:val="28"/>
          <w:szCs w:val="28"/>
          <w:u w:val="single"/>
        </w:rPr>
        <w:t>3</w:t>
      </w:r>
      <w:r w:rsidRPr="00845114">
        <w:rPr>
          <w:sz w:val="28"/>
          <w:szCs w:val="28"/>
          <w:u w:val="single"/>
        </w:rPr>
        <w:t xml:space="preserve"> – 20</w:t>
      </w:r>
      <w:r w:rsidR="00AB23BD">
        <w:rPr>
          <w:sz w:val="28"/>
          <w:szCs w:val="28"/>
          <w:u w:val="single"/>
        </w:rPr>
        <w:t>2</w:t>
      </w:r>
      <w:r w:rsidR="00720DA4">
        <w:rPr>
          <w:sz w:val="28"/>
          <w:szCs w:val="28"/>
          <w:u w:val="single"/>
        </w:rPr>
        <w:t>5</w:t>
      </w:r>
      <w:r w:rsidR="00F41251">
        <w:rPr>
          <w:sz w:val="28"/>
          <w:szCs w:val="28"/>
          <w:u w:val="single"/>
        </w:rPr>
        <w:t xml:space="preserve"> </w:t>
      </w:r>
      <w:r w:rsidRPr="00845114">
        <w:rPr>
          <w:sz w:val="28"/>
          <w:szCs w:val="28"/>
          <w:u w:val="single"/>
        </w:rPr>
        <w:t>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AF73BD" w:rsidRPr="00CD504B" w:rsidRDefault="00AF73BD" w:rsidP="005A0613">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720DA4">
            <w:pPr>
              <w:spacing w:line="240" w:lineRule="exact"/>
              <w:jc w:val="center"/>
              <w:rPr>
                <w:sz w:val="24"/>
                <w:szCs w:val="24"/>
              </w:rPr>
            </w:pPr>
            <w:r w:rsidRPr="00CD504B">
              <w:rPr>
                <w:sz w:val="24"/>
                <w:szCs w:val="24"/>
              </w:rPr>
              <w:t>20</w:t>
            </w:r>
            <w:r w:rsidR="00F41251">
              <w:rPr>
                <w:sz w:val="24"/>
                <w:szCs w:val="24"/>
              </w:rPr>
              <w:t>2</w:t>
            </w:r>
            <w:r w:rsidR="00720DA4">
              <w:rPr>
                <w:sz w:val="24"/>
                <w:szCs w:val="24"/>
              </w:rPr>
              <w:t>3</w:t>
            </w:r>
          </w:p>
        </w:tc>
        <w:tc>
          <w:tcPr>
            <w:tcW w:w="1010" w:type="dxa"/>
            <w:noWrap/>
            <w:vAlign w:val="center"/>
          </w:tcPr>
          <w:p w:rsidR="00AF73BD" w:rsidRPr="00CD504B" w:rsidRDefault="00AF73BD" w:rsidP="00720DA4">
            <w:pPr>
              <w:spacing w:line="240" w:lineRule="exact"/>
              <w:jc w:val="center"/>
              <w:rPr>
                <w:sz w:val="24"/>
                <w:szCs w:val="24"/>
              </w:rPr>
            </w:pPr>
            <w:r w:rsidRPr="00CD504B">
              <w:rPr>
                <w:sz w:val="24"/>
                <w:szCs w:val="24"/>
              </w:rPr>
              <w:t>20</w:t>
            </w:r>
            <w:r w:rsidR="00F41251">
              <w:rPr>
                <w:sz w:val="24"/>
                <w:szCs w:val="24"/>
              </w:rPr>
              <w:t>2</w:t>
            </w:r>
            <w:r w:rsidR="00720DA4">
              <w:rPr>
                <w:sz w:val="24"/>
                <w:szCs w:val="24"/>
              </w:rPr>
              <w:t>4</w:t>
            </w:r>
          </w:p>
        </w:tc>
        <w:tc>
          <w:tcPr>
            <w:tcW w:w="1012" w:type="dxa"/>
            <w:noWrap/>
            <w:vAlign w:val="center"/>
          </w:tcPr>
          <w:p w:rsidR="00AF73BD" w:rsidRPr="00CD504B" w:rsidRDefault="00AF73BD" w:rsidP="00720DA4">
            <w:pPr>
              <w:spacing w:line="240" w:lineRule="exact"/>
              <w:jc w:val="center"/>
              <w:rPr>
                <w:sz w:val="24"/>
                <w:szCs w:val="24"/>
              </w:rPr>
            </w:pPr>
            <w:r w:rsidRPr="00CD504B">
              <w:rPr>
                <w:sz w:val="24"/>
                <w:szCs w:val="24"/>
              </w:rPr>
              <w:t>20</w:t>
            </w:r>
            <w:r>
              <w:rPr>
                <w:sz w:val="24"/>
                <w:szCs w:val="24"/>
              </w:rPr>
              <w:t>2</w:t>
            </w:r>
            <w:r w:rsidR="00720DA4">
              <w:rPr>
                <w:sz w:val="24"/>
                <w:szCs w:val="24"/>
              </w:rPr>
              <w:t>5</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720DA4">
            <w:pPr>
              <w:spacing w:before="120" w:line="240" w:lineRule="exact"/>
              <w:rPr>
                <w:sz w:val="24"/>
                <w:szCs w:val="24"/>
              </w:rPr>
            </w:pPr>
            <w:r w:rsidRPr="00CD504B">
              <w:rPr>
                <w:sz w:val="24"/>
                <w:szCs w:val="24"/>
              </w:rPr>
              <w:t>20</w:t>
            </w:r>
            <w:r w:rsidR="00F41251">
              <w:rPr>
                <w:sz w:val="24"/>
                <w:szCs w:val="24"/>
              </w:rPr>
              <w:t>2</w:t>
            </w:r>
            <w:r w:rsidR="00720DA4">
              <w:rPr>
                <w:sz w:val="24"/>
                <w:szCs w:val="24"/>
              </w:rPr>
              <w:t>3</w:t>
            </w:r>
            <w:r w:rsidRPr="00CD504B">
              <w:rPr>
                <w:sz w:val="24"/>
                <w:szCs w:val="24"/>
              </w:rPr>
              <w:t xml:space="preserve"> -20</w:t>
            </w:r>
            <w:r>
              <w:rPr>
                <w:sz w:val="24"/>
                <w:szCs w:val="24"/>
              </w:rPr>
              <w:t>2</w:t>
            </w:r>
            <w:r w:rsidR="00720DA4">
              <w:rPr>
                <w:sz w:val="24"/>
                <w:szCs w:val="24"/>
              </w:rPr>
              <w:t>5</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80072B" w:rsidP="005A0613">
            <w:pPr>
              <w:spacing w:before="120" w:line="240" w:lineRule="exact"/>
              <w:jc w:val="center"/>
              <w:rPr>
                <w:sz w:val="24"/>
                <w:szCs w:val="24"/>
              </w:rPr>
            </w:pPr>
            <w:r>
              <w:rPr>
                <w:sz w:val="24"/>
                <w:szCs w:val="24"/>
              </w:rPr>
              <w:t>970,0</w:t>
            </w:r>
          </w:p>
        </w:tc>
        <w:tc>
          <w:tcPr>
            <w:tcW w:w="1010" w:type="dxa"/>
            <w:noWrap/>
          </w:tcPr>
          <w:p w:rsidR="00AF73BD" w:rsidRPr="00CD504B" w:rsidRDefault="0080072B" w:rsidP="005A0613">
            <w:pPr>
              <w:spacing w:before="120" w:line="240" w:lineRule="exact"/>
              <w:jc w:val="center"/>
              <w:rPr>
                <w:sz w:val="24"/>
                <w:szCs w:val="24"/>
              </w:rPr>
            </w:pPr>
            <w:r>
              <w:rPr>
                <w:sz w:val="24"/>
                <w:szCs w:val="24"/>
              </w:rPr>
              <w:t>970,0</w:t>
            </w:r>
          </w:p>
        </w:tc>
        <w:tc>
          <w:tcPr>
            <w:tcW w:w="1012" w:type="dxa"/>
            <w:shd w:val="clear" w:color="auto" w:fill="auto"/>
            <w:noWrap/>
          </w:tcPr>
          <w:p w:rsidR="00AF73BD" w:rsidRPr="00CD504B" w:rsidRDefault="0080072B" w:rsidP="005A0613">
            <w:pPr>
              <w:spacing w:before="120" w:line="240" w:lineRule="exact"/>
              <w:jc w:val="center"/>
              <w:rPr>
                <w:sz w:val="24"/>
                <w:szCs w:val="24"/>
              </w:rPr>
            </w:pPr>
            <w:r>
              <w:rPr>
                <w:sz w:val="24"/>
                <w:szCs w:val="24"/>
              </w:rPr>
              <w:t>970,0</w:t>
            </w:r>
          </w:p>
        </w:tc>
      </w:tr>
      <w:tr w:rsidR="00720DA4" w:rsidRPr="00CD504B" w:rsidTr="00AF73BD">
        <w:trPr>
          <w:trHeight w:val="780"/>
          <w:jc w:val="center"/>
        </w:trPr>
        <w:tc>
          <w:tcPr>
            <w:tcW w:w="852" w:type="dxa"/>
          </w:tcPr>
          <w:p w:rsidR="00720DA4" w:rsidRPr="00CD504B" w:rsidRDefault="00720DA4" w:rsidP="005A0613">
            <w:pPr>
              <w:spacing w:before="120" w:line="240" w:lineRule="exact"/>
              <w:jc w:val="center"/>
              <w:rPr>
                <w:sz w:val="24"/>
                <w:szCs w:val="24"/>
              </w:rPr>
            </w:pPr>
            <w:r>
              <w:rPr>
                <w:sz w:val="24"/>
                <w:szCs w:val="24"/>
              </w:rPr>
              <w:t>1.2.</w:t>
            </w:r>
          </w:p>
        </w:tc>
        <w:tc>
          <w:tcPr>
            <w:tcW w:w="4636" w:type="dxa"/>
          </w:tcPr>
          <w:p w:rsidR="00720DA4" w:rsidRPr="00CD504B" w:rsidRDefault="00720DA4"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720DA4" w:rsidRPr="00CD504B" w:rsidRDefault="00720DA4"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CD504B" w:rsidRDefault="00720DA4" w:rsidP="005A0613">
            <w:pPr>
              <w:spacing w:before="120" w:line="240" w:lineRule="exact"/>
              <w:jc w:val="center"/>
              <w:rPr>
                <w:sz w:val="24"/>
                <w:szCs w:val="24"/>
              </w:rPr>
            </w:pPr>
            <w:r w:rsidRPr="00CD504B">
              <w:rPr>
                <w:sz w:val="24"/>
                <w:szCs w:val="24"/>
              </w:rPr>
              <w:t>Местный бюджет</w:t>
            </w:r>
          </w:p>
        </w:tc>
        <w:tc>
          <w:tcPr>
            <w:tcW w:w="1010" w:type="dxa"/>
            <w:noWrap/>
          </w:tcPr>
          <w:p w:rsidR="00720DA4" w:rsidRPr="00CD504B" w:rsidRDefault="0080072B" w:rsidP="005A0613">
            <w:pPr>
              <w:spacing w:before="120" w:line="240" w:lineRule="exact"/>
              <w:jc w:val="center"/>
              <w:rPr>
                <w:sz w:val="24"/>
                <w:szCs w:val="24"/>
              </w:rPr>
            </w:pPr>
            <w:r>
              <w:rPr>
                <w:sz w:val="24"/>
                <w:szCs w:val="24"/>
              </w:rPr>
              <w:t>4151,1</w:t>
            </w:r>
          </w:p>
        </w:tc>
        <w:tc>
          <w:tcPr>
            <w:tcW w:w="1010" w:type="dxa"/>
            <w:shd w:val="clear" w:color="auto" w:fill="auto"/>
            <w:noWrap/>
          </w:tcPr>
          <w:p w:rsidR="00720DA4" w:rsidRPr="00CD504B" w:rsidRDefault="0080072B" w:rsidP="005A0613">
            <w:pPr>
              <w:spacing w:before="120" w:line="240" w:lineRule="exact"/>
              <w:jc w:val="center"/>
              <w:rPr>
                <w:sz w:val="24"/>
                <w:szCs w:val="24"/>
              </w:rPr>
            </w:pPr>
            <w:r>
              <w:rPr>
                <w:sz w:val="24"/>
                <w:szCs w:val="24"/>
              </w:rPr>
              <w:t>4151,1</w:t>
            </w:r>
          </w:p>
        </w:tc>
        <w:tc>
          <w:tcPr>
            <w:tcW w:w="1012" w:type="dxa"/>
            <w:shd w:val="clear" w:color="auto" w:fill="auto"/>
            <w:noWrap/>
          </w:tcPr>
          <w:p w:rsidR="00720DA4" w:rsidRPr="00CD504B" w:rsidRDefault="0080072B" w:rsidP="005A0613">
            <w:pPr>
              <w:spacing w:before="120" w:line="240" w:lineRule="exact"/>
              <w:jc w:val="center"/>
              <w:rPr>
                <w:sz w:val="24"/>
                <w:szCs w:val="24"/>
              </w:rPr>
            </w:pPr>
            <w:r>
              <w:rPr>
                <w:sz w:val="24"/>
                <w:szCs w:val="24"/>
              </w:rPr>
              <w:t>4151,1</w:t>
            </w:r>
          </w:p>
        </w:tc>
      </w:tr>
      <w:tr w:rsidR="0080072B" w:rsidRPr="00CD504B" w:rsidTr="00AF73BD">
        <w:trPr>
          <w:trHeight w:val="780"/>
          <w:jc w:val="center"/>
        </w:trPr>
        <w:tc>
          <w:tcPr>
            <w:tcW w:w="852" w:type="dxa"/>
          </w:tcPr>
          <w:p w:rsidR="0080072B" w:rsidRDefault="0080072B" w:rsidP="004E492E">
            <w:pPr>
              <w:spacing w:before="120" w:line="240" w:lineRule="exact"/>
              <w:jc w:val="center"/>
              <w:rPr>
                <w:sz w:val="24"/>
                <w:szCs w:val="24"/>
              </w:rPr>
            </w:pPr>
            <w:r>
              <w:rPr>
                <w:sz w:val="24"/>
                <w:szCs w:val="24"/>
              </w:rPr>
              <w:lastRenderedPageBreak/>
              <w:t>1.3.</w:t>
            </w:r>
          </w:p>
        </w:tc>
        <w:tc>
          <w:tcPr>
            <w:tcW w:w="4636" w:type="dxa"/>
          </w:tcPr>
          <w:p w:rsidR="0080072B" w:rsidRPr="00FD21C0" w:rsidRDefault="0080072B" w:rsidP="004E492E">
            <w:pPr>
              <w:rPr>
                <w:sz w:val="24"/>
                <w:szCs w:val="24"/>
              </w:rPr>
            </w:pPr>
            <w:r w:rsidRPr="00FD21C0">
              <w:rPr>
                <w:sz w:val="24"/>
                <w:szCs w:val="24"/>
              </w:rPr>
              <w:t>Финансовое обеспечение деятельности старост населенных пунктов Трегубовского сельского поселения</w:t>
            </w:r>
          </w:p>
        </w:tc>
        <w:tc>
          <w:tcPr>
            <w:tcW w:w="1672" w:type="dxa"/>
          </w:tcPr>
          <w:p w:rsidR="0080072B" w:rsidRPr="00CD504B" w:rsidRDefault="0080072B" w:rsidP="004E492E">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80072B" w:rsidRPr="00CD504B" w:rsidRDefault="0080072B" w:rsidP="004E492E">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80072B" w:rsidRPr="00CD504B" w:rsidRDefault="0080072B" w:rsidP="004E492E">
            <w:pPr>
              <w:spacing w:before="120" w:line="240" w:lineRule="exact"/>
              <w:jc w:val="center"/>
              <w:rPr>
                <w:sz w:val="24"/>
                <w:szCs w:val="24"/>
              </w:rPr>
            </w:pPr>
            <w:r>
              <w:rPr>
                <w:sz w:val="24"/>
                <w:szCs w:val="24"/>
              </w:rPr>
              <w:t>1.1.</w:t>
            </w:r>
          </w:p>
        </w:tc>
        <w:tc>
          <w:tcPr>
            <w:tcW w:w="1525" w:type="dxa"/>
          </w:tcPr>
          <w:p w:rsidR="0080072B" w:rsidRPr="00CD504B" w:rsidRDefault="0080072B" w:rsidP="004E492E">
            <w:pPr>
              <w:spacing w:before="120" w:line="240" w:lineRule="exact"/>
              <w:jc w:val="center"/>
              <w:rPr>
                <w:sz w:val="24"/>
                <w:szCs w:val="24"/>
              </w:rPr>
            </w:pPr>
            <w:r w:rsidRPr="00CD504B">
              <w:rPr>
                <w:sz w:val="24"/>
                <w:szCs w:val="24"/>
              </w:rPr>
              <w:t>Местный бюджет</w:t>
            </w:r>
          </w:p>
        </w:tc>
        <w:tc>
          <w:tcPr>
            <w:tcW w:w="1010" w:type="dxa"/>
            <w:noWrap/>
          </w:tcPr>
          <w:p w:rsidR="0080072B" w:rsidRDefault="0080072B" w:rsidP="004E492E">
            <w:pPr>
              <w:spacing w:before="120" w:line="240" w:lineRule="exact"/>
              <w:jc w:val="center"/>
              <w:rPr>
                <w:sz w:val="24"/>
                <w:szCs w:val="24"/>
              </w:rPr>
            </w:pPr>
            <w:r>
              <w:rPr>
                <w:sz w:val="24"/>
                <w:szCs w:val="24"/>
              </w:rPr>
              <w:t>36,0</w:t>
            </w:r>
          </w:p>
        </w:tc>
        <w:tc>
          <w:tcPr>
            <w:tcW w:w="1010" w:type="dxa"/>
            <w:shd w:val="clear" w:color="auto" w:fill="auto"/>
            <w:noWrap/>
          </w:tcPr>
          <w:p w:rsidR="0080072B" w:rsidRDefault="0080072B" w:rsidP="004E492E">
            <w:pPr>
              <w:spacing w:before="120" w:line="240" w:lineRule="exact"/>
              <w:jc w:val="center"/>
              <w:rPr>
                <w:sz w:val="24"/>
                <w:szCs w:val="24"/>
              </w:rPr>
            </w:pPr>
            <w:r>
              <w:rPr>
                <w:sz w:val="24"/>
                <w:szCs w:val="24"/>
              </w:rPr>
              <w:t>36,0</w:t>
            </w:r>
          </w:p>
        </w:tc>
        <w:tc>
          <w:tcPr>
            <w:tcW w:w="1012" w:type="dxa"/>
            <w:shd w:val="clear" w:color="auto" w:fill="auto"/>
            <w:noWrap/>
          </w:tcPr>
          <w:p w:rsidR="0080072B" w:rsidRDefault="0080072B" w:rsidP="004E492E">
            <w:pPr>
              <w:spacing w:before="120" w:line="240" w:lineRule="exact"/>
              <w:jc w:val="center"/>
              <w:rPr>
                <w:sz w:val="24"/>
                <w:szCs w:val="24"/>
              </w:rPr>
            </w:pPr>
            <w:r>
              <w:rPr>
                <w:sz w:val="24"/>
                <w:szCs w:val="24"/>
              </w:rPr>
              <w:t>36,0</w:t>
            </w:r>
          </w:p>
        </w:tc>
      </w:tr>
      <w:tr w:rsidR="00720DA4" w:rsidRPr="00CD504B" w:rsidTr="005A0613">
        <w:trPr>
          <w:trHeight w:val="480"/>
          <w:jc w:val="center"/>
        </w:trPr>
        <w:tc>
          <w:tcPr>
            <w:tcW w:w="852" w:type="dxa"/>
          </w:tcPr>
          <w:p w:rsidR="00720DA4" w:rsidRPr="00D91AA1" w:rsidRDefault="00720DA4" w:rsidP="005A0613">
            <w:pPr>
              <w:jc w:val="center"/>
              <w:rPr>
                <w:sz w:val="24"/>
                <w:szCs w:val="24"/>
              </w:rPr>
            </w:pPr>
            <w:r>
              <w:rPr>
                <w:sz w:val="24"/>
                <w:szCs w:val="24"/>
              </w:rPr>
              <w:t>1.4.</w:t>
            </w:r>
          </w:p>
        </w:tc>
        <w:tc>
          <w:tcPr>
            <w:tcW w:w="4636" w:type="dxa"/>
          </w:tcPr>
          <w:p w:rsidR="00720DA4" w:rsidRPr="00CF52BC" w:rsidRDefault="00720DA4"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720DA4" w:rsidRPr="00CD504B" w:rsidRDefault="00720DA4"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D91AA1" w:rsidRDefault="00720DA4" w:rsidP="005A0613">
            <w:pPr>
              <w:spacing w:line="240" w:lineRule="exact"/>
              <w:jc w:val="center"/>
              <w:rPr>
                <w:sz w:val="24"/>
                <w:szCs w:val="24"/>
              </w:rPr>
            </w:pPr>
            <w:r w:rsidRPr="00D91AA1">
              <w:rPr>
                <w:sz w:val="24"/>
                <w:szCs w:val="24"/>
              </w:rPr>
              <w:t>без финансирования</w:t>
            </w:r>
          </w:p>
        </w:tc>
        <w:tc>
          <w:tcPr>
            <w:tcW w:w="1010" w:type="dxa"/>
            <w:noWrap/>
          </w:tcPr>
          <w:p w:rsidR="00720DA4" w:rsidRPr="00CD504B" w:rsidRDefault="00720DA4" w:rsidP="005A0613">
            <w:pPr>
              <w:jc w:val="center"/>
              <w:rPr>
                <w:sz w:val="24"/>
                <w:szCs w:val="24"/>
              </w:rPr>
            </w:pPr>
            <w:r w:rsidRPr="00CD504B">
              <w:rPr>
                <w:sz w:val="24"/>
                <w:szCs w:val="24"/>
              </w:rPr>
              <w:t>-</w:t>
            </w:r>
          </w:p>
        </w:tc>
        <w:tc>
          <w:tcPr>
            <w:tcW w:w="1010" w:type="dxa"/>
            <w:noWrap/>
          </w:tcPr>
          <w:p w:rsidR="00720DA4" w:rsidRPr="00CD504B" w:rsidRDefault="00720DA4" w:rsidP="005A0613">
            <w:pPr>
              <w:jc w:val="center"/>
              <w:rPr>
                <w:sz w:val="24"/>
                <w:szCs w:val="24"/>
              </w:rPr>
            </w:pPr>
            <w:r w:rsidRPr="00CD504B">
              <w:rPr>
                <w:sz w:val="24"/>
                <w:szCs w:val="24"/>
              </w:rPr>
              <w:t>-</w:t>
            </w:r>
          </w:p>
        </w:tc>
        <w:tc>
          <w:tcPr>
            <w:tcW w:w="1012" w:type="dxa"/>
            <w:noWrap/>
          </w:tcPr>
          <w:p w:rsidR="00720DA4" w:rsidRPr="00CD504B" w:rsidRDefault="00720DA4" w:rsidP="005A0613">
            <w:pPr>
              <w:jc w:val="center"/>
              <w:rPr>
                <w:sz w:val="24"/>
                <w:szCs w:val="24"/>
              </w:rPr>
            </w:pPr>
            <w:r w:rsidRPr="00CD504B">
              <w:rPr>
                <w:sz w:val="24"/>
                <w:szCs w:val="24"/>
              </w:rPr>
              <w:t>-</w:t>
            </w:r>
          </w:p>
        </w:tc>
      </w:tr>
      <w:tr w:rsidR="00720DA4" w:rsidRPr="00CD504B" w:rsidTr="005A0613">
        <w:trPr>
          <w:trHeight w:val="480"/>
          <w:jc w:val="center"/>
        </w:trPr>
        <w:tc>
          <w:tcPr>
            <w:tcW w:w="852" w:type="dxa"/>
          </w:tcPr>
          <w:p w:rsidR="00720DA4" w:rsidRPr="00D91AA1" w:rsidRDefault="00720DA4" w:rsidP="005A0613">
            <w:pPr>
              <w:jc w:val="center"/>
              <w:rPr>
                <w:sz w:val="24"/>
                <w:szCs w:val="24"/>
              </w:rPr>
            </w:pPr>
            <w:r>
              <w:rPr>
                <w:sz w:val="24"/>
                <w:szCs w:val="24"/>
              </w:rPr>
              <w:t>1.5.</w:t>
            </w:r>
          </w:p>
        </w:tc>
        <w:tc>
          <w:tcPr>
            <w:tcW w:w="4636" w:type="dxa"/>
          </w:tcPr>
          <w:p w:rsidR="00720DA4" w:rsidRPr="00CF52BC" w:rsidRDefault="00720DA4" w:rsidP="005A0613">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720DA4" w:rsidRPr="00CD504B" w:rsidRDefault="00720DA4"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20DA4" w:rsidRPr="00CD504B" w:rsidRDefault="00720DA4" w:rsidP="009226BF">
            <w:pPr>
              <w:spacing w:before="120" w:line="240" w:lineRule="exact"/>
              <w:rPr>
                <w:sz w:val="24"/>
                <w:szCs w:val="24"/>
              </w:rPr>
            </w:pPr>
            <w:r w:rsidRPr="00CD504B">
              <w:rPr>
                <w:sz w:val="24"/>
                <w:szCs w:val="24"/>
              </w:rPr>
              <w:t>20</w:t>
            </w:r>
            <w:r>
              <w:rPr>
                <w:sz w:val="24"/>
                <w:szCs w:val="24"/>
              </w:rPr>
              <w:t>23</w:t>
            </w:r>
            <w:r w:rsidRPr="00CD504B">
              <w:rPr>
                <w:sz w:val="24"/>
                <w:szCs w:val="24"/>
              </w:rPr>
              <w:t xml:space="preserve"> -20</w:t>
            </w:r>
            <w:r>
              <w:rPr>
                <w:sz w:val="24"/>
                <w:szCs w:val="24"/>
              </w:rPr>
              <w:t>25</w:t>
            </w:r>
          </w:p>
        </w:tc>
        <w:tc>
          <w:tcPr>
            <w:tcW w:w="1959" w:type="dxa"/>
          </w:tcPr>
          <w:p w:rsidR="00720DA4" w:rsidRDefault="00720DA4" w:rsidP="005A0613">
            <w:pPr>
              <w:spacing w:before="120" w:line="240" w:lineRule="exact"/>
              <w:jc w:val="center"/>
              <w:rPr>
                <w:sz w:val="24"/>
                <w:szCs w:val="24"/>
              </w:rPr>
            </w:pPr>
            <w:r w:rsidRPr="00CD504B">
              <w:rPr>
                <w:sz w:val="24"/>
                <w:szCs w:val="24"/>
              </w:rPr>
              <w:t>1.1.</w:t>
            </w:r>
          </w:p>
          <w:p w:rsidR="00720DA4" w:rsidRDefault="00720DA4" w:rsidP="005A0613">
            <w:pPr>
              <w:spacing w:before="120" w:line="240" w:lineRule="exact"/>
              <w:jc w:val="center"/>
              <w:rPr>
                <w:sz w:val="24"/>
                <w:szCs w:val="24"/>
              </w:rPr>
            </w:pPr>
            <w:r>
              <w:rPr>
                <w:sz w:val="24"/>
                <w:szCs w:val="24"/>
              </w:rPr>
              <w:t>1.2.</w:t>
            </w:r>
          </w:p>
          <w:p w:rsidR="00720DA4" w:rsidRDefault="00720DA4" w:rsidP="005A0613">
            <w:pPr>
              <w:spacing w:before="120" w:line="240" w:lineRule="exact"/>
              <w:jc w:val="center"/>
              <w:rPr>
                <w:sz w:val="24"/>
                <w:szCs w:val="24"/>
              </w:rPr>
            </w:pPr>
            <w:r>
              <w:rPr>
                <w:sz w:val="24"/>
                <w:szCs w:val="24"/>
              </w:rPr>
              <w:t>1.3.</w:t>
            </w:r>
          </w:p>
          <w:p w:rsidR="00720DA4" w:rsidRPr="00CD504B" w:rsidRDefault="00720DA4" w:rsidP="005A0613">
            <w:pPr>
              <w:spacing w:before="120" w:line="240" w:lineRule="exact"/>
              <w:jc w:val="center"/>
              <w:rPr>
                <w:sz w:val="24"/>
                <w:szCs w:val="24"/>
              </w:rPr>
            </w:pPr>
            <w:r>
              <w:rPr>
                <w:sz w:val="24"/>
                <w:szCs w:val="24"/>
              </w:rPr>
              <w:t>1.4.</w:t>
            </w:r>
          </w:p>
        </w:tc>
        <w:tc>
          <w:tcPr>
            <w:tcW w:w="1525" w:type="dxa"/>
          </w:tcPr>
          <w:p w:rsidR="00720DA4" w:rsidRPr="00D91AA1" w:rsidRDefault="00720DA4" w:rsidP="005A0613">
            <w:pPr>
              <w:spacing w:line="240" w:lineRule="exact"/>
              <w:jc w:val="center"/>
              <w:rPr>
                <w:sz w:val="24"/>
                <w:szCs w:val="24"/>
              </w:rPr>
            </w:pPr>
            <w:r w:rsidRPr="00D91AA1">
              <w:rPr>
                <w:sz w:val="24"/>
                <w:szCs w:val="24"/>
              </w:rPr>
              <w:t>без финансирования</w:t>
            </w:r>
          </w:p>
        </w:tc>
        <w:tc>
          <w:tcPr>
            <w:tcW w:w="1010" w:type="dxa"/>
            <w:noWrap/>
          </w:tcPr>
          <w:p w:rsidR="00720DA4" w:rsidRPr="00CD504B" w:rsidRDefault="00720DA4" w:rsidP="005A0613">
            <w:pPr>
              <w:jc w:val="center"/>
              <w:rPr>
                <w:sz w:val="24"/>
                <w:szCs w:val="24"/>
              </w:rPr>
            </w:pPr>
            <w:r w:rsidRPr="00CD504B">
              <w:rPr>
                <w:sz w:val="24"/>
                <w:szCs w:val="24"/>
              </w:rPr>
              <w:t>-</w:t>
            </w:r>
          </w:p>
        </w:tc>
        <w:tc>
          <w:tcPr>
            <w:tcW w:w="1010" w:type="dxa"/>
            <w:noWrap/>
          </w:tcPr>
          <w:p w:rsidR="00720DA4" w:rsidRPr="00CD504B" w:rsidRDefault="00720DA4" w:rsidP="005A0613">
            <w:pPr>
              <w:jc w:val="center"/>
              <w:rPr>
                <w:sz w:val="24"/>
                <w:szCs w:val="24"/>
              </w:rPr>
            </w:pPr>
            <w:r w:rsidRPr="00CD504B">
              <w:rPr>
                <w:sz w:val="24"/>
                <w:szCs w:val="24"/>
              </w:rPr>
              <w:t>-</w:t>
            </w:r>
          </w:p>
        </w:tc>
        <w:tc>
          <w:tcPr>
            <w:tcW w:w="1012" w:type="dxa"/>
            <w:noWrap/>
          </w:tcPr>
          <w:p w:rsidR="00720DA4" w:rsidRPr="00CD504B" w:rsidRDefault="00720DA4"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5A0613">
      <w:pPr>
        <w:ind w:firstLine="540"/>
        <w:jc w:val="both"/>
        <w:rPr>
          <w:sz w:val="28"/>
          <w:szCs w:val="28"/>
        </w:rPr>
      </w:pPr>
      <w:r>
        <w:rPr>
          <w:sz w:val="28"/>
          <w:szCs w:val="28"/>
        </w:rPr>
        <w:t>На территории поселения на 01.01.20</w:t>
      </w:r>
      <w:r w:rsidR="00C41DA8">
        <w:rPr>
          <w:sz w:val="28"/>
          <w:szCs w:val="28"/>
        </w:rPr>
        <w:t>2</w:t>
      </w:r>
      <w:r w:rsidR="00D83B7E">
        <w:rPr>
          <w:sz w:val="28"/>
          <w:szCs w:val="28"/>
        </w:rPr>
        <w:t>2</w:t>
      </w:r>
      <w:r>
        <w:rPr>
          <w:sz w:val="28"/>
          <w:szCs w:val="28"/>
        </w:rPr>
        <w:t xml:space="preserve"> года прожива</w:t>
      </w:r>
      <w:r w:rsidR="008D15E0">
        <w:rPr>
          <w:sz w:val="28"/>
          <w:szCs w:val="28"/>
        </w:rPr>
        <w:t>ет</w:t>
      </w:r>
      <w:r>
        <w:rPr>
          <w:sz w:val="28"/>
          <w:szCs w:val="28"/>
        </w:rPr>
        <w:t xml:space="preserve"> </w:t>
      </w:r>
      <w:r w:rsidR="00C41DA8">
        <w:rPr>
          <w:sz w:val="28"/>
          <w:szCs w:val="28"/>
        </w:rPr>
        <w:t>11</w:t>
      </w:r>
      <w:r w:rsidR="00D83B7E">
        <w:rPr>
          <w:sz w:val="28"/>
          <w:szCs w:val="28"/>
        </w:rPr>
        <w:t>41</w:t>
      </w:r>
      <w:r>
        <w:rPr>
          <w:sz w:val="28"/>
          <w:szCs w:val="28"/>
        </w:rPr>
        <w:t xml:space="preserve"> чело</w:t>
      </w:r>
      <w:r w:rsidR="005A0613">
        <w:rPr>
          <w:sz w:val="28"/>
          <w:szCs w:val="28"/>
        </w:rPr>
        <w:t>век.</w:t>
      </w:r>
    </w:p>
    <w:p w:rsidR="009F0B00" w:rsidRDefault="009F0B00" w:rsidP="009F0B00">
      <w:pPr>
        <w:pStyle w:val="ad"/>
        <w:shd w:val="clear" w:color="auto" w:fill="FFFFFF"/>
        <w:spacing w:before="0" w:beforeAutospacing="0" w:after="0" w:afterAutospacing="0"/>
        <w:jc w:val="both"/>
        <w:rPr>
          <w:color w:val="000000"/>
          <w:sz w:val="28"/>
          <w:szCs w:val="28"/>
        </w:rPr>
      </w:pPr>
      <w:r>
        <w:rPr>
          <w:color w:val="000000"/>
          <w:sz w:val="28"/>
          <w:szCs w:val="28"/>
        </w:rPr>
        <w:t>Ч</w:t>
      </w:r>
      <w:r w:rsidRPr="006E31A9">
        <w:rPr>
          <w:color w:val="000000"/>
          <w:sz w:val="28"/>
          <w:szCs w:val="28"/>
        </w:rPr>
        <w:t>исленность населения в населенных пунктах поселения из года в год уменьшается</w:t>
      </w:r>
      <w:r>
        <w:rPr>
          <w:color w:val="000000"/>
          <w:sz w:val="28"/>
          <w:szCs w:val="28"/>
        </w:rPr>
        <w:t>, что представлено в таблицах:</w:t>
      </w:r>
    </w:p>
    <w:p w:rsidR="009F0B00" w:rsidRDefault="009F0B00" w:rsidP="009F0B00">
      <w:pPr>
        <w:pStyle w:val="ad"/>
        <w:shd w:val="clear" w:color="auto" w:fill="FFFFFF"/>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861"/>
        <w:gridCol w:w="861"/>
        <w:gridCol w:w="861"/>
        <w:gridCol w:w="890"/>
        <w:gridCol w:w="813"/>
        <w:gridCol w:w="989"/>
        <w:gridCol w:w="989"/>
        <w:gridCol w:w="990"/>
      </w:tblGrid>
      <w:tr w:rsidR="009F0B00" w:rsidRPr="00020330" w:rsidTr="00A43440">
        <w:tc>
          <w:tcPr>
            <w:tcW w:w="8061" w:type="dxa"/>
            <w:gridSpan w:val="9"/>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sidRPr="00020330">
              <w:rPr>
                <w:bCs/>
                <w:color w:val="000000"/>
                <w:sz w:val="28"/>
                <w:szCs w:val="28"/>
              </w:rPr>
              <w:t>Численность населения</w:t>
            </w:r>
          </w:p>
        </w:tc>
      </w:tr>
      <w:tr w:rsidR="009F0B00" w:rsidRPr="00020330" w:rsidTr="00A43440">
        <w:tc>
          <w:tcPr>
            <w:tcW w:w="807"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2016</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F0B00" w:rsidRPr="00020330" w:rsidRDefault="009F0B00" w:rsidP="00A43440">
            <w:pPr>
              <w:jc w:val="center"/>
              <w:rPr>
                <w:color w:val="000000"/>
                <w:sz w:val="28"/>
                <w:szCs w:val="28"/>
              </w:rPr>
            </w:pPr>
            <w:r>
              <w:rPr>
                <w:color w:val="000000"/>
                <w:sz w:val="28"/>
                <w:szCs w:val="28"/>
              </w:rPr>
              <w:t>2018</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2019</w:t>
            </w:r>
          </w:p>
        </w:tc>
        <w:tc>
          <w:tcPr>
            <w:tcW w:w="89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w:t>
            </w:r>
            <w:r>
              <w:rPr>
                <w:color w:val="000000"/>
                <w:sz w:val="28"/>
                <w:szCs w:val="28"/>
              </w:rPr>
              <w:t>20</w:t>
            </w:r>
          </w:p>
        </w:tc>
        <w:tc>
          <w:tcPr>
            <w:tcW w:w="813"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2021</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2022</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2023</w:t>
            </w:r>
          </w:p>
        </w:tc>
        <w:tc>
          <w:tcPr>
            <w:tcW w:w="990" w:type="dxa"/>
            <w:tcBorders>
              <w:top w:val="single" w:sz="4" w:space="0" w:color="auto"/>
              <w:left w:val="single" w:sz="4" w:space="0" w:color="auto"/>
              <w:bottom w:val="single" w:sz="4" w:space="0" w:color="auto"/>
              <w:right w:val="single" w:sz="4" w:space="0" w:color="auto"/>
            </w:tcBorders>
          </w:tcPr>
          <w:p w:rsidR="009F0B00" w:rsidRDefault="009F0B00" w:rsidP="00A43440">
            <w:pPr>
              <w:jc w:val="center"/>
              <w:rPr>
                <w:color w:val="000000"/>
                <w:sz w:val="28"/>
                <w:szCs w:val="28"/>
              </w:rPr>
            </w:pPr>
            <w:r>
              <w:rPr>
                <w:color w:val="000000"/>
                <w:sz w:val="28"/>
                <w:szCs w:val="28"/>
              </w:rPr>
              <w:t>2024</w:t>
            </w:r>
          </w:p>
        </w:tc>
      </w:tr>
      <w:tr w:rsidR="009F0B00" w:rsidRPr="00020330" w:rsidTr="00A43440">
        <w:tc>
          <w:tcPr>
            <w:tcW w:w="807"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1355</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831B2E" w:rsidRDefault="009F0B00" w:rsidP="00A43440">
            <w:pPr>
              <w:jc w:val="center"/>
              <w:rPr>
                <w:sz w:val="28"/>
                <w:szCs w:val="28"/>
              </w:rPr>
            </w:pPr>
            <w:r w:rsidRPr="00831B2E">
              <w:rPr>
                <w:sz w:val="28"/>
                <w:szCs w:val="28"/>
              </w:rPr>
              <w:t>1283</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1221</w:t>
            </w:r>
          </w:p>
        </w:tc>
        <w:tc>
          <w:tcPr>
            <w:tcW w:w="890"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1191</w:t>
            </w:r>
          </w:p>
        </w:tc>
        <w:tc>
          <w:tcPr>
            <w:tcW w:w="813"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A43440">
            <w:pPr>
              <w:jc w:val="center"/>
              <w:rPr>
                <w:sz w:val="28"/>
                <w:szCs w:val="28"/>
              </w:rPr>
            </w:pPr>
            <w:r w:rsidRPr="00831B2E">
              <w:rPr>
                <w:sz w:val="28"/>
                <w:szCs w:val="28"/>
              </w:rPr>
              <w:t>1172</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D83B7E">
            <w:pPr>
              <w:jc w:val="center"/>
              <w:rPr>
                <w:sz w:val="28"/>
                <w:szCs w:val="28"/>
              </w:rPr>
            </w:pPr>
            <w:r>
              <w:rPr>
                <w:sz w:val="28"/>
                <w:szCs w:val="28"/>
              </w:rPr>
              <w:t>11</w:t>
            </w:r>
            <w:r w:rsidR="00D83B7E">
              <w:rPr>
                <w:sz w:val="28"/>
                <w:szCs w:val="28"/>
              </w:rPr>
              <w:t>41</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A43440">
            <w:pPr>
              <w:jc w:val="center"/>
              <w:rPr>
                <w:sz w:val="28"/>
                <w:szCs w:val="28"/>
              </w:rPr>
            </w:pPr>
            <w:r>
              <w:rPr>
                <w:sz w:val="28"/>
                <w:szCs w:val="28"/>
              </w:rPr>
              <w:t>1105</w:t>
            </w:r>
          </w:p>
        </w:tc>
        <w:tc>
          <w:tcPr>
            <w:tcW w:w="990" w:type="dxa"/>
            <w:tcBorders>
              <w:top w:val="single" w:sz="4" w:space="0" w:color="auto"/>
              <w:left w:val="single" w:sz="4" w:space="0" w:color="auto"/>
              <w:bottom w:val="single" w:sz="4" w:space="0" w:color="auto"/>
              <w:right w:val="single" w:sz="4" w:space="0" w:color="auto"/>
            </w:tcBorders>
          </w:tcPr>
          <w:p w:rsidR="009F0B00" w:rsidRPr="00831B2E" w:rsidRDefault="009F0B00" w:rsidP="00A43440">
            <w:pPr>
              <w:jc w:val="center"/>
              <w:rPr>
                <w:sz w:val="28"/>
                <w:szCs w:val="28"/>
              </w:rPr>
            </w:pPr>
            <w:r>
              <w:rPr>
                <w:sz w:val="28"/>
                <w:szCs w:val="28"/>
              </w:rPr>
              <w:t>1073</w:t>
            </w:r>
          </w:p>
        </w:tc>
      </w:tr>
    </w:tbl>
    <w:p w:rsidR="009F0B00" w:rsidRDefault="009F0B00" w:rsidP="009F0B00">
      <w:pPr>
        <w:ind w:firstLine="709"/>
        <w:jc w:val="both"/>
        <w:rPr>
          <w:sz w:val="28"/>
          <w:szCs w:val="28"/>
        </w:rPr>
      </w:pPr>
    </w:p>
    <w:p w:rsidR="009F0B00" w:rsidRDefault="009F0B00" w:rsidP="009F0B00">
      <w:pPr>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1050"/>
        <w:gridCol w:w="1133"/>
        <w:gridCol w:w="1147"/>
        <w:gridCol w:w="1110"/>
        <w:gridCol w:w="1111"/>
      </w:tblGrid>
      <w:tr w:rsidR="009F0B00" w:rsidRPr="00020330" w:rsidTr="00A43440">
        <w:tc>
          <w:tcPr>
            <w:tcW w:w="251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Pr>
                <w:bCs/>
                <w:color w:val="000000"/>
                <w:sz w:val="28"/>
                <w:szCs w:val="28"/>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bCs/>
                <w:color w:val="000000"/>
                <w:sz w:val="28"/>
                <w:szCs w:val="28"/>
              </w:rPr>
            </w:pPr>
            <w:r>
              <w:rPr>
                <w:bCs/>
                <w:color w:val="000000"/>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2016</w:t>
            </w:r>
          </w:p>
        </w:tc>
        <w:tc>
          <w:tcPr>
            <w:tcW w:w="1147"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sidRPr="00020330">
              <w:rPr>
                <w:color w:val="000000"/>
                <w:sz w:val="28"/>
                <w:szCs w:val="28"/>
              </w:rPr>
              <w:t>2017</w:t>
            </w:r>
          </w:p>
        </w:tc>
        <w:tc>
          <w:tcPr>
            <w:tcW w:w="1110"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2018</w:t>
            </w:r>
          </w:p>
        </w:tc>
        <w:tc>
          <w:tcPr>
            <w:tcW w:w="1111" w:type="dxa"/>
            <w:tcBorders>
              <w:top w:val="single" w:sz="4" w:space="0" w:color="auto"/>
              <w:left w:val="single" w:sz="4" w:space="0" w:color="auto"/>
              <w:bottom w:val="single" w:sz="4" w:space="0" w:color="auto"/>
              <w:right w:val="single" w:sz="4" w:space="0" w:color="auto"/>
            </w:tcBorders>
          </w:tcPr>
          <w:p w:rsidR="009F0B00" w:rsidRPr="00020330" w:rsidRDefault="009F0B00" w:rsidP="00A43440">
            <w:pPr>
              <w:jc w:val="center"/>
              <w:rPr>
                <w:color w:val="000000"/>
                <w:sz w:val="28"/>
                <w:szCs w:val="28"/>
              </w:rPr>
            </w:pPr>
            <w:r>
              <w:rPr>
                <w:color w:val="000000"/>
                <w:sz w:val="28"/>
                <w:szCs w:val="28"/>
              </w:rPr>
              <w:t>2019</w:t>
            </w:r>
          </w:p>
        </w:tc>
      </w:tr>
      <w:tr w:rsidR="009F0B00" w:rsidRPr="00020330" w:rsidTr="00A43440">
        <w:trPr>
          <w:trHeight w:val="299"/>
        </w:trPr>
        <w:tc>
          <w:tcPr>
            <w:tcW w:w="2510" w:type="dxa"/>
            <w:tcBorders>
              <w:top w:val="single" w:sz="4" w:space="0" w:color="auto"/>
              <w:left w:val="single" w:sz="4" w:space="0" w:color="auto"/>
              <w:bottom w:val="single" w:sz="4" w:space="0" w:color="auto"/>
              <w:right w:val="single" w:sz="4" w:space="0" w:color="auto"/>
            </w:tcBorders>
          </w:tcPr>
          <w:p w:rsidR="009F0B00" w:rsidRPr="00040BE2" w:rsidRDefault="009F0B00" w:rsidP="00A43440">
            <w:pPr>
              <w:rPr>
                <w:color w:val="000000"/>
                <w:sz w:val="24"/>
                <w:szCs w:val="24"/>
              </w:rPr>
            </w:pPr>
            <w:r w:rsidRPr="00040BE2">
              <w:rPr>
                <w:sz w:val="24"/>
                <w:szCs w:val="24"/>
              </w:rPr>
              <w:t xml:space="preserve">Число </w:t>
            </w:r>
            <w:proofErr w:type="gramStart"/>
            <w:r w:rsidRPr="00040BE2">
              <w:rPr>
                <w:sz w:val="24"/>
                <w:szCs w:val="24"/>
              </w:rPr>
              <w:t>родившихся</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17</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10</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7</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8</w:t>
            </w:r>
          </w:p>
        </w:tc>
      </w:tr>
      <w:tr w:rsidR="009F0B00" w:rsidRPr="00831B2E" w:rsidTr="00A43440">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rPr>
                <w:sz w:val="24"/>
                <w:szCs w:val="24"/>
              </w:rPr>
            </w:pPr>
            <w:r w:rsidRPr="00040BE2">
              <w:rPr>
                <w:sz w:val="24"/>
                <w:szCs w:val="24"/>
              </w:rPr>
              <w:t xml:space="preserve">Число </w:t>
            </w:r>
            <w:proofErr w:type="gramStart"/>
            <w:r w:rsidRPr="00040BE2">
              <w:rPr>
                <w:sz w:val="24"/>
                <w:szCs w:val="24"/>
              </w:rPr>
              <w:t>умерших</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23</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28</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21</w:t>
            </w:r>
          </w:p>
        </w:tc>
      </w:tr>
      <w:tr w:rsidR="009F0B00" w:rsidRPr="00831B2E" w:rsidTr="00A43440">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rPr>
                <w:sz w:val="24"/>
                <w:szCs w:val="24"/>
              </w:rPr>
            </w:pPr>
            <w:r w:rsidRPr="00040BE2">
              <w:rPr>
                <w:sz w:val="24"/>
                <w:szCs w:val="24"/>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A43440">
            <w:pPr>
              <w:jc w:val="center"/>
              <w:rPr>
                <w:sz w:val="24"/>
                <w:szCs w:val="24"/>
              </w:rPr>
            </w:pPr>
            <w:r w:rsidRPr="00040BE2">
              <w:rPr>
                <w:sz w:val="24"/>
                <w:szCs w:val="24"/>
              </w:rPr>
              <w:t>-6</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-21</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A43440">
            <w:pPr>
              <w:jc w:val="center"/>
              <w:rPr>
                <w:sz w:val="24"/>
                <w:szCs w:val="24"/>
              </w:rPr>
            </w:pPr>
            <w:r w:rsidRPr="00040BE2">
              <w:rPr>
                <w:sz w:val="24"/>
                <w:szCs w:val="24"/>
              </w:rPr>
              <w:t>-13</w:t>
            </w:r>
          </w:p>
        </w:tc>
      </w:tr>
    </w:tbl>
    <w:p w:rsidR="009F0B00" w:rsidRDefault="009F0B00" w:rsidP="009F0B00">
      <w:pPr>
        <w:ind w:firstLine="709"/>
        <w:jc w:val="both"/>
        <w:rPr>
          <w:sz w:val="28"/>
          <w:szCs w:val="28"/>
        </w:rPr>
      </w:pPr>
    </w:p>
    <w:p w:rsidR="009F0B00" w:rsidRPr="00831B2E" w:rsidRDefault="009F0B00" w:rsidP="009F0B00">
      <w:pPr>
        <w:ind w:firstLine="709"/>
        <w:jc w:val="both"/>
        <w:rPr>
          <w:sz w:val="28"/>
          <w:szCs w:val="28"/>
        </w:rPr>
      </w:pPr>
      <w:r w:rsidRPr="00831B2E">
        <w:rPr>
          <w:sz w:val="28"/>
          <w:szCs w:val="28"/>
        </w:rPr>
        <w:t xml:space="preserve">Сокращение населения происходит в основном из-за естественной убыли населения (превышения числа </w:t>
      </w:r>
      <w:proofErr w:type="gramStart"/>
      <w:r w:rsidRPr="00831B2E">
        <w:rPr>
          <w:sz w:val="28"/>
          <w:szCs w:val="28"/>
        </w:rPr>
        <w:t>умерших</w:t>
      </w:r>
      <w:proofErr w:type="gramEnd"/>
      <w:r w:rsidRPr="00831B2E">
        <w:rPr>
          <w:sz w:val="28"/>
          <w:szCs w:val="28"/>
        </w:rPr>
        <w:t xml:space="preserve"> над числом родившихся).</w:t>
      </w:r>
    </w:p>
    <w:p w:rsidR="009F0B00" w:rsidRDefault="009F0B00" w:rsidP="009F0B00">
      <w:pPr>
        <w:pStyle w:val="ad"/>
        <w:shd w:val="clear" w:color="auto" w:fill="FFFFFF"/>
        <w:spacing w:before="120" w:beforeAutospacing="0" w:after="0" w:afterAutospacing="0"/>
        <w:ind w:firstLine="709"/>
        <w:jc w:val="both"/>
        <w:rPr>
          <w:color w:val="000000"/>
          <w:sz w:val="28"/>
          <w:szCs w:val="28"/>
          <w:shd w:val="clear" w:color="auto" w:fill="FFFFFF"/>
        </w:rPr>
      </w:pPr>
      <w:r w:rsidRPr="00931081">
        <w:rPr>
          <w:sz w:val="28"/>
          <w:szCs w:val="28"/>
        </w:rPr>
        <w:t xml:space="preserve">На фоне естественной убыли населения миграция стала единственным источником восполнения потерь в численности населения. Однако объемы миграции в </w:t>
      </w:r>
      <w:r>
        <w:rPr>
          <w:sz w:val="28"/>
          <w:szCs w:val="28"/>
        </w:rPr>
        <w:t>сельском поселении</w:t>
      </w:r>
      <w:r w:rsidRPr="00931081">
        <w:rPr>
          <w:sz w:val="28"/>
          <w:szCs w:val="28"/>
        </w:rPr>
        <w:t xml:space="preserve"> таковы, что они не достаточны для обеспечения прироста населения и лишь частично восполняют потери, вызванные естественной убылью.</w:t>
      </w:r>
    </w:p>
    <w:p w:rsidR="009F0B00" w:rsidRDefault="009F0B00" w:rsidP="009F0B00">
      <w:pPr>
        <w:ind w:firstLine="540"/>
        <w:jc w:val="both"/>
        <w:rPr>
          <w:sz w:val="28"/>
          <w:szCs w:val="28"/>
        </w:rPr>
      </w:pPr>
      <w:r w:rsidRPr="006E31A9">
        <w:rPr>
          <w:color w:val="000000"/>
          <w:sz w:val="28"/>
          <w:szCs w:val="28"/>
          <w:shd w:val="clear" w:color="auto" w:fill="FFFFFF"/>
        </w:rPr>
        <w:t>Факторами снижения численности населения</w:t>
      </w:r>
      <w:r>
        <w:rPr>
          <w:color w:val="000000"/>
          <w:sz w:val="28"/>
          <w:szCs w:val="28"/>
          <w:shd w:val="clear" w:color="auto" w:fill="FFFFFF"/>
        </w:rPr>
        <w:t xml:space="preserve"> также</w:t>
      </w:r>
      <w:r w:rsidRPr="006E31A9">
        <w:rPr>
          <w:color w:val="000000"/>
          <w:sz w:val="28"/>
          <w:szCs w:val="28"/>
          <w:shd w:val="clear" w:color="auto" w:fill="FFFFFF"/>
        </w:rPr>
        <w:t xml:space="preserve">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lastRenderedPageBreak/>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Pr="00765D0A"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ского сельского поселения является бюджет, который</w:t>
      </w:r>
      <w:r w:rsidR="009618B2">
        <w:rPr>
          <w:sz w:val="28"/>
          <w:szCs w:val="28"/>
        </w:rPr>
        <w:t xml:space="preserve"> на </w:t>
      </w:r>
      <w:r w:rsidR="008D15E0">
        <w:rPr>
          <w:sz w:val="28"/>
          <w:szCs w:val="28"/>
        </w:rPr>
        <w:t>71,5</w:t>
      </w:r>
      <w:r w:rsidR="009618B2">
        <w:rPr>
          <w:sz w:val="28"/>
          <w:szCs w:val="28"/>
        </w:rPr>
        <w:t>%</w:t>
      </w:r>
      <w:r w:rsidRPr="00916650">
        <w:rPr>
          <w:sz w:val="28"/>
          <w:szCs w:val="28"/>
        </w:rPr>
        <w:t xml:space="preserve"> </w:t>
      </w:r>
      <w:r w:rsidR="009618B2">
        <w:rPr>
          <w:sz w:val="28"/>
          <w:szCs w:val="28"/>
        </w:rPr>
        <w:t xml:space="preserve">формируется из собственных доходов и на </w:t>
      </w:r>
      <w:r w:rsidR="008D15E0">
        <w:rPr>
          <w:sz w:val="28"/>
          <w:szCs w:val="28"/>
        </w:rPr>
        <w:t>28,5</w:t>
      </w:r>
      <w:r w:rsidR="009618B2">
        <w:rPr>
          <w:sz w:val="28"/>
          <w:szCs w:val="28"/>
        </w:rPr>
        <w:t>% - из безвозмездных поступлений от других бюджетов бюджетной системы РФ</w:t>
      </w:r>
      <w:r w:rsidRPr="00916650">
        <w:rPr>
          <w:sz w:val="28"/>
          <w:szCs w:val="28"/>
        </w:rPr>
        <w:t>.</w:t>
      </w:r>
      <w:r w:rsidR="009618B2">
        <w:rPr>
          <w:sz w:val="28"/>
          <w:szCs w:val="28"/>
        </w:rPr>
        <w:t xml:space="preserve"> </w:t>
      </w:r>
      <w:r w:rsidR="009F0B00">
        <w:rPr>
          <w:sz w:val="28"/>
          <w:szCs w:val="28"/>
        </w:rPr>
        <w:t>На</w:t>
      </w:r>
      <w:r w:rsidR="009618B2">
        <w:rPr>
          <w:sz w:val="28"/>
          <w:szCs w:val="28"/>
        </w:rPr>
        <w:t xml:space="preserve"> 202</w:t>
      </w:r>
      <w:r w:rsidR="008D15E0">
        <w:rPr>
          <w:sz w:val="28"/>
          <w:szCs w:val="28"/>
        </w:rPr>
        <w:t>2</w:t>
      </w:r>
      <w:r w:rsidR="00765D0A">
        <w:rPr>
          <w:sz w:val="28"/>
          <w:szCs w:val="28"/>
        </w:rPr>
        <w:t xml:space="preserve"> год</w:t>
      </w:r>
      <w:r w:rsidR="00765D0A" w:rsidRPr="00765D0A">
        <w:rPr>
          <w:snapToGrid w:val="0"/>
          <w:sz w:val="26"/>
          <w:szCs w:val="26"/>
        </w:rPr>
        <w:t xml:space="preserve"> </w:t>
      </w:r>
      <w:r w:rsidR="00765D0A" w:rsidRPr="00765D0A">
        <w:rPr>
          <w:snapToGrid w:val="0"/>
          <w:sz w:val="28"/>
          <w:szCs w:val="28"/>
        </w:rPr>
        <w:t>доля запланированных мероприятий муниципальной программы в бюджете составляет</w:t>
      </w:r>
      <w:r w:rsidR="00765D0A">
        <w:rPr>
          <w:snapToGrid w:val="0"/>
          <w:sz w:val="28"/>
          <w:szCs w:val="28"/>
        </w:rPr>
        <w:t xml:space="preserve"> </w:t>
      </w:r>
      <w:r w:rsidR="008D15E0">
        <w:rPr>
          <w:snapToGrid w:val="0"/>
          <w:sz w:val="28"/>
          <w:szCs w:val="28"/>
        </w:rPr>
        <w:t>96</w:t>
      </w:r>
      <w:r w:rsidR="00765D0A">
        <w:rPr>
          <w:snapToGrid w:val="0"/>
          <w:sz w:val="28"/>
          <w:szCs w:val="28"/>
        </w:rPr>
        <w:t xml:space="preserve"> %.</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8D15E0">
        <w:rPr>
          <w:sz w:val="28"/>
          <w:szCs w:val="28"/>
        </w:rPr>
        <w:t>5</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w:t>
      </w:r>
      <w:r w:rsidR="008D15E0">
        <w:rPr>
          <w:sz w:val="28"/>
          <w:szCs w:val="28"/>
        </w:rPr>
        <w:t>1</w:t>
      </w:r>
      <w:r w:rsidRPr="003643C9">
        <w:rPr>
          <w:sz w:val="28"/>
          <w:szCs w:val="28"/>
        </w:rPr>
        <w:t xml:space="preserve"> километр</w:t>
      </w:r>
      <w:r w:rsidR="00C41DA8">
        <w:rPr>
          <w:sz w:val="28"/>
          <w:szCs w:val="28"/>
        </w:rPr>
        <w:t>ов</w:t>
      </w:r>
      <w:r w:rsidRPr="003643C9">
        <w:rPr>
          <w:sz w:val="28"/>
          <w:szCs w:val="28"/>
        </w:rPr>
        <w:t xml:space="preserve">,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8D15E0">
        <w:rPr>
          <w:sz w:val="28"/>
          <w:szCs w:val="28"/>
        </w:rPr>
        <w:t>5</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xml:space="preserve">, увеличение поступлений по </w:t>
      </w:r>
      <w:r w:rsidRPr="00DD525E">
        <w:rPr>
          <w:sz w:val="28"/>
          <w:szCs w:val="28"/>
        </w:rPr>
        <w:lastRenderedPageBreak/>
        <w:t>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w:t>
      </w:r>
      <w:r w:rsidR="008D15E0">
        <w:rPr>
          <w:sz w:val="28"/>
          <w:szCs w:val="28"/>
        </w:rPr>
        <w:t xml:space="preserve"> Из двадцати населенных пунктов, входящих в состав поселения, восемнадцать оснащены постоянным уличным освещением. На 01.11.2020 общее количество светильников</w:t>
      </w:r>
      <w:r w:rsidR="007811E5">
        <w:rPr>
          <w:sz w:val="28"/>
          <w:szCs w:val="28"/>
        </w:rPr>
        <w:t xml:space="preserve"> составило 304 шт.</w:t>
      </w:r>
      <w:r w:rsidR="00CF3058">
        <w:rPr>
          <w:sz w:val="28"/>
          <w:szCs w:val="28"/>
        </w:rPr>
        <w:t xml:space="preserve">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w:t>
      </w:r>
      <w:r w:rsidR="007D3392">
        <w:rPr>
          <w:sz w:val="28"/>
          <w:szCs w:val="28"/>
        </w:rPr>
        <w:t>2</w:t>
      </w:r>
      <w:r w:rsidR="008D15E0">
        <w:rPr>
          <w:sz w:val="28"/>
          <w:szCs w:val="28"/>
        </w:rPr>
        <w:t>1</w:t>
      </w:r>
      <w:r w:rsidR="007D3392">
        <w:rPr>
          <w:sz w:val="28"/>
          <w:szCs w:val="28"/>
        </w:rPr>
        <w:t xml:space="preserve"> года</w:t>
      </w:r>
      <w:r w:rsidR="003D1513">
        <w:rPr>
          <w:sz w:val="28"/>
          <w:szCs w:val="28"/>
        </w:rPr>
        <w:t xml:space="preserve"> </w:t>
      </w:r>
      <w:r w:rsidR="00E76067" w:rsidRPr="00E76067">
        <w:rPr>
          <w:sz w:val="28"/>
          <w:szCs w:val="28"/>
        </w:rPr>
        <w:t>п</w:t>
      </w:r>
      <w:r w:rsidRPr="00E76067">
        <w:rPr>
          <w:sz w:val="28"/>
          <w:szCs w:val="28"/>
        </w:rPr>
        <w:t xml:space="preserve">риборами оборудованы </w:t>
      </w:r>
      <w:r w:rsidR="007D3392">
        <w:rPr>
          <w:sz w:val="28"/>
          <w:szCs w:val="28"/>
        </w:rPr>
        <w:t>1</w:t>
      </w:r>
      <w:r w:rsidR="007811E5">
        <w:rPr>
          <w:sz w:val="28"/>
          <w:szCs w:val="28"/>
        </w:rPr>
        <w:t>3</w:t>
      </w:r>
      <w:r w:rsidRPr="00E76067">
        <w:rPr>
          <w:sz w:val="28"/>
          <w:szCs w:val="28"/>
        </w:rPr>
        <w:t xml:space="preserve"> населенных</w:t>
      </w:r>
      <w:r>
        <w:rPr>
          <w:sz w:val="28"/>
          <w:szCs w:val="28"/>
        </w:rPr>
        <w:t xml:space="preserve"> пункт</w:t>
      </w:r>
      <w:r w:rsidR="003D1513">
        <w:rPr>
          <w:sz w:val="28"/>
          <w:szCs w:val="28"/>
        </w:rPr>
        <w:t xml:space="preserve">ов (около </w:t>
      </w:r>
      <w:r w:rsidR="007811E5">
        <w:rPr>
          <w:sz w:val="28"/>
          <w:szCs w:val="28"/>
        </w:rPr>
        <w:t>80</w:t>
      </w:r>
      <w:r w:rsidR="003D1513">
        <w:rPr>
          <w:sz w:val="28"/>
          <w:szCs w:val="28"/>
        </w:rPr>
        <w:t>% всей улично-дорожной сети)</w:t>
      </w:r>
      <w:r>
        <w:rPr>
          <w:sz w:val="28"/>
          <w:szCs w:val="28"/>
        </w:rPr>
        <w:t>. Проведение этих мероприятий позволит сэкономить в 20</w:t>
      </w:r>
      <w:r w:rsidR="007D3392">
        <w:rPr>
          <w:sz w:val="28"/>
          <w:szCs w:val="28"/>
        </w:rPr>
        <w:t>2</w:t>
      </w:r>
      <w:r w:rsidR="008107E3">
        <w:rPr>
          <w:sz w:val="28"/>
          <w:szCs w:val="28"/>
        </w:rPr>
        <w:t>3</w:t>
      </w:r>
      <w:r>
        <w:rPr>
          <w:sz w:val="28"/>
          <w:szCs w:val="28"/>
        </w:rPr>
        <w:t xml:space="preserve"> году </w:t>
      </w:r>
      <w:r w:rsidR="008D15E0">
        <w:rPr>
          <w:sz w:val="28"/>
          <w:szCs w:val="28"/>
        </w:rPr>
        <w:t>от</w:t>
      </w:r>
      <w:r>
        <w:rPr>
          <w:sz w:val="28"/>
          <w:szCs w:val="28"/>
        </w:rPr>
        <w:t xml:space="preserve"> </w:t>
      </w:r>
      <w:r w:rsidR="007811E5">
        <w:rPr>
          <w:sz w:val="28"/>
          <w:szCs w:val="28"/>
        </w:rPr>
        <w:t>2</w:t>
      </w:r>
      <w:r w:rsidR="00765D0A">
        <w:rPr>
          <w:sz w:val="28"/>
          <w:szCs w:val="28"/>
        </w:rPr>
        <w:t>0</w:t>
      </w:r>
      <w:r>
        <w:rPr>
          <w:sz w:val="28"/>
          <w:szCs w:val="28"/>
        </w:rPr>
        <w:t>0,0 тыс. рублей</w:t>
      </w:r>
      <w:r w:rsidR="008D15E0">
        <w:rPr>
          <w:sz w:val="28"/>
          <w:szCs w:val="28"/>
        </w:rPr>
        <w:t xml:space="preserve"> и более</w:t>
      </w:r>
      <w:r>
        <w:rPr>
          <w:sz w:val="28"/>
          <w:szCs w:val="28"/>
        </w:rPr>
        <w:t>. В рамках программы в 20</w:t>
      </w:r>
      <w:r w:rsidR="00765D0A">
        <w:rPr>
          <w:sz w:val="28"/>
          <w:szCs w:val="28"/>
        </w:rPr>
        <w:t>2</w:t>
      </w:r>
      <w:r w:rsidR="008107E3">
        <w:rPr>
          <w:sz w:val="28"/>
          <w:szCs w:val="28"/>
        </w:rPr>
        <w:t>3</w:t>
      </w:r>
      <w:r>
        <w:rPr>
          <w:sz w:val="28"/>
          <w:szCs w:val="28"/>
        </w:rPr>
        <w:t>-20</w:t>
      </w:r>
      <w:r w:rsidR="003D1513">
        <w:rPr>
          <w:sz w:val="28"/>
          <w:szCs w:val="28"/>
        </w:rPr>
        <w:t>2</w:t>
      </w:r>
      <w:r w:rsidR="008107E3">
        <w:rPr>
          <w:sz w:val="28"/>
          <w:szCs w:val="28"/>
        </w:rPr>
        <w:t>5</w:t>
      </w:r>
      <w:r>
        <w:rPr>
          <w:sz w:val="28"/>
          <w:szCs w:val="28"/>
        </w:rPr>
        <w:t xml:space="preserve">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w:t>
      </w:r>
      <w:r w:rsidR="007D3392">
        <w:rPr>
          <w:sz w:val="28"/>
          <w:szCs w:val="28"/>
        </w:rPr>
        <w:t>йных деревьев, организован</w:t>
      </w:r>
      <w:r>
        <w:rPr>
          <w:sz w:val="28"/>
          <w:szCs w:val="28"/>
        </w:rPr>
        <w:t xml:space="preserve">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625138">
        <w:rPr>
          <w:sz w:val="28"/>
          <w:szCs w:val="28"/>
        </w:rPr>
        <w:lastRenderedPageBreak/>
        <w:t>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7811E5">
      <w:pPr>
        <w:suppressAutoHyphens/>
        <w:jc w:val="both"/>
        <w:rPr>
          <w:sz w:val="28"/>
          <w:szCs w:val="28"/>
        </w:rPr>
      </w:pPr>
    </w:p>
    <w:p w:rsidR="007C6684" w:rsidRDefault="009F0B00" w:rsidP="00232703">
      <w:pPr>
        <w:shd w:val="clear" w:color="auto" w:fill="FFFFFF"/>
        <w:ind w:firstLine="709"/>
        <w:jc w:val="both"/>
        <w:rPr>
          <w:sz w:val="28"/>
          <w:szCs w:val="28"/>
        </w:rPr>
      </w:pPr>
      <w:r>
        <w:rPr>
          <w:color w:val="000000"/>
          <w:sz w:val="28"/>
          <w:szCs w:val="28"/>
        </w:rPr>
        <w:t>6</w:t>
      </w:r>
      <w:r w:rsidR="007C6684">
        <w:rPr>
          <w:color w:val="000000"/>
          <w:sz w:val="28"/>
          <w:szCs w:val="28"/>
        </w:rPr>
        <w:t xml:space="preserve">. </w:t>
      </w:r>
      <w:r w:rsidR="007C6684"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007C6684" w:rsidRPr="00007334">
        <w:rPr>
          <w:sz w:val="28"/>
          <w:szCs w:val="28"/>
        </w:rPr>
        <w:t>повышения эффективности работы органов местного самоуправления</w:t>
      </w:r>
      <w:proofErr w:type="gramEnd"/>
      <w:r w:rsidR="007C6684">
        <w:rPr>
          <w:sz w:val="28"/>
          <w:szCs w:val="28"/>
        </w:rPr>
        <w:t xml:space="preserve">. </w:t>
      </w:r>
    </w:p>
    <w:p w:rsidR="007C6684" w:rsidRDefault="007C6684" w:rsidP="00232703">
      <w:pPr>
        <w:suppressAutoHyphens/>
        <w:jc w:val="both"/>
        <w:rPr>
          <w:sz w:val="28"/>
          <w:szCs w:val="28"/>
        </w:rPr>
      </w:pPr>
    </w:p>
    <w:p w:rsidR="007811E5" w:rsidRPr="00CB246D" w:rsidRDefault="009F0B00" w:rsidP="007811E5">
      <w:pPr>
        <w:ind w:firstLine="709"/>
        <w:jc w:val="both"/>
        <w:rPr>
          <w:bCs/>
          <w:sz w:val="28"/>
          <w:szCs w:val="28"/>
        </w:rPr>
      </w:pPr>
      <w:r>
        <w:rPr>
          <w:color w:val="000000"/>
          <w:sz w:val="28"/>
          <w:szCs w:val="28"/>
        </w:rPr>
        <w:t>7</w:t>
      </w:r>
      <w:r w:rsidR="007C6684" w:rsidRPr="003F4774">
        <w:rPr>
          <w:color w:val="000000"/>
          <w:sz w:val="28"/>
          <w:szCs w:val="28"/>
        </w:rPr>
        <w:t>.</w:t>
      </w:r>
      <w:r w:rsidR="007C6684">
        <w:rPr>
          <w:color w:val="000000"/>
          <w:sz w:val="28"/>
          <w:szCs w:val="28"/>
        </w:rPr>
        <w:t xml:space="preserve"> </w:t>
      </w:r>
      <w:r w:rsidR="007811E5" w:rsidRPr="00CE2196">
        <w:rPr>
          <w:sz w:val="28"/>
          <w:szCs w:val="28"/>
        </w:rPr>
        <w:t>Основу экономики сельского поселения составля</w:t>
      </w:r>
      <w:r w:rsidR="007811E5">
        <w:rPr>
          <w:sz w:val="28"/>
          <w:szCs w:val="28"/>
        </w:rPr>
        <w:t>ю</w:t>
      </w:r>
      <w:r w:rsidR="007811E5" w:rsidRPr="00CE2196">
        <w:rPr>
          <w:sz w:val="28"/>
          <w:szCs w:val="28"/>
        </w:rPr>
        <w:t xml:space="preserve">т </w:t>
      </w:r>
      <w:r w:rsidR="007811E5">
        <w:rPr>
          <w:sz w:val="28"/>
          <w:szCs w:val="28"/>
        </w:rPr>
        <w:t>субъекты малого и среднего предпринимательства.</w:t>
      </w:r>
      <w:r w:rsidR="007811E5" w:rsidRPr="00C96E4A">
        <w:rPr>
          <w:sz w:val="28"/>
          <w:szCs w:val="28"/>
        </w:rPr>
        <w:t xml:space="preserve"> </w:t>
      </w:r>
      <w:r w:rsidR="007811E5">
        <w:rPr>
          <w:sz w:val="28"/>
          <w:szCs w:val="28"/>
        </w:rPr>
        <w:t>Развитие м</w:t>
      </w:r>
      <w:r w:rsidR="007811E5" w:rsidRPr="00020330">
        <w:rPr>
          <w:sz w:val="28"/>
          <w:szCs w:val="28"/>
        </w:rPr>
        <w:t>ал</w:t>
      </w:r>
      <w:r w:rsidR="007811E5">
        <w:rPr>
          <w:sz w:val="28"/>
          <w:szCs w:val="28"/>
        </w:rPr>
        <w:t>ого и среднего</w:t>
      </w:r>
      <w:r w:rsidR="007811E5" w:rsidRPr="00020330">
        <w:rPr>
          <w:sz w:val="28"/>
          <w:szCs w:val="28"/>
        </w:rPr>
        <w:t xml:space="preserve"> бизнес</w:t>
      </w:r>
      <w:r w:rsidR="007811E5">
        <w:rPr>
          <w:sz w:val="28"/>
          <w:szCs w:val="28"/>
        </w:rPr>
        <w:t>а</w:t>
      </w:r>
      <w:r w:rsidR="007811E5" w:rsidRPr="00020330">
        <w:rPr>
          <w:sz w:val="28"/>
          <w:szCs w:val="28"/>
        </w:rPr>
        <w:t xml:space="preserve"> является приоритетным направлением экономики </w:t>
      </w:r>
      <w:r w:rsidR="007811E5">
        <w:rPr>
          <w:sz w:val="28"/>
          <w:szCs w:val="28"/>
        </w:rPr>
        <w:t>Трегубов</w:t>
      </w:r>
      <w:r w:rsidR="007811E5" w:rsidRPr="00020330">
        <w:rPr>
          <w:sz w:val="28"/>
          <w:szCs w:val="28"/>
        </w:rPr>
        <w:t xml:space="preserve">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w:t>
      </w:r>
      <w:r w:rsidR="007811E5">
        <w:rPr>
          <w:sz w:val="28"/>
          <w:szCs w:val="28"/>
        </w:rPr>
        <w:t>поселения</w:t>
      </w:r>
      <w:r w:rsidR="007811E5" w:rsidRPr="00020330">
        <w:rPr>
          <w:sz w:val="28"/>
          <w:szCs w:val="28"/>
        </w:rPr>
        <w:t>, увеличению поступлений в доходную часть бюджета поселения.</w:t>
      </w:r>
    </w:p>
    <w:p w:rsidR="007811E5" w:rsidRPr="00020330" w:rsidRDefault="007811E5" w:rsidP="007811E5">
      <w:pPr>
        <w:ind w:firstLine="709"/>
        <w:jc w:val="both"/>
        <w:rPr>
          <w:sz w:val="28"/>
          <w:szCs w:val="28"/>
        </w:rPr>
      </w:pPr>
      <w:r w:rsidRPr="00020330">
        <w:rPr>
          <w:sz w:val="28"/>
          <w:szCs w:val="28"/>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7811E5" w:rsidRPr="00020330" w:rsidRDefault="007811E5" w:rsidP="007811E5">
      <w:pPr>
        <w:ind w:firstLine="709"/>
        <w:jc w:val="both"/>
        <w:rPr>
          <w:sz w:val="28"/>
          <w:szCs w:val="28"/>
        </w:rPr>
      </w:pPr>
      <w:r w:rsidRPr="00020330">
        <w:rPr>
          <w:sz w:val="28"/>
          <w:szCs w:val="28"/>
        </w:rPr>
        <w:t>В этой связи актуальна любая поддержка, которую органы местного самоуправления могут оказать субъектам малого и среднего бизнеса.</w:t>
      </w:r>
    </w:p>
    <w:p w:rsidR="007811E5" w:rsidRPr="00020330" w:rsidRDefault="007811E5" w:rsidP="007811E5">
      <w:pPr>
        <w:shd w:val="clear" w:color="auto" w:fill="FFFFFF"/>
        <w:ind w:firstLine="709"/>
        <w:jc w:val="both"/>
        <w:rPr>
          <w:color w:val="000000"/>
          <w:sz w:val="28"/>
          <w:szCs w:val="28"/>
        </w:rPr>
      </w:pPr>
      <w:r>
        <w:rPr>
          <w:rFonts w:eastAsia="SimSun"/>
          <w:sz w:val="28"/>
          <w:szCs w:val="28"/>
        </w:rPr>
        <w:t>На 01.0</w:t>
      </w:r>
      <w:r w:rsidR="0024449D">
        <w:rPr>
          <w:rFonts w:eastAsia="SimSun"/>
          <w:sz w:val="28"/>
          <w:szCs w:val="28"/>
        </w:rPr>
        <w:t>7</w:t>
      </w:r>
      <w:r>
        <w:rPr>
          <w:rFonts w:eastAsia="SimSun"/>
          <w:sz w:val="28"/>
          <w:szCs w:val="28"/>
        </w:rPr>
        <w:t>.202</w:t>
      </w:r>
      <w:r w:rsidR="0024449D">
        <w:rPr>
          <w:rFonts w:eastAsia="SimSun"/>
          <w:sz w:val="28"/>
          <w:szCs w:val="28"/>
        </w:rPr>
        <w:t>2</w:t>
      </w:r>
      <w:r>
        <w:rPr>
          <w:rFonts w:eastAsia="SimSun"/>
          <w:sz w:val="28"/>
          <w:szCs w:val="28"/>
        </w:rPr>
        <w:t xml:space="preserve"> </w:t>
      </w:r>
      <w:r w:rsidRPr="00020330">
        <w:rPr>
          <w:rFonts w:eastAsia="SimSun"/>
          <w:sz w:val="28"/>
          <w:szCs w:val="28"/>
        </w:rPr>
        <w:t xml:space="preserve">на территории </w:t>
      </w:r>
      <w:r w:rsidRPr="00020330">
        <w:rPr>
          <w:sz w:val="28"/>
          <w:szCs w:val="28"/>
        </w:rPr>
        <w:t>поселения</w:t>
      </w:r>
      <w:r w:rsidRPr="00020330">
        <w:rPr>
          <w:rFonts w:eastAsia="SimSun"/>
          <w:sz w:val="28"/>
          <w:szCs w:val="28"/>
        </w:rPr>
        <w:t xml:space="preserve"> зарегистрирован</w:t>
      </w:r>
      <w:r>
        <w:rPr>
          <w:rFonts w:eastAsia="SimSun"/>
          <w:sz w:val="28"/>
          <w:szCs w:val="28"/>
        </w:rPr>
        <w:t>о</w:t>
      </w:r>
      <w:r w:rsidR="0024449D">
        <w:rPr>
          <w:rFonts w:eastAsia="SimSun"/>
          <w:sz w:val="28"/>
          <w:szCs w:val="28"/>
        </w:rPr>
        <w:t xml:space="preserve"> 23 субъекта МСП, из них</w:t>
      </w:r>
      <w:r w:rsidRPr="00020330">
        <w:rPr>
          <w:rFonts w:eastAsia="SimSun"/>
          <w:sz w:val="28"/>
          <w:szCs w:val="28"/>
        </w:rPr>
        <w:t xml:space="preserve"> </w:t>
      </w:r>
      <w:r>
        <w:rPr>
          <w:rFonts w:eastAsia="SimSun"/>
          <w:sz w:val="28"/>
          <w:szCs w:val="28"/>
        </w:rPr>
        <w:t>17</w:t>
      </w:r>
      <w:r w:rsidRPr="00020330">
        <w:rPr>
          <w:rFonts w:eastAsia="SimSun"/>
          <w:sz w:val="28"/>
          <w:szCs w:val="28"/>
        </w:rPr>
        <w:t xml:space="preserve"> индивидуальных предпринимател</w:t>
      </w:r>
      <w:r>
        <w:rPr>
          <w:rFonts w:eastAsia="SimSun"/>
          <w:sz w:val="28"/>
          <w:szCs w:val="28"/>
        </w:rPr>
        <w:t>ей, 3</w:t>
      </w:r>
      <w:r w:rsidRPr="00020330">
        <w:rPr>
          <w:rFonts w:eastAsia="SimSun"/>
          <w:sz w:val="28"/>
          <w:szCs w:val="28"/>
        </w:rPr>
        <w:t xml:space="preserve"> мал</w:t>
      </w:r>
      <w:r>
        <w:rPr>
          <w:rFonts w:eastAsia="SimSun"/>
          <w:sz w:val="28"/>
          <w:szCs w:val="28"/>
        </w:rPr>
        <w:t>ых</w:t>
      </w:r>
      <w:r w:rsidRPr="00020330">
        <w:rPr>
          <w:rFonts w:eastAsia="SimSun"/>
          <w:sz w:val="28"/>
          <w:szCs w:val="28"/>
        </w:rPr>
        <w:t xml:space="preserve"> предприяти</w:t>
      </w:r>
      <w:r>
        <w:rPr>
          <w:rFonts w:eastAsia="SimSun"/>
          <w:sz w:val="28"/>
          <w:szCs w:val="28"/>
        </w:rPr>
        <w:t xml:space="preserve">я и 3 </w:t>
      </w:r>
      <w:proofErr w:type="spellStart"/>
      <w:r>
        <w:rPr>
          <w:rFonts w:eastAsia="SimSun"/>
          <w:sz w:val="28"/>
          <w:szCs w:val="28"/>
        </w:rPr>
        <w:t>микропредприятия</w:t>
      </w:r>
      <w:proofErr w:type="spellEnd"/>
      <w:r w:rsidRPr="00020330">
        <w:rPr>
          <w:rFonts w:eastAsia="SimSun"/>
          <w:sz w:val="28"/>
          <w:szCs w:val="28"/>
        </w:rPr>
        <w:t>.</w:t>
      </w:r>
    </w:p>
    <w:p w:rsidR="007811E5" w:rsidRDefault="007811E5" w:rsidP="007811E5">
      <w:pPr>
        <w:ind w:firstLine="709"/>
        <w:jc w:val="both"/>
        <w:rPr>
          <w:rFonts w:eastAsia="SimSun"/>
          <w:sz w:val="28"/>
          <w:szCs w:val="28"/>
        </w:rPr>
      </w:pPr>
      <w:r w:rsidRPr="00020330">
        <w:rPr>
          <w:rFonts w:eastAsia="SimSun"/>
          <w:sz w:val="28"/>
          <w:szCs w:val="28"/>
        </w:rPr>
        <w:t>В отраслевом разрезе основная часть малого бизнеса сосредоточена в следующих сферах:</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сельское хозяйство, охота и лесное хозяйство – </w:t>
      </w:r>
      <w:r>
        <w:rPr>
          <w:rFonts w:eastAsia="SimSun"/>
          <w:sz w:val="28"/>
          <w:szCs w:val="28"/>
        </w:rPr>
        <w:t>26,1</w:t>
      </w:r>
      <w:r w:rsidRPr="00020330">
        <w:rPr>
          <w:rFonts w:eastAsia="SimSun"/>
          <w:sz w:val="28"/>
          <w:szCs w:val="28"/>
        </w:rPr>
        <w:t xml:space="preserve"> процентов</w:t>
      </w:r>
      <w:r>
        <w:rPr>
          <w:rFonts w:eastAsia="SimSun"/>
          <w:sz w:val="28"/>
          <w:szCs w:val="28"/>
        </w:rPr>
        <w:t xml:space="preserve"> </w:t>
      </w:r>
      <w:r w:rsidRPr="00020330">
        <w:rPr>
          <w:rFonts w:eastAsia="SimSun"/>
          <w:sz w:val="28"/>
          <w:szCs w:val="28"/>
        </w:rPr>
        <w:t>от общего количества СМСП;</w:t>
      </w:r>
    </w:p>
    <w:p w:rsidR="007811E5" w:rsidRDefault="007811E5" w:rsidP="007811E5">
      <w:pPr>
        <w:ind w:firstLine="709"/>
        <w:jc w:val="both"/>
        <w:rPr>
          <w:rFonts w:eastAsia="SimSun"/>
          <w:sz w:val="28"/>
          <w:szCs w:val="28"/>
        </w:rPr>
      </w:pPr>
      <w:r>
        <w:rPr>
          <w:rFonts w:eastAsia="SimSun"/>
          <w:sz w:val="28"/>
          <w:szCs w:val="28"/>
        </w:rPr>
        <w:t>промышленное</w:t>
      </w:r>
      <w:r w:rsidRPr="00020330">
        <w:rPr>
          <w:rFonts w:eastAsia="SimSun"/>
          <w:sz w:val="28"/>
          <w:szCs w:val="28"/>
        </w:rPr>
        <w:t xml:space="preserve"> производств</w:t>
      </w:r>
      <w:r>
        <w:rPr>
          <w:rFonts w:eastAsia="SimSun"/>
          <w:sz w:val="28"/>
          <w:szCs w:val="28"/>
        </w:rPr>
        <w:t>о</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r>
        <w:rPr>
          <w:rFonts w:eastAsia="SimSun"/>
          <w:sz w:val="28"/>
          <w:szCs w:val="28"/>
        </w:rPr>
        <w:t>;</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строительство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sidRPr="00020330">
        <w:rPr>
          <w:rFonts w:eastAsia="SimSun"/>
          <w:sz w:val="28"/>
          <w:szCs w:val="28"/>
        </w:rPr>
        <w:t>оптовая и розничная торговля</w:t>
      </w:r>
      <w:r>
        <w:rPr>
          <w:rFonts w:eastAsia="SimSun"/>
          <w:sz w:val="28"/>
          <w:szCs w:val="28"/>
        </w:rPr>
        <w:t>, общепит</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Pr>
          <w:rFonts w:eastAsia="SimSun"/>
          <w:sz w:val="28"/>
          <w:szCs w:val="28"/>
        </w:rPr>
        <w:t>автомобильные грузоперевозки</w:t>
      </w:r>
      <w:r w:rsidRPr="00020330">
        <w:rPr>
          <w:rFonts w:eastAsia="SimSun"/>
          <w:sz w:val="28"/>
          <w:szCs w:val="28"/>
        </w:rPr>
        <w:t xml:space="preserve"> и ремонт автотранспортных средств – </w:t>
      </w:r>
      <w:r>
        <w:rPr>
          <w:rFonts w:eastAsia="SimSun"/>
          <w:sz w:val="28"/>
          <w:szCs w:val="28"/>
        </w:rPr>
        <w:t>47,8</w:t>
      </w:r>
      <w:r w:rsidRPr="00020330">
        <w:rPr>
          <w:rFonts w:eastAsia="SimSun"/>
          <w:sz w:val="28"/>
          <w:szCs w:val="28"/>
        </w:rPr>
        <w:t xml:space="preserve"> процентов;</w:t>
      </w:r>
    </w:p>
    <w:p w:rsidR="007811E5" w:rsidRDefault="007811E5" w:rsidP="007811E5">
      <w:pPr>
        <w:pStyle w:val="ConsPlusNormal"/>
        <w:widowControl/>
        <w:ind w:firstLine="540"/>
        <w:jc w:val="both"/>
        <w:rPr>
          <w:rFonts w:ascii="Times New Roman" w:hAnsi="Times New Roman"/>
          <w:bCs/>
          <w:sz w:val="28"/>
          <w:szCs w:val="28"/>
        </w:rPr>
      </w:pPr>
      <w:r w:rsidRPr="00020330">
        <w:rPr>
          <w:rFonts w:ascii="Times New Roman" w:hAnsi="Times New Roman"/>
          <w:bCs/>
          <w:sz w:val="28"/>
          <w:szCs w:val="28"/>
        </w:rPr>
        <w:t>Главная задача поселения – сохранение количества предпринимателей на прежнем уровне, п</w:t>
      </w:r>
      <w:r w:rsidRPr="00020330">
        <w:rPr>
          <w:rFonts w:ascii="Times New Roman" w:hAnsi="Times New Roman"/>
          <w:sz w:val="28"/>
          <w:szCs w:val="28"/>
        </w:rPr>
        <w:t xml:space="preserve">роведение мероприятий по созданию условий для развития малого и среднего предпринимательства, </w:t>
      </w:r>
      <w:r w:rsidRPr="00020330">
        <w:rPr>
          <w:rFonts w:ascii="Times New Roman" w:hAnsi="Times New Roman"/>
          <w:bCs/>
          <w:sz w:val="28"/>
          <w:szCs w:val="28"/>
        </w:rPr>
        <w:t xml:space="preserve"> информационная поддержка.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F0B00">
        <w:rPr>
          <w:rFonts w:ascii="Times New Roman" w:hAnsi="Times New Roman" w:cs="Times New Roman"/>
          <w:color w:val="000000"/>
          <w:sz w:val="28"/>
          <w:szCs w:val="28"/>
        </w:rPr>
        <w:t>8</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w:t>
      </w:r>
      <w:r w:rsidRPr="005D2EC7">
        <w:rPr>
          <w:rFonts w:ascii="Times New Roman" w:hAnsi="Times New Roman" w:cs="Times New Roman"/>
          <w:sz w:val="28"/>
          <w:szCs w:val="28"/>
        </w:rPr>
        <w:lastRenderedPageBreak/>
        <w:t xml:space="preserve">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4299B" w:rsidRPr="001636E4" w:rsidRDefault="00A4299B" w:rsidP="001636E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на территории Трегубовского сельского поселения созданы и функционируют шесть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планируется дальнейшая работа с уже действующими и создание новых </w:t>
      </w:r>
      <w:r w:rsidRPr="005D2EC7">
        <w:rPr>
          <w:rFonts w:ascii="Times New Roman" w:hAnsi="Times New Roman" w:cs="Times New Roman"/>
          <w:sz w:val="28"/>
          <w:szCs w:val="28"/>
        </w:rPr>
        <w:t>территориальных общественных самоуправлений</w:t>
      </w:r>
      <w:r>
        <w:rPr>
          <w:rFonts w:ascii="Times New Roman" w:hAnsi="Times New Roman" w:cs="Times New Roman"/>
          <w:sz w:val="28"/>
          <w:szCs w:val="28"/>
        </w:rPr>
        <w:t>.</w:t>
      </w:r>
      <w:proofErr w:type="gramEnd"/>
    </w:p>
    <w:p w:rsidR="007C6684" w:rsidRPr="00A00C2F" w:rsidRDefault="009F0B00" w:rsidP="000163BB">
      <w:pPr>
        <w:pStyle w:val="ad"/>
        <w:ind w:firstLine="708"/>
        <w:jc w:val="both"/>
        <w:rPr>
          <w:sz w:val="28"/>
          <w:szCs w:val="28"/>
        </w:rPr>
      </w:pPr>
      <w:r>
        <w:rPr>
          <w:sz w:val="28"/>
          <w:szCs w:val="28"/>
        </w:rPr>
        <w:t>9</w:t>
      </w:r>
      <w:r w:rsidR="000D75D2">
        <w:rPr>
          <w:sz w:val="28"/>
          <w:szCs w:val="28"/>
        </w:rPr>
        <w:t xml:space="preserve">.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w:t>
      </w:r>
      <w:r w:rsidR="007C6684" w:rsidRPr="00A00C2F">
        <w:rPr>
          <w:sz w:val="28"/>
          <w:szCs w:val="28"/>
        </w:rPr>
        <w:lastRenderedPageBreak/>
        <w:t xml:space="preserve">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w:t>
      </w:r>
      <w:r w:rsidR="00A4299B">
        <w:rPr>
          <w:sz w:val="28"/>
          <w:szCs w:val="28"/>
        </w:rPr>
        <w:t>2</w:t>
      </w:r>
      <w:r w:rsidR="007C6684" w:rsidRPr="00A00C2F">
        <w:rPr>
          <w:sz w:val="28"/>
          <w:szCs w:val="28"/>
        </w:rPr>
        <w:t xml:space="preserve"> </w:t>
      </w:r>
      <w:r w:rsidR="00A4299B">
        <w:rPr>
          <w:sz w:val="28"/>
          <w:szCs w:val="28"/>
        </w:rPr>
        <w:t>марта</w:t>
      </w:r>
      <w:r w:rsidR="007C6684" w:rsidRPr="00A00C2F">
        <w:rPr>
          <w:sz w:val="28"/>
          <w:szCs w:val="28"/>
        </w:rPr>
        <w:t xml:space="preserve"> 201</w:t>
      </w:r>
      <w:r w:rsidR="00A4299B">
        <w:rPr>
          <w:sz w:val="28"/>
          <w:szCs w:val="28"/>
        </w:rPr>
        <w:t>9</w:t>
      </w:r>
      <w:r w:rsidR="007C6684" w:rsidRPr="00A00C2F">
        <w:rPr>
          <w:sz w:val="28"/>
          <w:szCs w:val="28"/>
        </w:rPr>
        <w:t xml:space="preserve"> года №</w:t>
      </w:r>
      <w:r w:rsidR="007C6684">
        <w:rPr>
          <w:sz w:val="28"/>
          <w:szCs w:val="28"/>
        </w:rPr>
        <w:t xml:space="preserve"> 1</w:t>
      </w:r>
      <w:r w:rsidR="00A4299B">
        <w:rPr>
          <w:sz w:val="28"/>
          <w:szCs w:val="28"/>
        </w:rPr>
        <w:t>58</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4299B" w:rsidRDefault="00F40C66" w:rsidP="00A4299B">
      <w:pPr>
        <w:jc w:val="both"/>
        <w:rPr>
          <w:noProof/>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747797">
        <w:rPr>
          <w:sz w:val="28"/>
          <w:szCs w:val="28"/>
        </w:rPr>
        <w:t>четырнадцать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w:t>
      </w:r>
      <w:r w:rsidR="00A4299B"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A4299B" w:rsidRPr="00CE2940" w:rsidRDefault="00A4299B" w:rsidP="00A4299B">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сформированы за счет:</w:t>
      </w:r>
    </w:p>
    <w:p w:rsidR="00A4299B" w:rsidRDefault="00A4299B" w:rsidP="00A4299B">
      <w:pPr>
        <w:widowControl/>
        <w:numPr>
          <w:ilvl w:val="0"/>
          <w:numId w:val="20"/>
        </w:numPr>
        <w:autoSpaceDE/>
        <w:autoSpaceDN/>
        <w:adjustRightInd/>
        <w:jc w:val="both"/>
        <w:rPr>
          <w:sz w:val="28"/>
          <w:szCs w:val="28"/>
        </w:rPr>
      </w:pPr>
      <w:r>
        <w:rPr>
          <w:sz w:val="28"/>
          <w:szCs w:val="28"/>
        </w:rPr>
        <w:t>2</w:t>
      </w:r>
      <w:r w:rsidRPr="00CE2940">
        <w:rPr>
          <w:sz w:val="28"/>
          <w:szCs w:val="28"/>
        </w:rPr>
        <w:t xml:space="preserve"> % отчислений от налога на доходы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0,</w:t>
      </w:r>
      <w:r w:rsidR="007811E5">
        <w:rPr>
          <w:sz w:val="28"/>
          <w:szCs w:val="28"/>
        </w:rPr>
        <w:t>26</w:t>
      </w:r>
      <w:r w:rsidR="0024449D">
        <w:rPr>
          <w:sz w:val="28"/>
          <w:szCs w:val="28"/>
        </w:rPr>
        <w:t>74</w:t>
      </w:r>
      <w:r>
        <w:rPr>
          <w:sz w:val="28"/>
          <w:szCs w:val="28"/>
        </w:rPr>
        <w:t xml:space="preserve"> % доходов от уплаты акцизов на автомобильное топливо;</w:t>
      </w:r>
    </w:p>
    <w:p w:rsidR="009F0B00" w:rsidRDefault="009F0B00" w:rsidP="00A4299B">
      <w:pPr>
        <w:widowControl/>
        <w:numPr>
          <w:ilvl w:val="0"/>
          <w:numId w:val="20"/>
        </w:numPr>
        <w:autoSpaceDE/>
        <w:autoSpaceDN/>
        <w:adjustRightInd/>
        <w:jc w:val="both"/>
        <w:rPr>
          <w:sz w:val="28"/>
          <w:szCs w:val="28"/>
        </w:rPr>
      </w:pPr>
      <w:r>
        <w:rPr>
          <w:sz w:val="28"/>
          <w:szCs w:val="28"/>
        </w:rPr>
        <w:t>30%  единого сельскохозяйственного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государственной пошлины;</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земельного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налога на имущество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 xml:space="preserve">100% </w:t>
      </w:r>
      <w:r w:rsidRPr="00CE2940">
        <w:rPr>
          <w:sz w:val="28"/>
          <w:szCs w:val="28"/>
        </w:rPr>
        <w:t>от аренды имущества;</w:t>
      </w:r>
    </w:p>
    <w:p w:rsidR="00A4299B" w:rsidRPr="00CE2940" w:rsidRDefault="00A4299B" w:rsidP="00A4299B">
      <w:pPr>
        <w:widowControl/>
        <w:numPr>
          <w:ilvl w:val="0"/>
          <w:numId w:val="20"/>
        </w:numPr>
        <w:autoSpaceDE/>
        <w:autoSpaceDN/>
        <w:adjustRightInd/>
        <w:jc w:val="both"/>
        <w:rPr>
          <w:sz w:val="28"/>
          <w:szCs w:val="28"/>
        </w:rPr>
      </w:pPr>
      <w:r w:rsidRPr="00CE2940">
        <w:rPr>
          <w:sz w:val="28"/>
          <w:szCs w:val="28"/>
        </w:rPr>
        <w:t>100% от реализации основных средств и материальных запасов.</w:t>
      </w:r>
    </w:p>
    <w:p w:rsidR="00A4299B" w:rsidRPr="000D7C59" w:rsidRDefault="00A4299B" w:rsidP="00A4299B">
      <w:pPr>
        <w:jc w:val="both"/>
        <w:rPr>
          <w:noProof/>
          <w:sz w:val="28"/>
          <w:szCs w:val="28"/>
        </w:rPr>
      </w:pPr>
    </w:p>
    <w:p w:rsidR="004816DA" w:rsidRPr="000D7C59" w:rsidRDefault="004816DA" w:rsidP="004816DA">
      <w:pPr>
        <w:jc w:val="both"/>
        <w:rPr>
          <w:noProof/>
          <w:sz w:val="28"/>
          <w:szCs w:val="28"/>
        </w:rPr>
      </w:pPr>
      <w:r w:rsidRPr="000D7C59">
        <w:rPr>
          <w:noProof/>
          <w:sz w:val="28"/>
          <w:szCs w:val="28"/>
        </w:rPr>
        <w:t>Из налоговых доходов больший удельный вес имеют:</w:t>
      </w:r>
    </w:p>
    <w:p w:rsidR="004816DA" w:rsidRPr="000D7C59" w:rsidRDefault="004816DA" w:rsidP="004816DA">
      <w:pPr>
        <w:jc w:val="both"/>
        <w:rPr>
          <w:noProof/>
          <w:sz w:val="28"/>
          <w:szCs w:val="28"/>
        </w:rPr>
      </w:pPr>
      <w:r w:rsidRPr="000D7C59">
        <w:rPr>
          <w:noProof/>
          <w:sz w:val="28"/>
          <w:szCs w:val="28"/>
        </w:rPr>
        <w:t xml:space="preserve">- земельный налог (физ. и юр. лица)  – </w:t>
      </w:r>
      <w:r>
        <w:rPr>
          <w:noProof/>
          <w:sz w:val="28"/>
          <w:szCs w:val="28"/>
        </w:rPr>
        <w:t xml:space="preserve">83 </w:t>
      </w:r>
      <w:r w:rsidRPr="000D7C59">
        <w:rPr>
          <w:noProof/>
          <w:sz w:val="28"/>
          <w:szCs w:val="28"/>
        </w:rPr>
        <w:t>%</w:t>
      </w:r>
      <w:r>
        <w:rPr>
          <w:noProof/>
          <w:sz w:val="28"/>
          <w:szCs w:val="28"/>
        </w:rPr>
        <w:t xml:space="preserve"> от суммы всех налоговых </w:t>
      </w:r>
      <w:r>
        <w:rPr>
          <w:noProof/>
          <w:sz w:val="28"/>
          <w:szCs w:val="28"/>
        </w:rPr>
        <w:lastRenderedPageBreak/>
        <w:t>поступлений</w:t>
      </w:r>
      <w:r w:rsidRPr="000D7C59">
        <w:rPr>
          <w:noProof/>
          <w:sz w:val="28"/>
          <w:szCs w:val="28"/>
        </w:rPr>
        <w:t>,</w:t>
      </w:r>
    </w:p>
    <w:p w:rsidR="004816DA" w:rsidRDefault="004816DA" w:rsidP="004816DA">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Pr>
          <w:noProof/>
          <w:sz w:val="28"/>
          <w:szCs w:val="28"/>
        </w:rPr>
        <w:t xml:space="preserve">8,8 </w:t>
      </w:r>
      <w:r w:rsidRPr="000D7C59">
        <w:rPr>
          <w:noProof/>
          <w:sz w:val="28"/>
          <w:szCs w:val="28"/>
        </w:rPr>
        <w:t>%,</w:t>
      </w:r>
    </w:p>
    <w:p w:rsidR="004816DA" w:rsidRPr="000D7C59" w:rsidRDefault="004816DA" w:rsidP="004816DA">
      <w:pPr>
        <w:jc w:val="both"/>
        <w:rPr>
          <w:noProof/>
          <w:sz w:val="28"/>
          <w:szCs w:val="28"/>
        </w:rPr>
      </w:pPr>
      <w:r>
        <w:rPr>
          <w:noProof/>
          <w:sz w:val="28"/>
          <w:szCs w:val="28"/>
        </w:rPr>
        <w:t>- налог на имущество физических лиц – 3,5 %,</w:t>
      </w:r>
    </w:p>
    <w:p w:rsidR="004816DA" w:rsidRPr="000D7C59" w:rsidRDefault="004816DA" w:rsidP="004816DA">
      <w:pPr>
        <w:jc w:val="both"/>
        <w:rPr>
          <w:noProof/>
          <w:sz w:val="28"/>
          <w:szCs w:val="28"/>
        </w:rPr>
      </w:pPr>
      <w:r w:rsidRPr="000D7C59">
        <w:rPr>
          <w:noProof/>
          <w:sz w:val="28"/>
          <w:szCs w:val="28"/>
        </w:rPr>
        <w:t xml:space="preserve">- подоходный (НДФЛ) </w:t>
      </w:r>
      <w:r>
        <w:rPr>
          <w:noProof/>
          <w:sz w:val="28"/>
          <w:szCs w:val="28"/>
        </w:rPr>
        <w:t>–</w:t>
      </w:r>
      <w:r w:rsidRPr="000D7C59">
        <w:rPr>
          <w:noProof/>
          <w:sz w:val="28"/>
          <w:szCs w:val="28"/>
        </w:rPr>
        <w:t xml:space="preserve"> </w:t>
      </w:r>
      <w:r>
        <w:rPr>
          <w:noProof/>
          <w:sz w:val="28"/>
          <w:szCs w:val="28"/>
        </w:rPr>
        <w:t xml:space="preserve">4,6 </w:t>
      </w:r>
      <w:r w:rsidRPr="000D7C59">
        <w:rPr>
          <w:noProof/>
          <w:sz w:val="28"/>
          <w:szCs w:val="28"/>
        </w:rPr>
        <w:t>%.</w:t>
      </w:r>
    </w:p>
    <w:p w:rsidR="004816DA" w:rsidRPr="000D7C59" w:rsidRDefault="004816DA" w:rsidP="004816DA">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xml:space="preserve">. И хотя доля собственных доходов в общей сумме доходов бюджета поселения </w:t>
      </w:r>
      <w:r>
        <w:rPr>
          <w:noProof/>
          <w:sz w:val="28"/>
          <w:szCs w:val="28"/>
        </w:rPr>
        <w:t>составляет больше половины</w:t>
      </w:r>
      <w:r w:rsidRPr="000D7C59">
        <w:rPr>
          <w:noProof/>
          <w:sz w:val="28"/>
          <w:szCs w:val="28"/>
        </w:rPr>
        <w:t>: в 20</w:t>
      </w:r>
      <w:r>
        <w:rPr>
          <w:noProof/>
          <w:sz w:val="28"/>
          <w:szCs w:val="28"/>
        </w:rPr>
        <w:t>21</w:t>
      </w:r>
      <w:r w:rsidRPr="000D7C59">
        <w:rPr>
          <w:noProof/>
          <w:sz w:val="28"/>
          <w:szCs w:val="28"/>
        </w:rPr>
        <w:t xml:space="preserve"> году этот показатель составил </w:t>
      </w:r>
      <w:r>
        <w:rPr>
          <w:noProof/>
          <w:sz w:val="28"/>
          <w:szCs w:val="28"/>
        </w:rPr>
        <w:t>58,0</w:t>
      </w:r>
      <w:r w:rsidRPr="000D7C59">
        <w:rPr>
          <w:noProof/>
          <w:sz w:val="28"/>
          <w:szCs w:val="28"/>
        </w:rPr>
        <w:t xml:space="preserve"> % (</w:t>
      </w:r>
      <w:r>
        <w:rPr>
          <w:noProof/>
          <w:sz w:val="28"/>
          <w:szCs w:val="28"/>
        </w:rPr>
        <w:t>2020 – 56,2%, 2019 – 57,8%, 2018 – 65,5%), - 42</w:t>
      </w:r>
      <w:r w:rsidRPr="000D7C59">
        <w:rPr>
          <w:noProof/>
          <w:sz w:val="28"/>
          <w:szCs w:val="28"/>
        </w:rPr>
        <w:t>%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w:t>
      </w:r>
      <w:r>
        <w:rPr>
          <w:noProof/>
          <w:sz w:val="28"/>
          <w:szCs w:val="28"/>
        </w:rPr>
        <w:t>12,3</w:t>
      </w:r>
      <w:r w:rsidRPr="000D7C59">
        <w:rPr>
          <w:noProof/>
          <w:sz w:val="28"/>
          <w:szCs w:val="28"/>
        </w:rPr>
        <w:t>%); субсиди</w:t>
      </w:r>
      <w:r>
        <w:rPr>
          <w:noProof/>
          <w:sz w:val="28"/>
          <w:szCs w:val="28"/>
        </w:rPr>
        <w:t>й</w:t>
      </w:r>
      <w:r w:rsidRPr="000D7C59">
        <w:rPr>
          <w:noProof/>
          <w:sz w:val="28"/>
          <w:szCs w:val="28"/>
        </w:rPr>
        <w:t xml:space="preserve"> из областного бюджета (</w:t>
      </w:r>
      <w:r>
        <w:rPr>
          <w:noProof/>
          <w:sz w:val="28"/>
          <w:szCs w:val="28"/>
        </w:rPr>
        <w:t>22,3</w:t>
      </w:r>
      <w:r w:rsidRPr="000D7C59">
        <w:rPr>
          <w:noProof/>
          <w:sz w:val="28"/>
          <w:szCs w:val="28"/>
        </w:rPr>
        <w:t>%); субвенции и прочие межбюджетные трансферты на выполнение переданных полномочий (</w:t>
      </w:r>
      <w:r>
        <w:rPr>
          <w:noProof/>
          <w:sz w:val="28"/>
          <w:szCs w:val="28"/>
        </w:rPr>
        <w:t>1,6</w:t>
      </w:r>
      <w:r w:rsidRPr="000D7C59">
        <w:rPr>
          <w:noProof/>
          <w:sz w:val="28"/>
          <w:szCs w:val="28"/>
        </w:rPr>
        <w:t>%) (таблица 1). Поэтому конечными задачами формирования и исполнения бюджета остаются:</w:t>
      </w:r>
    </w:p>
    <w:p w:rsidR="004816DA" w:rsidRPr="000D7C59" w:rsidRDefault="004816DA" w:rsidP="004816DA">
      <w:pPr>
        <w:widowControl/>
        <w:numPr>
          <w:ilvl w:val="0"/>
          <w:numId w:val="12"/>
        </w:numPr>
        <w:autoSpaceDE/>
        <w:autoSpaceDN/>
        <w:adjustRightInd/>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816DA" w:rsidRPr="000D7C59" w:rsidRDefault="004816DA" w:rsidP="004816DA">
      <w:pPr>
        <w:widowControl/>
        <w:numPr>
          <w:ilvl w:val="0"/>
          <w:numId w:val="12"/>
        </w:numPr>
        <w:autoSpaceDE/>
        <w:autoSpaceDN/>
        <w:adjustRightInd/>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4816DA" w:rsidRDefault="004816DA" w:rsidP="004816DA">
      <w:pPr>
        <w:widowControl/>
        <w:numPr>
          <w:ilvl w:val="0"/>
          <w:numId w:val="12"/>
        </w:numPr>
        <w:autoSpaceDE/>
        <w:autoSpaceDN/>
        <w:adjustRightInd/>
        <w:jc w:val="both"/>
        <w:rPr>
          <w:noProof/>
          <w:sz w:val="28"/>
          <w:szCs w:val="28"/>
        </w:rPr>
      </w:pPr>
      <w:r w:rsidRPr="000D7C59">
        <w:rPr>
          <w:noProof/>
          <w:sz w:val="28"/>
          <w:szCs w:val="28"/>
        </w:rPr>
        <w:t>программный метод ведения бюджета.</w:t>
      </w:r>
    </w:p>
    <w:p w:rsidR="004816DA" w:rsidRDefault="004816DA" w:rsidP="004816DA">
      <w:pPr>
        <w:jc w:val="both"/>
        <w:rPr>
          <w:noProof/>
          <w:sz w:val="28"/>
          <w:szCs w:val="28"/>
        </w:rPr>
      </w:pPr>
    </w:p>
    <w:p w:rsidR="004816DA" w:rsidRPr="0037703B" w:rsidRDefault="004816DA" w:rsidP="004816DA">
      <w:pPr>
        <w:jc w:val="both"/>
        <w:rPr>
          <w:noProof/>
          <w:sz w:val="28"/>
          <w:szCs w:val="28"/>
        </w:rPr>
      </w:pPr>
    </w:p>
    <w:p w:rsidR="004816DA" w:rsidRPr="00E677AB" w:rsidRDefault="004816DA" w:rsidP="004816DA">
      <w:pPr>
        <w:jc w:val="right"/>
        <w:rPr>
          <w:noProof/>
          <w:sz w:val="24"/>
          <w:szCs w:val="24"/>
        </w:rPr>
      </w:pPr>
      <w:r w:rsidRPr="00E677AB">
        <w:rPr>
          <w:noProof/>
          <w:sz w:val="24"/>
          <w:szCs w:val="24"/>
        </w:rPr>
        <w:t>Таблица 1</w:t>
      </w:r>
    </w:p>
    <w:p w:rsidR="004816DA" w:rsidRPr="0037703B" w:rsidRDefault="004816DA" w:rsidP="004816DA">
      <w:pPr>
        <w:jc w:val="center"/>
        <w:rPr>
          <w:noProof/>
          <w:sz w:val="28"/>
          <w:szCs w:val="28"/>
        </w:rPr>
      </w:pPr>
      <w:r w:rsidRPr="0037703B">
        <w:rPr>
          <w:noProof/>
          <w:sz w:val="28"/>
          <w:szCs w:val="28"/>
        </w:rPr>
        <w:t>Финансовая обеспеченность</w:t>
      </w:r>
    </w:p>
    <w:p w:rsidR="004816DA" w:rsidRPr="00E677AB" w:rsidRDefault="004816DA" w:rsidP="004816DA">
      <w:pPr>
        <w:jc w:val="both"/>
        <w:rPr>
          <w:noProof/>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4816DA" w:rsidRPr="004D40B9" w:rsidTr="009226BF">
        <w:tc>
          <w:tcPr>
            <w:tcW w:w="2410" w:type="dxa"/>
            <w:shd w:val="clear" w:color="auto" w:fill="auto"/>
          </w:tcPr>
          <w:p w:rsidR="004816DA" w:rsidRPr="004D40B9" w:rsidRDefault="004816DA" w:rsidP="009226BF">
            <w:pPr>
              <w:jc w:val="center"/>
            </w:pPr>
            <w:r w:rsidRPr="004D40B9">
              <w:t>показатель</w:t>
            </w:r>
          </w:p>
        </w:tc>
        <w:tc>
          <w:tcPr>
            <w:tcW w:w="1134" w:type="dxa"/>
            <w:shd w:val="clear" w:color="auto" w:fill="auto"/>
          </w:tcPr>
          <w:p w:rsidR="004816DA" w:rsidRPr="004D40B9" w:rsidRDefault="004816DA" w:rsidP="009226BF">
            <w:pPr>
              <w:jc w:val="center"/>
            </w:pPr>
            <w:r w:rsidRPr="004D40B9">
              <w:t>201</w:t>
            </w:r>
            <w:r>
              <w:t>9</w:t>
            </w:r>
          </w:p>
          <w:p w:rsidR="004816DA" w:rsidRPr="004D40B9" w:rsidRDefault="004816DA" w:rsidP="009226BF">
            <w:pPr>
              <w:jc w:val="center"/>
            </w:pPr>
            <w:r w:rsidRPr="004D40B9">
              <w:t>(факт)</w:t>
            </w:r>
          </w:p>
        </w:tc>
        <w:tc>
          <w:tcPr>
            <w:tcW w:w="1134" w:type="dxa"/>
          </w:tcPr>
          <w:p w:rsidR="004816DA" w:rsidRPr="004D40B9" w:rsidRDefault="004816DA" w:rsidP="009226BF">
            <w:pPr>
              <w:jc w:val="center"/>
            </w:pPr>
            <w:r w:rsidRPr="004D40B9">
              <w:t>20</w:t>
            </w:r>
            <w:r>
              <w:t>20</w:t>
            </w:r>
          </w:p>
          <w:p w:rsidR="004816DA" w:rsidRPr="004D40B9" w:rsidRDefault="004816DA" w:rsidP="009226BF">
            <w:pPr>
              <w:jc w:val="center"/>
            </w:pPr>
            <w:r w:rsidRPr="004D40B9">
              <w:t>(факт)</w:t>
            </w:r>
          </w:p>
        </w:tc>
        <w:tc>
          <w:tcPr>
            <w:tcW w:w="1318" w:type="dxa"/>
          </w:tcPr>
          <w:p w:rsidR="004816DA" w:rsidRPr="004D40B9" w:rsidRDefault="004816DA" w:rsidP="009226BF">
            <w:pPr>
              <w:jc w:val="center"/>
            </w:pPr>
            <w:r>
              <w:t>2021</w:t>
            </w:r>
          </w:p>
          <w:p w:rsidR="004816DA" w:rsidRDefault="004816DA" w:rsidP="009226BF">
            <w:pPr>
              <w:jc w:val="center"/>
            </w:pPr>
            <w:r w:rsidRPr="004D40B9">
              <w:t>(факт)</w:t>
            </w:r>
          </w:p>
        </w:tc>
        <w:tc>
          <w:tcPr>
            <w:tcW w:w="949" w:type="dxa"/>
          </w:tcPr>
          <w:p w:rsidR="004816DA" w:rsidRPr="004D40B9" w:rsidRDefault="004816DA" w:rsidP="009226BF">
            <w:pPr>
              <w:jc w:val="center"/>
            </w:pPr>
            <w:r w:rsidRPr="004D40B9">
              <w:t>201</w:t>
            </w:r>
            <w:r>
              <w:t>9</w:t>
            </w:r>
            <w:r w:rsidRPr="004D40B9">
              <w:t xml:space="preserve"> </w:t>
            </w:r>
          </w:p>
          <w:p w:rsidR="004816DA" w:rsidRPr="004D40B9" w:rsidRDefault="004816DA" w:rsidP="009226BF">
            <w:pPr>
              <w:jc w:val="center"/>
            </w:pPr>
            <w:r w:rsidRPr="004D40B9">
              <w:t>(факт)</w:t>
            </w:r>
          </w:p>
        </w:tc>
        <w:tc>
          <w:tcPr>
            <w:tcW w:w="1182" w:type="dxa"/>
            <w:gridSpan w:val="2"/>
            <w:shd w:val="clear" w:color="auto" w:fill="auto"/>
          </w:tcPr>
          <w:p w:rsidR="004816DA" w:rsidRDefault="004816DA" w:rsidP="009226BF">
            <w:pPr>
              <w:jc w:val="center"/>
            </w:pPr>
            <w:r w:rsidRPr="004D40B9">
              <w:t>20</w:t>
            </w:r>
            <w:r>
              <w:t>20</w:t>
            </w:r>
          </w:p>
          <w:p w:rsidR="004816DA" w:rsidRPr="004D40B9" w:rsidRDefault="004816DA" w:rsidP="009226BF">
            <w:pPr>
              <w:jc w:val="center"/>
            </w:pPr>
            <w:r w:rsidRPr="004D40B9">
              <w:t>(факт)</w:t>
            </w:r>
          </w:p>
        </w:tc>
        <w:tc>
          <w:tcPr>
            <w:tcW w:w="1134" w:type="dxa"/>
            <w:shd w:val="clear" w:color="auto" w:fill="auto"/>
          </w:tcPr>
          <w:p w:rsidR="004816DA" w:rsidRDefault="004816DA" w:rsidP="009226BF">
            <w:pPr>
              <w:jc w:val="center"/>
            </w:pPr>
            <w:r>
              <w:t>2021</w:t>
            </w:r>
          </w:p>
          <w:p w:rsidR="004816DA" w:rsidRPr="004D40B9" w:rsidRDefault="004816DA" w:rsidP="009226BF">
            <w:pPr>
              <w:jc w:val="center"/>
            </w:pPr>
            <w:r w:rsidRPr="004D40B9">
              <w:t>(факт)</w:t>
            </w:r>
          </w:p>
        </w:tc>
      </w:tr>
      <w:tr w:rsidR="004816DA" w:rsidRPr="004D40B9" w:rsidTr="009226BF">
        <w:tc>
          <w:tcPr>
            <w:tcW w:w="2410" w:type="dxa"/>
            <w:shd w:val="clear" w:color="auto" w:fill="auto"/>
          </w:tcPr>
          <w:p w:rsidR="004816DA" w:rsidRPr="004D40B9" w:rsidRDefault="004816DA" w:rsidP="009226BF">
            <w:pPr>
              <w:jc w:val="both"/>
            </w:pPr>
          </w:p>
        </w:tc>
        <w:tc>
          <w:tcPr>
            <w:tcW w:w="3586" w:type="dxa"/>
            <w:gridSpan w:val="3"/>
            <w:shd w:val="clear" w:color="auto" w:fill="auto"/>
          </w:tcPr>
          <w:p w:rsidR="004816DA" w:rsidRPr="004D40B9" w:rsidRDefault="004816DA" w:rsidP="009226BF">
            <w:pPr>
              <w:jc w:val="center"/>
            </w:pPr>
            <w:r w:rsidRPr="004D40B9">
              <w:t>тыс. руб.</w:t>
            </w:r>
          </w:p>
        </w:tc>
        <w:tc>
          <w:tcPr>
            <w:tcW w:w="3265" w:type="dxa"/>
            <w:gridSpan w:val="4"/>
            <w:shd w:val="clear" w:color="auto" w:fill="auto"/>
          </w:tcPr>
          <w:p w:rsidR="004816DA" w:rsidRPr="004D40B9" w:rsidRDefault="004816DA" w:rsidP="009226BF">
            <w:pPr>
              <w:jc w:val="both"/>
            </w:pPr>
            <w:r w:rsidRPr="004D40B9">
              <w:t>доля соответствующей статьи расходов (доходов) в общей</w:t>
            </w:r>
            <w:r>
              <w:t xml:space="preserve"> сумме доходов (рас</w:t>
            </w:r>
            <w:r w:rsidRPr="004D40B9">
              <w:t xml:space="preserve">ходов) поселения, </w:t>
            </w:r>
            <w:proofErr w:type="gramStart"/>
            <w:r w:rsidRPr="004D40B9">
              <w:t>в</w:t>
            </w:r>
            <w:proofErr w:type="gramEnd"/>
            <w:r w:rsidRPr="004D40B9">
              <w:t xml:space="preserve"> %</w:t>
            </w:r>
          </w:p>
        </w:tc>
      </w:tr>
      <w:tr w:rsidR="004816DA" w:rsidRPr="00427DC3" w:rsidTr="009226BF">
        <w:tc>
          <w:tcPr>
            <w:tcW w:w="2410" w:type="dxa"/>
            <w:shd w:val="clear" w:color="auto" w:fill="auto"/>
          </w:tcPr>
          <w:p w:rsidR="004816DA" w:rsidRPr="004D40B9" w:rsidRDefault="004816DA" w:rsidP="009226BF">
            <w:pPr>
              <w:jc w:val="both"/>
            </w:pPr>
            <w:r w:rsidRPr="004D40B9">
              <w:t>доходы бюджета поселения (всего)</w:t>
            </w:r>
          </w:p>
        </w:tc>
        <w:tc>
          <w:tcPr>
            <w:tcW w:w="1134" w:type="dxa"/>
            <w:shd w:val="clear" w:color="auto" w:fill="auto"/>
            <w:vAlign w:val="bottom"/>
          </w:tcPr>
          <w:p w:rsidR="004816DA" w:rsidRPr="004D40B9" w:rsidRDefault="004816DA" w:rsidP="009226BF">
            <w:pPr>
              <w:jc w:val="right"/>
            </w:pPr>
            <w:r>
              <w:t>9433,0</w:t>
            </w:r>
          </w:p>
        </w:tc>
        <w:tc>
          <w:tcPr>
            <w:tcW w:w="1134" w:type="dxa"/>
            <w:shd w:val="clear" w:color="auto" w:fill="auto"/>
            <w:vAlign w:val="bottom"/>
          </w:tcPr>
          <w:p w:rsidR="004816DA" w:rsidRPr="004D40B9" w:rsidRDefault="004816DA" w:rsidP="009226BF">
            <w:pPr>
              <w:jc w:val="right"/>
            </w:pPr>
            <w:r>
              <w:t>10680,7</w:t>
            </w:r>
          </w:p>
        </w:tc>
        <w:tc>
          <w:tcPr>
            <w:tcW w:w="1318" w:type="dxa"/>
            <w:vAlign w:val="bottom"/>
          </w:tcPr>
          <w:p w:rsidR="004816DA" w:rsidRPr="004D40B9" w:rsidRDefault="004816DA" w:rsidP="009226BF">
            <w:pPr>
              <w:jc w:val="right"/>
            </w:pPr>
            <w:r>
              <w:t>14490,8</w:t>
            </w:r>
          </w:p>
        </w:tc>
        <w:tc>
          <w:tcPr>
            <w:tcW w:w="1046" w:type="dxa"/>
            <w:gridSpan w:val="2"/>
            <w:shd w:val="clear" w:color="auto" w:fill="auto"/>
            <w:vAlign w:val="bottom"/>
          </w:tcPr>
          <w:p w:rsidR="004816DA" w:rsidRDefault="004816DA" w:rsidP="009226BF">
            <w:pPr>
              <w:jc w:val="right"/>
            </w:pPr>
          </w:p>
          <w:p w:rsidR="004816DA" w:rsidRPr="004D40B9" w:rsidRDefault="004816DA" w:rsidP="009226BF">
            <w:pPr>
              <w:jc w:val="right"/>
            </w:pPr>
            <w:r w:rsidRPr="004D40B9">
              <w:t>-</w:t>
            </w:r>
          </w:p>
        </w:tc>
        <w:tc>
          <w:tcPr>
            <w:tcW w:w="1085" w:type="dxa"/>
            <w:shd w:val="clear" w:color="auto" w:fill="auto"/>
            <w:vAlign w:val="bottom"/>
          </w:tcPr>
          <w:p w:rsidR="004816DA" w:rsidRDefault="004816DA" w:rsidP="009226BF">
            <w:pPr>
              <w:jc w:val="right"/>
            </w:pPr>
          </w:p>
          <w:p w:rsidR="004816DA" w:rsidRPr="004D40B9" w:rsidRDefault="004816DA" w:rsidP="009226BF">
            <w:pPr>
              <w:jc w:val="right"/>
            </w:pPr>
            <w:r w:rsidRPr="004D40B9">
              <w:t>-</w:t>
            </w:r>
          </w:p>
        </w:tc>
        <w:tc>
          <w:tcPr>
            <w:tcW w:w="1134" w:type="dxa"/>
            <w:shd w:val="clear" w:color="auto" w:fill="auto"/>
            <w:vAlign w:val="bottom"/>
          </w:tcPr>
          <w:p w:rsidR="004816DA" w:rsidRDefault="004816DA" w:rsidP="009226BF">
            <w:pPr>
              <w:jc w:val="right"/>
            </w:pPr>
          </w:p>
          <w:p w:rsidR="004816DA" w:rsidRPr="00427DC3" w:rsidRDefault="004816DA" w:rsidP="009226BF">
            <w:pPr>
              <w:jc w:val="right"/>
            </w:pPr>
            <w:r>
              <w:t>-</w:t>
            </w:r>
          </w:p>
        </w:tc>
      </w:tr>
      <w:tr w:rsidR="004816DA" w:rsidRPr="00427DC3" w:rsidTr="009226BF">
        <w:tc>
          <w:tcPr>
            <w:tcW w:w="2410" w:type="dxa"/>
            <w:shd w:val="clear" w:color="auto" w:fill="auto"/>
          </w:tcPr>
          <w:p w:rsidR="004816DA" w:rsidRPr="004D40B9" w:rsidRDefault="004816DA" w:rsidP="009226BF">
            <w:r w:rsidRPr="004D40B9">
              <w:t>в том числе:</w:t>
            </w:r>
          </w:p>
          <w:p w:rsidR="004816DA" w:rsidRPr="004D40B9" w:rsidRDefault="004816DA" w:rsidP="009226BF">
            <w:r w:rsidRPr="004D40B9">
              <w:t>налоговые доходы</w:t>
            </w:r>
          </w:p>
        </w:tc>
        <w:tc>
          <w:tcPr>
            <w:tcW w:w="1134" w:type="dxa"/>
            <w:shd w:val="clear" w:color="auto" w:fill="auto"/>
            <w:vAlign w:val="bottom"/>
          </w:tcPr>
          <w:p w:rsidR="004816DA" w:rsidRPr="00427DC3" w:rsidRDefault="004816DA" w:rsidP="009226BF">
            <w:pPr>
              <w:jc w:val="right"/>
            </w:pPr>
            <w:r>
              <w:t>5328,7</w:t>
            </w:r>
          </w:p>
        </w:tc>
        <w:tc>
          <w:tcPr>
            <w:tcW w:w="1134" w:type="dxa"/>
            <w:shd w:val="clear" w:color="auto" w:fill="auto"/>
            <w:vAlign w:val="bottom"/>
          </w:tcPr>
          <w:p w:rsidR="004816DA" w:rsidRPr="00427DC3" w:rsidRDefault="004816DA" w:rsidP="009226BF">
            <w:pPr>
              <w:jc w:val="right"/>
            </w:pPr>
            <w:r>
              <w:t>6020,0</w:t>
            </w:r>
          </w:p>
        </w:tc>
        <w:tc>
          <w:tcPr>
            <w:tcW w:w="1318" w:type="dxa"/>
            <w:vAlign w:val="bottom"/>
          </w:tcPr>
          <w:p w:rsidR="004816DA" w:rsidRPr="00427DC3" w:rsidRDefault="004816DA" w:rsidP="009226BF">
            <w:pPr>
              <w:jc w:val="right"/>
            </w:pPr>
            <w:r>
              <w:t>7685,9</w:t>
            </w:r>
          </w:p>
        </w:tc>
        <w:tc>
          <w:tcPr>
            <w:tcW w:w="1046" w:type="dxa"/>
            <w:gridSpan w:val="2"/>
            <w:shd w:val="clear" w:color="auto" w:fill="auto"/>
            <w:vAlign w:val="bottom"/>
          </w:tcPr>
          <w:p w:rsidR="004816DA" w:rsidRPr="00427DC3" w:rsidRDefault="004816DA" w:rsidP="009226BF">
            <w:pPr>
              <w:jc w:val="right"/>
            </w:pPr>
            <w:r>
              <w:t>56,5</w:t>
            </w:r>
          </w:p>
        </w:tc>
        <w:tc>
          <w:tcPr>
            <w:tcW w:w="1085" w:type="dxa"/>
            <w:shd w:val="clear" w:color="auto" w:fill="auto"/>
            <w:vAlign w:val="bottom"/>
          </w:tcPr>
          <w:p w:rsidR="004816DA" w:rsidRPr="00427DC3" w:rsidRDefault="004816DA" w:rsidP="009226BF">
            <w:pPr>
              <w:jc w:val="right"/>
            </w:pPr>
            <w:r>
              <w:t>56,4</w:t>
            </w:r>
          </w:p>
        </w:tc>
        <w:tc>
          <w:tcPr>
            <w:tcW w:w="1134" w:type="dxa"/>
            <w:shd w:val="clear" w:color="auto" w:fill="auto"/>
            <w:vAlign w:val="bottom"/>
          </w:tcPr>
          <w:p w:rsidR="004816DA" w:rsidRPr="00427DC3" w:rsidRDefault="004816DA" w:rsidP="009226BF">
            <w:pPr>
              <w:jc w:val="right"/>
            </w:pPr>
            <w:r>
              <w:t>53,0</w:t>
            </w:r>
          </w:p>
        </w:tc>
      </w:tr>
      <w:tr w:rsidR="004816DA" w:rsidRPr="00427DC3" w:rsidTr="009226BF">
        <w:tc>
          <w:tcPr>
            <w:tcW w:w="2410" w:type="dxa"/>
            <w:shd w:val="clear" w:color="auto" w:fill="auto"/>
          </w:tcPr>
          <w:p w:rsidR="004816DA" w:rsidRDefault="004816DA" w:rsidP="009226BF"/>
          <w:p w:rsidR="004816DA" w:rsidRPr="004D40B9" w:rsidRDefault="004816DA" w:rsidP="009226BF">
            <w:r w:rsidRPr="004D40B9">
              <w:t>неналоговые доходы</w:t>
            </w:r>
          </w:p>
        </w:tc>
        <w:tc>
          <w:tcPr>
            <w:tcW w:w="1134" w:type="dxa"/>
            <w:shd w:val="clear" w:color="auto" w:fill="auto"/>
            <w:vAlign w:val="bottom"/>
          </w:tcPr>
          <w:p w:rsidR="004816DA" w:rsidRPr="00427DC3" w:rsidRDefault="004816DA" w:rsidP="009226BF">
            <w:pPr>
              <w:jc w:val="right"/>
            </w:pPr>
            <w:r>
              <w:t>126,8</w:t>
            </w:r>
          </w:p>
        </w:tc>
        <w:tc>
          <w:tcPr>
            <w:tcW w:w="1134" w:type="dxa"/>
            <w:shd w:val="clear" w:color="auto" w:fill="auto"/>
            <w:vAlign w:val="bottom"/>
          </w:tcPr>
          <w:p w:rsidR="004816DA" w:rsidRPr="00427DC3" w:rsidRDefault="004816DA" w:rsidP="009226BF">
            <w:pPr>
              <w:jc w:val="right"/>
            </w:pPr>
            <w:r>
              <w:t>199,0</w:t>
            </w:r>
          </w:p>
        </w:tc>
        <w:tc>
          <w:tcPr>
            <w:tcW w:w="1318" w:type="dxa"/>
            <w:vAlign w:val="bottom"/>
          </w:tcPr>
          <w:p w:rsidR="004816DA" w:rsidRPr="00427DC3" w:rsidRDefault="004816DA" w:rsidP="009226BF">
            <w:pPr>
              <w:jc w:val="right"/>
            </w:pPr>
            <w:r>
              <w:t>719,0</w:t>
            </w:r>
          </w:p>
        </w:tc>
        <w:tc>
          <w:tcPr>
            <w:tcW w:w="1046" w:type="dxa"/>
            <w:gridSpan w:val="2"/>
            <w:shd w:val="clear" w:color="auto" w:fill="auto"/>
            <w:vAlign w:val="bottom"/>
          </w:tcPr>
          <w:p w:rsidR="004816DA" w:rsidRPr="00427DC3" w:rsidRDefault="004816DA" w:rsidP="009226BF">
            <w:pPr>
              <w:jc w:val="right"/>
            </w:pPr>
            <w:r>
              <w:t>1,3</w:t>
            </w:r>
          </w:p>
        </w:tc>
        <w:tc>
          <w:tcPr>
            <w:tcW w:w="1085" w:type="dxa"/>
            <w:shd w:val="clear" w:color="auto" w:fill="auto"/>
            <w:vAlign w:val="bottom"/>
          </w:tcPr>
          <w:p w:rsidR="004816DA" w:rsidRPr="00427DC3" w:rsidRDefault="004816DA" w:rsidP="009226BF">
            <w:pPr>
              <w:jc w:val="right"/>
            </w:pPr>
            <w:r>
              <w:t>1,9</w:t>
            </w:r>
          </w:p>
        </w:tc>
        <w:tc>
          <w:tcPr>
            <w:tcW w:w="1134" w:type="dxa"/>
            <w:shd w:val="clear" w:color="auto" w:fill="auto"/>
            <w:vAlign w:val="bottom"/>
          </w:tcPr>
          <w:p w:rsidR="004816DA" w:rsidRPr="00427DC3" w:rsidRDefault="004816DA" w:rsidP="009226BF">
            <w:pPr>
              <w:jc w:val="right"/>
            </w:pPr>
            <w:r>
              <w:t>5,0</w:t>
            </w:r>
          </w:p>
        </w:tc>
      </w:tr>
      <w:tr w:rsidR="004816DA" w:rsidRPr="004D40B9" w:rsidTr="009226BF">
        <w:tc>
          <w:tcPr>
            <w:tcW w:w="2410" w:type="dxa"/>
            <w:shd w:val="clear" w:color="auto" w:fill="auto"/>
          </w:tcPr>
          <w:p w:rsidR="004816DA" w:rsidRPr="004D40B9" w:rsidRDefault="004816DA" w:rsidP="009226BF">
            <w:r w:rsidRPr="004D40B9">
              <w:t>расходы бюджета поселения (всего)</w:t>
            </w:r>
          </w:p>
        </w:tc>
        <w:tc>
          <w:tcPr>
            <w:tcW w:w="1134" w:type="dxa"/>
            <w:shd w:val="clear" w:color="auto" w:fill="auto"/>
            <w:vAlign w:val="bottom"/>
          </w:tcPr>
          <w:p w:rsidR="004816DA" w:rsidRPr="004D40B9" w:rsidRDefault="004816DA" w:rsidP="009226BF">
            <w:pPr>
              <w:jc w:val="right"/>
            </w:pPr>
            <w:r>
              <w:t>9391,3</w:t>
            </w:r>
          </w:p>
        </w:tc>
        <w:tc>
          <w:tcPr>
            <w:tcW w:w="1134" w:type="dxa"/>
            <w:shd w:val="clear" w:color="auto" w:fill="auto"/>
            <w:vAlign w:val="bottom"/>
          </w:tcPr>
          <w:p w:rsidR="004816DA" w:rsidRPr="004D40B9" w:rsidRDefault="004816DA" w:rsidP="009226BF">
            <w:pPr>
              <w:jc w:val="right"/>
            </w:pPr>
            <w:r>
              <w:t>11353,3</w:t>
            </w:r>
          </w:p>
        </w:tc>
        <w:tc>
          <w:tcPr>
            <w:tcW w:w="1318" w:type="dxa"/>
            <w:vAlign w:val="bottom"/>
          </w:tcPr>
          <w:p w:rsidR="004816DA" w:rsidRPr="004D40B9" w:rsidRDefault="004816DA" w:rsidP="009226BF">
            <w:pPr>
              <w:jc w:val="right"/>
            </w:pPr>
            <w:r>
              <w:t>13148,2</w:t>
            </w:r>
          </w:p>
        </w:tc>
        <w:tc>
          <w:tcPr>
            <w:tcW w:w="1046" w:type="dxa"/>
            <w:gridSpan w:val="2"/>
            <w:shd w:val="clear" w:color="auto" w:fill="auto"/>
            <w:vAlign w:val="bottom"/>
          </w:tcPr>
          <w:p w:rsidR="004816DA" w:rsidRPr="004D40B9" w:rsidRDefault="004816DA" w:rsidP="009226BF">
            <w:pPr>
              <w:jc w:val="right"/>
            </w:pPr>
            <w:r>
              <w:t>-</w:t>
            </w:r>
          </w:p>
        </w:tc>
        <w:tc>
          <w:tcPr>
            <w:tcW w:w="1085" w:type="dxa"/>
            <w:shd w:val="clear" w:color="auto" w:fill="auto"/>
            <w:vAlign w:val="bottom"/>
          </w:tcPr>
          <w:p w:rsidR="004816DA" w:rsidRPr="004D40B9" w:rsidRDefault="004816DA" w:rsidP="009226BF">
            <w:pPr>
              <w:jc w:val="right"/>
            </w:pPr>
            <w:r>
              <w:t>-</w:t>
            </w:r>
          </w:p>
        </w:tc>
        <w:tc>
          <w:tcPr>
            <w:tcW w:w="1134" w:type="dxa"/>
            <w:shd w:val="clear" w:color="auto" w:fill="auto"/>
            <w:vAlign w:val="bottom"/>
          </w:tcPr>
          <w:p w:rsidR="004816DA" w:rsidRPr="004D40B9" w:rsidRDefault="004816DA" w:rsidP="009226BF">
            <w:pPr>
              <w:jc w:val="right"/>
            </w:pPr>
            <w:r>
              <w:t>-</w:t>
            </w:r>
          </w:p>
        </w:tc>
      </w:tr>
      <w:tr w:rsidR="004816DA" w:rsidRPr="004D40B9" w:rsidTr="009226BF">
        <w:tc>
          <w:tcPr>
            <w:tcW w:w="2410" w:type="dxa"/>
            <w:shd w:val="clear" w:color="auto" w:fill="auto"/>
          </w:tcPr>
          <w:p w:rsidR="004816DA" w:rsidRPr="004D40B9" w:rsidRDefault="004816DA" w:rsidP="009226BF">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4816DA" w:rsidRPr="004D40B9" w:rsidRDefault="004816DA" w:rsidP="009226BF">
            <w:pPr>
              <w:jc w:val="right"/>
            </w:pPr>
            <w:r>
              <w:t>3540,4</w:t>
            </w:r>
          </w:p>
        </w:tc>
        <w:tc>
          <w:tcPr>
            <w:tcW w:w="1134" w:type="dxa"/>
            <w:shd w:val="clear" w:color="auto" w:fill="auto"/>
            <w:vAlign w:val="bottom"/>
          </w:tcPr>
          <w:p w:rsidR="004816DA" w:rsidRPr="004D40B9" w:rsidRDefault="004816DA" w:rsidP="009226BF">
            <w:pPr>
              <w:jc w:val="right"/>
            </w:pPr>
            <w:r>
              <w:t>3779,2</w:t>
            </w:r>
          </w:p>
        </w:tc>
        <w:tc>
          <w:tcPr>
            <w:tcW w:w="1318" w:type="dxa"/>
            <w:vAlign w:val="bottom"/>
          </w:tcPr>
          <w:p w:rsidR="004816DA" w:rsidRPr="004D40B9" w:rsidRDefault="004816DA" w:rsidP="009226BF">
            <w:pPr>
              <w:jc w:val="right"/>
            </w:pPr>
            <w:r>
              <w:t>3861,2</w:t>
            </w:r>
          </w:p>
        </w:tc>
        <w:tc>
          <w:tcPr>
            <w:tcW w:w="1046" w:type="dxa"/>
            <w:gridSpan w:val="2"/>
            <w:shd w:val="clear" w:color="auto" w:fill="auto"/>
            <w:vAlign w:val="bottom"/>
          </w:tcPr>
          <w:p w:rsidR="004816DA" w:rsidRPr="004D40B9" w:rsidRDefault="004816DA" w:rsidP="009226BF">
            <w:pPr>
              <w:jc w:val="right"/>
            </w:pPr>
            <w:r>
              <w:t>37,7</w:t>
            </w:r>
          </w:p>
        </w:tc>
        <w:tc>
          <w:tcPr>
            <w:tcW w:w="1085" w:type="dxa"/>
            <w:shd w:val="clear" w:color="auto" w:fill="auto"/>
            <w:vAlign w:val="bottom"/>
          </w:tcPr>
          <w:p w:rsidR="004816DA" w:rsidRPr="004D40B9" w:rsidRDefault="004816DA" w:rsidP="009226BF">
            <w:pPr>
              <w:jc w:val="right"/>
            </w:pPr>
            <w:r>
              <w:t>33,3</w:t>
            </w:r>
          </w:p>
        </w:tc>
        <w:tc>
          <w:tcPr>
            <w:tcW w:w="1134" w:type="dxa"/>
            <w:shd w:val="clear" w:color="auto" w:fill="auto"/>
            <w:vAlign w:val="bottom"/>
          </w:tcPr>
          <w:p w:rsidR="004816DA" w:rsidRPr="004D40B9" w:rsidRDefault="004816DA" w:rsidP="009226BF">
            <w:pPr>
              <w:jc w:val="right"/>
            </w:pPr>
            <w:r>
              <w:t>29,4</w:t>
            </w:r>
          </w:p>
        </w:tc>
      </w:tr>
    </w:tbl>
    <w:p w:rsidR="004816DA" w:rsidRPr="00E677AB" w:rsidRDefault="004816DA" w:rsidP="004816DA">
      <w:pPr>
        <w:jc w:val="both"/>
        <w:rPr>
          <w:noProof/>
          <w:sz w:val="24"/>
          <w:szCs w:val="24"/>
          <w:u w:val="single"/>
        </w:rPr>
      </w:pPr>
    </w:p>
    <w:p w:rsidR="004816DA" w:rsidRDefault="004816DA" w:rsidP="004816DA">
      <w:pPr>
        <w:jc w:val="both"/>
        <w:rPr>
          <w:rStyle w:val="af"/>
          <w:b w:val="0"/>
          <w:sz w:val="28"/>
          <w:szCs w:val="28"/>
        </w:rPr>
      </w:pPr>
      <w:r w:rsidRPr="00E677AB">
        <w:rPr>
          <w:noProof/>
          <w:sz w:val="24"/>
          <w:szCs w:val="24"/>
        </w:rPr>
        <w:t xml:space="preserve">     </w:t>
      </w:r>
      <w:r w:rsidRPr="008A0755">
        <w:rPr>
          <w:rStyle w:val="af"/>
          <w:b w:val="0"/>
          <w:sz w:val="28"/>
          <w:szCs w:val="28"/>
        </w:rPr>
        <w:t>Доходная часть бюджета поселения</w:t>
      </w:r>
      <w:r>
        <w:rPr>
          <w:rStyle w:val="af"/>
          <w:b w:val="0"/>
          <w:sz w:val="28"/>
          <w:szCs w:val="28"/>
        </w:rPr>
        <w:t xml:space="preserve"> за 2021 год</w:t>
      </w:r>
      <w:r w:rsidRPr="008A0755">
        <w:rPr>
          <w:rStyle w:val="af"/>
          <w:b w:val="0"/>
          <w:sz w:val="28"/>
          <w:szCs w:val="28"/>
        </w:rPr>
        <w:t xml:space="preserve"> исполнена на </w:t>
      </w:r>
      <w:r>
        <w:rPr>
          <w:rStyle w:val="af"/>
          <w:b w:val="0"/>
          <w:sz w:val="28"/>
          <w:szCs w:val="28"/>
        </w:rPr>
        <w:t xml:space="preserve">108,5 </w:t>
      </w:r>
      <w:r w:rsidRPr="008A0755">
        <w:rPr>
          <w:rStyle w:val="af"/>
          <w:b w:val="0"/>
          <w:sz w:val="28"/>
          <w:szCs w:val="28"/>
        </w:rPr>
        <w:t>процент</w:t>
      </w:r>
      <w:r>
        <w:rPr>
          <w:rStyle w:val="af"/>
          <w:b w:val="0"/>
          <w:sz w:val="28"/>
          <w:szCs w:val="28"/>
        </w:rPr>
        <w:t>ов от годовых плановых показателей</w:t>
      </w:r>
      <w:r w:rsidRPr="008A0755">
        <w:rPr>
          <w:rStyle w:val="af"/>
          <w:b w:val="0"/>
          <w:sz w:val="28"/>
          <w:szCs w:val="28"/>
        </w:rPr>
        <w:t xml:space="preserve"> (при годовом плане </w:t>
      </w:r>
      <w:r>
        <w:rPr>
          <w:rStyle w:val="af"/>
          <w:b w:val="0"/>
          <w:sz w:val="28"/>
          <w:szCs w:val="28"/>
        </w:rPr>
        <w:t xml:space="preserve">13 350,2 </w:t>
      </w:r>
      <w:r>
        <w:rPr>
          <w:rStyle w:val="af"/>
          <w:b w:val="0"/>
          <w:sz w:val="28"/>
          <w:szCs w:val="28"/>
        </w:rPr>
        <w:lastRenderedPageBreak/>
        <w:t xml:space="preserve">тыс. рублей </w:t>
      </w:r>
      <w:r w:rsidRPr="008A0755">
        <w:rPr>
          <w:rStyle w:val="af"/>
          <w:b w:val="0"/>
          <w:sz w:val="28"/>
          <w:szCs w:val="28"/>
        </w:rPr>
        <w:t xml:space="preserve">поступило </w:t>
      </w:r>
      <w:r>
        <w:rPr>
          <w:rStyle w:val="af"/>
          <w:b w:val="0"/>
          <w:sz w:val="28"/>
          <w:szCs w:val="28"/>
        </w:rPr>
        <w:t xml:space="preserve">14 490,8 тыс. </w:t>
      </w:r>
      <w:r w:rsidRPr="008A0755">
        <w:rPr>
          <w:rStyle w:val="af"/>
          <w:b w:val="0"/>
          <w:sz w:val="28"/>
          <w:szCs w:val="28"/>
        </w:rPr>
        <w:t xml:space="preserve">рублей). </w:t>
      </w:r>
      <w:r>
        <w:rPr>
          <w:rStyle w:val="af"/>
          <w:b w:val="0"/>
          <w:sz w:val="28"/>
          <w:szCs w:val="28"/>
        </w:rPr>
        <w:t>Исполнение доходной части бюджета от первоначального плана составило 145,9 %, в том числе от первоначального плана по собственным доходам – 148 %.</w:t>
      </w:r>
    </w:p>
    <w:p w:rsidR="00AF5BAF" w:rsidRDefault="00747797" w:rsidP="00AF5BAF">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r w:rsidR="00AF5BAF">
        <w:rPr>
          <w:sz w:val="28"/>
          <w:szCs w:val="28"/>
        </w:rPr>
        <w:t xml:space="preserve"> </w:t>
      </w:r>
      <w:r w:rsidR="007C6684"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w:t>
      </w:r>
      <w:r>
        <w:rPr>
          <w:sz w:val="28"/>
          <w:szCs w:val="28"/>
        </w:rPr>
        <w:t>2</w:t>
      </w:r>
      <w:r w:rsidR="004816DA">
        <w:rPr>
          <w:sz w:val="28"/>
          <w:szCs w:val="28"/>
        </w:rPr>
        <w:t>3</w:t>
      </w:r>
      <w:r w:rsidR="007C6684" w:rsidRPr="00A00C2F">
        <w:rPr>
          <w:sz w:val="28"/>
          <w:szCs w:val="28"/>
        </w:rPr>
        <w:t xml:space="preserve"> – 20</w:t>
      </w:r>
      <w:r w:rsidR="00F8353A">
        <w:rPr>
          <w:sz w:val="28"/>
          <w:szCs w:val="28"/>
        </w:rPr>
        <w:t>2</w:t>
      </w:r>
      <w:r w:rsidR="004816DA">
        <w:rPr>
          <w:sz w:val="28"/>
          <w:szCs w:val="28"/>
        </w:rPr>
        <w:t>5</w:t>
      </w:r>
      <w:r w:rsidR="007C6684" w:rsidRPr="00A00C2F">
        <w:rPr>
          <w:sz w:val="28"/>
          <w:szCs w:val="28"/>
        </w:rPr>
        <w:t xml:space="preserve"> год</w:t>
      </w:r>
      <w:r w:rsidR="007C6684">
        <w:rPr>
          <w:sz w:val="28"/>
          <w:szCs w:val="28"/>
        </w:rPr>
        <w:t>ах</w:t>
      </w:r>
      <w:r w:rsidR="007C6684" w:rsidRPr="00A00C2F">
        <w:rPr>
          <w:sz w:val="28"/>
          <w:szCs w:val="28"/>
        </w:rPr>
        <w:t xml:space="preserve"> работа администрации поселения </w:t>
      </w:r>
      <w:r w:rsidR="007C6684">
        <w:rPr>
          <w:sz w:val="28"/>
          <w:szCs w:val="28"/>
        </w:rPr>
        <w:t>будет по</w:t>
      </w:r>
      <w:r w:rsidR="007C6684" w:rsidRPr="00A00C2F">
        <w:rPr>
          <w:sz w:val="28"/>
          <w:szCs w:val="28"/>
        </w:rPr>
        <w:t>стро</w:t>
      </w:r>
      <w:r w:rsidR="007C6684">
        <w:rPr>
          <w:sz w:val="28"/>
          <w:szCs w:val="28"/>
        </w:rPr>
        <w:t>ена</w:t>
      </w:r>
      <w:r w:rsidR="007C6684" w:rsidRPr="00A00C2F">
        <w:rPr>
          <w:sz w:val="28"/>
          <w:szCs w:val="28"/>
        </w:rPr>
        <w:t xml:space="preserve"> в рамках исполнения мероприятий муниципальной программы.</w:t>
      </w:r>
    </w:p>
    <w:p w:rsidR="00AF5BAF" w:rsidRDefault="00AF5BAF" w:rsidP="00AF5BAF">
      <w:pPr>
        <w:jc w:val="both"/>
        <w:rPr>
          <w:sz w:val="28"/>
          <w:szCs w:val="28"/>
        </w:rPr>
      </w:pPr>
      <w:r>
        <w:rPr>
          <w:sz w:val="28"/>
          <w:szCs w:val="28"/>
        </w:rPr>
        <w:t xml:space="preserve">        </w:t>
      </w:r>
      <w:r w:rsidR="007C6684"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Pr="00AF5BAF" w:rsidRDefault="00AF5BAF" w:rsidP="00AF5BAF">
      <w:pPr>
        <w:jc w:val="both"/>
        <w:rPr>
          <w:noProof/>
          <w:sz w:val="24"/>
          <w:szCs w:val="24"/>
        </w:rPr>
      </w:pPr>
      <w:r>
        <w:rPr>
          <w:sz w:val="28"/>
          <w:szCs w:val="28"/>
        </w:rPr>
        <w:t xml:space="preserve">        </w:t>
      </w:r>
      <w:r w:rsidR="007C6684"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sidR="007C6684">
        <w:rPr>
          <w:sz w:val="28"/>
          <w:szCs w:val="28"/>
        </w:rPr>
        <w:t>льнейшего снижения дотационной направленности</w:t>
      </w:r>
      <w:r w:rsidR="007C6684" w:rsidRPr="00A00C2F">
        <w:rPr>
          <w:sz w:val="28"/>
          <w:szCs w:val="28"/>
        </w:rPr>
        <w:t xml:space="preserve"> бюджета сельского поселения.</w:t>
      </w:r>
    </w:p>
    <w:p w:rsidR="00747797" w:rsidRDefault="007C6684" w:rsidP="00AF5BAF">
      <w:pPr>
        <w:pStyle w:val="ad"/>
        <w:ind w:firstLine="708"/>
        <w:jc w:val="both"/>
        <w:rPr>
          <w:sz w:val="28"/>
          <w:szCs w:val="28"/>
        </w:rPr>
      </w:pPr>
      <w:r>
        <w:rPr>
          <w:sz w:val="28"/>
          <w:szCs w:val="28"/>
        </w:rPr>
        <w:t>Приоритетными мероприятиями муниципальной программы 20</w:t>
      </w:r>
      <w:r w:rsidR="00747797">
        <w:rPr>
          <w:sz w:val="28"/>
          <w:szCs w:val="28"/>
        </w:rPr>
        <w:t>2</w:t>
      </w:r>
      <w:r w:rsidR="004816DA">
        <w:rPr>
          <w:sz w:val="28"/>
          <w:szCs w:val="28"/>
        </w:rPr>
        <w:t>3</w:t>
      </w:r>
      <w:r>
        <w:rPr>
          <w:sz w:val="28"/>
          <w:szCs w:val="28"/>
        </w:rPr>
        <w:t>-20</w:t>
      </w:r>
      <w:r w:rsidR="00F8353A">
        <w:rPr>
          <w:sz w:val="28"/>
          <w:szCs w:val="28"/>
        </w:rPr>
        <w:t>2</w:t>
      </w:r>
      <w:r w:rsidR="004816DA">
        <w:rPr>
          <w:sz w:val="28"/>
          <w:szCs w:val="28"/>
        </w:rPr>
        <w:t>5</w:t>
      </w:r>
      <w:r>
        <w:rPr>
          <w:sz w:val="28"/>
          <w:szCs w:val="28"/>
        </w:rPr>
        <w:t xml:space="preserve"> </w:t>
      </w:r>
      <w:proofErr w:type="gramStart"/>
      <w:r>
        <w:rPr>
          <w:sz w:val="28"/>
          <w:szCs w:val="28"/>
        </w:rPr>
        <w:t>г</w:t>
      </w:r>
      <w:r w:rsidR="00747797">
        <w:rPr>
          <w:sz w:val="28"/>
          <w:szCs w:val="28"/>
        </w:rPr>
        <w:t>одах</w:t>
      </w:r>
      <w:proofErr w:type="gramEnd"/>
      <w:r w:rsidRPr="00916650">
        <w:rPr>
          <w:sz w:val="28"/>
          <w:szCs w:val="28"/>
        </w:rPr>
        <w:t xml:space="preserve"> </w:t>
      </w:r>
      <w:r>
        <w:rPr>
          <w:sz w:val="28"/>
          <w:szCs w:val="28"/>
        </w:rPr>
        <w:t xml:space="preserve">с наибольшим объемом финансовых </w:t>
      </w:r>
      <w:r w:rsidR="009F0B00">
        <w:rPr>
          <w:sz w:val="28"/>
          <w:szCs w:val="28"/>
        </w:rPr>
        <w:t>затрат</w:t>
      </w:r>
      <w:r>
        <w:rPr>
          <w:sz w:val="28"/>
          <w:szCs w:val="28"/>
        </w:rPr>
        <w:t xml:space="preserve">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9F0B00" w:rsidRPr="00AF5BAF" w:rsidRDefault="009F0B00" w:rsidP="009F0B00">
      <w:pPr>
        <w:pStyle w:val="ad"/>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 xml:space="preserve">Правовые риски связаны с изменением федерального законодательства, задержкой формирования нормативной правовой базы, необходимой для </w:t>
      </w:r>
      <w:r w:rsidRPr="004962D2">
        <w:rPr>
          <w:sz w:val="28"/>
          <w:szCs w:val="28"/>
        </w:rPr>
        <w:lastRenderedPageBreak/>
        <w:t>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Pr="009F0B00" w:rsidRDefault="007C6684" w:rsidP="00CF51C7">
      <w:pPr>
        <w:shd w:val="clear" w:color="auto" w:fill="FFFFFF"/>
        <w:suppressAutoHyphens/>
        <w:jc w:val="center"/>
        <w:rPr>
          <w:sz w:val="28"/>
          <w:szCs w:val="28"/>
        </w:rPr>
      </w:pPr>
      <w:r>
        <w:rPr>
          <w:sz w:val="28"/>
          <w:szCs w:val="28"/>
        </w:rPr>
        <w:t>__</w:t>
      </w:r>
      <w:r w:rsidR="009F0B00">
        <w:rPr>
          <w:sz w:val="28"/>
          <w:szCs w:val="28"/>
        </w:rPr>
        <w:t>________________</w:t>
      </w:r>
    </w:p>
    <w:sectPr w:rsidR="007C6684" w:rsidRPr="009F0B00"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27" w:rsidRDefault="000B2927">
      <w:r>
        <w:separator/>
      </w:r>
    </w:p>
  </w:endnote>
  <w:endnote w:type="continuationSeparator" w:id="0">
    <w:p w:rsidR="000B2927" w:rsidRDefault="000B2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27" w:rsidRDefault="000B2927">
      <w:r>
        <w:separator/>
      </w:r>
    </w:p>
  </w:footnote>
  <w:footnote w:type="continuationSeparator" w:id="0">
    <w:p w:rsidR="000B2927" w:rsidRDefault="000B2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3">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4">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6">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7">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9"/>
  </w:num>
  <w:num w:numId="6">
    <w:abstractNumId w:val="3"/>
  </w:num>
  <w:num w:numId="7">
    <w:abstractNumId w:val="14"/>
  </w:num>
  <w:num w:numId="8">
    <w:abstractNumId w:val="5"/>
  </w:num>
  <w:num w:numId="9">
    <w:abstractNumId w:val="1"/>
  </w:num>
  <w:num w:numId="10">
    <w:abstractNumId w:val="13"/>
  </w:num>
  <w:num w:numId="11">
    <w:abstractNumId w:val="16"/>
  </w:num>
  <w:num w:numId="12">
    <w:abstractNumId w:val="4"/>
  </w:num>
  <w:num w:numId="13">
    <w:abstractNumId w:val="11"/>
  </w:num>
  <w:num w:numId="14">
    <w:abstractNumId w:val="10"/>
  </w:num>
  <w:num w:numId="15">
    <w:abstractNumId w:val="7"/>
  </w:num>
  <w:num w:numId="16">
    <w:abstractNumId w:val="0"/>
  </w:num>
  <w:num w:numId="17">
    <w:abstractNumId w:val="6"/>
  </w:num>
  <w:num w:numId="18">
    <w:abstractNumId w:val="18"/>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B2927"/>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20AF1"/>
    <w:rsid w:val="001328C8"/>
    <w:rsid w:val="00133CA4"/>
    <w:rsid w:val="00137ACB"/>
    <w:rsid w:val="00146080"/>
    <w:rsid w:val="001464D1"/>
    <w:rsid w:val="00150732"/>
    <w:rsid w:val="0016009C"/>
    <w:rsid w:val="001636E4"/>
    <w:rsid w:val="00174988"/>
    <w:rsid w:val="00176DFE"/>
    <w:rsid w:val="00177609"/>
    <w:rsid w:val="00177BEA"/>
    <w:rsid w:val="001A5006"/>
    <w:rsid w:val="001B1995"/>
    <w:rsid w:val="001B79DE"/>
    <w:rsid w:val="001D0018"/>
    <w:rsid w:val="001D2A09"/>
    <w:rsid w:val="001E6002"/>
    <w:rsid w:val="001E6A21"/>
    <w:rsid w:val="001F5DDB"/>
    <w:rsid w:val="001F6428"/>
    <w:rsid w:val="00206DC3"/>
    <w:rsid w:val="002110FD"/>
    <w:rsid w:val="002126FF"/>
    <w:rsid w:val="002156A3"/>
    <w:rsid w:val="00215AA0"/>
    <w:rsid w:val="00225F6A"/>
    <w:rsid w:val="00226235"/>
    <w:rsid w:val="00231FE8"/>
    <w:rsid w:val="0023218A"/>
    <w:rsid w:val="00232703"/>
    <w:rsid w:val="002329CC"/>
    <w:rsid w:val="00234CE3"/>
    <w:rsid w:val="00237D1A"/>
    <w:rsid w:val="00242427"/>
    <w:rsid w:val="002442FF"/>
    <w:rsid w:val="00244340"/>
    <w:rsid w:val="0024449D"/>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A78"/>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118C1"/>
    <w:rsid w:val="003365C8"/>
    <w:rsid w:val="0034375E"/>
    <w:rsid w:val="00356DB5"/>
    <w:rsid w:val="00363E2C"/>
    <w:rsid w:val="003643C9"/>
    <w:rsid w:val="0036451B"/>
    <w:rsid w:val="00371E9F"/>
    <w:rsid w:val="00392C2C"/>
    <w:rsid w:val="003938A2"/>
    <w:rsid w:val="003950D8"/>
    <w:rsid w:val="003A4453"/>
    <w:rsid w:val="003A56B4"/>
    <w:rsid w:val="003B6728"/>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146E"/>
    <w:rsid w:val="0047552C"/>
    <w:rsid w:val="00475BCB"/>
    <w:rsid w:val="004816DA"/>
    <w:rsid w:val="00492194"/>
    <w:rsid w:val="00492927"/>
    <w:rsid w:val="004962D2"/>
    <w:rsid w:val="004A030D"/>
    <w:rsid w:val="004A5BE9"/>
    <w:rsid w:val="004A7470"/>
    <w:rsid w:val="004C13BD"/>
    <w:rsid w:val="004C4ADD"/>
    <w:rsid w:val="004D0113"/>
    <w:rsid w:val="004D0CCC"/>
    <w:rsid w:val="004D1F02"/>
    <w:rsid w:val="004D40B9"/>
    <w:rsid w:val="004D5D03"/>
    <w:rsid w:val="004E3D8F"/>
    <w:rsid w:val="004F1DB0"/>
    <w:rsid w:val="004F3097"/>
    <w:rsid w:val="005107D0"/>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85768"/>
    <w:rsid w:val="005A0613"/>
    <w:rsid w:val="005A5906"/>
    <w:rsid w:val="005B3CF9"/>
    <w:rsid w:val="005C1DC2"/>
    <w:rsid w:val="005C4A40"/>
    <w:rsid w:val="005D2EC7"/>
    <w:rsid w:val="005D610D"/>
    <w:rsid w:val="005E2AF2"/>
    <w:rsid w:val="005E3334"/>
    <w:rsid w:val="0060485B"/>
    <w:rsid w:val="006064C0"/>
    <w:rsid w:val="006208A8"/>
    <w:rsid w:val="006216ED"/>
    <w:rsid w:val="00623357"/>
    <w:rsid w:val="00625138"/>
    <w:rsid w:val="00632EDC"/>
    <w:rsid w:val="0063659F"/>
    <w:rsid w:val="00641557"/>
    <w:rsid w:val="006416C9"/>
    <w:rsid w:val="0064555B"/>
    <w:rsid w:val="0064594A"/>
    <w:rsid w:val="0064642F"/>
    <w:rsid w:val="006475DC"/>
    <w:rsid w:val="00647BE9"/>
    <w:rsid w:val="006501C5"/>
    <w:rsid w:val="00650F7F"/>
    <w:rsid w:val="00652632"/>
    <w:rsid w:val="006542E3"/>
    <w:rsid w:val="00662667"/>
    <w:rsid w:val="006667A2"/>
    <w:rsid w:val="00670151"/>
    <w:rsid w:val="00681C42"/>
    <w:rsid w:val="00687E43"/>
    <w:rsid w:val="006A2225"/>
    <w:rsid w:val="006B1FC1"/>
    <w:rsid w:val="006B3BCE"/>
    <w:rsid w:val="006C09FE"/>
    <w:rsid w:val="006C5080"/>
    <w:rsid w:val="006C702F"/>
    <w:rsid w:val="006D7AF4"/>
    <w:rsid w:val="006E06BF"/>
    <w:rsid w:val="006E4702"/>
    <w:rsid w:val="006E7311"/>
    <w:rsid w:val="006F7812"/>
    <w:rsid w:val="0070329E"/>
    <w:rsid w:val="00704BAA"/>
    <w:rsid w:val="00704CFC"/>
    <w:rsid w:val="007149B4"/>
    <w:rsid w:val="00720DA4"/>
    <w:rsid w:val="00724D31"/>
    <w:rsid w:val="00731389"/>
    <w:rsid w:val="0073551F"/>
    <w:rsid w:val="007449EA"/>
    <w:rsid w:val="00745628"/>
    <w:rsid w:val="00747797"/>
    <w:rsid w:val="00755041"/>
    <w:rsid w:val="007570C8"/>
    <w:rsid w:val="00765D0A"/>
    <w:rsid w:val="00771EA8"/>
    <w:rsid w:val="00776B4A"/>
    <w:rsid w:val="007811E5"/>
    <w:rsid w:val="00792EFE"/>
    <w:rsid w:val="00794C34"/>
    <w:rsid w:val="00794F52"/>
    <w:rsid w:val="007A0B08"/>
    <w:rsid w:val="007A3D41"/>
    <w:rsid w:val="007A53D7"/>
    <w:rsid w:val="007C33A6"/>
    <w:rsid w:val="007C4222"/>
    <w:rsid w:val="007C6684"/>
    <w:rsid w:val="007C7540"/>
    <w:rsid w:val="007D02D4"/>
    <w:rsid w:val="007D3392"/>
    <w:rsid w:val="007E0A7E"/>
    <w:rsid w:val="007E26C4"/>
    <w:rsid w:val="007E3067"/>
    <w:rsid w:val="007E636A"/>
    <w:rsid w:val="007F438F"/>
    <w:rsid w:val="007F5F69"/>
    <w:rsid w:val="0080072B"/>
    <w:rsid w:val="008025FE"/>
    <w:rsid w:val="008107E3"/>
    <w:rsid w:val="00816180"/>
    <w:rsid w:val="00831031"/>
    <w:rsid w:val="00840805"/>
    <w:rsid w:val="0084501C"/>
    <w:rsid w:val="00845114"/>
    <w:rsid w:val="00845C99"/>
    <w:rsid w:val="00846397"/>
    <w:rsid w:val="00846EE8"/>
    <w:rsid w:val="00847968"/>
    <w:rsid w:val="008527A1"/>
    <w:rsid w:val="008535DE"/>
    <w:rsid w:val="008561A3"/>
    <w:rsid w:val="008637EA"/>
    <w:rsid w:val="00875E42"/>
    <w:rsid w:val="00880075"/>
    <w:rsid w:val="00887247"/>
    <w:rsid w:val="008901D3"/>
    <w:rsid w:val="00895D0C"/>
    <w:rsid w:val="008A098F"/>
    <w:rsid w:val="008A6429"/>
    <w:rsid w:val="008C361B"/>
    <w:rsid w:val="008C7B5D"/>
    <w:rsid w:val="008D00B8"/>
    <w:rsid w:val="008D031B"/>
    <w:rsid w:val="008D0F0F"/>
    <w:rsid w:val="008D132A"/>
    <w:rsid w:val="008D15E0"/>
    <w:rsid w:val="008D319F"/>
    <w:rsid w:val="008E4DA7"/>
    <w:rsid w:val="008F0C29"/>
    <w:rsid w:val="008F3273"/>
    <w:rsid w:val="008F36F1"/>
    <w:rsid w:val="008F50A4"/>
    <w:rsid w:val="008F743A"/>
    <w:rsid w:val="008F7916"/>
    <w:rsid w:val="00901270"/>
    <w:rsid w:val="0090163F"/>
    <w:rsid w:val="00906E82"/>
    <w:rsid w:val="00912350"/>
    <w:rsid w:val="00916650"/>
    <w:rsid w:val="009173A3"/>
    <w:rsid w:val="009213E0"/>
    <w:rsid w:val="009226BF"/>
    <w:rsid w:val="00923366"/>
    <w:rsid w:val="00924BA6"/>
    <w:rsid w:val="0093616F"/>
    <w:rsid w:val="009401B3"/>
    <w:rsid w:val="00942B6C"/>
    <w:rsid w:val="009447CF"/>
    <w:rsid w:val="0094527D"/>
    <w:rsid w:val="00950E5B"/>
    <w:rsid w:val="0095415B"/>
    <w:rsid w:val="0096056A"/>
    <w:rsid w:val="0096151F"/>
    <w:rsid w:val="009618B2"/>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B1193"/>
    <w:rsid w:val="009C5E7C"/>
    <w:rsid w:val="009D2B67"/>
    <w:rsid w:val="009D5900"/>
    <w:rsid w:val="009E0AEB"/>
    <w:rsid w:val="009E0F95"/>
    <w:rsid w:val="009E42F1"/>
    <w:rsid w:val="009E581A"/>
    <w:rsid w:val="009F0B00"/>
    <w:rsid w:val="009F11A9"/>
    <w:rsid w:val="009F1F6D"/>
    <w:rsid w:val="009F338F"/>
    <w:rsid w:val="009F528C"/>
    <w:rsid w:val="009F5B0A"/>
    <w:rsid w:val="00A00C2F"/>
    <w:rsid w:val="00A0253B"/>
    <w:rsid w:val="00A129AB"/>
    <w:rsid w:val="00A4299B"/>
    <w:rsid w:val="00A43440"/>
    <w:rsid w:val="00A45E11"/>
    <w:rsid w:val="00A47772"/>
    <w:rsid w:val="00A50F7F"/>
    <w:rsid w:val="00A56664"/>
    <w:rsid w:val="00A56892"/>
    <w:rsid w:val="00A60FD0"/>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5BA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1B18"/>
    <w:rsid w:val="00B91E01"/>
    <w:rsid w:val="00B92983"/>
    <w:rsid w:val="00B9654F"/>
    <w:rsid w:val="00B97AAB"/>
    <w:rsid w:val="00BA513A"/>
    <w:rsid w:val="00BB001A"/>
    <w:rsid w:val="00BB550F"/>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6AC6"/>
    <w:rsid w:val="00C377A3"/>
    <w:rsid w:val="00C41DA8"/>
    <w:rsid w:val="00C426CA"/>
    <w:rsid w:val="00C42F1B"/>
    <w:rsid w:val="00C4491A"/>
    <w:rsid w:val="00C645B1"/>
    <w:rsid w:val="00C66C0A"/>
    <w:rsid w:val="00C709F8"/>
    <w:rsid w:val="00C71705"/>
    <w:rsid w:val="00C738D4"/>
    <w:rsid w:val="00C87C73"/>
    <w:rsid w:val="00C903C3"/>
    <w:rsid w:val="00C90F49"/>
    <w:rsid w:val="00C94EF1"/>
    <w:rsid w:val="00C96408"/>
    <w:rsid w:val="00CA15B2"/>
    <w:rsid w:val="00CA6F99"/>
    <w:rsid w:val="00CB699C"/>
    <w:rsid w:val="00CB7234"/>
    <w:rsid w:val="00CC2F43"/>
    <w:rsid w:val="00CD2CAA"/>
    <w:rsid w:val="00CD504B"/>
    <w:rsid w:val="00CE3FFC"/>
    <w:rsid w:val="00CF3058"/>
    <w:rsid w:val="00CF51C7"/>
    <w:rsid w:val="00CF52BC"/>
    <w:rsid w:val="00CF7910"/>
    <w:rsid w:val="00D01D11"/>
    <w:rsid w:val="00D07D2F"/>
    <w:rsid w:val="00D1255C"/>
    <w:rsid w:val="00D13103"/>
    <w:rsid w:val="00D21329"/>
    <w:rsid w:val="00D24D13"/>
    <w:rsid w:val="00D32966"/>
    <w:rsid w:val="00D34AC7"/>
    <w:rsid w:val="00D364EC"/>
    <w:rsid w:val="00D4057A"/>
    <w:rsid w:val="00D57703"/>
    <w:rsid w:val="00D6563A"/>
    <w:rsid w:val="00D66577"/>
    <w:rsid w:val="00D67E3B"/>
    <w:rsid w:val="00D71E46"/>
    <w:rsid w:val="00D733BE"/>
    <w:rsid w:val="00D739EE"/>
    <w:rsid w:val="00D76CF0"/>
    <w:rsid w:val="00D83B7E"/>
    <w:rsid w:val="00D844AD"/>
    <w:rsid w:val="00D91AA1"/>
    <w:rsid w:val="00DB69EE"/>
    <w:rsid w:val="00DB6EE9"/>
    <w:rsid w:val="00DC5531"/>
    <w:rsid w:val="00DC609D"/>
    <w:rsid w:val="00DD525E"/>
    <w:rsid w:val="00DE594C"/>
    <w:rsid w:val="00DE78D0"/>
    <w:rsid w:val="00DE7AE9"/>
    <w:rsid w:val="00DF2EAE"/>
    <w:rsid w:val="00DF491C"/>
    <w:rsid w:val="00E0261A"/>
    <w:rsid w:val="00E03F1C"/>
    <w:rsid w:val="00E109AF"/>
    <w:rsid w:val="00E11EE0"/>
    <w:rsid w:val="00E15B41"/>
    <w:rsid w:val="00E16517"/>
    <w:rsid w:val="00E16F14"/>
    <w:rsid w:val="00E17692"/>
    <w:rsid w:val="00E212F6"/>
    <w:rsid w:val="00E22186"/>
    <w:rsid w:val="00E238A8"/>
    <w:rsid w:val="00E26004"/>
    <w:rsid w:val="00E3157B"/>
    <w:rsid w:val="00E347C2"/>
    <w:rsid w:val="00E34C45"/>
    <w:rsid w:val="00E544B7"/>
    <w:rsid w:val="00E57EFF"/>
    <w:rsid w:val="00E611C9"/>
    <w:rsid w:val="00E679DC"/>
    <w:rsid w:val="00E729DA"/>
    <w:rsid w:val="00E73E11"/>
    <w:rsid w:val="00E76067"/>
    <w:rsid w:val="00E806FE"/>
    <w:rsid w:val="00E80E46"/>
    <w:rsid w:val="00E827FA"/>
    <w:rsid w:val="00E8536B"/>
    <w:rsid w:val="00E86B3E"/>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251"/>
    <w:rsid w:val="00F4161D"/>
    <w:rsid w:val="00F5589F"/>
    <w:rsid w:val="00F65375"/>
    <w:rsid w:val="00F65378"/>
    <w:rsid w:val="00F67110"/>
    <w:rsid w:val="00F7139A"/>
    <w:rsid w:val="00F77AEA"/>
    <w:rsid w:val="00F8307A"/>
    <w:rsid w:val="00F8353A"/>
    <w:rsid w:val="00F93A84"/>
    <w:rsid w:val="00F96FD8"/>
    <w:rsid w:val="00FA1BC0"/>
    <w:rsid w:val="00FA1FFC"/>
    <w:rsid w:val="00FA4F03"/>
    <w:rsid w:val="00FB0799"/>
    <w:rsid w:val="00FB2F0E"/>
    <w:rsid w:val="00FB4815"/>
    <w:rsid w:val="00FB5253"/>
    <w:rsid w:val="00FB5BA2"/>
    <w:rsid w:val="00FC1AE6"/>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paragraph" w:styleId="1">
    <w:name w:val="heading 1"/>
    <w:basedOn w:val="a"/>
    <w:next w:val="a"/>
    <w:link w:val="10"/>
    <w:qFormat/>
    <w:locked/>
    <w:rsid w:val="007811E5"/>
    <w:pPr>
      <w:keepNext/>
      <w:widowControl/>
      <w:autoSpaceDE/>
      <w:autoSpaceDN/>
      <w:adjustRightInd/>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 w:type="character" w:customStyle="1" w:styleId="10">
    <w:name w:val="Заголовок 1 Знак"/>
    <w:basedOn w:val="a0"/>
    <w:link w:val="1"/>
    <w:rsid w:val="007811E5"/>
    <w:rPr>
      <w:rFonts w:ascii="Calibri Light" w:hAnsi="Calibri Light"/>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2A17D5-F75A-43D7-9D36-2697231C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23</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46</cp:revision>
  <cp:lastPrinted>2021-11-17T08:28:00Z</cp:lastPrinted>
  <dcterms:created xsi:type="dcterms:W3CDTF">2014-11-13T09:09:00Z</dcterms:created>
  <dcterms:modified xsi:type="dcterms:W3CDTF">2022-11-15T14:04:00Z</dcterms:modified>
</cp:coreProperties>
</file>