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5A" w:rsidRPr="00987F5A" w:rsidRDefault="00987F5A" w:rsidP="00987F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987F5A" w:rsidRPr="00987F5A" w:rsidRDefault="00987F5A" w:rsidP="00987F5A">
      <w:pPr>
        <w:spacing w:before="6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открытого аукциона по продаже муниципального имущества</w:t>
      </w:r>
    </w:p>
    <w:p w:rsidR="00987F5A" w:rsidRPr="00987F5A" w:rsidRDefault="00987F5A" w:rsidP="00987F5A">
      <w:pPr>
        <w:spacing w:before="125" w:after="188" w:line="225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д. </w:t>
      </w: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Трегубово</w:t>
      </w: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     </w:t>
      </w:r>
      <w:r w:rsidR="004E45F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</w:t>
      </w: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сентября</w:t>
      </w: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</w:t>
      </w: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p w:rsidR="004E45F7" w:rsidRDefault="004E45F7" w:rsidP="00987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7F5A" w:rsidRPr="00987F5A" w:rsidRDefault="00987F5A" w:rsidP="00987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1. Аукционная комиссия Администраци</w:t>
      </w: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Трегубовского сельского поселения провела открытый аукцион в 13</w:t>
      </w: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:00 часов (время </w:t>
      </w: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>московское</w:t>
      </w: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по адресу: </w:t>
      </w:r>
      <w:proofErr w:type="gramStart"/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Новгородская область, Чудовский район, д. Трегубово, ул. Школьная, д. 1, помещение 32,</w:t>
      </w: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кабинет </w:t>
      </w: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заседаний Администрации.</w:t>
      </w:r>
      <w:proofErr w:type="gramEnd"/>
    </w:p>
    <w:p w:rsidR="006E4587" w:rsidRDefault="006E4587" w:rsidP="00987F5A">
      <w:pPr>
        <w:spacing w:before="125" w:after="188" w:line="225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7F5A" w:rsidRPr="00987F5A" w:rsidRDefault="00987F5A" w:rsidP="00987F5A">
      <w:pPr>
        <w:spacing w:before="125" w:after="188" w:line="22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7F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</w:t>
      </w:r>
      <w:r w:rsidRPr="00987F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Состав комиссии по проведению аукциона:</w:t>
      </w:r>
    </w:p>
    <w:p w:rsidR="00987F5A" w:rsidRPr="00987F5A" w:rsidRDefault="00987F5A" w:rsidP="00987F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комиссии:</w:t>
      </w:r>
    </w:p>
    <w:p w:rsidR="00987F5A" w:rsidRPr="00987F5A" w:rsidRDefault="006E4587" w:rsidP="00987F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Алексеев Сергей Борисович, Глава Трегубовского сельского поселения</w:t>
      </w:r>
      <w:r w:rsidR="00987F5A"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присутствует.</w:t>
      </w:r>
    </w:p>
    <w:p w:rsidR="00987F5A" w:rsidRPr="00987F5A" w:rsidRDefault="00987F5A" w:rsidP="00987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 Члены комиссии:</w:t>
      </w:r>
    </w:p>
    <w:p w:rsidR="00987F5A" w:rsidRPr="00987F5A" w:rsidRDefault="006E4587" w:rsidP="00987F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Кузьмичёва Ирина Анатольевна, главный специалист Администрации, аукционист </w:t>
      </w:r>
      <w:r w:rsidR="00987F5A"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присутствует;</w:t>
      </w:r>
    </w:p>
    <w:p w:rsidR="00987F5A" w:rsidRPr="00987F5A" w:rsidRDefault="006E4587" w:rsidP="00987F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>Андреева Татьяна Геннадьевна, зам. Главы</w:t>
      </w:r>
      <w:r w:rsidR="00987F5A"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Администрации, секретарь комиссии </w:t>
      </w:r>
      <w:r w:rsidR="00987F5A"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присутствует;</w:t>
      </w:r>
    </w:p>
    <w:p w:rsidR="00987F5A" w:rsidRPr="006E4587" w:rsidRDefault="006E4587" w:rsidP="00987F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Кракан</w:t>
      </w:r>
      <w:proofErr w:type="spellEnd"/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Ирина Николаевна, служащий </w:t>
      </w:r>
      <w:r w:rsidRPr="006E458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категории – присутствует;</w:t>
      </w:r>
    </w:p>
    <w:p w:rsidR="006E4587" w:rsidRPr="00987F5A" w:rsidRDefault="006E4587" w:rsidP="00987F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Павлова Ирина Алексеевна, специалист </w:t>
      </w:r>
      <w:r w:rsidRPr="006E458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категории – отсутствует (очередной отпуск).</w:t>
      </w:r>
    </w:p>
    <w:p w:rsidR="00987F5A" w:rsidRPr="00987F5A" w:rsidRDefault="00987F5A" w:rsidP="00987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на заседании присутствовало 4 члена комиссии, что составило 80 % от общего количества членов комиссии. Кворум имеется, заседание правомочно.</w:t>
      </w:r>
    </w:p>
    <w:p w:rsidR="00987F5A" w:rsidRPr="00987F5A" w:rsidRDefault="00987F5A" w:rsidP="00987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6E4587" w:rsidRPr="00CD28FD" w:rsidRDefault="00987F5A" w:rsidP="006E4587">
      <w:pPr>
        <w:pStyle w:val="a3"/>
        <w:spacing w:after="0" w:afterAutospacing="0"/>
        <w:ind w:firstLine="706"/>
        <w:jc w:val="both"/>
        <w:rPr>
          <w:sz w:val="27"/>
          <w:szCs w:val="27"/>
        </w:rPr>
      </w:pPr>
      <w:r w:rsidRPr="00987F5A">
        <w:rPr>
          <w:sz w:val="27"/>
          <w:szCs w:val="27"/>
        </w:rPr>
        <w:t xml:space="preserve">3. </w:t>
      </w:r>
      <w:r w:rsidR="006E4587" w:rsidRPr="006E4587">
        <w:rPr>
          <w:color w:val="000000"/>
          <w:sz w:val="27"/>
          <w:szCs w:val="27"/>
        </w:rPr>
        <w:t>Информация о продаже имущества на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</w:t>
      </w:r>
      <w:r w:rsidR="006E4587" w:rsidRPr="006E4587">
        <w:rPr>
          <w:rStyle w:val="apple-converted-space"/>
          <w:color w:val="000000"/>
          <w:sz w:val="27"/>
          <w:szCs w:val="27"/>
        </w:rPr>
        <w:t> </w:t>
      </w:r>
      <w:hyperlink r:id="rId5" w:history="1">
        <w:r w:rsidR="006E4587" w:rsidRPr="00CD28FD">
          <w:rPr>
            <w:rStyle w:val="a4"/>
            <w:color w:val="auto"/>
            <w:sz w:val="27"/>
            <w:szCs w:val="27"/>
          </w:rPr>
          <w:t>http://www.torgi.gov.ru/</w:t>
        </w:r>
      </w:hyperlink>
      <w:r w:rsidR="006E4587" w:rsidRPr="00CD28FD">
        <w:rPr>
          <w:sz w:val="27"/>
          <w:szCs w:val="27"/>
        </w:rPr>
        <w:t xml:space="preserve">, на официальном сайте Администрации Трегубовского сельского поселения по адресу </w:t>
      </w:r>
      <w:hyperlink r:id="rId6" w:history="1">
        <w:r w:rsidR="006E4587" w:rsidRPr="00CD28FD">
          <w:rPr>
            <w:rStyle w:val="a4"/>
            <w:color w:val="auto"/>
            <w:sz w:val="27"/>
            <w:szCs w:val="27"/>
          </w:rPr>
          <w:t>http://tregubovoadm.ru</w:t>
        </w:r>
      </w:hyperlink>
      <w:r w:rsidR="006E4587" w:rsidRPr="00CD28FD">
        <w:rPr>
          <w:sz w:val="27"/>
          <w:szCs w:val="27"/>
        </w:rPr>
        <w:t xml:space="preserve"> 07 августа</w:t>
      </w:r>
      <w:r w:rsidR="00CD28FD">
        <w:rPr>
          <w:sz w:val="27"/>
          <w:szCs w:val="27"/>
        </w:rPr>
        <w:t xml:space="preserve"> 2017 года.</w:t>
      </w:r>
    </w:p>
    <w:p w:rsidR="00987F5A" w:rsidRPr="00987F5A" w:rsidRDefault="00987F5A" w:rsidP="00987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87F5A" w:rsidRPr="00987F5A" w:rsidRDefault="00987F5A" w:rsidP="00987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</w:t>
      </w:r>
      <w:r w:rsidR="00CD28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87F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аукциона:</w:t>
      </w:r>
    </w:p>
    <w:p w:rsidR="00987F5A" w:rsidRPr="00987F5A" w:rsidRDefault="00987F5A" w:rsidP="00987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7F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ЛОТ № 1</w:t>
      </w:r>
    </w:p>
    <w:p w:rsidR="00CD28FD" w:rsidRPr="00CD28FD" w:rsidRDefault="00CD28FD" w:rsidP="00CD28FD">
      <w:pPr>
        <w:pStyle w:val="ConsNonforma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CD28FD">
        <w:rPr>
          <w:rFonts w:ascii="Times New Roman" w:hAnsi="Times New Roman" w:cs="Times New Roman"/>
          <w:sz w:val="27"/>
          <w:szCs w:val="27"/>
        </w:rPr>
        <w:t xml:space="preserve">Движимое имущество – автомобиль УАЗ – 396259 , год выпуска – 2005; </w:t>
      </w:r>
    </w:p>
    <w:p w:rsidR="00CD28FD" w:rsidRPr="00CD28FD" w:rsidRDefault="00CD28FD" w:rsidP="00CD28FD">
      <w:pPr>
        <w:pStyle w:val="Con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CD28FD">
        <w:rPr>
          <w:rFonts w:ascii="Times New Roman" w:hAnsi="Times New Roman" w:cs="Times New Roman"/>
          <w:sz w:val="27"/>
          <w:szCs w:val="27"/>
        </w:rPr>
        <w:t>Идентификационный номер (</w:t>
      </w:r>
      <w:r w:rsidRPr="00CD28FD">
        <w:rPr>
          <w:rFonts w:ascii="Times New Roman" w:hAnsi="Times New Roman" w:cs="Times New Roman"/>
          <w:sz w:val="27"/>
          <w:szCs w:val="27"/>
          <w:lang w:val="en-US"/>
        </w:rPr>
        <w:t>VIN</w:t>
      </w:r>
      <w:r w:rsidRPr="00CD28FD">
        <w:rPr>
          <w:rFonts w:ascii="Times New Roman" w:hAnsi="Times New Roman" w:cs="Times New Roman"/>
          <w:sz w:val="27"/>
          <w:szCs w:val="27"/>
        </w:rPr>
        <w:t>): ХТТ39625950425010</w:t>
      </w:r>
    </w:p>
    <w:p w:rsidR="00CD28FD" w:rsidRPr="00CD28FD" w:rsidRDefault="00CD28FD" w:rsidP="00CD28FD">
      <w:pPr>
        <w:pStyle w:val="Con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CD28FD">
        <w:rPr>
          <w:rFonts w:ascii="Times New Roman" w:hAnsi="Times New Roman" w:cs="Times New Roman"/>
          <w:sz w:val="27"/>
          <w:szCs w:val="27"/>
        </w:rPr>
        <w:t>Цвет: Защитный</w:t>
      </w:r>
    </w:p>
    <w:p w:rsidR="00CD28FD" w:rsidRPr="00CD28FD" w:rsidRDefault="00CD28FD" w:rsidP="00CD28FD">
      <w:pPr>
        <w:pStyle w:val="Con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spellStart"/>
      <w:r w:rsidRPr="00CD28FD">
        <w:rPr>
          <w:rFonts w:ascii="Times New Roman" w:hAnsi="Times New Roman" w:cs="Times New Roman"/>
          <w:sz w:val="27"/>
          <w:szCs w:val="27"/>
        </w:rPr>
        <w:t>Гос</w:t>
      </w:r>
      <w:proofErr w:type="spellEnd"/>
      <w:r w:rsidRPr="00CD28FD">
        <w:rPr>
          <w:rFonts w:ascii="Times New Roman" w:hAnsi="Times New Roman" w:cs="Times New Roman"/>
          <w:sz w:val="27"/>
          <w:szCs w:val="27"/>
        </w:rPr>
        <w:t>. номерной знак: В 402 ВХ 53</w:t>
      </w:r>
    </w:p>
    <w:p w:rsidR="00CD28FD" w:rsidRPr="00CD28FD" w:rsidRDefault="00CD28FD" w:rsidP="00CD28FD">
      <w:pPr>
        <w:pStyle w:val="Con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CD28FD">
        <w:rPr>
          <w:rFonts w:ascii="Times New Roman" w:hAnsi="Times New Roman" w:cs="Times New Roman"/>
          <w:sz w:val="27"/>
          <w:szCs w:val="27"/>
        </w:rPr>
        <w:t>Шасси (рама): 37410050446137</w:t>
      </w:r>
    </w:p>
    <w:p w:rsidR="00CD28FD" w:rsidRPr="00CD28FD" w:rsidRDefault="00CD28FD" w:rsidP="00CD28FD">
      <w:pPr>
        <w:pStyle w:val="Con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CD28FD">
        <w:rPr>
          <w:rFonts w:ascii="Times New Roman" w:hAnsi="Times New Roman" w:cs="Times New Roman"/>
          <w:sz w:val="27"/>
          <w:szCs w:val="27"/>
        </w:rPr>
        <w:t xml:space="preserve">Двигатель: бензиновый, </w:t>
      </w:r>
      <w:smartTag w:uri="urn:schemas-microsoft-com:office:smarttags" w:element="metricconverter">
        <w:smartTagPr>
          <w:attr w:name="ProductID" w:val="84 л"/>
        </w:smartTagPr>
        <w:r w:rsidRPr="00CD28FD">
          <w:rPr>
            <w:rFonts w:ascii="Times New Roman" w:hAnsi="Times New Roman" w:cs="Times New Roman"/>
            <w:sz w:val="27"/>
            <w:szCs w:val="27"/>
          </w:rPr>
          <w:t>84 л</w:t>
        </w:r>
      </w:smartTag>
      <w:r w:rsidRPr="00CD28FD">
        <w:rPr>
          <w:rFonts w:ascii="Times New Roman" w:hAnsi="Times New Roman" w:cs="Times New Roman"/>
          <w:sz w:val="27"/>
          <w:szCs w:val="27"/>
        </w:rPr>
        <w:t>.</w:t>
      </w:r>
      <w:proofErr w:type="gramStart"/>
      <w:r w:rsidRPr="00CD28FD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CD28FD">
        <w:rPr>
          <w:rFonts w:ascii="Times New Roman" w:hAnsi="Times New Roman" w:cs="Times New Roman"/>
          <w:sz w:val="27"/>
          <w:szCs w:val="27"/>
        </w:rPr>
        <w:t>.</w:t>
      </w:r>
    </w:p>
    <w:p w:rsidR="00CD28FD" w:rsidRPr="00CD28FD" w:rsidRDefault="00CD28FD" w:rsidP="00CD28FD">
      <w:pPr>
        <w:pStyle w:val="Con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CD28FD">
        <w:rPr>
          <w:rFonts w:ascii="Times New Roman" w:hAnsi="Times New Roman" w:cs="Times New Roman"/>
          <w:sz w:val="27"/>
          <w:szCs w:val="27"/>
        </w:rPr>
        <w:t>Кузов: 337410050205059</w:t>
      </w:r>
    </w:p>
    <w:p w:rsidR="00CD28FD" w:rsidRPr="00CD28FD" w:rsidRDefault="00CD28FD" w:rsidP="00CD28FD">
      <w:pPr>
        <w:pStyle w:val="Con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CD28FD">
        <w:rPr>
          <w:rFonts w:ascii="Times New Roman" w:hAnsi="Times New Roman" w:cs="Times New Roman"/>
          <w:sz w:val="27"/>
          <w:szCs w:val="27"/>
        </w:rPr>
        <w:t>ПТС: 73 КУ 469419</w:t>
      </w:r>
    </w:p>
    <w:p w:rsidR="00CD28FD" w:rsidRDefault="00CD28FD" w:rsidP="00CD28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CD28FD">
        <w:rPr>
          <w:rFonts w:ascii="Times New Roman" w:hAnsi="Times New Roman" w:cs="Times New Roman"/>
          <w:sz w:val="27"/>
          <w:szCs w:val="27"/>
        </w:rPr>
        <w:t>Способ приватизации – аукцион, открытый по составу участников и открытый по форме подачи предложений по цене.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CD28FD" w:rsidRPr="00CD28FD" w:rsidRDefault="00CD28FD" w:rsidP="00CD28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CD28FD">
        <w:rPr>
          <w:rFonts w:ascii="Times New Roman" w:hAnsi="Times New Roman" w:cs="Times New Roman"/>
          <w:sz w:val="27"/>
          <w:szCs w:val="27"/>
        </w:rPr>
        <w:t>Начальная цена приватизируемого имущества –</w:t>
      </w:r>
      <w:r w:rsidRPr="00CD28FD">
        <w:rPr>
          <w:rFonts w:ascii="Times New Roman" w:hAnsi="Times New Roman" w:cs="Times New Roman"/>
          <w:b/>
          <w:sz w:val="27"/>
          <w:szCs w:val="27"/>
        </w:rPr>
        <w:t xml:space="preserve"> 27 320,00 рублей.</w:t>
      </w:r>
    </w:p>
    <w:p w:rsidR="00CD28FD" w:rsidRDefault="00CD28FD" w:rsidP="00CD28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CD28FD">
        <w:rPr>
          <w:rFonts w:ascii="Times New Roman" w:hAnsi="Times New Roman" w:cs="Times New Roman"/>
          <w:sz w:val="27"/>
          <w:szCs w:val="27"/>
        </w:rPr>
        <w:t xml:space="preserve">Размер задатка  - </w:t>
      </w:r>
      <w:r w:rsidRPr="00CD28FD">
        <w:rPr>
          <w:rFonts w:ascii="Times New Roman" w:hAnsi="Times New Roman" w:cs="Times New Roman"/>
          <w:b/>
          <w:sz w:val="27"/>
          <w:szCs w:val="27"/>
        </w:rPr>
        <w:t xml:space="preserve">5 464,00 рублей </w:t>
      </w:r>
      <w:r w:rsidRPr="00CD28FD">
        <w:rPr>
          <w:rFonts w:ascii="Times New Roman" w:hAnsi="Times New Roman" w:cs="Times New Roman"/>
          <w:sz w:val="27"/>
          <w:szCs w:val="27"/>
        </w:rPr>
        <w:t>(20 процентов от начальной цены).</w:t>
      </w:r>
    </w:p>
    <w:p w:rsidR="00CD28FD" w:rsidRDefault="00CD28FD" w:rsidP="00CD28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CD28FD">
        <w:rPr>
          <w:rFonts w:ascii="Times New Roman" w:hAnsi="Times New Roman" w:cs="Times New Roman"/>
          <w:sz w:val="27"/>
          <w:szCs w:val="27"/>
        </w:rPr>
        <w:t xml:space="preserve">Величина повышения начальной цены («шаг аукциона») – </w:t>
      </w:r>
      <w:r w:rsidRPr="00CD28FD">
        <w:rPr>
          <w:rFonts w:ascii="Times New Roman" w:hAnsi="Times New Roman" w:cs="Times New Roman"/>
          <w:b/>
          <w:sz w:val="27"/>
          <w:szCs w:val="27"/>
        </w:rPr>
        <w:t xml:space="preserve">273,20 рубля </w:t>
      </w:r>
      <w:r w:rsidRPr="00CD28FD">
        <w:rPr>
          <w:rFonts w:ascii="Times New Roman" w:hAnsi="Times New Roman" w:cs="Times New Roman"/>
          <w:sz w:val="27"/>
          <w:szCs w:val="27"/>
        </w:rPr>
        <w:t>(1 процент от начальной цены).</w:t>
      </w:r>
    </w:p>
    <w:p w:rsidR="00037E4F" w:rsidRDefault="00037E4F" w:rsidP="00037E4F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037E4F">
        <w:rPr>
          <w:rFonts w:ascii="Times New Roman" w:hAnsi="Times New Roman" w:cs="Times New Roman"/>
          <w:sz w:val="27"/>
          <w:szCs w:val="27"/>
        </w:rPr>
        <w:t xml:space="preserve">До окончания, указанного в информационном сообщении о проведении аукциона по продаже объекта недвижимого имущества, срока подачи заявок на участие в аукционе до </w:t>
      </w:r>
      <w:r>
        <w:rPr>
          <w:rFonts w:ascii="Times New Roman" w:hAnsi="Times New Roman" w:cs="Times New Roman"/>
          <w:sz w:val="27"/>
          <w:szCs w:val="27"/>
        </w:rPr>
        <w:t>16</w:t>
      </w:r>
      <w:r w:rsidRPr="00037E4F">
        <w:rPr>
          <w:rFonts w:ascii="Times New Roman" w:hAnsi="Times New Roman" w:cs="Times New Roman"/>
          <w:sz w:val="27"/>
          <w:szCs w:val="27"/>
        </w:rPr>
        <w:t xml:space="preserve"> час. 00 мин. </w:t>
      </w:r>
      <w:r>
        <w:rPr>
          <w:rFonts w:ascii="Times New Roman" w:hAnsi="Times New Roman" w:cs="Times New Roman"/>
          <w:sz w:val="27"/>
          <w:szCs w:val="27"/>
        </w:rPr>
        <w:t>08</w:t>
      </w:r>
      <w:r w:rsidRPr="00037E4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сентября</w:t>
      </w:r>
      <w:r w:rsidRPr="00037E4F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037E4F">
        <w:rPr>
          <w:rFonts w:ascii="Times New Roman" w:hAnsi="Times New Roman" w:cs="Times New Roman"/>
          <w:sz w:val="27"/>
          <w:szCs w:val="27"/>
        </w:rPr>
        <w:t xml:space="preserve"> г. – подано 2 (две) заявки на участие в аукционе в письменной форме и зафиксировано в Журнале регистрации заявок на участие в аукционе</w:t>
      </w:r>
      <w:r>
        <w:rPr>
          <w:rFonts w:ascii="Times New Roman" w:hAnsi="Times New Roman" w:cs="Times New Roman"/>
          <w:sz w:val="27"/>
          <w:szCs w:val="27"/>
        </w:rPr>
        <w:t xml:space="preserve"> по продаже муниципального имущества</w:t>
      </w:r>
      <w:r w:rsidRPr="00037E4F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210"/>
        <w:gridCol w:w="2031"/>
        <w:gridCol w:w="1790"/>
      </w:tblGrid>
      <w:tr w:rsidR="00037E4F" w:rsidRPr="007A32B8" w:rsidTr="00114E27">
        <w:tc>
          <w:tcPr>
            <w:tcW w:w="534" w:type="dxa"/>
          </w:tcPr>
          <w:p w:rsidR="00037E4F" w:rsidRPr="00037E4F" w:rsidRDefault="00037E4F" w:rsidP="00037E4F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037E4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37E4F">
              <w:rPr>
                <w:color w:val="000000"/>
              </w:rPr>
              <w:t>п</w:t>
            </w:r>
            <w:proofErr w:type="spellEnd"/>
            <w:proofErr w:type="gramEnd"/>
            <w:r w:rsidRPr="00037E4F">
              <w:rPr>
                <w:color w:val="000000"/>
              </w:rPr>
              <w:t>/</w:t>
            </w:r>
            <w:proofErr w:type="spellStart"/>
            <w:r w:rsidRPr="00037E4F">
              <w:rPr>
                <w:color w:val="000000"/>
              </w:rPr>
              <w:t>п</w:t>
            </w:r>
            <w:proofErr w:type="spellEnd"/>
          </w:p>
        </w:tc>
        <w:tc>
          <w:tcPr>
            <w:tcW w:w="5500" w:type="dxa"/>
          </w:tcPr>
          <w:p w:rsidR="00037E4F" w:rsidRPr="00037E4F" w:rsidRDefault="00037E4F" w:rsidP="00037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4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претендента</w:t>
            </w:r>
          </w:p>
          <w:p w:rsidR="00037E4F" w:rsidRPr="00037E4F" w:rsidRDefault="00037E4F" w:rsidP="00037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4F">
              <w:rPr>
                <w:rFonts w:ascii="Times New Roman" w:eastAsia="Calibri" w:hAnsi="Times New Roman" w:cs="Times New Roman"/>
                <w:sz w:val="24"/>
                <w:szCs w:val="24"/>
              </w:rPr>
              <w:t>-юридического лица либо</w:t>
            </w:r>
          </w:p>
          <w:p w:rsidR="00037E4F" w:rsidRPr="00037E4F" w:rsidRDefault="00037E4F" w:rsidP="00037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4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  <w:p w:rsidR="00037E4F" w:rsidRPr="00037E4F" w:rsidRDefault="00037E4F" w:rsidP="00037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4F">
              <w:rPr>
                <w:rFonts w:ascii="Times New Roman" w:eastAsia="Calibri" w:hAnsi="Times New Roman" w:cs="Times New Roman"/>
                <w:sz w:val="24"/>
                <w:szCs w:val="24"/>
              </w:rPr>
              <w:t>претендента - физического лица,</w:t>
            </w:r>
          </w:p>
          <w:p w:rsidR="00037E4F" w:rsidRPr="00037E4F" w:rsidRDefault="00037E4F" w:rsidP="00037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7E4F">
              <w:rPr>
                <w:rFonts w:ascii="Times New Roman" w:eastAsia="Calibri" w:hAnsi="Times New Roman" w:cs="Times New Roman"/>
                <w:sz w:val="24"/>
                <w:szCs w:val="24"/>
              </w:rPr>
              <w:t>адрес (указанный претендентом в</w:t>
            </w:r>
            <w:proofErr w:type="gramEnd"/>
          </w:p>
          <w:p w:rsidR="00037E4F" w:rsidRPr="00037E4F" w:rsidRDefault="00037E4F" w:rsidP="00037E4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37E4F">
              <w:t>заявке), паспортные данные, телефон</w:t>
            </w:r>
          </w:p>
        </w:tc>
        <w:tc>
          <w:tcPr>
            <w:tcW w:w="1729" w:type="dxa"/>
          </w:tcPr>
          <w:p w:rsidR="00037E4F" w:rsidRPr="00037E4F" w:rsidRDefault="00037E4F" w:rsidP="00037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4F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</w:t>
            </w:r>
          </w:p>
          <w:p w:rsidR="00037E4F" w:rsidRPr="00037E4F" w:rsidRDefault="00037E4F" w:rsidP="00037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4F">
              <w:rPr>
                <w:rFonts w:ascii="Times New Roman" w:eastAsia="Calibri" w:hAnsi="Times New Roman" w:cs="Times New Roman"/>
                <w:sz w:val="24"/>
                <w:szCs w:val="24"/>
              </w:rPr>
              <w:t>(час-минута)</w:t>
            </w:r>
          </w:p>
          <w:p w:rsidR="00037E4F" w:rsidRPr="00037E4F" w:rsidRDefault="00037E4F" w:rsidP="00037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4F">
              <w:rPr>
                <w:rFonts w:ascii="Times New Roman" w:eastAsia="Calibri" w:hAnsi="Times New Roman" w:cs="Times New Roman"/>
                <w:sz w:val="24"/>
                <w:szCs w:val="24"/>
              </w:rPr>
              <w:t>подачи заявки</w:t>
            </w:r>
          </w:p>
          <w:p w:rsidR="00037E4F" w:rsidRPr="00037E4F" w:rsidRDefault="00037E4F" w:rsidP="00037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4F">
              <w:rPr>
                <w:rFonts w:ascii="Times New Roman" w:eastAsia="Calibri" w:hAnsi="Times New Roman" w:cs="Times New Roman"/>
                <w:sz w:val="24"/>
                <w:szCs w:val="24"/>
              </w:rPr>
              <w:t>претендентом,</w:t>
            </w:r>
          </w:p>
          <w:p w:rsidR="00037E4F" w:rsidRPr="00037E4F" w:rsidRDefault="00037E4F" w:rsidP="00037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4F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</w:t>
            </w:r>
          </w:p>
          <w:p w:rsidR="00037E4F" w:rsidRPr="00037E4F" w:rsidRDefault="00037E4F" w:rsidP="00037E4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37E4F">
              <w:t>номер заявки</w:t>
            </w:r>
          </w:p>
        </w:tc>
        <w:tc>
          <w:tcPr>
            <w:tcW w:w="1808" w:type="dxa"/>
          </w:tcPr>
          <w:p w:rsidR="00037E4F" w:rsidRPr="00037E4F" w:rsidRDefault="00037E4F" w:rsidP="00037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4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</w:t>
            </w:r>
          </w:p>
          <w:p w:rsidR="00037E4F" w:rsidRPr="00037E4F" w:rsidRDefault="00037E4F" w:rsidP="00037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поступлении задатка </w:t>
            </w:r>
            <w:proofErr w:type="gramStart"/>
            <w:r w:rsidRPr="00037E4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37E4F" w:rsidRPr="00037E4F" w:rsidRDefault="00037E4F" w:rsidP="00037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4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счет</w:t>
            </w:r>
          </w:p>
          <w:p w:rsidR="00037E4F" w:rsidRPr="00037E4F" w:rsidRDefault="00037E4F" w:rsidP="00037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4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организатора</w:t>
            </w:r>
          </w:p>
          <w:p w:rsidR="00037E4F" w:rsidRPr="00037E4F" w:rsidRDefault="00037E4F" w:rsidP="00037E4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37E4F">
              <w:t>аукциона</w:t>
            </w:r>
          </w:p>
        </w:tc>
      </w:tr>
      <w:tr w:rsidR="00037E4F" w:rsidRPr="000A55A5" w:rsidTr="00114E27">
        <w:tc>
          <w:tcPr>
            <w:tcW w:w="534" w:type="dxa"/>
          </w:tcPr>
          <w:p w:rsidR="00037E4F" w:rsidRPr="00037E4F" w:rsidRDefault="00037E4F" w:rsidP="00037E4F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037E4F">
              <w:rPr>
                <w:color w:val="000000"/>
              </w:rPr>
              <w:t>1</w:t>
            </w:r>
          </w:p>
        </w:tc>
        <w:tc>
          <w:tcPr>
            <w:tcW w:w="5500" w:type="dxa"/>
          </w:tcPr>
          <w:p w:rsidR="00037E4F" w:rsidRPr="00037E4F" w:rsidRDefault="00037E4F" w:rsidP="00037E4F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037E4F">
              <w:rPr>
                <w:color w:val="000000"/>
              </w:rPr>
              <w:t xml:space="preserve">Маслов Валерий Петрович, Санкт-Петербург, пр. Дачный, д.33,кор.1, кв.79; паспорт 2208 088705; тел. 89119222182 </w:t>
            </w:r>
          </w:p>
        </w:tc>
        <w:tc>
          <w:tcPr>
            <w:tcW w:w="1729" w:type="dxa"/>
          </w:tcPr>
          <w:p w:rsidR="00037E4F" w:rsidRPr="00037E4F" w:rsidRDefault="00037E4F" w:rsidP="00037E4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037E4F">
              <w:rPr>
                <w:color w:val="000000"/>
              </w:rPr>
              <w:t>06.09.2017, 11ч 30 мин.    № 1</w:t>
            </w:r>
          </w:p>
        </w:tc>
        <w:tc>
          <w:tcPr>
            <w:tcW w:w="1808" w:type="dxa"/>
          </w:tcPr>
          <w:p w:rsidR="00037E4F" w:rsidRPr="00037E4F" w:rsidRDefault="00037E4F" w:rsidP="00037E4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037E4F">
              <w:rPr>
                <w:color w:val="000000"/>
              </w:rPr>
              <w:t>Платежное поручение     № 523380      от 07.09.2017</w:t>
            </w:r>
          </w:p>
        </w:tc>
      </w:tr>
      <w:tr w:rsidR="00037E4F" w:rsidRPr="000A55A5" w:rsidTr="00114E27">
        <w:tc>
          <w:tcPr>
            <w:tcW w:w="534" w:type="dxa"/>
          </w:tcPr>
          <w:p w:rsidR="00037E4F" w:rsidRPr="00037E4F" w:rsidRDefault="00037E4F" w:rsidP="00037E4F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037E4F">
              <w:rPr>
                <w:color w:val="000000"/>
              </w:rPr>
              <w:t>2</w:t>
            </w:r>
          </w:p>
        </w:tc>
        <w:tc>
          <w:tcPr>
            <w:tcW w:w="5500" w:type="dxa"/>
          </w:tcPr>
          <w:p w:rsidR="00037E4F" w:rsidRPr="00037E4F" w:rsidRDefault="00037E4F" w:rsidP="00037E4F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37E4F">
              <w:rPr>
                <w:color w:val="000000"/>
              </w:rPr>
              <w:t>Бадичев</w:t>
            </w:r>
            <w:proofErr w:type="spellEnd"/>
            <w:r w:rsidRPr="00037E4F">
              <w:rPr>
                <w:color w:val="000000"/>
              </w:rPr>
              <w:t xml:space="preserve"> Вячеслав Алексеевич, г. Чудово, ул. </w:t>
            </w:r>
            <w:proofErr w:type="gramStart"/>
            <w:r w:rsidRPr="00037E4F">
              <w:rPr>
                <w:color w:val="000000"/>
              </w:rPr>
              <w:t>Транспортная</w:t>
            </w:r>
            <w:proofErr w:type="gramEnd"/>
            <w:r w:rsidRPr="00037E4F">
              <w:rPr>
                <w:color w:val="000000"/>
              </w:rPr>
              <w:t>, д.8; паспорт 4902 280756; тел. 89212009796</w:t>
            </w:r>
          </w:p>
        </w:tc>
        <w:tc>
          <w:tcPr>
            <w:tcW w:w="1729" w:type="dxa"/>
          </w:tcPr>
          <w:p w:rsidR="00037E4F" w:rsidRPr="00037E4F" w:rsidRDefault="00037E4F" w:rsidP="00037E4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037E4F">
              <w:rPr>
                <w:color w:val="000000"/>
              </w:rPr>
              <w:t>07.09.2017, 09ч 00 мин.    № 2</w:t>
            </w:r>
          </w:p>
        </w:tc>
        <w:tc>
          <w:tcPr>
            <w:tcW w:w="1808" w:type="dxa"/>
          </w:tcPr>
          <w:p w:rsidR="00037E4F" w:rsidRPr="00037E4F" w:rsidRDefault="00037E4F" w:rsidP="00037E4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037E4F">
              <w:rPr>
                <w:color w:val="000000"/>
              </w:rPr>
              <w:t>Платежное поручение     № 620195      от 07.09.2017</w:t>
            </w:r>
          </w:p>
        </w:tc>
      </w:tr>
    </w:tbl>
    <w:p w:rsidR="00037E4F" w:rsidRDefault="00037E4F" w:rsidP="00037E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37E4F" w:rsidRDefault="00037E4F" w:rsidP="00037E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37E4F" w:rsidRPr="00037E4F" w:rsidRDefault="00037E4F" w:rsidP="00037E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7F5A" w:rsidRPr="00987F5A" w:rsidRDefault="00037E4F" w:rsidP="00987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6. </w:t>
      </w:r>
      <w:r w:rsidR="00987F5A"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процедуре проведения аукциона присутствовали </w:t>
      </w:r>
      <w:r w:rsidR="00AE4C6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</w:t>
      </w:r>
      <w:r w:rsidR="00987F5A"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7F5A"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</w:t>
      </w:r>
      <w:r w:rsidR="00987F5A" w:rsidRPr="006E458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AE4C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аукциона.</w:t>
      </w:r>
    </w:p>
    <w:p w:rsidR="006E4587" w:rsidRPr="00532FC2" w:rsidRDefault="00037E4F" w:rsidP="00987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7E4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ходе аукциона</w:t>
      </w:r>
      <w:r w:rsidR="00AE4C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результате </w:t>
      </w:r>
      <w:r w:rsidR="00AE4C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пошагового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заявления участниками предложений </w:t>
      </w:r>
      <w:r w:rsidR="00AE4C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цене продажи, последней предложена цена </w:t>
      </w:r>
      <w:r w:rsidR="00C14A0A" w:rsidRPr="00C14A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46 444 (Сорок шесть тысяч четыреста сорок четыре) рубля 00 копеек </w:t>
      </w:r>
      <w:r w:rsidR="00AE4C63" w:rsidRPr="00C14A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участником №</w:t>
      </w:r>
      <w:r w:rsidR="00C14A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 </w:t>
      </w:r>
      <w:proofErr w:type="spellStart"/>
      <w:r w:rsidR="00C14A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Бадичевым</w:t>
      </w:r>
      <w:proofErr w:type="spellEnd"/>
      <w:r w:rsidR="00C14A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Вячеславом Алексеевичем.</w:t>
      </w:r>
    </w:p>
    <w:p w:rsidR="008B22BA" w:rsidRDefault="00987F5A" w:rsidP="00987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7F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 комиссии:</w:t>
      </w: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87F5A" w:rsidRPr="006E4587" w:rsidRDefault="008B22BA" w:rsidP="00987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987F5A"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победителем аукциона, заключить договор купли-продажи </w:t>
      </w:r>
      <w:proofErr w:type="gramStart"/>
      <w:r w:rsidR="00987F5A"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="00987F5A"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E4587" w:rsidRPr="00987F5A" w:rsidRDefault="006E4587" w:rsidP="00987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56" w:type="dxa"/>
        <w:tblCellSpacing w:w="0" w:type="dxa"/>
        <w:tblInd w:w="20" w:type="dxa"/>
        <w:shd w:val="clear" w:color="auto" w:fill="F5F2E6"/>
        <w:tblCellMar>
          <w:left w:w="0" w:type="dxa"/>
          <w:right w:w="0" w:type="dxa"/>
        </w:tblCellMar>
        <w:tblLook w:val="04A0"/>
      </w:tblPr>
      <w:tblGrid>
        <w:gridCol w:w="1469"/>
        <w:gridCol w:w="2784"/>
        <w:gridCol w:w="5103"/>
      </w:tblGrid>
      <w:tr w:rsidR="00532FC2" w:rsidRPr="00987F5A" w:rsidTr="00532FC2">
        <w:trPr>
          <w:tblCellSpacing w:w="0" w:type="dxa"/>
        </w:trPr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2FC2" w:rsidRPr="00987F5A" w:rsidRDefault="00532FC2" w:rsidP="00987F5A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Номер карточки участника аукциона</w:t>
            </w:r>
          </w:p>
        </w:tc>
        <w:tc>
          <w:tcPr>
            <w:tcW w:w="278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32FC2" w:rsidRPr="00987F5A" w:rsidRDefault="00532FC2" w:rsidP="00987F5A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ФИО</w:t>
            </w: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участника аукциона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FC2" w:rsidRPr="00987F5A" w:rsidRDefault="00532FC2" w:rsidP="00987F5A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45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цене</w:t>
            </w:r>
          </w:p>
        </w:tc>
      </w:tr>
      <w:tr w:rsidR="00532FC2" w:rsidRPr="00987F5A" w:rsidTr="00C14A0A">
        <w:trPr>
          <w:tblCellSpacing w:w="0" w:type="dxa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FC2" w:rsidRPr="00C14A0A" w:rsidRDefault="00C14A0A" w:rsidP="00C14A0A">
            <w:pPr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14A0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FC2" w:rsidRPr="00C14A0A" w:rsidRDefault="00C14A0A" w:rsidP="00987F5A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r w:rsidRPr="00C14A0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Бадичевым</w:t>
            </w:r>
            <w:proofErr w:type="spellEnd"/>
            <w:r w:rsidRPr="00C14A0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Вячеславом Алексеевичем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FC2" w:rsidRPr="00C14A0A" w:rsidRDefault="00C14A0A" w:rsidP="0053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14A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46 444 (Сорок шесть тысяч четыреста сорок четыре) рубля 00 копеек</w:t>
            </w:r>
          </w:p>
        </w:tc>
      </w:tr>
    </w:tbl>
    <w:p w:rsidR="008B22BA" w:rsidRPr="008B22BA" w:rsidRDefault="008B22BA" w:rsidP="008B22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B22B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Вернуть задаток  участнику аукциона № </w:t>
      </w:r>
      <w:r w:rsidR="00C14A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 Маслову Валерию Петровичу</w:t>
      </w:r>
      <w:r w:rsidR="00AE4C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00"/>
          <w:lang w:eastAsia="ru-RU"/>
        </w:rPr>
        <w:t xml:space="preserve">   </w:t>
      </w:r>
      <w:r w:rsidRPr="00C14A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сумме 5 464, 00 рублей в течение 5 рабочих дней со дня подведения итогов аукциона.</w:t>
      </w:r>
      <w:r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00"/>
          <w:lang w:eastAsia="ru-RU"/>
        </w:rPr>
        <w:t xml:space="preserve"> </w:t>
      </w:r>
      <w:r w:rsidRPr="008B22BA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00"/>
          <w:lang w:eastAsia="ru-RU"/>
        </w:rPr>
        <w:t xml:space="preserve">   </w:t>
      </w:r>
      <w:r w:rsidRPr="008B22B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</w:t>
      </w:r>
    </w:p>
    <w:p w:rsidR="00987F5A" w:rsidRPr="00987F5A" w:rsidRDefault="00987F5A" w:rsidP="00987F5A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7F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Настоящий протокол является документом, удостоверяющим право победителя аукциона на заключение Договора купли-продажи указанного имущества.</w:t>
      </w:r>
    </w:p>
    <w:p w:rsidR="00987F5A" w:rsidRPr="00987F5A" w:rsidRDefault="00987F5A" w:rsidP="00987F5A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 купли-продажи д</w:t>
      </w:r>
      <w:r w:rsidR="00CD28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олжен быть заключен не позднее </w:t>
      </w: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5 дней со дня подписания настоящего протокола.</w:t>
      </w:r>
    </w:p>
    <w:p w:rsidR="00987F5A" w:rsidRPr="00987F5A" w:rsidRDefault="00987F5A" w:rsidP="00987F5A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Продавцом. При этом задаток победителю аукциона не </w:t>
      </w:r>
      <w:proofErr w:type="gramStart"/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возвращается</w:t>
      </w:r>
      <w:proofErr w:type="gramEnd"/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он утрачивает право на заключение Договора купли-продажи.</w:t>
      </w:r>
    </w:p>
    <w:p w:rsidR="00987F5A" w:rsidRPr="00987F5A" w:rsidRDefault="00987F5A" w:rsidP="00987F5A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Оплата приобретаемого на аукционе имущества производится в порядке, размере и сроки, определенные в Договоре купли-продажи имущества. Задаток, внесенный покупателем на счет Продавца, засчитывается в оплату приобретаемого имущества.</w:t>
      </w:r>
    </w:p>
    <w:p w:rsidR="00987F5A" w:rsidRPr="00987F5A" w:rsidRDefault="00987F5A" w:rsidP="008B22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комиссии</w:t>
      </w:r>
    </w:p>
    <w:tbl>
      <w:tblPr>
        <w:tblW w:w="0" w:type="auto"/>
        <w:tblCellSpacing w:w="0" w:type="dxa"/>
        <w:shd w:val="clear" w:color="auto" w:fill="F5F2E6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987F5A" w:rsidRPr="00987F5A" w:rsidTr="008B22BA">
        <w:trPr>
          <w:tblCellSpacing w:w="0" w:type="dxa"/>
        </w:trPr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</w:t>
            </w:r>
            <w:r w:rsidR="008B22BA" w:rsidRPr="006E45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Алексеев Сергей Борисович</w:t>
            </w:r>
          </w:p>
        </w:tc>
        <w:tc>
          <w:tcPr>
            <w:tcW w:w="56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87F5A" w:rsidRPr="00987F5A" w:rsidTr="008B22BA">
        <w:trPr>
          <w:tblCellSpacing w:w="0" w:type="dxa"/>
        </w:trPr>
        <w:tc>
          <w:tcPr>
            <w:tcW w:w="510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2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(подпись)</w:t>
            </w:r>
          </w:p>
        </w:tc>
      </w:tr>
    </w:tbl>
    <w:p w:rsidR="00987F5A" w:rsidRPr="00987F5A" w:rsidRDefault="008B22BA" w:rsidP="008B22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</w:t>
      </w:r>
      <w:r w:rsidR="00987F5A"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</w:t>
      </w:r>
    </w:p>
    <w:tbl>
      <w:tblPr>
        <w:tblW w:w="0" w:type="auto"/>
        <w:tblCellSpacing w:w="0" w:type="dxa"/>
        <w:shd w:val="clear" w:color="auto" w:fill="F5F2E6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987F5A" w:rsidRPr="00987F5A" w:rsidTr="008B22BA">
        <w:trPr>
          <w:tblCellSpacing w:w="0" w:type="dxa"/>
        </w:trPr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  <w:r w:rsidR="00FB1158" w:rsidRPr="006E45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Андреева Татьяна Геннадьевна</w:t>
            </w:r>
          </w:p>
        </w:tc>
        <w:tc>
          <w:tcPr>
            <w:tcW w:w="56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87F5A" w:rsidRPr="00987F5A" w:rsidTr="008B22BA">
        <w:trPr>
          <w:tblCellSpacing w:w="0" w:type="dxa"/>
        </w:trPr>
        <w:tc>
          <w:tcPr>
            <w:tcW w:w="510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2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(подпись)</w:t>
            </w:r>
          </w:p>
        </w:tc>
      </w:tr>
    </w:tbl>
    <w:p w:rsidR="00987F5A" w:rsidRPr="00987F5A" w:rsidRDefault="00987F5A" w:rsidP="008B22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 комиссии</w:t>
      </w:r>
    </w:p>
    <w:tbl>
      <w:tblPr>
        <w:tblW w:w="0" w:type="auto"/>
        <w:tblCellSpacing w:w="0" w:type="dxa"/>
        <w:shd w:val="clear" w:color="auto" w:fill="F5F2E6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987F5A" w:rsidRPr="00987F5A" w:rsidTr="008B22BA">
        <w:trPr>
          <w:tblCellSpacing w:w="0" w:type="dxa"/>
        </w:trPr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 </w:t>
            </w:r>
            <w:r w:rsidR="00FB1158" w:rsidRPr="006E45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Кузьмичёва Ирина Анатольевна</w:t>
            </w:r>
          </w:p>
        </w:tc>
        <w:tc>
          <w:tcPr>
            <w:tcW w:w="56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87F5A" w:rsidRPr="00987F5A" w:rsidTr="008B22BA">
        <w:trPr>
          <w:tblCellSpacing w:w="0" w:type="dxa"/>
        </w:trPr>
        <w:tc>
          <w:tcPr>
            <w:tcW w:w="510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2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(подпись)</w:t>
            </w:r>
          </w:p>
        </w:tc>
      </w:tr>
    </w:tbl>
    <w:p w:rsidR="00987F5A" w:rsidRPr="00987F5A" w:rsidRDefault="00987F5A" w:rsidP="008B22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7F5A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 комиссии</w:t>
      </w:r>
    </w:p>
    <w:tbl>
      <w:tblPr>
        <w:tblW w:w="0" w:type="auto"/>
        <w:tblCellSpacing w:w="0" w:type="dxa"/>
        <w:shd w:val="clear" w:color="auto" w:fill="F5F2E6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3278"/>
      </w:tblGrid>
      <w:tr w:rsidR="00987F5A" w:rsidRPr="00987F5A" w:rsidTr="00FB1158">
        <w:trPr>
          <w:tblCellSpacing w:w="0" w:type="dxa"/>
        </w:trPr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 </w:t>
            </w:r>
            <w:proofErr w:type="spellStart"/>
            <w:r w:rsidR="00FB1158" w:rsidRPr="006E45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Кракан</w:t>
            </w:r>
            <w:proofErr w:type="spellEnd"/>
            <w:r w:rsidR="00FB1158" w:rsidRPr="006E45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Ирина Николаевна</w:t>
            </w:r>
          </w:p>
        </w:tc>
        <w:tc>
          <w:tcPr>
            <w:tcW w:w="56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87F5A" w:rsidRPr="00987F5A" w:rsidTr="00FB1158">
        <w:trPr>
          <w:tblCellSpacing w:w="0" w:type="dxa"/>
        </w:trPr>
        <w:tc>
          <w:tcPr>
            <w:tcW w:w="5100" w:type="dxa"/>
            <w:shd w:val="clear" w:color="auto" w:fill="auto"/>
            <w:hideMark/>
          </w:tcPr>
          <w:p w:rsidR="008B22BA" w:rsidRDefault="008B22B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22BA" w:rsidRDefault="008B22B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Организатор торгов:</w:t>
            </w:r>
          </w:p>
        </w:tc>
        <w:tc>
          <w:tcPr>
            <w:tcW w:w="56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20" w:type="dxa"/>
            <w:shd w:val="clear" w:color="auto" w:fill="auto"/>
            <w:hideMark/>
          </w:tcPr>
          <w:p w:rsidR="00987F5A" w:rsidRPr="00987F5A" w:rsidRDefault="00FB1158" w:rsidP="008B22B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(подпись)</w:t>
            </w:r>
            <w:r w:rsidR="00987F5A"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87F5A" w:rsidRPr="00987F5A" w:rsidTr="00FB1158">
        <w:trPr>
          <w:tblCellSpacing w:w="0" w:type="dxa"/>
        </w:trPr>
        <w:tc>
          <w:tcPr>
            <w:tcW w:w="510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</w:t>
            </w:r>
            <w:r w:rsidR="008B22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поселения</w:t>
            </w:r>
          </w:p>
          <w:p w:rsidR="00987F5A" w:rsidRDefault="008B22B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45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Алексеев Сергей Борисович</w:t>
            </w:r>
            <w:r w:rsidR="00FB11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</w:t>
            </w:r>
          </w:p>
          <w:p w:rsidR="00FB1158" w:rsidRPr="00987F5A" w:rsidRDefault="00FB1158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20" w:type="dxa"/>
            <w:shd w:val="clear" w:color="auto" w:fill="auto"/>
            <w:hideMark/>
          </w:tcPr>
          <w:p w:rsidR="00FB1158" w:rsidRDefault="00FB1158" w:rsidP="008B22B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B1158" w:rsidRDefault="00FB1158" w:rsidP="008B22B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</w:t>
            </w:r>
          </w:p>
          <w:p w:rsidR="00987F5A" w:rsidRPr="00987F5A" w:rsidRDefault="00FB1158" w:rsidP="008B22B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(подпись)</w:t>
            </w:r>
            <w:r w:rsidR="00987F5A"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87F5A" w:rsidRPr="00987F5A" w:rsidTr="00FB1158">
        <w:trPr>
          <w:tblCellSpacing w:w="0" w:type="dxa"/>
        </w:trPr>
        <w:tc>
          <w:tcPr>
            <w:tcW w:w="510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20" w:type="dxa"/>
            <w:shd w:val="clear" w:color="auto" w:fill="auto"/>
            <w:hideMark/>
          </w:tcPr>
          <w:p w:rsidR="00987F5A" w:rsidRPr="00987F5A" w:rsidRDefault="00987F5A" w:rsidP="00F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87F5A" w:rsidRPr="00987F5A" w:rsidTr="00FB1158">
        <w:trPr>
          <w:tblCellSpacing w:w="0" w:type="dxa"/>
        </w:trPr>
        <w:tc>
          <w:tcPr>
            <w:tcW w:w="510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Победитель торгов по Лоту №1:</w:t>
            </w:r>
          </w:p>
        </w:tc>
        <w:tc>
          <w:tcPr>
            <w:tcW w:w="56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20" w:type="dxa"/>
            <w:shd w:val="clear" w:color="auto" w:fill="auto"/>
            <w:hideMark/>
          </w:tcPr>
          <w:p w:rsidR="00987F5A" w:rsidRPr="00987F5A" w:rsidRDefault="00987F5A" w:rsidP="00FB1158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87F5A" w:rsidRPr="00987F5A" w:rsidTr="00FB1158">
        <w:trPr>
          <w:tblCellSpacing w:w="0" w:type="dxa"/>
        </w:trPr>
        <w:tc>
          <w:tcPr>
            <w:tcW w:w="5100" w:type="dxa"/>
            <w:shd w:val="clear" w:color="auto" w:fill="auto"/>
            <w:hideMark/>
          </w:tcPr>
          <w:p w:rsidR="00987F5A" w:rsidRPr="00987F5A" w:rsidRDefault="00C14A0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Бадичев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Вячеслав Алексеевич</w:t>
            </w:r>
          </w:p>
        </w:tc>
        <w:tc>
          <w:tcPr>
            <w:tcW w:w="56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20" w:type="dxa"/>
            <w:shd w:val="clear" w:color="auto" w:fill="auto"/>
            <w:hideMark/>
          </w:tcPr>
          <w:p w:rsidR="00987F5A" w:rsidRPr="00987F5A" w:rsidRDefault="00FB1158" w:rsidP="008B22B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</w:t>
            </w:r>
            <w:r w:rsidR="00987F5A"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87F5A" w:rsidRPr="00987F5A" w:rsidTr="00FB1158">
        <w:trPr>
          <w:tblCellSpacing w:w="0" w:type="dxa"/>
        </w:trPr>
        <w:tc>
          <w:tcPr>
            <w:tcW w:w="510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987F5A" w:rsidRPr="00987F5A" w:rsidRDefault="00987F5A" w:rsidP="008B22B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7F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20" w:type="dxa"/>
            <w:shd w:val="clear" w:color="auto" w:fill="auto"/>
            <w:hideMark/>
          </w:tcPr>
          <w:p w:rsidR="00987F5A" w:rsidRPr="00987F5A" w:rsidRDefault="00FB1158" w:rsidP="00F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(подпись)</w:t>
            </w:r>
          </w:p>
        </w:tc>
      </w:tr>
    </w:tbl>
    <w:p w:rsidR="00EC61D8" w:rsidRPr="006E4587" w:rsidRDefault="00EC61D8" w:rsidP="008B22BA">
      <w:pPr>
        <w:rPr>
          <w:rFonts w:ascii="Times New Roman" w:hAnsi="Times New Roman" w:cs="Times New Roman"/>
          <w:sz w:val="27"/>
          <w:szCs w:val="27"/>
        </w:rPr>
      </w:pPr>
    </w:p>
    <w:sectPr w:rsidR="00EC61D8" w:rsidRPr="006E4587" w:rsidSect="00EC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F81"/>
    <w:multiLevelType w:val="hybridMultilevel"/>
    <w:tmpl w:val="8128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3F76"/>
    <w:multiLevelType w:val="hybridMultilevel"/>
    <w:tmpl w:val="F116832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A03C2"/>
    <w:multiLevelType w:val="hybridMultilevel"/>
    <w:tmpl w:val="C3148CD6"/>
    <w:lvl w:ilvl="0" w:tplc="0556091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F5A"/>
    <w:rsid w:val="00037E4F"/>
    <w:rsid w:val="001204BF"/>
    <w:rsid w:val="0019579F"/>
    <w:rsid w:val="001E2EA3"/>
    <w:rsid w:val="003B5DD0"/>
    <w:rsid w:val="003E2F37"/>
    <w:rsid w:val="00441773"/>
    <w:rsid w:val="004E45F7"/>
    <w:rsid w:val="00532FC2"/>
    <w:rsid w:val="006465E9"/>
    <w:rsid w:val="006E4587"/>
    <w:rsid w:val="00851DD8"/>
    <w:rsid w:val="008B22BA"/>
    <w:rsid w:val="00987F5A"/>
    <w:rsid w:val="00AB3D5C"/>
    <w:rsid w:val="00AD7353"/>
    <w:rsid w:val="00AE4C63"/>
    <w:rsid w:val="00C14A0A"/>
    <w:rsid w:val="00CD28FD"/>
    <w:rsid w:val="00D5641C"/>
    <w:rsid w:val="00EC61D8"/>
    <w:rsid w:val="00FB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87F5A"/>
    <w:rPr>
      <w:color w:val="0000FF"/>
      <w:u w:val="single"/>
    </w:rPr>
  </w:style>
  <w:style w:type="paragraph" w:customStyle="1" w:styleId="4">
    <w:name w:val="4"/>
    <w:basedOn w:val="a"/>
    <w:rsid w:val="0098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8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8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87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587"/>
  </w:style>
  <w:style w:type="paragraph" w:customStyle="1" w:styleId="ConsNonformat">
    <w:name w:val="ConsNonformat"/>
    <w:rsid w:val="00CD2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28FD"/>
    <w:pPr>
      <w:ind w:left="720"/>
      <w:contextualSpacing/>
    </w:pPr>
  </w:style>
  <w:style w:type="paragraph" w:customStyle="1" w:styleId="western">
    <w:name w:val="western"/>
    <w:basedOn w:val="a"/>
    <w:rsid w:val="0003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egubovoadm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2017-09-12T10:15:00Z</cp:lastPrinted>
  <dcterms:created xsi:type="dcterms:W3CDTF">2017-09-12T06:42:00Z</dcterms:created>
  <dcterms:modified xsi:type="dcterms:W3CDTF">2017-09-12T10:27:00Z</dcterms:modified>
</cp:coreProperties>
</file>