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367" w:rsidRDefault="00E54367" w:rsidP="00506D96">
      <w:pPr>
        <w:jc w:val="right"/>
      </w:pPr>
    </w:p>
    <w:p w:rsidR="00075F53" w:rsidRDefault="00075F53" w:rsidP="00E61B1C">
      <w:pPr>
        <w:spacing w:line="240" w:lineRule="exact"/>
        <w:rPr>
          <w:b/>
          <w:i w:val="0"/>
          <w:sz w:val="28"/>
          <w:szCs w:val="28"/>
        </w:rPr>
      </w:pPr>
    </w:p>
    <w:p w:rsidR="00FE1FF2" w:rsidRDefault="00FE1FF2" w:rsidP="00C55B22">
      <w:pPr>
        <w:spacing w:line="240" w:lineRule="exact"/>
        <w:jc w:val="center"/>
        <w:rPr>
          <w:b/>
          <w:i w:val="0"/>
          <w:sz w:val="28"/>
          <w:szCs w:val="28"/>
        </w:rPr>
      </w:pPr>
    </w:p>
    <w:p w:rsidR="00E61B1C" w:rsidRPr="00E61B1C" w:rsidRDefault="00387570" w:rsidP="00387570">
      <w:pPr>
        <w:widowControl w:val="0"/>
        <w:autoSpaceDE w:val="0"/>
        <w:autoSpaceDN w:val="0"/>
        <w:adjustRightInd w:val="0"/>
        <w:jc w:val="right"/>
        <w:rPr>
          <w:b/>
          <w:bCs/>
          <w:i w:val="0"/>
          <w:iCs w:val="0"/>
          <w:sz w:val="28"/>
          <w:szCs w:val="28"/>
        </w:rPr>
      </w:pPr>
      <w:r>
        <w:rPr>
          <w:b/>
          <w:bCs/>
          <w:i w:val="0"/>
          <w:iCs w:val="0"/>
          <w:noProof/>
          <w:sz w:val="28"/>
          <w:szCs w:val="28"/>
        </w:rPr>
        <w:t>проект</w:t>
      </w:r>
    </w:p>
    <w:p w:rsidR="00E61B1C" w:rsidRPr="00E61B1C" w:rsidRDefault="00E61B1C" w:rsidP="00E61B1C">
      <w:pPr>
        <w:jc w:val="center"/>
        <w:rPr>
          <w:i w:val="0"/>
          <w:iCs w:val="0"/>
          <w:sz w:val="28"/>
          <w:szCs w:val="28"/>
        </w:rPr>
      </w:pPr>
    </w:p>
    <w:p w:rsidR="00E61B1C" w:rsidRPr="00E61B1C" w:rsidRDefault="00E61B1C" w:rsidP="00E61B1C">
      <w:pPr>
        <w:jc w:val="center"/>
        <w:rPr>
          <w:b/>
          <w:i w:val="0"/>
          <w:iCs w:val="0"/>
          <w:sz w:val="28"/>
          <w:szCs w:val="28"/>
        </w:rPr>
      </w:pPr>
      <w:r w:rsidRPr="00E61B1C">
        <w:rPr>
          <w:b/>
          <w:i w:val="0"/>
          <w:iCs w:val="0"/>
          <w:sz w:val="28"/>
          <w:szCs w:val="28"/>
        </w:rPr>
        <w:t>Российская Федерация</w:t>
      </w:r>
    </w:p>
    <w:p w:rsidR="00E61B1C" w:rsidRPr="00E61B1C" w:rsidRDefault="00E61B1C" w:rsidP="00E61B1C">
      <w:pPr>
        <w:jc w:val="center"/>
        <w:rPr>
          <w:b/>
          <w:i w:val="0"/>
          <w:iCs w:val="0"/>
          <w:sz w:val="28"/>
          <w:szCs w:val="28"/>
        </w:rPr>
      </w:pPr>
      <w:r w:rsidRPr="00E61B1C">
        <w:rPr>
          <w:b/>
          <w:i w:val="0"/>
          <w:iCs w:val="0"/>
          <w:sz w:val="28"/>
          <w:szCs w:val="28"/>
        </w:rPr>
        <w:t xml:space="preserve">Администрация </w:t>
      </w:r>
      <w:proofErr w:type="spellStart"/>
      <w:r w:rsidRPr="00E61B1C">
        <w:rPr>
          <w:b/>
          <w:i w:val="0"/>
          <w:iCs w:val="0"/>
          <w:sz w:val="28"/>
          <w:szCs w:val="28"/>
        </w:rPr>
        <w:t>Трегубовского</w:t>
      </w:r>
      <w:proofErr w:type="spellEnd"/>
      <w:r w:rsidRPr="00E61B1C">
        <w:rPr>
          <w:b/>
          <w:i w:val="0"/>
          <w:iCs w:val="0"/>
          <w:sz w:val="28"/>
          <w:szCs w:val="28"/>
        </w:rPr>
        <w:t xml:space="preserve"> сельского поселения</w:t>
      </w:r>
    </w:p>
    <w:p w:rsidR="00E61B1C" w:rsidRPr="00E61B1C" w:rsidRDefault="00E61B1C" w:rsidP="00E61B1C">
      <w:pPr>
        <w:jc w:val="center"/>
        <w:rPr>
          <w:b/>
          <w:i w:val="0"/>
          <w:iCs w:val="0"/>
          <w:sz w:val="28"/>
          <w:szCs w:val="28"/>
        </w:rPr>
      </w:pPr>
      <w:proofErr w:type="spellStart"/>
      <w:r w:rsidRPr="00E61B1C">
        <w:rPr>
          <w:b/>
          <w:i w:val="0"/>
          <w:iCs w:val="0"/>
          <w:sz w:val="28"/>
          <w:szCs w:val="28"/>
        </w:rPr>
        <w:t>Чудовского</w:t>
      </w:r>
      <w:proofErr w:type="spellEnd"/>
      <w:r w:rsidRPr="00E61B1C">
        <w:rPr>
          <w:b/>
          <w:i w:val="0"/>
          <w:iCs w:val="0"/>
          <w:sz w:val="28"/>
          <w:szCs w:val="28"/>
        </w:rPr>
        <w:t xml:space="preserve"> района Новгородской области</w:t>
      </w:r>
    </w:p>
    <w:p w:rsidR="00E61B1C" w:rsidRPr="00E61B1C" w:rsidRDefault="00E61B1C" w:rsidP="00E61B1C">
      <w:pPr>
        <w:widowControl w:val="0"/>
        <w:autoSpaceDE w:val="0"/>
        <w:autoSpaceDN w:val="0"/>
        <w:adjustRightInd w:val="0"/>
        <w:jc w:val="center"/>
        <w:rPr>
          <w:b/>
          <w:bCs/>
          <w:i w:val="0"/>
          <w:iCs w:val="0"/>
          <w:sz w:val="28"/>
          <w:szCs w:val="28"/>
        </w:rPr>
      </w:pPr>
    </w:p>
    <w:p w:rsidR="00FE1FF2" w:rsidRDefault="00FE1FF2" w:rsidP="00E61B1C">
      <w:pPr>
        <w:spacing w:line="240" w:lineRule="exact"/>
        <w:rPr>
          <w:b/>
          <w:i w:val="0"/>
          <w:sz w:val="28"/>
          <w:szCs w:val="28"/>
        </w:rPr>
      </w:pPr>
    </w:p>
    <w:p w:rsidR="00C55B22" w:rsidRPr="00FE1FF2" w:rsidRDefault="00C55B22" w:rsidP="00C55B22">
      <w:pPr>
        <w:spacing w:line="240" w:lineRule="exact"/>
        <w:jc w:val="center"/>
        <w:rPr>
          <w:b/>
          <w:i w:val="0"/>
          <w:sz w:val="28"/>
          <w:szCs w:val="28"/>
        </w:rPr>
      </w:pPr>
      <w:r w:rsidRPr="00FE1FF2">
        <w:rPr>
          <w:b/>
          <w:i w:val="0"/>
          <w:sz w:val="28"/>
          <w:szCs w:val="28"/>
        </w:rPr>
        <w:t>ПОСТАНОВЛЕНИЕ</w:t>
      </w:r>
    </w:p>
    <w:p w:rsidR="00C55B22" w:rsidRDefault="00C55B22" w:rsidP="00C55B22">
      <w:pPr>
        <w:jc w:val="center"/>
        <w:rPr>
          <w:i w:val="0"/>
          <w:sz w:val="28"/>
          <w:szCs w:val="28"/>
        </w:rPr>
      </w:pPr>
    </w:p>
    <w:p w:rsidR="00C55B22" w:rsidRDefault="00E54367" w:rsidP="00C55B22">
      <w:pPr>
        <w:jc w:val="both"/>
        <w:rPr>
          <w:i w:val="0"/>
          <w:sz w:val="28"/>
          <w:szCs w:val="28"/>
        </w:rPr>
      </w:pPr>
      <w:r>
        <w:rPr>
          <w:i w:val="0"/>
          <w:sz w:val="28"/>
          <w:szCs w:val="28"/>
        </w:rPr>
        <w:t>о</w:t>
      </w:r>
      <w:r w:rsidR="00C55B22">
        <w:rPr>
          <w:i w:val="0"/>
          <w:sz w:val="28"/>
          <w:szCs w:val="28"/>
        </w:rPr>
        <w:t>т</w:t>
      </w:r>
      <w:r w:rsidR="00387570">
        <w:rPr>
          <w:i w:val="0"/>
          <w:sz w:val="28"/>
          <w:szCs w:val="28"/>
        </w:rPr>
        <w:t xml:space="preserve">  ___________</w:t>
      </w:r>
      <w:r w:rsidR="007E4E8D">
        <w:rPr>
          <w:i w:val="0"/>
          <w:sz w:val="28"/>
          <w:szCs w:val="28"/>
        </w:rPr>
        <w:t xml:space="preserve"> </w:t>
      </w:r>
      <w:r w:rsidR="00075F53">
        <w:rPr>
          <w:i w:val="0"/>
          <w:sz w:val="28"/>
          <w:szCs w:val="28"/>
        </w:rPr>
        <w:t xml:space="preserve">  </w:t>
      </w:r>
      <w:r w:rsidR="00C55B22">
        <w:rPr>
          <w:i w:val="0"/>
          <w:sz w:val="28"/>
          <w:szCs w:val="28"/>
        </w:rPr>
        <w:t xml:space="preserve">№ </w:t>
      </w:r>
      <w:r w:rsidR="00387570">
        <w:rPr>
          <w:i w:val="0"/>
          <w:sz w:val="28"/>
          <w:szCs w:val="28"/>
        </w:rPr>
        <w:t>____</w:t>
      </w:r>
      <w:r w:rsidR="00C55B22">
        <w:rPr>
          <w:i w:val="0"/>
          <w:sz w:val="28"/>
          <w:szCs w:val="28"/>
        </w:rPr>
        <w:t xml:space="preserve"> </w:t>
      </w:r>
    </w:p>
    <w:p w:rsidR="00C55B22" w:rsidRDefault="00075F53" w:rsidP="00C55B22">
      <w:pPr>
        <w:jc w:val="both"/>
        <w:rPr>
          <w:i w:val="0"/>
          <w:sz w:val="28"/>
          <w:szCs w:val="28"/>
        </w:rPr>
      </w:pPr>
      <w:proofErr w:type="spellStart"/>
      <w:r>
        <w:rPr>
          <w:i w:val="0"/>
          <w:sz w:val="28"/>
          <w:szCs w:val="28"/>
        </w:rPr>
        <w:t>д</w:t>
      </w:r>
      <w:proofErr w:type="gramStart"/>
      <w:r>
        <w:rPr>
          <w:i w:val="0"/>
          <w:sz w:val="28"/>
          <w:szCs w:val="28"/>
        </w:rPr>
        <w:t>.Т</w:t>
      </w:r>
      <w:proofErr w:type="gramEnd"/>
      <w:r>
        <w:rPr>
          <w:i w:val="0"/>
          <w:sz w:val="28"/>
          <w:szCs w:val="28"/>
        </w:rPr>
        <w:t>регубово</w:t>
      </w:r>
      <w:proofErr w:type="spellEnd"/>
    </w:p>
    <w:p w:rsidR="00C4526F" w:rsidRPr="00C4526F" w:rsidRDefault="00C4526F" w:rsidP="00C4526F">
      <w:pPr>
        <w:shd w:val="clear" w:color="auto" w:fill="FFFFFF"/>
        <w:adjustRightInd w:val="0"/>
        <w:spacing w:line="240" w:lineRule="exact"/>
        <w:rPr>
          <w:b/>
          <w:bCs/>
          <w:i w:val="0"/>
          <w:sz w:val="28"/>
          <w:szCs w:val="28"/>
        </w:rPr>
      </w:pPr>
    </w:p>
    <w:p w:rsidR="00C4526F" w:rsidRPr="00C4526F" w:rsidRDefault="00C4526F" w:rsidP="00C4526F">
      <w:pPr>
        <w:shd w:val="clear" w:color="auto" w:fill="FFFFFF"/>
        <w:adjustRightInd w:val="0"/>
        <w:spacing w:line="240" w:lineRule="exact"/>
        <w:rPr>
          <w:b/>
          <w:bCs/>
          <w:i w:val="0"/>
          <w:color w:val="000000"/>
          <w:sz w:val="28"/>
          <w:szCs w:val="28"/>
        </w:rPr>
      </w:pPr>
      <w:r w:rsidRPr="00C4526F">
        <w:rPr>
          <w:b/>
          <w:bCs/>
          <w:i w:val="0"/>
          <w:sz w:val="28"/>
          <w:szCs w:val="28"/>
        </w:rPr>
        <w:t>О</w:t>
      </w:r>
      <w:r w:rsidR="00506D96">
        <w:rPr>
          <w:b/>
          <w:bCs/>
          <w:i w:val="0"/>
          <w:sz w:val="28"/>
          <w:szCs w:val="28"/>
        </w:rPr>
        <w:t xml:space="preserve"> внесении изменений в </w:t>
      </w:r>
      <w:r w:rsidRPr="00C4526F">
        <w:rPr>
          <w:i w:val="0"/>
          <w:sz w:val="28"/>
          <w:szCs w:val="28"/>
        </w:rPr>
        <w:t xml:space="preserve"> </w:t>
      </w:r>
      <w:r w:rsidR="00E54367">
        <w:rPr>
          <w:i w:val="0"/>
          <w:sz w:val="28"/>
          <w:szCs w:val="28"/>
        </w:rPr>
        <w:t xml:space="preserve"> </w:t>
      </w:r>
      <w:proofErr w:type="spellStart"/>
      <w:r w:rsidRPr="00C4526F">
        <w:rPr>
          <w:b/>
          <w:bCs/>
          <w:i w:val="0"/>
          <w:color w:val="000000"/>
          <w:sz w:val="28"/>
          <w:szCs w:val="28"/>
        </w:rPr>
        <w:t>Администра</w:t>
      </w:r>
      <w:proofErr w:type="spellEnd"/>
      <w:r w:rsidRPr="00C4526F">
        <w:rPr>
          <w:b/>
          <w:bCs/>
          <w:i w:val="0"/>
          <w:color w:val="000000"/>
          <w:sz w:val="28"/>
          <w:szCs w:val="28"/>
        </w:rPr>
        <w:t>-</w:t>
      </w:r>
    </w:p>
    <w:p w:rsidR="00C4526F" w:rsidRPr="00C4526F" w:rsidRDefault="00506D96" w:rsidP="00C4526F">
      <w:pPr>
        <w:shd w:val="clear" w:color="auto" w:fill="FFFFFF"/>
        <w:adjustRightInd w:val="0"/>
        <w:spacing w:line="240" w:lineRule="exact"/>
        <w:rPr>
          <w:b/>
          <w:bCs/>
          <w:i w:val="0"/>
          <w:color w:val="000000"/>
          <w:sz w:val="28"/>
          <w:szCs w:val="28"/>
        </w:rPr>
      </w:pPr>
      <w:proofErr w:type="spellStart"/>
      <w:r>
        <w:rPr>
          <w:b/>
          <w:bCs/>
          <w:i w:val="0"/>
          <w:color w:val="000000"/>
          <w:sz w:val="28"/>
          <w:szCs w:val="28"/>
        </w:rPr>
        <w:t>тивный</w:t>
      </w:r>
      <w:proofErr w:type="spellEnd"/>
      <w:r>
        <w:rPr>
          <w:b/>
          <w:bCs/>
          <w:i w:val="0"/>
          <w:color w:val="000000"/>
          <w:sz w:val="28"/>
          <w:szCs w:val="28"/>
        </w:rPr>
        <w:t xml:space="preserve">  регламент</w:t>
      </w:r>
      <w:r w:rsidR="00C4526F" w:rsidRPr="00C4526F">
        <w:rPr>
          <w:b/>
          <w:bCs/>
          <w:i w:val="0"/>
          <w:color w:val="000000"/>
          <w:sz w:val="28"/>
          <w:szCs w:val="28"/>
        </w:rPr>
        <w:t xml:space="preserve">  по</w:t>
      </w:r>
      <w:r w:rsidR="00E54367">
        <w:rPr>
          <w:b/>
          <w:bCs/>
          <w:i w:val="0"/>
          <w:color w:val="000000"/>
          <w:sz w:val="28"/>
          <w:szCs w:val="28"/>
        </w:rPr>
        <w:t xml:space="preserve"> </w:t>
      </w:r>
      <w:r w:rsidR="00C4526F" w:rsidRPr="00C4526F">
        <w:rPr>
          <w:b/>
          <w:bCs/>
          <w:i w:val="0"/>
          <w:color w:val="000000"/>
          <w:sz w:val="28"/>
          <w:szCs w:val="28"/>
        </w:rPr>
        <w:t xml:space="preserve"> </w:t>
      </w:r>
      <w:proofErr w:type="spellStart"/>
      <w:r w:rsidR="00C4526F" w:rsidRPr="00C4526F">
        <w:rPr>
          <w:b/>
          <w:bCs/>
          <w:i w:val="0"/>
          <w:color w:val="000000"/>
          <w:sz w:val="28"/>
          <w:szCs w:val="28"/>
        </w:rPr>
        <w:t>испол</w:t>
      </w:r>
      <w:proofErr w:type="spellEnd"/>
      <w:r w:rsidR="00C4526F" w:rsidRPr="00C4526F">
        <w:rPr>
          <w:b/>
          <w:bCs/>
          <w:i w:val="0"/>
          <w:color w:val="000000"/>
          <w:sz w:val="28"/>
          <w:szCs w:val="28"/>
        </w:rPr>
        <w:t>-</w:t>
      </w:r>
    </w:p>
    <w:p w:rsidR="00C4526F" w:rsidRPr="00C4526F" w:rsidRDefault="00C4526F" w:rsidP="00C4526F">
      <w:pPr>
        <w:shd w:val="clear" w:color="auto" w:fill="FFFFFF"/>
        <w:adjustRightInd w:val="0"/>
        <w:spacing w:line="240" w:lineRule="exact"/>
        <w:rPr>
          <w:b/>
          <w:bCs/>
          <w:i w:val="0"/>
          <w:color w:val="000000"/>
          <w:sz w:val="28"/>
          <w:szCs w:val="28"/>
        </w:rPr>
      </w:pPr>
      <w:r w:rsidRPr="00C4526F">
        <w:rPr>
          <w:b/>
          <w:bCs/>
          <w:i w:val="0"/>
          <w:color w:val="000000"/>
          <w:sz w:val="28"/>
          <w:szCs w:val="28"/>
        </w:rPr>
        <w:t xml:space="preserve">нению   </w:t>
      </w:r>
      <w:proofErr w:type="gramStart"/>
      <w:r w:rsidRPr="00C4526F">
        <w:rPr>
          <w:b/>
          <w:bCs/>
          <w:i w:val="0"/>
          <w:color w:val="000000"/>
          <w:sz w:val="28"/>
          <w:szCs w:val="28"/>
        </w:rPr>
        <w:t>муниципальной</w:t>
      </w:r>
      <w:proofErr w:type="gramEnd"/>
      <w:r w:rsidRPr="00C4526F">
        <w:rPr>
          <w:b/>
          <w:bCs/>
          <w:i w:val="0"/>
          <w:color w:val="000000"/>
          <w:sz w:val="28"/>
          <w:szCs w:val="28"/>
        </w:rPr>
        <w:t xml:space="preserve"> </w:t>
      </w:r>
      <w:r w:rsidR="00E54367">
        <w:rPr>
          <w:b/>
          <w:bCs/>
          <w:i w:val="0"/>
          <w:color w:val="000000"/>
          <w:sz w:val="28"/>
          <w:szCs w:val="28"/>
        </w:rPr>
        <w:t xml:space="preserve"> </w:t>
      </w:r>
      <w:r w:rsidRPr="00C4526F">
        <w:rPr>
          <w:b/>
          <w:bCs/>
          <w:i w:val="0"/>
          <w:color w:val="000000"/>
          <w:sz w:val="28"/>
          <w:szCs w:val="28"/>
        </w:rPr>
        <w:t xml:space="preserve"> </w:t>
      </w:r>
      <w:proofErr w:type="spellStart"/>
      <w:r w:rsidRPr="00C4526F">
        <w:rPr>
          <w:b/>
          <w:bCs/>
          <w:i w:val="0"/>
          <w:color w:val="000000"/>
          <w:sz w:val="28"/>
          <w:szCs w:val="28"/>
        </w:rPr>
        <w:t>функ</w:t>
      </w:r>
      <w:proofErr w:type="spellEnd"/>
      <w:r w:rsidRPr="00C4526F">
        <w:rPr>
          <w:b/>
          <w:bCs/>
          <w:i w:val="0"/>
          <w:color w:val="000000"/>
          <w:sz w:val="28"/>
          <w:szCs w:val="28"/>
        </w:rPr>
        <w:t>-</w:t>
      </w:r>
    </w:p>
    <w:p w:rsidR="00C4526F" w:rsidRPr="00C4526F" w:rsidRDefault="00C4526F" w:rsidP="00C4526F">
      <w:pPr>
        <w:shd w:val="clear" w:color="auto" w:fill="FFFFFF"/>
        <w:adjustRightInd w:val="0"/>
        <w:spacing w:line="240" w:lineRule="exact"/>
        <w:rPr>
          <w:b/>
          <w:bCs/>
          <w:i w:val="0"/>
          <w:color w:val="000000"/>
          <w:sz w:val="28"/>
          <w:szCs w:val="28"/>
        </w:rPr>
      </w:pPr>
      <w:proofErr w:type="spellStart"/>
      <w:r w:rsidRPr="00C4526F">
        <w:rPr>
          <w:b/>
          <w:bCs/>
          <w:i w:val="0"/>
          <w:color w:val="000000"/>
          <w:sz w:val="28"/>
          <w:szCs w:val="28"/>
        </w:rPr>
        <w:t>ции</w:t>
      </w:r>
      <w:proofErr w:type="spellEnd"/>
      <w:r w:rsidRPr="00C4526F">
        <w:rPr>
          <w:b/>
          <w:bCs/>
          <w:i w:val="0"/>
          <w:color w:val="000000"/>
          <w:sz w:val="28"/>
          <w:szCs w:val="28"/>
        </w:rPr>
        <w:t xml:space="preserve">  по  осуществлению   </w:t>
      </w:r>
      <w:proofErr w:type="spellStart"/>
      <w:r w:rsidRPr="00C4526F">
        <w:rPr>
          <w:b/>
          <w:bCs/>
          <w:i w:val="0"/>
          <w:color w:val="000000"/>
          <w:sz w:val="28"/>
          <w:szCs w:val="28"/>
        </w:rPr>
        <w:t>муни</w:t>
      </w:r>
      <w:proofErr w:type="spellEnd"/>
      <w:r w:rsidRPr="00C4526F">
        <w:rPr>
          <w:b/>
          <w:bCs/>
          <w:i w:val="0"/>
          <w:color w:val="000000"/>
          <w:sz w:val="28"/>
          <w:szCs w:val="28"/>
        </w:rPr>
        <w:t>-</w:t>
      </w:r>
    </w:p>
    <w:p w:rsidR="00E54367" w:rsidRDefault="00C4526F" w:rsidP="00C4526F">
      <w:pPr>
        <w:shd w:val="clear" w:color="auto" w:fill="FFFFFF"/>
        <w:adjustRightInd w:val="0"/>
        <w:spacing w:line="240" w:lineRule="exact"/>
        <w:rPr>
          <w:b/>
          <w:i w:val="0"/>
          <w:sz w:val="28"/>
          <w:szCs w:val="28"/>
        </w:rPr>
      </w:pPr>
      <w:proofErr w:type="spellStart"/>
      <w:r w:rsidRPr="00C4526F">
        <w:rPr>
          <w:b/>
          <w:bCs/>
          <w:i w:val="0"/>
          <w:color w:val="000000"/>
          <w:sz w:val="28"/>
          <w:szCs w:val="28"/>
        </w:rPr>
        <w:t>ципального</w:t>
      </w:r>
      <w:proofErr w:type="spellEnd"/>
      <w:r w:rsidRPr="00C4526F">
        <w:rPr>
          <w:b/>
          <w:bCs/>
          <w:i w:val="0"/>
          <w:color w:val="000000"/>
          <w:sz w:val="28"/>
          <w:szCs w:val="28"/>
        </w:rPr>
        <w:t xml:space="preserve">   контроля  </w:t>
      </w:r>
      <w:r w:rsidRPr="00C4526F">
        <w:rPr>
          <w:b/>
          <w:i w:val="0"/>
          <w:sz w:val="28"/>
          <w:szCs w:val="28"/>
        </w:rPr>
        <w:t xml:space="preserve">по </w:t>
      </w:r>
      <w:proofErr w:type="spellStart"/>
      <w:r w:rsidRPr="00C4526F">
        <w:rPr>
          <w:b/>
          <w:i w:val="0"/>
          <w:sz w:val="28"/>
          <w:szCs w:val="28"/>
        </w:rPr>
        <w:t>обес</w:t>
      </w:r>
      <w:proofErr w:type="spellEnd"/>
      <w:r w:rsidR="00E54367">
        <w:rPr>
          <w:b/>
          <w:i w:val="0"/>
          <w:sz w:val="28"/>
          <w:szCs w:val="28"/>
        </w:rPr>
        <w:t>-</w:t>
      </w:r>
    </w:p>
    <w:p w:rsidR="00C4526F" w:rsidRDefault="00C4526F" w:rsidP="00C4526F">
      <w:pPr>
        <w:shd w:val="clear" w:color="auto" w:fill="FFFFFF"/>
        <w:adjustRightInd w:val="0"/>
        <w:spacing w:line="240" w:lineRule="exact"/>
        <w:rPr>
          <w:b/>
          <w:i w:val="0"/>
          <w:sz w:val="28"/>
          <w:szCs w:val="28"/>
        </w:rPr>
      </w:pPr>
      <w:r w:rsidRPr="00C4526F">
        <w:rPr>
          <w:b/>
          <w:i w:val="0"/>
          <w:sz w:val="28"/>
          <w:szCs w:val="28"/>
        </w:rPr>
        <w:t>печению</w:t>
      </w:r>
      <w:r w:rsidR="00E54367">
        <w:rPr>
          <w:b/>
          <w:i w:val="0"/>
          <w:sz w:val="28"/>
          <w:szCs w:val="28"/>
        </w:rPr>
        <w:t xml:space="preserve">  </w:t>
      </w:r>
      <w:r w:rsidRPr="00C4526F">
        <w:rPr>
          <w:b/>
          <w:i w:val="0"/>
          <w:sz w:val="28"/>
          <w:szCs w:val="28"/>
        </w:rPr>
        <w:t xml:space="preserve"> сохранности</w:t>
      </w:r>
      <w:r>
        <w:rPr>
          <w:b/>
          <w:i w:val="0"/>
          <w:sz w:val="28"/>
          <w:szCs w:val="28"/>
        </w:rPr>
        <w:t xml:space="preserve"> </w:t>
      </w:r>
      <w:r w:rsidR="00E54367">
        <w:rPr>
          <w:b/>
          <w:i w:val="0"/>
          <w:sz w:val="28"/>
          <w:szCs w:val="28"/>
        </w:rPr>
        <w:t xml:space="preserve"> </w:t>
      </w:r>
      <w:proofErr w:type="spellStart"/>
      <w:r w:rsidRPr="00C4526F">
        <w:rPr>
          <w:b/>
          <w:i w:val="0"/>
          <w:sz w:val="28"/>
          <w:szCs w:val="28"/>
        </w:rPr>
        <w:t>автомо</w:t>
      </w:r>
      <w:proofErr w:type="spellEnd"/>
      <w:r>
        <w:rPr>
          <w:b/>
          <w:i w:val="0"/>
          <w:sz w:val="28"/>
          <w:szCs w:val="28"/>
        </w:rPr>
        <w:t>-</w:t>
      </w:r>
    </w:p>
    <w:p w:rsidR="00C4526F" w:rsidRDefault="00C4526F" w:rsidP="00C4526F">
      <w:pPr>
        <w:shd w:val="clear" w:color="auto" w:fill="FFFFFF"/>
        <w:adjustRightInd w:val="0"/>
        <w:spacing w:line="240" w:lineRule="exact"/>
        <w:rPr>
          <w:b/>
          <w:i w:val="0"/>
          <w:sz w:val="28"/>
          <w:szCs w:val="28"/>
        </w:rPr>
      </w:pPr>
      <w:proofErr w:type="spellStart"/>
      <w:r w:rsidRPr="00C4526F">
        <w:rPr>
          <w:b/>
          <w:i w:val="0"/>
          <w:sz w:val="28"/>
          <w:szCs w:val="28"/>
        </w:rPr>
        <w:t>бильных</w:t>
      </w:r>
      <w:proofErr w:type="spellEnd"/>
      <w:r w:rsidRPr="00C4526F">
        <w:rPr>
          <w:b/>
          <w:i w:val="0"/>
          <w:sz w:val="28"/>
          <w:szCs w:val="28"/>
        </w:rPr>
        <w:t xml:space="preserve"> </w:t>
      </w:r>
      <w:r w:rsidR="00283BCE">
        <w:rPr>
          <w:b/>
          <w:i w:val="0"/>
          <w:sz w:val="28"/>
          <w:szCs w:val="28"/>
        </w:rPr>
        <w:t xml:space="preserve"> </w:t>
      </w:r>
      <w:r w:rsidRPr="00C4526F">
        <w:rPr>
          <w:b/>
          <w:i w:val="0"/>
          <w:sz w:val="28"/>
          <w:szCs w:val="28"/>
        </w:rPr>
        <w:t>дорог общего</w:t>
      </w:r>
      <w:r w:rsidR="00283BCE">
        <w:rPr>
          <w:b/>
          <w:i w:val="0"/>
          <w:sz w:val="28"/>
          <w:szCs w:val="28"/>
        </w:rPr>
        <w:t xml:space="preserve"> </w:t>
      </w:r>
      <w:r w:rsidRPr="00C4526F">
        <w:rPr>
          <w:b/>
          <w:i w:val="0"/>
          <w:sz w:val="28"/>
          <w:szCs w:val="28"/>
        </w:rPr>
        <w:t xml:space="preserve"> </w:t>
      </w:r>
      <w:proofErr w:type="spellStart"/>
      <w:r w:rsidRPr="00C4526F">
        <w:rPr>
          <w:b/>
          <w:i w:val="0"/>
          <w:sz w:val="28"/>
          <w:szCs w:val="28"/>
        </w:rPr>
        <w:t>пользо</w:t>
      </w:r>
      <w:proofErr w:type="spellEnd"/>
      <w:r>
        <w:rPr>
          <w:b/>
          <w:i w:val="0"/>
          <w:sz w:val="28"/>
          <w:szCs w:val="28"/>
        </w:rPr>
        <w:t>-</w:t>
      </w:r>
    </w:p>
    <w:p w:rsidR="00075F53" w:rsidRDefault="00C4526F" w:rsidP="00C4526F">
      <w:pPr>
        <w:shd w:val="clear" w:color="auto" w:fill="FFFFFF"/>
        <w:adjustRightInd w:val="0"/>
        <w:spacing w:line="240" w:lineRule="exact"/>
        <w:rPr>
          <w:b/>
          <w:i w:val="0"/>
          <w:sz w:val="28"/>
          <w:szCs w:val="28"/>
        </w:rPr>
      </w:pPr>
      <w:proofErr w:type="spellStart"/>
      <w:r w:rsidRPr="00C4526F">
        <w:rPr>
          <w:b/>
          <w:i w:val="0"/>
          <w:sz w:val="28"/>
          <w:szCs w:val="28"/>
        </w:rPr>
        <w:t>вания</w:t>
      </w:r>
      <w:proofErr w:type="spellEnd"/>
      <w:r w:rsidRPr="00C4526F">
        <w:rPr>
          <w:b/>
          <w:i w:val="0"/>
          <w:sz w:val="28"/>
          <w:szCs w:val="28"/>
        </w:rPr>
        <w:t xml:space="preserve"> местного</w:t>
      </w:r>
      <w:r w:rsidR="00283BCE">
        <w:rPr>
          <w:b/>
          <w:i w:val="0"/>
          <w:sz w:val="28"/>
          <w:szCs w:val="28"/>
        </w:rPr>
        <w:t xml:space="preserve"> </w:t>
      </w:r>
      <w:r w:rsidRPr="00C4526F">
        <w:rPr>
          <w:b/>
          <w:i w:val="0"/>
          <w:sz w:val="28"/>
          <w:szCs w:val="28"/>
        </w:rPr>
        <w:t xml:space="preserve"> зна</w:t>
      </w:r>
      <w:r>
        <w:rPr>
          <w:b/>
          <w:i w:val="0"/>
          <w:sz w:val="28"/>
          <w:szCs w:val="28"/>
        </w:rPr>
        <w:t>ч</w:t>
      </w:r>
      <w:r w:rsidRPr="00C4526F">
        <w:rPr>
          <w:b/>
          <w:i w:val="0"/>
          <w:sz w:val="28"/>
          <w:szCs w:val="28"/>
        </w:rPr>
        <w:t xml:space="preserve">ения </w:t>
      </w:r>
      <w:r w:rsidR="00283BCE">
        <w:rPr>
          <w:b/>
          <w:i w:val="0"/>
          <w:sz w:val="28"/>
          <w:szCs w:val="28"/>
        </w:rPr>
        <w:t xml:space="preserve"> </w:t>
      </w:r>
      <w:r w:rsidR="00E54367">
        <w:rPr>
          <w:b/>
          <w:i w:val="0"/>
          <w:sz w:val="28"/>
          <w:szCs w:val="28"/>
        </w:rPr>
        <w:t xml:space="preserve"> </w:t>
      </w:r>
      <w:proofErr w:type="spellStart"/>
      <w:r w:rsidR="00075F53">
        <w:rPr>
          <w:b/>
          <w:i w:val="0"/>
          <w:sz w:val="28"/>
          <w:szCs w:val="28"/>
        </w:rPr>
        <w:t>Трегу</w:t>
      </w:r>
      <w:proofErr w:type="spellEnd"/>
      <w:r w:rsidR="00075F53">
        <w:rPr>
          <w:b/>
          <w:i w:val="0"/>
          <w:sz w:val="28"/>
          <w:szCs w:val="28"/>
        </w:rPr>
        <w:t>-</w:t>
      </w:r>
    </w:p>
    <w:p w:rsidR="00C4526F" w:rsidRPr="00C4526F" w:rsidRDefault="00075F53" w:rsidP="00C4526F">
      <w:pPr>
        <w:shd w:val="clear" w:color="auto" w:fill="FFFFFF"/>
        <w:adjustRightInd w:val="0"/>
        <w:spacing w:line="240" w:lineRule="exact"/>
        <w:rPr>
          <w:b/>
          <w:i w:val="0"/>
          <w:sz w:val="28"/>
          <w:szCs w:val="28"/>
        </w:rPr>
      </w:pPr>
      <w:proofErr w:type="spellStart"/>
      <w:r>
        <w:rPr>
          <w:b/>
          <w:i w:val="0"/>
          <w:sz w:val="28"/>
          <w:szCs w:val="28"/>
        </w:rPr>
        <w:t>бовского</w:t>
      </w:r>
      <w:proofErr w:type="spellEnd"/>
      <w:r>
        <w:rPr>
          <w:b/>
          <w:i w:val="0"/>
          <w:sz w:val="28"/>
          <w:szCs w:val="28"/>
        </w:rPr>
        <w:t xml:space="preserve"> </w:t>
      </w:r>
      <w:r w:rsidR="00283BCE">
        <w:rPr>
          <w:b/>
          <w:i w:val="0"/>
          <w:sz w:val="28"/>
          <w:szCs w:val="28"/>
        </w:rPr>
        <w:t xml:space="preserve"> </w:t>
      </w:r>
      <w:r w:rsidR="00C4526F">
        <w:rPr>
          <w:b/>
          <w:i w:val="0"/>
          <w:sz w:val="28"/>
          <w:szCs w:val="28"/>
        </w:rPr>
        <w:t>сельского</w:t>
      </w:r>
      <w:r w:rsidR="00283BCE">
        <w:rPr>
          <w:b/>
          <w:i w:val="0"/>
          <w:sz w:val="28"/>
          <w:szCs w:val="28"/>
        </w:rPr>
        <w:t xml:space="preserve"> </w:t>
      </w:r>
      <w:r w:rsidR="00C4526F">
        <w:rPr>
          <w:b/>
          <w:i w:val="0"/>
          <w:sz w:val="28"/>
          <w:szCs w:val="28"/>
        </w:rPr>
        <w:t xml:space="preserve"> поселения </w:t>
      </w:r>
    </w:p>
    <w:p w:rsidR="00C55B22" w:rsidRDefault="00C55B22" w:rsidP="00C55B22">
      <w:pPr>
        <w:spacing w:line="240" w:lineRule="exact"/>
        <w:ind w:right="-153"/>
        <w:rPr>
          <w:b/>
          <w:i w:val="0"/>
          <w:sz w:val="28"/>
          <w:szCs w:val="28"/>
        </w:rPr>
      </w:pPr>
    </w:p>
    <w:p w:rsidR="00283BCE" w:rsidRPr="00C4526F" w:rsidRDefault="00283BCE" w:rsidP="00C55B22">
      <w:pPr>
        <w:spacing w:line="240" w:lineRule="exact"/>
        <w:ind w:right="-153"/>
        <w:rPr>
          <w:b/>
          <w:i w:val="0"/>
          <w:sz w:val="28"/>
          <w:szCs w:val="28"/>
        </w:rPr>
      </w:pPr>
    </w:p>
    <w:p w:rsidR="00D51557" w:rsidRDefault="00D51557" w:rsidP="00283BCE">
      <w:pPr>
        <w:jc w:val="both"/>
        <w:rPr>
          <w:b/>
          <w:bCs/>
          <w:i w:val="0"/>
          <w:sz w:val="28"/>
          <w:szCs w:val="28"/>
        </w:rPr>
      </w:pPr>
      <w:r w:rsidRPr="00D51557">
        <w:rPr>
          <w:b/>
          <w:bCs/>
          <w:i w:val="0"/>
          <w:sz w:val="28"/>
          <w:szCs w:val="28"/>
        </w:rPr>
        <w:t>ПОСТАНОВЛЯЮ:</w:t>
      </w:r>
    </w:p>
    <w:p w:rsidR="00283BCE" w:rsidRPr="00D51557" w:rsidRDefault="00283BCE" w:rsidP="00283BCE">
      <w:pPr>
        <w:jc w:val="both"/>
        <w:rPr>
          <w:b/>
          <w:bCs/>
          <w:i w:val="0"/>
          <w:sz w:val="28"/>
          <w:szCs w:val="28"/>
        </w:rPr>
      </w:pPr>
    </w:p>
    <w:p w:rsidR="00506D96" w:rsidRDefault="00506D96" w:rsidP="00506D96">
      <w:pPr>
        <w:shd w:val="clear" w:color="auto" w:fill="FFFFFF"/>
        <w:adjustRightInd w:val="0"/>
        <w:jc w:val="both"/>
        <w:rPr>
          <w:i w:val="0"/>
          <w:color w:val="000000"/>
          <w:sz w:val="28"/>
          <w:szCs w:val="28"/>
        </w:rPr>
      </w:pPr>
      <w:r>
        <w:rPr>
          <w:i w:val="0"/>
          <w:sz w:val="28"/>
          <w:szCs w:val="28"/>
        </w:rPr>
        <w:t xml:space="preserve">       1.</w:t>
      </w:r>
      <w:r w:rsidRPr="00506D96">
        <w:rPr>
          <w:i w:val="0"/>
          <w:sz w:val="28"/>
          <w:szCs w:val="28"/>
        </w:rPr>
        <w:t xml:space="preserve">Внести изменения в </w:t>
      </w:r>
      <w:r w:rsidR="00D51557" w:rsidRPr="00506D96">
        <w:rPr>
          <w:i w:val="0"/>
          <w:color w:val="000000"/>
          <w:sz w:val="28"/>
          <w:szCs w:val="28"/>
        </w:rPr>
        <w:t>Административный регламент по исполнению муниципальной функции по осуществлению муниципального  контроля</w:t>
      </w:r>
      <w:r w:rsidR="00D51557" w:rsidRPr="00506D96">
        <w:rPr>
          <w:bCs/>
          <w:i w:val="0"/>
          <w:color w:val="000000"/>
          <w:sz w:val="28"/>
          <w:szCs w:val="28"/>
        </w:rPr>
        <w:t xml:space="preserve">  </w:t>
      </w:r>
      <w:r w:rsidR="00D51557" w:rsidRPr="00506D96">
        <w:rPr>
          <w:i w:val="0"/>
          <w:sz w:val="28"/>
          <w:szCs w:val="28"/>
        </w:rPr>
        <w:t>по обеспечению сохранности автомобильных дорог общего пользова</w:t>
      </w:r>
      <w:r w:rsidR="00075F53" w:rsidRPr="00506D96">
        <w:rPr>
          <w:i w:val="0"/>
          <w:sz w:val="28"/>
          <w:szCs w:val="28"/>
        </w:rPr>
        <w:t xml:space="preserve">ния местного значения </w:t>
      </w:r>
      <w:proofErr w:type="spellStart"/>
      <w:r w:rsidR="00075F53" w:rsidRPr="00506D96">
        <w:rPr>
          <w:i w:val="0"/>
          <w:sz w:val="28"/>
          <w:szCs w:val="28"/>
        </w:rPr>
        <w:t>Трегубовского</w:t>
      </w:r>
      <w:proofErr w:type="spellEnd"/>
      <w:r w:rsidR="00075F53" w:rsidRPr="00506D96">
        <w:rPr>
          <w:i w:val="0"/>
          <w:sz w:val="28"/>
          <w:szCs w:val="28"/>
        </w:rPr>
        <w:t xml:space="preserve"> </w:t>
      </w:r>
      <w:r w:rsidR="00D51557" w:rsidRPr="00506D96">
        <w:rPr>
          <w:i w:val="0"/>
          <w:sz w:val="28"/>
          <w:szCs w:val="28"/>
        </w:rPr>
        <w:t xml:space="preserve"> сельского поселения</w:t>
      </w:r>
      <w:r>
        <w:rPr>
          <w:i w:val="0"/>
          <w:color w:val="000000"/>
          <w:sz w:val="28"/>
          <w:szCs w:val="28"/>
        </w:rPr>
        <w:t xml:space="preserve">, утвержденного постановлением Администрации </w:t>
      </w:r>
      <w:proofErr w:type="spellStart"/>
      <w:r>
        <w:rPr>
          <w:i w:val="0"/>
          <w:color w:val="000000"/>
          <w:sz w:val="28"/>
          <w:szCs w:val="28"/>
        </w:rPr>
        <w:t>Трегубовского</w:t>
      </w:r>
      <w:proofErr w:type="spellEnd"/>
      <w:r>
        <w:rPr>
          <w:i w:val="0"/>
          <w:color w:val="000000"/>
          <w:sz w:val="28"/>
          <w:szCs w:val="28"/>
        </w:rPr>
        <w:t xml:space="preserve"> сельского поселения от 09.01.2017 № 1.</w:t>
      </w:r>
    </w:p>
    <w:p w:rsidR="003F3C28" w:rsidRPr="003F3C28" w:rsidRDefault="00387570" w:rsidP="003F3C28">
      <w:pPr>
        <w:shd w:val="clear" w:color="auto" w:fill="FFFFFF"/>
        <w:adjustRightInd w:val="0"/>
        <w:jc w:val="both"/>
        <w:rPr>
          <w:i w:val="0"/>
          <w:color w:val="000000"/>
          <w:sz w:val="28"/>
          <w:szCs w:val="28"/>
        </w:rPr>
      </w:pPr>
      <w:r>
        <w:rPr>
          <w:i w:val="0"/>
          <w:color w:val="000000"/>
          <w:sz w:val="28"/>
          <w:szCs w:val="28"/>
        </w:rPr>
        <w:t xml:space="preserve">       1.1. Ч</w:t>
      </w:r>
      <w:r w:rsidR="003F3C28" w:rsidRPr="003F3C28">
        <w:rPr>
          <w:i w:val="0"/>
          <w:color w:val="000000"/>
          <w:sz w:val="28"/>
          <w:szCs w:val="28"/>
        </w:rPr>
        <w:t>асть 3.4.1. Административног</w:t>
      </w:r>
      <w:r>
        <w:rPr>
          <w:i w:val="0"/>
          <w:color w:val="000000"/>
          <w:sz w:val="28"/>
          <w:szCs w:val="28"/>
        </w:rPr>
        <w:t xml:space="preserve">о регламента изложить в следующей </w:t>
      </w:r>
      <w:r w:rsidR="003F3C28" w:rsidRPr="003F3C28">
        <w:rPr>
          <w:i w:val="0"/>
          <w:color w:val="000000"/>
          <w:sz w:val="28"/>
          <w:szCs w:val="28"/>
        </w:rPr>
        <w:t xml:space="preserve"> редакции:</w:t>
      </w:r>
    </w:p>
    <w:p w:rsidR="003F3C28" w:rsidRPr="003F3C28" w:rsidRDefault="003F3C28" w:rsidP="003F3C28">
      <w:pPr>
        <w:shd w:val="clear" w:color="auto" w:fill="FFFFFF"/>
        <w:adjustRightInd w:val="0"/>
        <w:jc w:val="both"/>
        <w:rPr>
          <w:i w:val="0"/>
          <w:color w:val="000000"/>
          <w:sz w:val="28"/>
          <w:szCs w:val="28"/>
        </w:rPr>
      </w:pPr>
      <w:r w:rsidRPr="003F3C28">
        <w:rPr>
          <w:i w:val="0"/>
          <w:color w:val="000000"/>
          <w:sz w:val="28"/>
          <w:szCs w:val="28"/>
        </w:rPr>
        <w:t>«3.4.1. Началом административной процедуры является:</w:t>
      </w:r>
    </w:p>
    <w:p w:rsidR="003F3C28" w:rsidRPr="003F3C28" w:rsidRDefault="003F3C28" w:rsidP="003F3C28">
      <w:pPr>
        <w:shd w:val="clear" w:color="auto" w:fill="FFFFFF"/>
        <w:adjustRightInd w:val="0"/>
        <w:jc w:val="both"/>
        <w:rPr>
          <w:i w:val="0"/>
          <w:color w:val="000000"/>
          <w:sz w:val="28"/>
          <w:szCs w:val="28"/>
        </w:rPr>
      </w:pPr>
      <w:hyperlink r:id="rId9" w:history="1"/>
      <w:r w:rsidRPr="003F3C28">
        <w:rPr>
          <w:i w:val="0"/>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F3C28" w:rsidRPr="003F3C28" w:rsidRDefault="003F3C28" w:rsidP="003F3C28">
      <w:pPr>
        <w:shd w:val="clear" w:color="auto" w:fill="FFFFFF"/>
        <w:adjustRightInd w:val="0"/>
        <w:jc w:val="both"/>
        <w:rPr>
          <w:i w:val="0"/>
          <w:color w:val="000000"/>
          <w:sz w:val="28"/>
          <w:szCs w:val="28"/>
        </w:rPr>
      </w:pPr>
      <w:proofErr w:type="gramStart"/>
      <w:r w:rsidRPr="003F3C28">
        <w:rPr>
          <w:i w:val="0"/>
          <w:color w:val="000000"/>
          <w:sz w:val="28"/>
          <w:szCs w:val="28"/>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w:t>
      </w:r>
      <w:r w:rsidRPr="003F3C28">
        <w:rPr>
          <w:i w:val="0"/>
          <w:color w:val="000000"/>
          <w:sz w:val="28"/>
          <w:szCs w:val="28"/>
        </w:rPr>
        <w:lastRenderedPageBreak/>
        <w:t>статуса, специального разрешения (лицензии), выдачи разрешения (согласования);</w:t>
      </w:r>
      <w:proofErr w:type="gramEnd"/>
    </w:p>
    <w:p w:rsidR="003F3C28" w:rsidRPr="003F3C28" w:rsidRDefault="003F3C28" w:rsidP="003F3C28">
      <w:pPr>
        <w:shd w:val="clear" w:color="auto" w:fill="FFFFFF"/>
        <w:adjustRightInd w:val="0"/>
        <w:jc w:val="both"/>
        <w:rPr>
          <w:i w:val="0"/>
          <w:color w:val="000000"/>
          <w:sz w:val="28"/>
          <w:szCs w:val="28"/>
        </w:rPr>
      </w:pPr>
      <w:hyperlink r:id="rId10" w:history="1"/>
      <w:proofErr w:type="gramStart"/>
      <w:r w:rsidRPr="003F3C28">
        <w:rPr>
          <w:i w:val="0"/>
          <w:color w:val="000000"/>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F3C28">
        <w:rPr>
          <w:i w:val="0"/>
          <w:color w:val="000000"/>
          <w:sz w:val="28"/>
          <w:szCs w:val="28"/>
        </w:rPr>
        <w:t xml:space="preserve"> массовой информации о следующих фактах:</w:t>
      </w:r>
    </w:p>
    <w:p w:rsidR="003F3C28" w:rsidRPr="003F3C28" w:rsidRDefault="003F3C28" w:rsidP="003F3C28">
      <w:pPr>
        <w:shd w:val="clear" w:color="auto" w:fill="FFFFFF"/>
        <w:adjustRightInd w:val="0"/>
        <w:jc w:val="both"/>
        <w:rPr>
          <w:i w:val="0"/>
          <w:color w:val="000000"/>
          <w:sz w:val="28"/>
          <w:szCs w:val="28"/>
        </w:rPr>
      </w:pPr>
      <w:hyperlink r:id="rId11" w:history="1"/>
      <w:proofErr w:type="gramStart"/>
      <w:r w:rsidRPr="003F3C28">
        <w:rPr>
          <w:i w:val="0"/>
          <w:color w:val="00000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F3C28">
        <w:rPr>
          <w:i w:val="0"/>
          <w:color w:val="000000"/>
          <w:sz w:val="28"/>
          <w:szCs w:val="28"/>
        </w:rPr>
        <w:t xml:space="preserve"> государства, а также угрозы чрезвычайных ситуаций природного и техногенного характера;</w:t>
      </w:r>
    </w:p>
    <w:p w:rsidR="003F3C28" w:rsidRPr="003F3C28" w:rsidRDefault="003F3C28" w:rsidP="003F3C28">
      <w:pPr>
        <w:shd w:val="clear" w:color="auto" w:fill="FFFFFF"/>
        <w:adjustRightInd w:val="0"/>
        <w:jc w:val="both"/>
        <w:rPr>
          <w:i w:val="0"/>
          <w:color w:val="000000"/>
          <w:sz w:val="28"/>
          <w:szCs w:val="28"/>
        </w:rPr>
      </w:pPr>
      <w:hyperlink r:id="rId12" w:history="1"/>
      <w:proofErr w:type="gramStart"/>
      <w:r w:rsidRPr="003F3C28">
        <w:rPr>
          <w:i w:val="0"/>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F3C28">
        <w:rPr>
          <w:i w:val="0"/>
          <w:color w:val="000000"/>
          <w:sz w:val="28"/>
          <w:szCs w:val="28"/>
        </w:rPr>
        <w:t xml:space="preserve"> также возникновение чрезвычайных ситуаций природного и техногенного характера;</w:t>
      </w:r>
    </w:p>
    <w:p w:rsidR="003F3C28" w:rsidRPr="003F3C28" w:rsidRDefault="003F3C28" w:rsidP="003F3C28">
      <w:pPr>
        <w:shd w:val="clear" w:color="auto" w:fill="FFFFFF"/>
        <w:adjustRightInd w:val="0"/>
        <w:jc w:val="both"/>
        <w:rPr>
          <w:i w:val="0"/>
          <w:color w:val="000000"/>
          <w:sz w:val="28"/>
          <w:szCs w:val="28"/>
        </w:rPr>
      </w:pPr>
      <w:hyperlink r:id="rId13" w:history="1"/>
      <w:r w:rsidRPr="003F3C28">
        <w:rPr>
          <w:i w:val="0"/>
          <w:color w:val="000000"/>
          <w:sz w:val="28"/>
          <w:szCs w:val="28"/>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hyperlink r:id="rId14" w:tooltip="&lt;div class=&quot;head&quot;&gt;Ссылка на список документов:&#10;&lt;/div&gt;&lt;div&gt;&lt;div class=&quot;doc&quot;&gt;Информация Роспотребнадзора&#10;&quot;О порядке проведения проверок по обращениям граждан в Роспотребнадзор&quot;&lt;/div&gt;&lt;div class=&quot;doc&quot;&gt;Информация Роспотребнадзора от 07.12.2016&#10;&quot;О новых требованиях к обращениям потребителей как основанию для проведения внеплановой проверки&quot;&lt;/div&gt;&lt;div&gt;Список содержит 2 ссылки в 2 документах&lt;/div&gt;&lt;/div&gt;" w:history="1">
        <w:r w:rsidRPr="003F3C28">
          <w:rPr>
            <w:rStyle w:val="a8"/>
            <w:i w:val="0"/>
            <w:sz w:val="28"/>
            <w:szCs w:val="28"/>
          </w:rPr>
          <w:t>обращался</w:t>
        </w:r>
      </w:hyperlink>
      <w:r w:rsidRPr="003F3C28">
        <w:rPr>
          <w:i w:val="0"/>
          <w:color w:val="000000"/>
          <w:sz w:val="28"/>
          <w:szCs w:val="28"/>
        </w:rPr>
        <w:t xml:space="preserve">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F3C28" w:rsidRPr="003F3C28" w:rsidRDefault="003F3C28" w:rsidP="003F3C28">
      <w:pPr>
        <w:shd w:val="clear" w:color="auto" w:fill="FFFFFF"/>
        <w:adjustRightInd w:val="0"/>
        <w:jc w:val="both"/>
        <w:rPr>
          <w:i w:val="0"/>
          <w:color w:val="000000"/>
          <w:sz w:val="28"/>
          <w:szCs w:val="28"/>
        </w:rPr>
      </w:pPr>
      <w:r w:rsidRPr="003F3C28">
        <w:rPr>
          <w:i w:val="0"/>
          <w:color w:val="000000"/>
          <w:sz w:val="28"/>
          <w:szCs w:val="28"/>
        </w:rPr>
        <w:t>г) нарушение требований к маркировке товаров;</w:t>
      </w:r>
    </w:p>
    <w:p w:rsidR="003F3C28" w:rsidRPr="003F3C28" w:rsidRDefault="003F3C28" w:rsidP="003F3C28">
      <w:pPr>
        <w:shd w:val="clear" w:color="auto" w:fill="FFFFFF"/>
        <w:adjustRightInd w:val="0"/>
        <w:jc w:val="both"/>
        <w:rPr>
          <w:i w:val="0"/>
          <w:color w:val="000000"/>
          <w:sz w:val="28"/>
          <w:szCs w:val="28"/>
        </w:rPr>
      </w:pPr>
      <w:r w:rsidRPr="003F3C28">
        <w:rPr>
          <w:i w:val="0"/>
          <w:color w:val="000000"/>
          <w:sz w:val="28"/>
          <w:szCs w:val="28"/>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w:t>
      </w:r>
    </w:p>
    <w:p w:rsidR="003F3C28" w:rsidRPr="003F3C28" w:rsidRDefault="00387570" w:rsidP="003F3C28">
      <w:pPr>
        <w:shd w:val="clear" w:color="auto" w:fill="FFFFFF"/>
        <w:adjustRightInd w:val="0"/>
        <w:jc w:val="both"/>
        <w:rPr>
          <w:i w:val="0"/>
          <w:color w:val="000000"/>
          <w:sz w:val="28"/>
          <w:szCs w:val="28"/>
        </w:rPr>
      </w:pPr>
      <w:r>
        <w:rPr>
          <w:i w:val="0"/>
          <w:color w:val="000000"/>
          <w:sz w:val="28"/>
          <w:szCs w:val="28"/>
        </w:rPr>
        <w:t xml:space="preserve">      </w:t>
      </w:r>
      <w:r w:rsidR="003F3C28" w:rsidRPr="003F3C28">
        <w:rPr>
          <w:i w:val="0"/>
          <w:color w:val="000000"/>
          <w:sz w:val="28"/>
          <w:szCs w:val="28"/>
        </w:rPr>
        <w:t>1.2. часть 3.4.4. Административ</w:t>
      </w:r>
      <w:r>
        <w:rPr>
          <w:i w:val="0"/>
          <w:color w:val="000000"/>
          <w:sz w:val="28"/>
          <w:szCs w:val="28"/>
        </w:rPr>
        <w:t xml:space="preserve">ного регламента изложить в следующей </w:t>
      </w:r>
      <w:r w:rsidR="003F3C28" w:rsidRPr="003F3C28">
        <w:rPr>
          <w:i w:val="0"/>
          <w:color w:val="000000"/>
          <w:sz w:val="28"/>
          <w:szCs w:val="28"/>
        </w:rPr>
        <w:t xml:space="preserve"> редакции:</w:t>
      </w:r>
    </w:p>
    <w:p w:rsidR="003F3C28" w:rsidRPr="003F3C28" w:rsidRDefault="003F3C28" w:rsidP="003F3C28">
      <w:pPr>
        <w:shd w:val="clear" w:color="auto" w:fill="FFFFFF"/>
        <w:adjustRightInd w:val="0"/>
        <w:jc w:val="both"/>
        <w:rPr>
          <w:i w:val="0"/>
          <w:color w:val="000000"/>
          <w:sz w:val="28"/>
          <w:szCs w:val="28"/>
        </w:rPr>
      </w:pPr>
      <w:r w:rsidRPr="003F3C28">
        <w:rPr>
          <w:i w:val="0"/>
          <w:color w:val="000000"/>
          <w:sz w:val="28"/>
          <w:szCs w:val="28"/>
        </w:rPr>
        <w:t xml:space="preserve">«3.4.4. Внеплановая выездная проверка юридических лиц, индивидуальных предпринимателей может быть проведена по основаниям, указанным в </w:t>
      </w:r>
      <w:r w:rsidRPr="003F3C28">
        <w:rPr>
          <w:i w:val="0"/>
          <w:color w:val="000000"/>
          <w:sz w:val="28"/>
          <w:szCs w:val="28"/>
        </w:rPr>
        <w:lastRenderedPageBreak/>
        <w:t xml:space="preserve">подпунктах «а», «б» и «г»  пункта 2 части 3.4.1 настоящего Административного регламента, после согласования с органом прокуратуры».  </w:t>
      </w:r>
    </w:p>
    <w:p w:rsidR="008D538E" w:rsidRPr="00387570" w:rsidRDefault="00387570" w:rsidP="008D538E">
      <w:pPr>
        <w:shd w:val="clear" w:color="auto" w:fill="FFFFFF"/>
        <w:adjustRightInd w:val="0"/>
        <w:jc w:val="both"/>
        <w:rPr>
          <w:i w:val="0"/>
          <w:color w:val="000000"/>
          <w:sz w:val="28"/>
          <w:szCs w:val="28"/>
        </w:rPr>
      </w:pPr>
      <w:r>
        <w:rPr>
          <w:bCs/>
          <w:i w:val="0"/>
          <w:color w:val="000000"/>
          <w:sz w:val="28"/>
          <w:szCs w:val="28"/>
        </w:rPr>
        <w:t xml:space="preserve">       </w:t>
      </w:r>
      <w:bookmarkStart w:id="0" w:name="_GoBack"/>
      <w:bookmarkEnd w:id="0"/>
      <w:r w:rsidR="008D538E" w:rsidRPr="008D538E">
        <w:rPr>
          <w:bCs/>
          <w:i w:val="0"/>
          <w:color w:val="000000"/>
          <w:sz w:val="28"/>
          <w:szCs w:val="28"/>
        </w:rPr>
        <w:t xml:space="preserve">2. Опубликовать постановление в официальном бюллетене </w:t>
      </w:r>
      <w:proofErr w:type="spellStart"/>
      <w:r w:rsidR="008D538E" w:rsidRPr="008D538E">
        <w:rPr>
          <w:bCs/>
          <w:i w:val="0"/>
          <w:color w:val="000000"/>
          <w:sz w:val="28"/>
          <w:szCs w:val="28"/>
        </w:rPr>
        <w:t>Трегубовского</w:t>
      </w:r>
      <w:proofErr w:type="spellEnd"/>
      <w:r w:rsidR="008D538E" w:rsidRPr="008D538E">
        <w:rPr>
          <w:bCs/>
          <w:i w:val="0"/>
          <w:color w:val="000000"/>
          <w:sz w:val="28"/>
          <w:szCs w:val="28"/>
        </w:rPr>
        <w:t xml:space="preserve"> поселения «МИГ Трегубово» и разместить на официальном сайте Администрации </w:t>
      </w:r>
      <w:proofErr w:type="spellStart"/>
      <w:r w:rsidR="008D538E" w:rsidRPr="008D538E">
        <w:rPr>
          <w:bCs/>
          <w:i w:val="0"/>
          <w:color w:val="000000"/>
          <w:sz w:val="28"/>
          <w:szCs w:val="28"/>
        </w:rPr>
        <w:t>Трегубовского</w:t>
      </w:r>
      <w:proofErr w:type="spellEnd"/>
      <w:r w:rsidR="008D538E" w:rsidRPr="008D538E">
        <w:rPr>
          <w:bCs/>
          <w:i w:val="0"/>
          <w:color w:val="000000"/>
          <w:sz w:val="28"/>
          <w:szCs w:val="28"/>
        </w:rPr>
        <w:t xml:space="preserve">  сельского поселения.</w:t>
      </w:r>
    </w:p>
    <w:p w:rsidR="008D538E" w:rsidRPr="008D538E" w:rsidRDefault="008D538E" w:rsidP="008D538E">
      <w:pPr>
        <w:shd w:val="clear" w:color="auto" w:fill="FFFFFF"/>
        <w:adjustRightInd w:val="0"/>
        <w:jc w:val="both"/>
        <w:rPr>
          <w:bCs/>
          <w:i w:val="0"/>
          <w:color w:val="000000"/>
          <w:sz w:val="28"/>
          <w:szCs w:val="28"/>
        </w:rPr>
      </w:pPr>
    </w:p>
    <w:p w:rsidR="008D538E" w:rsidRPr="008D538E" w:rsidRDefault="008D538E" w:rsidP="008D538E">
      <w:pPr>
        <w:shd w:val="clear" w:color="auto" w:fill="FFFFFF"/>
        <w:adjustRightInd w:val="0"/>
        <w:jc w:val="both"/>
        <w:rPr>
          <w:bCs/>
          <w:i w:val="0"/>
          <w:color w:val="000000"/>
          <w:sz w:val="28"/>
          <w:szCs w:val="28"/>
        </w:rPr>
      </w:pPr>
    </w:p>
    <w:p w:rsidR="008D538E" w:rsidRPr="008D538E" w:rsidRDefault="008D538E" w:rsidP="008D538E">
      <w:pPr>
        <w:shd w:val="clear" w:color="auto" w:fill="FFFFFF"/>
        <w:adjustRightInd w:val="0"/>
        <w:jc w:val="both"/>
        <w:rPr>
          <w:bCs/>
          <w:i w:val="0"/>
          <w:color w:val="000000"/>
          <w:sz w:val="28"/>
          <w:szCs w:val="28"/>
        </w:rPr>
      </w:pPr>
    </w:p>
    <w:p w:rsidR="008D538E" w:rsidRPr="008D538E" w:rsidRDefault="008D538E" w:rsidP="008D538E">
      <w:pPr>
        <w:shd w:val="clear" w:color="auto" w:fill="FFFFFF"/>
        <w:adjustRightInd w:val="0"/>
        <w:jc w:val="both"/>
        <w:rPr>
          <w:bCs/>
          <w:i w:val="0"/>
          <w:color w:val="000000"/>
          <w:sz w:val="28"/>
          <w:szCs w:val="28"/>
        </w:rPr>
      </w:pPr>
      <w:r w:rsidRPr="008D538E">
        <w:rPr>
          <w:bCs/>
          <w:i w:val="0"/>
          <w:color w:val="000000"/>
          <w:sz w:val="28"/>
          <w:szCs w:val="28"/>
        </w:rPr>
        <w:t>Проект подготовил и завизировал</w:t>
      </w:r>
    </w:p>
    <w:p w:rsidR="008D538E" w:rsidRPr="008D538E" w:rsidRDefault="008D538E" w:rsidP="008D538E">
      <w:pPr>
        <w:shd w:val="clear" w:color="auto" w:fill="FFFFFF"/>
        <w:adjustRightInd w:val="0"/>
        <w:jc w:val="both"/>
        <w:rPr>
          <w:bCs/>
          <w:i w:val="0"/>
          <w:color w:val="000000"/>
          <w:sz w:val="28"/>
          <w:szCs w:val="28"/>
        </w:rPr>
      </w:pPr>
      <w:proofErr w:type="spellStart"/>
      <w:r w:rsidRPr="008D538E">
        <w:rPr>
          <w:bCs/>
          <w:i w:val="0"/>
          <w:color w:val="000000"/>
          <w:sz w:val="28"/>
          <w:szCs w:val="28"/>
        </w:rPr>
        <w:t>Зам</w:t>
      </w:r>
      <w:proofErr w:type="gramStart"/>
      <w:r w:rsidRPr="008D538E">
        <w:rPr>
          <w:bCs/>
          <w:i w:val="0"/>
          <w:color w:val="000000"/>
          <w:sz w:val="28"/>
          <w:szCs w:val="28"/>
        </w:rPr>
        <w:t>.Г</w:t>
      </w:r>
      <w:proofErr w:type="gramEnd"/>
      <w:r w:rsidRPr="008D538E">
        <w:rPr>
          <w:bCs/>
          <w:i w:val="0"/>
          <w:color w:val="000000"/>
          <w:sz w:val="28"/>
          <w:szCs w:val="28"/>
        </w:rPr>
        <w:t>лавы</w:t>
      </w:r>
      <w:proofErr w:type="spellEnd"/>
      <w:r w:rsidRPr="008D538E">
        <w:rPr>
          <w:bCs/>
          <w:i w:val="0"/>
          <w:color w:val="000000"/>
          <w:sz w:val="28"/>
          <w:szCs w:val="28"/>
        </w:rPr>
        <w:t xml:space="preserve"> администрации                                                           </w:t>
      </w:r>
      <w:proofErr w:type="spellStart"/>
      <w:r w:rsidRPr="008D538E">
        <w:rPr>
          <w:bCs/>
          <w:i w:val="0"/>
          <w:color w:val="000000"/>
          <w:sz w:val="28"/>
          <w:szCs w:val="28"/>
        </w:rPr>
        <w:t>Т.Г.Андреева</w:t>
      </w:r>
      <w:proofErr w:type="spellEnd"/>
    </w:p>
    <w:p w:rsidR="008D538E" w:rsidRPr="008D538E" w:rsidRDefault="008D538E" w:rsidP="008D538E">
      <w:pPr>
        <w:shd w:val="clear" w:color="auto" w:fill="FFFFFF"/>
        <w:adjustRightInd w:val="0"/>
        <w:jc w:val="both"/>
        <w:rPr>
          <w:bCs/>
          <w:i w:val="0"/>
          <w:color w:val="000000"/>
          <w:sz w:val="28"/>
          <w:szCs w:val="28"/>
        </w:rPr>
      </w:pPr>
      <w:r w:rsidRPr="008D538E">
        <w:rPr>
          <w:bCs/>
          <w:i w:val="0"/>
          <w:color w:val="000000"/>
          <w:sz w:val="28"/>
          <w:szCs w:val="28"/>
        </w:rPr>
        <w:t xml:space="preserve">В представленном проекте </w:t>
      </w:r>
    </w:p>
    <w:p w:rsidR="008D538E" w:rsidRPr="008D538E" w:rsidRDefault="008D538E" w:rsidP="008D538E">
      <w:pPr>
        <w:shd w:val="clear" w:color="auto" w:fill="FFFFFF"/>
        <w:adjustRightInd w:val="0"/>
        <w:jc w:val="both"/>
        <w:rPr>
          <w:bCs/>
          <w:i w:val="0"/>
          <w:color w:val="000000"/>
          <w:sz w:val="28"/>
          <w:szCs w:val="28"/>
        </w:rPr>
      </w:pPr>
      <w:r w:rsidRPr="008D538E">
        <w:rPr>
          <w:bCs/>
          <w:i w:val="0"/>
          <w:color w:val="000000"/>
          <w:sz w:val="28"/>
          <w:szCs w:val="28"/>
        </w:rPr>
        <w:t>не выявлены положения, способствующие</w:t>
      </w:r>
    </w:p>
    <w:p w:rsidR="008D538E" w:rsidRPr="008D538E" w:rsidRDefault="008D538E" w:rsidP="008D538E">
      <w:pPr>
        <w:shd w:val="clear" w:color="auto" w:fill="FFFFFF"/>
        <w:adjustRightInd w:val="0"/>
        <w:jc w:val="both"/>
        <w:rPr>
          <w:bCs/>
          <w:i w:val="0"/>
          <w:color w:val="000000"/>
          <w:sz w:val="28"/>
          <w:szCs w:val="28"/>
        </w:rPr>
      </w:pPr>
      <w:r w:rsidRPr="008D538E">
        <w:rPr>
          <w:bCs/>
          <w:i w:val="0"/>
          <w:color w:val="000000"/>
          <w:sz w:val="28"/>
          <w:szCs w:val="28"/>
        </w:rPr>
        <w:t xml:space="preserve">созданию условий для проявления коррупции                           </w:t>
      </w:r>
      <w:proofErr w:type="spellStart"/>
      <w:r w:rsidRPr="008D538E">
        <w:rPr>
          <w:bCs/>
          <w:i w:val="0"/>
          <w:color w:val="000000"/>
          <w:sz w:val="28"/>
          <w:szCs w:val="28"/>
        </w:rPr>
        <w:t>Т.Г.Андреева</w:t>
      </w:r>
      <w:proofErr w:type="spellEnd"/>
    </w:p>
    <w:p w:rsidR="008D538E" w:rsidRPr="008D538E" w:rsidRDefault="008D538E" w:rsidP="008D538E">
      <w:pPr>
        <w:shd w:val="clear" w:color="auto" w:fill="FFFFFF"/>
        <w:adjustRightInd w:val="0"/>
        <w:jc w:val="both"/>
        <w:rPr>
          <w:bCs/>
          <w:i w:val="0"/>
          <w:color w:val="000000"/>
          <w:sz w:val="28"/>
          <w:szCs w:val="28"/>
        </w:rPr>
      </w:pPr>
      <w:r w:rsidRPr="008D538E">
        <w:rPr>
          <w:bCs/>
          <w:i w:val="0"/>
          <w:color w:val="000000"/>
          <w:sz w:val="28"/>
          <w:szCs w:val="28"/>
        </w:rPr>
        <w:t>Правовая и антикоррупционная экспертиза</w:t>
      </w:r>
    </w:p>
    <w:p w:rsidR="008D538E" w:rsidRPr="008D538E" w:rsidRDefault="008D538E" w:rsidP="008D538E">
      <w:pPr>
        <w:shd w:val="clear" w:color="auto" w:fill="FFFFFF"/>
        <w:adjustRightInd w:val="0"/>
        <w:jc w:val="both"/>
        <w:rPr>
          <w:bCs/>
          <w:i w:val="0"/>
          <w:color w:val="000000"/>
          <w:sz w:val="28"/>
          <w:szCs w:val="28"/>
        </w:rPr>
      </w:pPr>
      <w:r w:rsidRPr="008D538E">
        <w:rPr>
          <w:bCs/>
          <w:i w:val="0"/>
          <w:color w:val="000000"/>
          <w:sz w:val="28"/>
          <w:szCs w:val="28"/>
        </w:rPr>
        <w:t xml:space="preserve">прокурора </w:t>
      </w:r>
      <w:proofErr w:type="spellStart"/>
      <w:r w:rsidRPr="008D538E">
        <w:rPr>
          <w:bCs/>
          <w:i w:val="0"/>
          <w:color w:val="000000"/>
          <w:sz w:val="28"/>
          <w:szCs w:val="28"/>
        </w:rPr>
        <w:t>Чудовского</w:t>
      </w:r>
      <w:proofErr w:type="spellEnd"/>
      <w:r w:rsidRPr="008D538E">
        <w:rPr>
          <w:bCs/>
          <w:i w:val="0"/>
          <w:color w:val="000000"/>
          <w:sz w:val="28"/>
          <w:szCs w:val="28"/>
        </w:rPr>
        <w:t xml:space="preserve"> района</w:t>
      </w:r>
    </w:p>
    <w:p w:rsidR="008D538E" w:rsidRPr="008D538E" w:rsidRDefault="008D538E" w:rsidP="008D538E">
      <w:pPr>
        <w:shd w:val="clear" w:color="auto" w:fill="FFFFFF"/>
        <w:adjustRightInd w:val="0"/>
        <w:jc w:val="both"/>
        <w:rPr>
          <w:bCs/>
          <w:i w:val="0"/>
          <w:color w:val="000000"/>
          <w:sz w:val="28"/>
          <w:szCs w:val="28"/>
        </w:rPr>
      </w:pPr>
    </w:p>
    <w:p w:rsidR="008D538E" w:rsidRPr="008D538E" w:rsidRDefault="008D538E" w:rsidP="008D538E">
      <w:pPr>
        <w:shd w:val="clear" w:color="auto" w:fill="FFFFFF"/>
        <w:adjustRightInd w:val="0"/>
        <w:jc w:val="both"/>
        <w:rPr>
          <w:bCs/>
          <w:i w:val="0"/>
          <w:color w:val="000000"/>
          <w:sz w:val="28"/>
          <w:szCs w:val="28"/>
        </w:rPr>
      </w:pPr>
    </w:p>
    <w:p w:rsidR="008D538E" w:rsidRPr="00506D96" w:rsidRDefault="008D538E" w:rsidP="00506D96">
      <w:pPr>
        <w:shd w:val="clear" w:color="auto" w:fill="FFFFFF"/>
        <w:adjustRightInd w:val="0"/>
        <w:jc w:val="both"/>
        <w:rPr>
          <w:i w:val="0"/>
          <w:color w:val="000000"/>
          <w:sz w:val="28"/>
          <w:szCs w:val="28"/>
        </w:rPr>
      </w:pPr>
    </w:p>
    <w:p w:rsidR="007E4E8D" w:rsidRDefault="00506D96" w:rsidP="008D538E">
      <w:pPr>
        <w:shd w:val="clear" w:color="auto" w:fill="FFFFFF"/>
        <w:adjustRightInd w:val="0"/>
        <w:jc w:val="both"/>
        <w:rPr>
          <w:i w:val="0"/>
          <w:color w:val="000000"/>
          <w:sz w:val="28"/>
          <w:szCs w:val="28"/>
        </w:rPr>
      </w:pPr>
      <w:r>
        <w:rPr>
          <w:i w:val="0"/>
          <w:color w:val="000000"/>
          <w:sz w:val="28"/>
          <w:szCs w:val="28"/>
        </w:rPr>
        <w:t xml:space="preserve">       </w:t>
      </w:r>
    </w:p>
    <w:p w:rsidR="007E4E8D" w:rsidRDefault="007E4E8D" w:rsidP="004D7F0D">
      <w:pPr>
        <w:ind w:firstLine="708"/>
        <w:jc w:val="both"/>
        <w:rPr>
          <w:i w:val="0"/>
          <w:color w:val="000000"/>
          <w:sz w:val="28"/>
          <w:szCs w:val="28"/>
        </w:rPr>
      </w:pPr>
    </w:p>
    <w:p w:rsidR="007E4E8D" w:rsidRDefault="007E4E8D" w:rsidP="008D538E">
      <w:pPr>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7E4E8D" w:rsidRDefault="007E4E8D" w:rsidP="004D7F0D">
      <w:pPr>
        <w:ind w:firstLine="708"/>
        <w:jc w:val="both"/>
        <w:rPr>
          <w:i w:val="0"/>
          <w:color w:val="000000"/>
          <w:sz w:val="28"/>
          <w:szCs w:val="28"/>
        </w:rPr>
      </w:pPr>
    </w:p>
    <w:p w:rsidR="00D51557" w:rsidRPr="00D51557" w:rsidRDefault="00D51557">
      <w:pPr>
        <w:rPr>
          <w:i w:val="0"/>
        </w:rPr>
      </w:pPr>
    </w:p>
    <w:sectPr w:rsidR="00D51557" w:rsidRPr="00D51557" w:rsidSect="00F1398B">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83A" w:rsidRDefault="0061083A" w:rsidP="00F1398B">
      <w:r>
        <w:separator/>
      </w:r>
    </w:p>
  </w:endnote>
  <w:endnote w:type="continuationSeparator" w:id="0">
    <w:p w:rsidR="0061083A" w:rsidRDefault="0061083A" w:rsidP="00F1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83A" w:rsidRDefault="0061083A" w:rsidP="00F1398B">
      <w:r>
        <w:separator/>
      </w:r>
    </w:p>
  </w:footnote>
  <w:footnote w:type="continuationSeparator" w:id="0">
    <w:p w:rsidR="0061083A" w:rsidRDefault="0061083A" w:rsidP="00F139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9F3"/>
    <w:multiLevelType w:val="hybridMultilevel"/>
    <w:tmpl w:val="C9067846"/>
    <w:lvl w:ilvl="0" w:tplc="4D98199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DD941F0"/>
    <w:multiLevelType w:val="multilevel"/>
    <w:tmpl w:val="7EB42A44"/>
    <w:lvl w:ilvl="0">
      <w:start w:val="1"/>
      <w:numFmt w:val="decimal"/>
      <w:lvlText w:val="%1."/>
      <w:lvlJc w:val="left"/>
      <w:pPr>
        <w:ind w:left="1065"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22FA09DE"/>
    <w:multiLevelType w:val="hybridMultilevel"/>
    <w:tmpl w:val="DC9E14E2"/>
    <w:lvl w:ilvl="0" w:tplc="FC4820C8">
      <w:start w:val="1"/>
      <w:numFmt w:val="decimal"/>
      <w:lvlText w:val="%1."/>
      <w:lvlJc w:val="left"/>
      <w:pPr>
        <w:ind w:left="1744" w:hanging="103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22"/>
    <w:rsid w:val="00047631"/>
    <w:rsid w:val="000522F2"/>
    <w:rsid w:val="00075F53"/>
    <w:rsid w:val="00084511"/>
    <w:rsid w:val="000A2966"/>
    <w:rsid w:val="000C54D6"/>
    <w:rsid w:val="00180BA7"/>
    <w:rsid w:val="001F0AA0"/>
    <w:rsid w:val="00236485"/>
    <w:rsid w:val="00283BCE"/>
    <w:rsid w:val="002B3C38"/>
    <w:rsid w:val="002C35B9"/>
    <w:rsid w:val="002C6092"/>
    <w:rsid w:val="0034719E"/>
    <w:rsid w:val="00387570"/>
    <w:rsid w:val="00397E8F"/>
    <w:rsid w:val="003F3C28"/>
    <w:rsid w:val="00496217"/>
    <w:rsid w:val="004D7F0D"/>
    <w:rsid w:val="00506D96"/>
    <w:rsid w:val="005971BF"/>
    <w:rsid w:val="005B1648"/>
    <w:rsid w:val="005B737A"/>
    <w:rsid w:val="0061083A"/>
    <w:rsid w:val="006366CE"/>
    <w:rsid w:val="0067721B"/>
    <w:rsid w:val="0072080A"/>
    <w:rsid w:val="007537EC"/>
    <w:rsid w:val="007A4BFE"/>
    <w:rsid w:val="007E4E8D"/>
    <w:rsid w:val="008137D4"/>
    <w:rsid w:val="00814022"/>
    <w:rsid w:val="008B6489"/>
    <w:rsid w:val="008C1FA6"/>
    <w:rsid w:val="008D538E"/>
    <w:rsid w:val="0093429D"/>
    <w:rsid w:val="009D1664"/>
    <w:rsid w:val="00AC2071"/>
    <w:rsid w:val="00AE6CBA"/>
    <w:rsid w:val="00C1768E"/>
    <w:rsid w:val="00C4526F"/>
    <w:rsid w:val="00C55B22"/>
    <w:rsid w:val="00C62A44"/>
    <w:rsid w:val="00D51557"/>
    <w:rsid w:val="00E54367"/>
    <w:rsid w:val="00E61B1C"/>
    <w:rsid w:val="00EB3C5D"/>
    <w:rsid w:val="00F1398B"/>
    <w:rsid w:val="00FC7007"/>
    <w:rsid w:val="00FE1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B22"/>
    <w:rPr>
      <w:i/>
      <w:i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55B22"/>
    <w:rPr>
      <w:rFonts w:ascii="Calibri" w:hAnsi="Calibri"/>
      <w:sz w:val="22"/>
      <w:szCs w:val="22"/>
    </w:rPr>
  </w:style>
  <w:style w:type="paragraph" w:styleId="a4">
    <w:name w:val="Body Text"/>
    <w:basedOn w:val="a"/>
    <w:rsid w:val="00C55B22"/>
    <w:pPr>
      <w:jc w:val="both"/>
    </w:pPr>
    <w:rPr>
      <w:i w:val="0"/>
      <w:iCs w:val="0"/>
    </w:rPr>
  </w:style>
  <w:style w:type="paragraph" w:styleId="a5">
    <w:name w:val="Normal (Web)"/>
    <w:basedOn w:val="a"/>
    <w:rsid w:val="00C55B22"/>
    <w:pPr>
      <w:spacing w:before="100" w:beforeAutospacing="1" w:after="100" w:afterAutospacing="1"/>
    </w:pPr>
    <w:rPr>
      <w:i w:val="0"/>
      <w:iCs w:val="0"/>
      <w:szCs w:val="24"/>
    </w:rPr>
  </w:style>
  <w:style w:type="character" w:customStyle="1" w:styleId="blk">
    <w:name w:val="blk"/>
    <w:basedOn w:val="a0"/>
    <w:rsid w:val="00C55B22"/>
  </w:style>
  <w:style w:type="paragraph" w:customStyle="1" w:styleId="ConsPlusNormal">
    <w:name w:val="ConsPlusNormal"/>
    <w:rsid w:val="008C1FA6"/>
    <w:pPr>
      <w:widowControl w:val="0"/>
      <w:suppressAutoHyphens/>
      <w:autoSpaceDE w:val="0"/>
      <w:ind w:firstLine="720"/>
    </w:pPr>
    <w:rPr>
      <w:rFonts w:ascii="Arial" w:eastAsia="Calibri" w:hAnsi="Arial" w:cs="Arial"/>
      <w:lang w:eastAsia="ar-SA"/>
    </w:rPr>
  </w:style>
  <w:style w:type="paragraph" w:styleId="a6">
    <w:name w:val="Title"/>
    <w:basedOn w:val="a"/>
    <w:link w:val="a7"/>
    <w:qFormat/>
    <w:rsid w:val="008C1FA6"/>
    <w:pPr>
      <w:ind w:left="-567"/>
      <w:jc w:val="center"/>
    </w:pPr>
    <w:rPr>
      <w:i w:val="0"/>
      <w:iCs w:val="0"/>
      <w:sz w:val="28"/>
      <w:szCs w:val="28"/>
    </w:rPr>
  </w:style>
  <w:style w:type="character" w:customStyle="1" w:styleId="a7">
    <w:name w:val="Название Знак"/>
    <w:link w:val="a6"/>
    <w:locked/>
    <w:rsid w:val="008C1FA6"/>
    <w:rPr>
      <w:sz w:val="28"/>
      <w:szCs w:val="28"/>
      <w:lang w:val="ru-RU" w:eastAsia="ru-RU" w:bidi="ar-SA"/>
    </w:rPr>
  </w:style>
  <w:style w:type="paragraph" w:customStyle="1" w:styleId="1">
    <w:name w:val="Без интервала1"/>
    <w:rsid w:val="008C1FA6"/>
    <w:rPr>
      <w:rFonts w:ascii="Calibri" w:eastAsia="Calibri" w:hAnsi="Calibri" w:cs="Calibri"/>
      <w:sz w:val="22"/>
      <w:szCs w:val="22"/>
      <w:lang w:eastAsia="en-US"/>
    </w:rPr>
  </w:style>
  <w:style w:type="character" w:styleId="a8">
    <w:name w:val="Hyperlink"/>
    <w:rsid w:val="00FC7007"/>
    <w:rPr>
      <w:rFonts w:cs="Times New Roman"/>
      <w:color w:val="0000FF"/>
      <w:u w:val="single"/>
    </w:rPr>
  </w:style>
  <w:style w:type="paragraph" w:customStyle="1" w:styleId="2">
    <w:name w:val="Без интервала2"/>
    <w:rsid w:val="0093429D"/>
    <w:rPr>
      <w:rFonts w:ascii="Calibri" w:eastAsia="Calibri" w:hAnsi="Calibri" w:cs="Calibri"/>
      <w:sz w:val="22"/>
      <w:szCs w:val="22"/>
      <w:lang w:eastAsia="en-US"/>
    </w:rPr>
  </w:style>
  <w:style w:type="paragraph" w:customStyle="1" w:styleId="21">
    <w:name w:val="Основной текст 21"/>
    <w:basedOn w:val="a"/>
    <w:rsid w:val="005B1648"/>
    <w:pPr>
      <w:suppressAutoHyphens/>
      <w:spacing w:after="120" w:line="480" w:lineRule="auto"/>
    </w:pPr>
    <w:rPr>
      <w:rFonts w:eastAsia="Calibri"/>
      <w:i w:val="0"/>
      <w:iCs w:val="0"/>
      <w:szCs w:val="24"/>
      <w:lang w:eastAsia="ar-SA"/>
    </w:rPr>
  </w:style>
  <w:style w:type="paragraph" w:styleId="a9">
    <w:name w:val="Balloon Text"/>
    <w:basedOn w:val="a"/>
    <w:link w:val="aa"/>
    <w:rsid w:val="00075F53"/>
    <w:rPr>
      <w:rFonts w:ascii="Tahoma" w:hAnsi="Tahoma" w:cs="Tahoma"/>
      <w:sz w:val="16"/>
      <w:szCs w:val="16"/>
    </w:rPr>
  </w:style>
  <w:style w:type="character" w:customStyle="1" w:styleId="aa">
    <w:name w:val="Текст выноски Знак"/>
    <w:link w:val="a9"/>
    <w:rsid w:val="00075F53"/>
    <w:rPr>
      <w:rFonts w:ascii="Tahoma" w:hAnsi="Tahoma" w:cs="Tahoma"/>
      <w:i/>
      <w:iCs/>
      <w:sz w:val="16"/>
      <w:szCs w:val="16"/>
    </w:rPr>
  </w:style>
  <w:style w:type="paragraph" w:styleId="ab">
    <w:name w:val="header"/>
    <w:basedOn w:val="a"/>
    <w:link w:val="ac"/>
    <w:rsid w:val="00F1398B"/>
    <w:pPr>
      <w:tabs>
        <w:tab w:val="center" w:pos="4677"/>
        <w:tab w:val="right" w:pos="9355"/>
      </w:tabs>
    </w:pPr>
  </w:style>
  <w:style w:type="character" w:customStyle="1" w:styleId="ac">
    <w:name w:val="Верхний колонтитул Знак"/>
    <w:basedOn w:val="a0"/>
    <w:link w:val="ab"/>
    <w:rsid w:val="00F1398B"/>
    <w:rPr>
      <w:i/>
      <w:iCs/>
      <w:sz w:val="24"/>
    </w:rPr>
  </w:style>
  <w:style w:type="paragraph" w:styleId="ad">
    <w:name w:val="footer"/>
    <w:basedOn w:val="a"/>
    <w:link w:val="ae"/>
    <w:rsid w:val="00F1398B"/>
    <w:pPr>
      <w:tabs>
        <w:tab w:val="center" w:pos="4677"/>
        <w:tab w:val="right" w:pos="9355"/>
      </w:tabs>
    </w:pPr>
  </w:style>
  <w:style w:type="character" w:customStyle="1" w:styleId="ae">
    <w:name w:val="Нижний колонтитул Знак"/>
    <w:basedOn w:val="a0"/>
    <w:link w:val="ad"/>
    <w:rsid w:val="00F1398B"/>
    <w:rPr>
      <w:i/>
      <w:iCs/>
      <w:sz w:val="24"/>
    </w:rPr>
  </w:style>
  <w:style w:type="paragraph" w:styleId="af">
    <w:name w:val="List Paragraph"/>
    <w:basedOn w:val="a"/>
    <w:uiPriority w:val="34"/>
    <w:qFormat/>
    <w:rsid w:val="00506D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5B22"/>
    <w:rPr>
      <w:i/>
      <w:iCs/>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C55B22"/>
    <w:rPr>
      <w:rFonts w:ascii="Calibri" w:hAnsi="Calibri"/>
      <w:sz w:val="22"/>
      <w:szCs w:val="22"/>
    </w:rPr>
  </w:style>
  <w:style w:type="paragraph" w:styleId="a4">
    <w:name w:val="Body Text"/>
    <w:basedOn w:val="a"/>
    <w:rsid w:val="00C55B22"/>
    <w:pPr>
      <w:jc w:val="both"/>
    </w:pPr>
    <w:rPr>
      <w:i w:val="0"/>
      <w:iCs w:val="0"/>
    </w:rPr>
  </w:style>
  <w:style w:type="paragraph" w:styleId="a5">
    <w:name w:val="Normal (Web)"/>
    <w:basedOn w:val="a"/>
    <w:rsid w:val="00C55B22"/>
    <w:pPr>
      <w:spacing w:before="100" w:beforeAutospacing="1" w:after="100" w:afterAutospacing="1"/>
    </w:pPr>
    <w:rPr>
      <w:i w:val="0"/>
      <w:iCs w:val="0"/>
      <w:szCs w:val="24"/>
    </w:rPr>
  </w:style>
  <w:style w:type="character" w:customStyle="1" w:styleId="blk">
    <w:name w:val="blk"/>
    <w:basedOn w:val="a0"/>
    <w:rsid w:val="00C55B22"/>
  </w:style>
  <w:style w:type="paragraph" w:customStyle="1" w:styleId="ConsPlusNormal">
    <w:name w:val="ConsPlusNormal"/>
    <w:rsid w:val="008C1FA6"/>
    <w:pPr>
      <w:widowControl w:val="0"/>
      <w:suppressAutoHyphens/>
      <w:autoSpaceDE w:val="0"/>
      <w:ind w:firstLine="720"/>
    </w:pPr>
    <w:rPr>
      <w:rFonts w:ascii="Arial" w:eastAsia="Calibri" w:hAnsi="Arial" w:cs="Arial"/>
      <w:lang w:eastAsia="ar-SA"/>
    </w:rPr>
  </w:style>
  <w:style w:type="paragraph" w:styleId="a6">
    <w:name w:val="Title"/>
    <w:basedOn w:val="a"/>
    <w:link w:val="a7"/>
    <w:qFormat/>
    <w:rsid w:val="008C1FA6"/>
    <w:pPr>
      <w:ind w:left="-567"/>
      <w:jc w:val="center"/>
    </w:pPr>
    <w:rPr>
      <w:i w:val="0"/>
      <w:iCs w:val="0"/>
      <w:sz w:val="28"/>
      <w:szCs w:val="28"/>
    </w:rPr>
  </w:style>
  <w:style w:type="character" w:customStyle="1" w:styleId="a7">
    <w:name w:val="Название Знак"/>
    <w:link w:val="a6"/>
    <w:locked/>
    <w:rsid w:val="008C1FA6"/>
    <w:rPr>
      <w:sz w:val="28"/>
      <w:szCs w:val="28"/>
      <w:lang w:val="ru-RU" w:eastAsia="ru-RU" w:bidi="ar-SA"/>
    </w:rPr>
  </w:style>
  <w:style w:type="paragraph" w:customStyle="1" w:styleId="1">
    <w:name w:val="Без интервала1"/>
    <w:rsid w:val="008C1FA6"/>
    <w:rPr>
      <w:rFonts w:ascii="Calibri" w:eastAsia="Calibri" w:hAnsi="Calibri" w:cs="Calibri"/>
      <w:sz w:val="22"/>
      <w:szCs w:val="22"/>
      <w:lang w:eastAsia="en-US"/>
    </w:rPr>
  </w:style>
  <w:style w:type="character" w:styleId="a8">
    <w:name w:val="Hyperlink"/>
    <w:rsid w:val="00FC7007"/>
    <w:rPr>
      <w:rFonts w:cs="Times New Roman"/>
      <w:color w:val="0000FF"/>
      <w:u w:val="single"/>
    </w:rPr>
  </w:style>
  <w:style w:type="paragraph" w:customStyle="1" w:styleId="2">
    <w:name w:val="Без интервала2"/>
    <w:rsid w:val="0093429D"/>
    <w:rPr>
      <w:rFonts w:ascii="Calibri" w:eastAsia="Calibri" w:hAnsi="Calibri" w:cs="Calibri"/>
      <w:sz w:val="22"/>
      <w:szCs w:val="22"/>
      <w:lang w:eastAsia="en-US"/>
    </w:rPr>
  </w:style>
  <w:style w:type="paragraph" w:customStyle="1" w:styleId="21">
    <w:name w:val="Основной текст 21"/>
    <w:basedOn w:val="a"/>
    <w:rsid w:val="005B1648"/>
    <w:pPr>
      <w:suppressAutoHyphens/>
      <w:spacing w:after="120" w:line="480" w:lineRule="auto"/>
    </w:pPr>
    <w:rPr>
      <w:rFonts w:eastAsia="Calibri"/>
      <w:i w:val="0"/>
      <w:iCs w:val="0"/>
      <w:szCs w:val="24"/>
      <w:lang w:eastAsia="ar-SA"/>
    </w:rPr>
  </w:style>
  <w:style w:type="paragraph" w:styleId="a9">
    <w:name w:val="Balloon Text"/>
    <w:basedOn w:val="a"/>
    <w:link w:val="aa"/>
    <w:rsid w:val="00075F53"/>
    <w:rPr>
      <w:rFonts w:ascii="Tahoma" w:hAnsi="Tahoma" w:cs="Tahoma"/>
      <w:sz w:val="16"/>
      <w:szCs w:val="16"/>
    </w:rPr>
  </w:style>
  <w:style w:type="character" w:customStyle="1" w:styleId="aa">
    <w:name w:val="Текст выноски Знак"/>
    <w:link w:val="a9"/>
    <w:rsid w:val="00075F53"/>
    <w:rPr>
      <w:rFonts w:ascii="Tahoma" w:hAnsi="Tahoma" w:cs="Tahoma"/>
      <w:i/>
      <w:iCs/>
      <w:sz w:val="16"/>
      <w:szCs w:val="16"/>
    </w:rPr>
  </w:style>
  <w:style w:type="paragraph" w:styleId="ab">
    <w:name w:val="header"/>
    <w:basedOn w:val="a"/>
    <w:link w:val="ac"/>
    <w:rsid w:val="00F1398B"/>
    <w:pPr>
      <w:tabs>
        <w:tab w:val="center" w:pos="4677"/>
        <w:tab w:val="right" w:pos="9355"/>
      </w:tabs>
    </w:pPr>
  </w:style>
  <w:style w:type="character" w:customStyle="1" w:styleId="ac">
    <w:name w:val="Верхний колонтитул Знак"/>
    <w:basedOn w:val="a0"/>
    <w:link w:val="ab"/>
    <w:rsid w:val="00F1398B"/>
    <w:rPr>
      <w:i/>
      <w:iCs/>
      <w:sz w:val="24"/>
    </w:rPr>
  </w:style>
  <w:style w:type="paragraph" w:styleId="ad">
    <w:name w:val="footer"/>
    <w:basedOn w:val="a"/>
    <w:link w:val="ae"/>
    <w:rsid w:val="00F1398B"/>
    <w:pPr>
      <w:tabs>
        <w:tab w:val="center" w:pos="4677"/>
        <w:tab w:val="right" w:pos="9355"/>
      </w:tabs>
    </w:pPr>
  </w:style>
  <w:style w:type="character" w:customStyle="1" w:styleId="ae">
    <w:name w:val="Нижний колонтитул Знак"/>
    <w:basedOn w:val="a0"/>
    <w:link w:val="ad"/>
    <w:rsid w:val="00F1398B"/>
    <w:rPr>
      <w:i/>
      <w:iCs/>
      <w:sz w:val="24"/>
    </w:rPr>
  </w:style>
  <w:style w:type="paragraph" w:styleId="af">
    <w:name w:val="List Paragraph"/>
    <w:basedOn w:val="a"/>
    <w:uiPriority w:val="34"/>
    <w:qFormat/>
    <w:rsid w:val="00506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7056">
      <w:bodyDiv w:val="1"/>
      <w:marLeft w:val="0"/>
      <w:marRight w:val="0"/>
      <w:marTop w:val="0"/>
      <w:marBottom w:val="0"/>
      <w:divBdr>
        <w:top w:val="none" w:sz="0" w:space="0" w:color="auto"/>
        <w:left w:val="none" w:sz="0" w:space="0" w:color="auto"/>
        <w:bottom w:val="none" w:sz="0" w:space="0" w:color="auto"/>
        <w:right w:val="none" w:sz="0" w:space="0" w:color="auto"/>
      </w:divBdr>
    </w:div>
    <w:div w:id="837773514">
      <w:bodyDiv w:val="1"/>
      <w:marLeft w:val="0"/>
      <w:marRight w:val="0"/>
      <w:marTop w:val="0"/>
      <w:marBottom w:val="0"/>
      <w:divBdr>
        <w:top w:val="none" w:sz="0" w:space="0" w:color="auto"/>
        <w:left w:val="none" w:sz="0" w:space="0" w:color="auto"/>
        <w:bottom w:val="none" w:sz="0" w:space="0" w:color="auto"/>
        <w:right w:val="none" w:sz="0" w:space="0" w:color="auto"/>
      </w:divBdr>
    </w:div>
    <w:div w:id="1436755202">
      <w:bodyDiv w:val="1"/>
      <w:marLeft w:val="0"/>
      <w:marRight w:val="0"/>
      <w:marTop w:val="0"/>
      <w:marBottom w:val="0"/>
      <w:divBdr>
        <w:top w:val="none" w:sz="0" w:space="0" w:color="auto"/>
        <w:left w:val="none" w:sz="0" w:space="0" w:color="auto"/>
        <w:bottom w:val="none" w:sz="0" w:space="0" w:color="auto"/>
        <w:right w:val="none" w:sz="0" w:space="0" w:color="auto"/>
      </w:divBdr>
    </w:div>
    <w:div w:id="18881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query&amp;REFDOC=296155&amp;REFBASE=RZB&amp;REFPAGE=0&amp;REFTYPE=CDLT_CHILDLESS_CONTENTS_ITEM_MAIN_BACKREFS_P&amp;ts=19882153078914321406&amp;mode=backrefs&amp;REFDST=31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query&amp;REFDOC=296155&amp;REFBASE=RZB&amp;REFPAGE=0&amp;REFTYPE=CDLT_CHILDLESS_CONTENTS_ITEM_MAIN_BACKREFS_P&amp;ts=30067153078914329174&amp;mode=backrefs&amp;REFDST=25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query&amp;REFDOC=296155&amp;REFBASE=RZB&amp;REFPAGE=0&amp;REFTYPE=CDLT_CHILDLESS_CONTENTS_ITEM_MAIN_BACKREFS_P&amp;ts=21662153078914318835&amp;mode=backrefs&amp;REFDST=25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login.consultant.ru/link/?req=query&amp;REFDOC=296155&amp;REFBASE=RZB&amp;REFPAGE=0&amp;REFTYPE=CDLT_CHILDLESS_CONTENTS_ITEM_MAIN_BACKREFS_P&amp;ts=28447153078914327944&amp;mode=backrefs&amp;REFDST=318" TargetMode="External"/><Relationship Id="rId4" Type="http://schemas.microsoft.com/office/2007/relationships/stylesWithEffects" Target="stylesWithEffects.xml"/><Relationship Id="rId9" Type="http://schemas.openxmlformats.org/officeDocument/2006/relationships/hyperlink" Target="https://login.consultant.ru/link/?req=query&amp;REFDOC=296155&amp;REFBASE=RZB&amp;REFPAGE=0&amp;REFTYPE=CDLT_CHILDLESS_CONTENTS_ITEM_MAIN_BACKREFS_P&amp;ts=18673153078914311372&amp;mode=backrefs&amp;REFDST=100128" TargetMode="External"/><Relationship Id="rId14" Type="http://schemas.openxmlformats.org/officeDocument/2006/relationships/hyperlink" Target="https://login.consultant.ru/link/?req=query&amp;div=LAW&amp;opt=1&amp;REFDOC=296155&amp;REFBASE=RZB&amp;REFFIELD=134&amp;REFSEGM=206&amp;REFPAGE=text&amp;mode=multiref&amp;ts=30909153078914330349&amp;REFDST=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406E1-EDF7-40C3-AEB5-8A702609C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1010</Words>
  <Characters>5762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jobs</Company>
  <LinksUpToDate>false</LinksUpToDate>
  <CharactersWithSpaces>6759</CharactersWithSpaces>
  <SharedDoc>false</SharedDoc>
  <HLinks>
    <vt:vector size="18" baseType="variant">
      <vt:variant>
        <vt:i4>2621544</vt:i4>
      </vt:variant>
      <vt:variant>
        <vt:i4>6</vt:i4>
      </vt:variant>
      <vt:variant>
        <vt:i4>0</vt:i4>
      </vt:variant>
      <vt:variant>
        <vt:i4>5</vt:i4>
      </vt:variant>
      <vt:variant>
        <vt:lpwstr>http://www.gosuslugi.gov35.ru./</vt:lpwstr>
      </vt:variant>
      <vt:variant>
        <vt:lpwstr/>
      </vt:variant>
      <vt:variant>
        <vt:i4>2621553</vt:i4>
      </vt:variant>
      <vt:variant>
        <vt:i4>3</vt:i4>
      </vt:variant>
      <vt:variant>
        <vt:i4>0</vt:i4>
      </vt:variant>
      <vt:variant>
        <vt:i4>5</vt:i4>
      </vt:variant>
      <vt:variant>
        <vt:lpwstr>https://online.consultant.ru/riv//cgi/online.cgi?req=doc;base=RZB;n=194073;fld=134</vt:lpwstr>
      </vt:variant>
      <vt:variant>
        <vt:lpwstr/>
      </vt:variant>
      <vt:variant>
        <vt:i4>2752635</vt:i4>
      </vt:variant>
      <vt:variant>
        <vt:i4>0</vt:i4>
      </vt:variant>
      <vt:variant>
        <vt:i4>0</vt:i4>
      </vt:variant>
      <vt:variant>
        <vt:i4>5</vt:i4>
      </vt:variant>
      <vt:variant>
        <vt:lpwstr>https://online.consultant.ru/riv//cgi/online.cgi?req=doc;base=RZB;n=189707;fld=134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User</cp:lastModifiedBy>
  <cp:revision>15</cp:revision>
  <cp:lastPrinted>2018-07-16T11:49:00Z</cp:lastPrinted>
  <dcterms:created xsi:type="dcterms:W3CDTF">2016-12-02T06:18:00Z</dcterms:created>
  <dcterms:modified xsi:type="dcterms:W3CDTF">2018-07-16T11:52:00Z</dcterms:modified>
</cp:coreProperties>
</file>