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84" w:rsidRPr="005905A6" w:rsidRDefault="00956AF0" w:rsidP="00656142">
      <w:pPr>
        <w:spacing w:line="240" w:lineRule="auto"/>
        <w:rPr>
          <w:color w:val="660066"/>
        </w:rPr>
      </w:pPr>
      <w:r w:rsidRPr="00956AF0">
        <w:rPr>
          <w:noProof/>
          <w:lang w:eastAsia="ru-RU"/>
        </w:rPr>
        <w:pict>
          <v:roundrect id="_x0000_s1026" style="position:absolute;margin-left:248.65pt;margin-top:3.65pt;width:221.4pt;height:672.7pt;z-index:251658240;mso-position-horizontal-relative:margin;mso-position-vertical-relative:margin" arcsize="6811f" o:allowincell="f" fillcolor="#fcf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CB1E84" w:rsidRPr="009A397B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C405D9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  <w:p w:rsidR="00CB1E84" w:rsidRPr="00CA4664" w:rsidRDefault="00C405D9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</w:t>
                  </w:r>
                  <w:r w:rsidR="00CB1E84"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янва</w:t>
                  </w:r>
                  <w:r w:rsidR="00CB1E84">
                    <w:rPr>
                      <w:b/>
                      <w:bCs/>
                      <w:sz w:val="28"/>
                      <w:szCs w:val="28"/>
                    </w:rPr>
                    <w:t>ря</w:t>
                  </w:r>
                  <w:r w:rsidR="00CB1E84" w:rsidRPr="00CA4664">
                    <w:rPr>
                      <w:b/>
                      <w:bCs/>
                      <w:sz w:val="28"/>
                      <w:szCs w:val="28"/>
                    </w:rPr>
                    <w:t xml:space="preserve">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CB1E84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CB1E8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CA4664">
                    <w:rPr>
                      <w:sz w:val="24"/>
                      <w:szCs w:val="24"/>
                    </w:rPr>
                    <w:t>.</w:t>
                  </w:r>
                  <w:r w:rsidR="00C405D9">
                    <w:rPr>
                      <w:sz w:val="24"/>
                      <w:szCs w:val="24"/>
                    </w:rPr>
                    <w:t>01</w:t>
                  </w:r>
                  <w:r w:rsidRPr="00CA4664">
                    <w:rPr>
                      <w:sz w:val="24"/>
                      <w:szCs w:val="24"/>
                    </w:rPr>
                    <w:t>.201</w:t>
                  </w:r>
                  <w:r w:rsidR="00C405D9">
                    <w:rPr>
                      <w:sz w:val="24"/>
                      <w:szCs w:val="24"/>
                    </w:rPr>
                    <w:t>5</w:t>
                  </w:r>
                </w:p>
                <w:p w:rsidR="00CB1E84" w:rsidRPr="00BD7969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B1E84" w:rsidRPr="00CA4664" w:rsidRDefault="00CB1E84" w:rsidP="0065614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CB1E84" w:rsidRPr="00CA4664" w:rsidRDefault="00CB1E84" w:rsidP="00656142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CB1E84">
        <w:t xml:space="preserve">                                                                                                 </w:t>
      </w:r>
      <w:r w:rsidR="005905A6" w:rsidRPr="00956AF0"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#606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CB1E84" w:rsidRPr="005905A6">
        <w:rPr>
          <w:rFonts w:ascii="Arial" w:hAnsi="Arial" w:cs="Arial"/>
          <w:b/>
          <w:bCs/>
          <w:i/>
          <w:iCs/>
          <w:color w:val="660066"/>
          <w:sz w:val="40"/>
          <w:szCs w:val="40"/>
          <w:u w:val="single"/>
        </w:rPr>
        <w:t>униципальная</w:t>
      </w:r>
    </w:p>
    <w:p w:rsidR="00CB1E84" w:rsidRPr="005905A6" w:rsidRDefault="00CB1E84" w:rsidP="00656142">
      <w:pPr>
        <w:rPr>
          <w:color w:val="660066"/>
        </w:rPr>
      </w:pPr>
      <w:r w:rsidRPr="00856218">
        <w:rPr>
          <w:color w:val="4F6228"/>
        </w:rPr>
        <w:t xml:space="preserve"> </w:t>
      </w:r>
      <w:r w:rsidR="005905A6" w:rsidRPr="00956AF0">
        <w:rPr>
          <w:color w:val="4F6228"/>
        </w:rPr>
        <w:pict>
          <v:shape id="_x0000_i1026" type="#_x0000_t163" style="width:53.25pt;height:65.25pt" adj="16518" fillcolor="#606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5905A6">
        <w:rPr>
          <w:rFonts w:ascii="Arial" w:hAnsi="Arial" w:cs="Arial"/>
          <w:b/>
          <w:bCs/>
          <w:i/>
          <w:iCs/>
          <w:color w:val="660066"/>
          <w:sz w:val="40"/>
          <w:szCs w:val="40"/>
          <w:u w:val="single"/>
        </w:rPr>
        <w:t>нформационная</w:t>
      </w:r>
    </w:p>
    <w:p w:rsidR="00CB1E84" w:rsidRPr="005905A6" w:rsidRDefault="005905A6" w:rsidP="00656142">
      <w:pPr>
        <w:rPr>
          <w:rFonts w:ascii="Arial" w:hAnsi="Arial" w:cs="Arial"/>
          <w:b/>
          <w:bCs/>
          <w:i/>
          <w:iCs/>
          <w:color w:val="660066"/>
          <w:sz w:val="40"/>
          <w:szCs w:val="40"/>
          <w:u w:val="single"/>
        </w:rPr>
      </w:pPr>
      <w:r w:rsidRPr="00956AF0">
        <w:rPr>
          <w:color w:val="4F6228"/>
        </w:rPr>
        <w:pict>
          <v:shape id="_x0000_i1027" type="#_x0000_t163" style="width:51pt;height:65.25pt" adj="16518" fillcolor="#606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CB1E84" w:rsidRPr="005905A6">
        <w:rPr>
          <w:rFonts w:ascii="Arial" w:hAnsi="Arial" w:cs="Arial"/>
          <w:b/>
          <w:bCs/>
          <w:i/>
          <w:iCs/>
          <w:color w:val="660066"/>
          <w:sz w:val="40"/>
          <w:szCs w:val="40"/>
          <w:u w:val="single"/>
        </w:rPr>
        <w:t>азета</w:t>
      </w:r>
    </w:p>
    <w:p w:rsidR="00CB1E84" w:rsidRPr="005905A6" w:rsidRDefault="00CB1E84" w:rsidP="00656142">
      <w:pPr>
        <w:rPr>
          <w:rFonts w:ascii="Monotype Corsiva" w:hAnsi="Monotype Corsiva" w:cs="Monotype Corsiva"/>
          <w:b/>
          <w:bCs/>
          <w:color w:val="660066"/>
          <w:sz w:val="96"/>
          <w:szCs w:val="96"/>
        </w:rPr>
      </w:pPr>
      <w:r w:rsidRPr="005905A6">
        <w:rPr>
          <w:rFonts w:ascii="Monotype Corsiva" w:hAnsi="Monotype Corsiva" w:cs="Monotype Corsiva"/>
          <w:b/>
          <w:bCs/>
          <w:color w:val="660066"/>
          <w:sz w:val="96"/>
          <w:szCs w:val="96"/>
        </w:rPr>
        <w:t>Трегубово</w:t>
      </w:r>
    </w:p>
    <w:p w:rsidR="00CB1E84" w:rsidRPr="004B5DCA" w:rsidRDefault="00CB1E84" w:rsidP="00656142">
      <w:pPr>
        <w:rPr>
          <w:b/>
          <w:bCs/>
          <w:i/>
          <w:iCs/>
          <w:color w:val="5D621C"/>
          <w:sz w:val="40"/>
          <w:szCs w:val="40"/>
          <w:u w:val="single"/>
        </w:rPr>
      </w:pPr>
    </w:p>
    <w:p w:rsidR="00CB1E84" w:rsidRPr="00856218" w:rsidRDefault="00C405D9" w:rsidP="00656142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noProof/>
          <w:color w:val="4F6228"/>
          <w:lang w:eastAsia="ru-RU"/>
        </w:rPr>
        <w:drawing>
          <wp:inline distT="0" distB="0" distL="0" distR="0">
            <wp:extent cx="3057525" cy="3009900"/>
            <wp:effectExtent l="19050" t="0" r="9525" b="0"/>
            <wp:docPr id="4" name="Рисунок 1" descr="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vat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84" w:rsidRDefault="00CB1E84" w:rsidP="00F4221C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F4221C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Российская Федерация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Администрация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Чудовского района Новгородской области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ПОСТАНОВЛЕНИЕ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 xml:space="preserve">от   12.01.2015         № 1  </w:t>
      </w:r>
    </w:p>
    <w:p w:rsidR="00C405D9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>д</w:t>
      </w:r>
      <w:proofErr w:type="gramStart"/>
      <w:r w:rsidRPr="008D465B">
        <w:rPr>
          <w:sz w:val="18"/>
          <w:szCs w:val="18"/>
        </w:rPr>
        <w:t>.Т</w:t>
      </w:r>
      <w:proofErr w:type="gramEnd"/>
      <w:r w:rsidRPr="008D465B">
        <w:rPr>
          <w:sz w:val="18"/>
          <w:szCs w:val="18"/>
        </w:rPr>
        <w:t>регубово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Pr="00FC4ACE" w:rsidRDefault="00C405D9" w:rsidP="00C405D9">
      <w:pPr>
        <w:pStyle w:val="33"/>
        <w:spacing w:after="0"/>
        <w:rPr>
          <w:b/>
          <w:sz w:val="18"/>
          <w:szCs w:val="18"/>
        </w:rPr>
      </w:pPr>
      <w:r w:rsidRPr="00FC4ACE">
        <w:rPr>
          <w:b/>
          <w:sz w:val="18"/>
          <w:szCs w:val="18"/>
        </w:rPr>
        <w:t xml:space="preserve">Об утверждении стоимости </w:t>
      </w:r>
    </w:p>
    <w:p w:rsidR="00C405D9" w:rsidRDefault="00C405D9" w:rsidP="00C405D9">
      <w:pPr>
        <w:pStyle w:val="33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у</w:t>
      </w:r>
      <w:r w:rsidRPr="00FC4ACE">
        <w:rPr>
          <w:b/>
          <w:sz w:val="18"/>
          <w:szCs w:val="18"/>
        </w:rPr>
        <w:t>слуг</w:t>
      </w:r>
    </w:p>
    <w:p w:rsidR="00C405D9" w:rsidRPr="00FC4ACE" w:rsidRDefault="00C405D9" w:rsidP="00C405D9">
      <w:pPr>
        <w:pStyle w:val="33"/>
        <w:spacing w:after="0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          </w:t>
      </w:r>
      <w:proofErr w:type="gramStart"/>
      <w:r w:rsidRPr="008D465B">
        <w:rPr>
          <w:sz w:val="18"/>
          <w:szCs w:val="18"/>
        </w:rPr>
        <w:t xml:space="preserve">В соответствии с Федеральным  законом от 06 октября 2003 </w:t>
      </w:r>
      <w:proofErr w:type="spellStart"/>
      <w:r w:rsidRPr="008D465B">
        <w:rPr>
          <w:sz w:val="18"/>
          <w:szCs w:val="18"/>
        </w:rPr>
        <w:t>года№</w:t>
      </w:r>
      <w:proofErr w:type="spellEnd"/>
      <w:r w:rsidRPr="008D465B">
        <w:rPr>
          <w:sz w:val="18"/>
          <w:szCs w:val="18"/>
        </w:rPr>
        <w:t xml:space="preserve"> 131-ФЗ «Об общих принципах организации  местного самоуправления в Российской Федерации», пунктом 3 статьи 9, пунктом 1 статьи 10, пунктом 3 статьи 12  Федерального закона  от 12 января 1996  № 8-ФЗ «О погребении и похоронном деле», Постановлением Правительства Российской Федерации от 12.10.2010 №813 «О сроках индексации предельного размера стоимости услуг, предоставляемых согласно</w:t>
      </w:r>
      <w:proofErr w:type="gramEnd"/>
      <w:r w:rsidRPr="008D465B">
        <w:rPr>
          <w:sz w:val="18"/>
          <w:szCs w:val="18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 и Уставом Трегубовского  сельского поселения</w:t>
      </w:r>
    </w:p>
    <w:p w:rsidR="00C405D9" w:rsidRPr="008D465B" w:rsidRDefault="00C405D9" w:rsidP="00C405D9">
      <w:pPr>
        <w:pStyle w:val="33"/>
        <w:spacing w:after="0"/>
        <w:jc w:val="both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ПОСТАНОВЛЯЮ: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1.Утвердить на территории Трегубовского  сельского поселения стоимость услуг, предоставляемых согласно гарантированному перечню услуг по погребению  с 01.01.2015 года согласно приложению 1.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proofErr w:type="gramStart"/>
      <w:r w:rsidRPr="008D465B">
        <w:rPr>
          <w:sz w:val="18"/>
          <w:szCs w:val="18"/>
        </w:rPr>
        <w:t>2.Утвердить 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установлении органами внутренних дел его личности с 01.01.2015 года</w:t>
      </w:r>
      <w:proofErr w:type="gramEnd"/>
      <w:r w:rsidRPr="008D465B">
        <w:rPr>
          <w:sz w:val="18"/>
          <w:szCs w:val="18"/>
        </w:rPr>
        <w:t xml:space="preserve"> согласно  приложению 2.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3.Постановление Администрации Трегубовского сельского поселения от 25.12.2013 №140 «Об утверждении стоимости услуг» и постановление от 25.12.2013 № 141 «Об утверждении стоимости услуг» считать утратившими силу.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4. Опубликовать настоящее постановление в официальном бюллетене Трегубовского сельского поселения «МИГ Трегубово»  и   разместить на официальном сайте Администрации Трегубовского  сельского поселения в сети «Интернет».</w:t>
      </w:r>
    </w:p>
    <w:p w:rsidR="00C405D9" w:rsidRPr="008D465B" w:rsidRDefault="00C405D9" w:rsidP="00C405D9">
      <w:pPr>
        <w:pStyle w:val="33"/>
        <w:spacing w:after="0"/>
        <w:rPr>
          <w:color w:val="000000"/>
          <w:sz w:val="18"/>
          <w:szCs w:val="18"/>
        </w:rPr>
      </w:pPr>
    </w:p>
    <w:p w:rsidR="00C405D9" w:rsidRDefault="00C405D9" w:rsidP="00C405D9">
      <w:pPr>
        <w:pStyle w:val="33"/>
        <w:spacing w:after="0"/>
        <w:rPr>
          <w:b/>
          <w:color w:val="000000"/>
          <w:sz w:val="18"/>
          <w:szCs w:val="18"/>
        </w:rPr>
      </w:pPr>
      <w:r w:rsidRPr="008D465B">
        <w:rPr>
          <w:b/>
          <w:color w:val="000000"/>
          <w:sz w:val="18"/>
          <w:szCs w:val="18"/>
        </w:rPr>
        <w:t>Глава поселения                                            С.Б.Алексеев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i/>
          <w:iCs/>
          <w:sz w:val="18"/>
          <w:szCs w:val="18"/>
        </w:rPr>
      </w:pPr>
      <w:r>
        <w:rPr>
          <w:b/>
          <w:color w:val="000000"/>
          <w:sz w:val="18"/>
          <w:szCs w:val="18"/>
        </w:rPr>
        <w:t>________________________________________</w:t>
      </w:r>
    </w:p>
    <w:p w:rsidR="00C405D9" w:rsidRPr="008D465B" w:rsidRDefault="00C405D9" w:rsidP="00C405D9">
      <w:pPr>
        <w:pStyle w:val="33"/>
        <w:spacing w:after="0"/>
        <w:rPr>
          <w:i/>
          <w:iCs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  <w:r w:rsidRPr="008D465B">
        <w:rPr>
          <w:sz w:val="18"/>
          <w:szCs w:val="18"/>
        </w:rPr>
        <w:t>Приложение 1</w:t>
      </w: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  <w:r w:rsidRPr="008D465B">
        <w:rPr>
          <w:sz w:val="18"/>
          <w:szCs w:val="18"/>
        </w:rPr>
        <w:t>к постановлению Администрации</w:t>
      </w: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  <w:r w:rsidRPr="008D465B">
        <w:rPr>
          <w:sz w:val="18"/>
          <w:szCs w:val="18"/>
        </w:rPr>
        <w:t>Трегубовского  сельского поселения</w:t>
      </w: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  <w:r w:rsidRPr="008D465B">
        <w:rPr>
          <w:sz w:val="18"/>
          <w:szCs w:val="18"/>
        </w:rPr>
        <w:t xml:space="preserve"> от    12.01.2015   №1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 xml:space="preserve"> 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СТОИМОСТЬ  УСЛУГ,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предоставляемых согласно гарантированному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перечню услуг по погребению</w:t>
      </w:r>
    </w:p>
    <w:p w:rsidR="00C405D9" w:rsidRPr="008D465B" w:rsidRDefault="00C405D9" w:rsidP="00C405D9">
      <w:pPr>
        <w:pStyle w:val="33"/>
        <w:spacing w:after="0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2127"/>
        <w:gridCol w:w="1949"/>
      </w:tblGrid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Стоимость (</w:t>
            </w:r>
            <w:proofErr w:type="spellStart"/>
            <w:r w:rsidRPr="008D465B">
              <w:rPr>
                <w:sz w:val="18"/>
                <w:szCs w:val="18"/>
              </w:rPr>
              <w:t>руб</w:t>
            </w:r>
            <w:proofErr w:type="spellEnd"/>
            <w:r w:rsidRPr="008D465B">
              <w:rPr>
                <w:sz w:val="18"/>
                <w:szCs w:val="18"/>
              </w:rPr>
              <w:t>)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222,98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Предоставление предметов, необходимых для погребения: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гроб, обитый тканью с внутренней стороны, обожженный с внешней стороны;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траурное покрывало и подушка;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доставка граба и предметов,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1907,75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267,64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485,58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Перевозка тела (останков) умершего на кладбище (в крематорий)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802,76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Погребение (кремация с последующей выдачей урны с прахом)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1590,57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5277,28</w:t>
            </w:r>
          </w:p>
        </w:tc>
      </w:tr>
    </w:tbl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Default="00C405D9" w:rsidP="00C405D9">
      <w:pPr>
        <w:pStyle w:val="33"/>
        <w:spacing w:after="0"/>
        <w:jc w:val="right"/>
        <w:rPr>
          <w:sz w:val="18"/>
          <w:szCs w:val="18"/>
        </w:rPr>
      </w:pPr>
    </w:p>
    <w:p w:rsidR="00C405D9" w:rsidRDefault="00C405D9" w:rsidP="00C405D9">
      <w:pPr>
        <w:pStyle w:val="33"/>
        <w:spacing w:after="0"/>
        <w:jc w:val="right"/>
        <w:rPr>
          <w:sz w:val="18"/>
          <w:szCs w:val="18"/>
        </w:rPr>
      </w:pPr>
    </w:p>
    <w:p w:rsidR="00C405D9" w:rsidRDefault="00C405D9" w:rsidP="00C405D9">
      <w:pPr>
        <w:pStyle w:val="33"/>
        <w:spacing w:after="0"/>
        <w:jc w:val="right"/>
        <w:rPr>
          <w:sz w:val="18"/>
          <w:szCs w:val="18"/>
        </w:rPr>
      </w:pPr>
    </w:p>
    <w:p w:rsidR="00C405D9" w:rsidRDefault="00C405D9" w:rsidP="00C405D9">
      <w:pPr>
        <w:pStyle w:val="33"/>
        <w:spacing w:after="0"/>
        <w:jc w:val="right"/>
        <w:rPr>
          <w:sz w:val="18"/>
          <w:szCs w:val="18"/>
        </w:rPr>
      </w:pPr>
    </w:p>
    <w:p w:rsidR="00C405D9" w:rsidRDefault="00C405D9" w:rsidP="00C405D9">
      <w:pPr>
        <w:pStyle w:val="33"/>
        <w:spacing w:after="0"/>
        <w:jc w:val="right"/>
        <w:rPr>
          <w:sz w:val="18"/>
          <w:szCs w:val="18"/>
        </w:rPr>
      </w:pPr>
    </w:p>
    <w:p w:rsidR="00C405D9" w:rsidRDefault="00C405D9" w:rsidP="00C405D9">
      <w:pPr>
        <w:pStyle w:val="33"/>
        <w:spacing w:after="0"/>
        <w:jc w:val="right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  <w:r w:rsidRPr="008D465B">
        <w:rPr>
          <w:sz w:val="18"/>
          <w:szCs w:val="18"/>
        </w:rPr>
        <w:lastRenderedPageBreak/>
        <w:t xml:space="preserve">Приложение 2 </w:t>
      </w: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  <w:r w:rsidRPr="008D465B">
        <w:rPr>
          <w:sz w:val="18"/>
          <w:szCs w:val="18"/>
        </w:rPr>
        <w:t>к постановлению Администрации</w:t>
      </w: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  <w:r w:rsidRPr="008D465B">
        <w:rPr>
          <w:sz w:val="18"/>
          <w:szCs w:val="18"/>
        </w:rPr>
        <w:t>Трегубовского сельского поселения</w:t>
      </w:r>
    </w:p>
    <w:p w:rsidR="00C405D9" w:rsidRPr="008D465B" w:rsidRDefault="00C405D9" w:rsidP="00C405D9">
      <w:pPr>
        <w:pStyle w:val="33"/>
        <w:spacing w:after="0"/>
        <w:jc w:val="right"/>
        <w:rPr>
          <w:sz w:val="18"/>
          <w:szCs w:val="18"/>
        </w:rPr>
      </w:pPr>
      <w:r w:rsidRPr="008D465B">
        <w:rPr>
          <w:sz w:val="18"/>
          <w:szCs w:val="18"/>
        </w:rPr>
        <w:t xml:space="preserve"> от  12.01.2015    №1 </w:t>
      </w:r>
    </w:p>
    <w:p w:rsidR="00C405D9" w:rsidRPr="008D465B" w:rsidRDefault="00C405D9" w:rsidP="00C405D9">
      <w:pPr>
        <w:pStyle w:val="33"/>
        <w:spacing w:after="0"/>
        <w:rPr>
          <w:b/>
          <w:sz w:val="18"/>
          <w:szCs w:val="18"/>
        </w:rPr>
      </w:pPr>
    </w:p>
    <w:p w:rsidR="00C405D9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СТОИМОСТЬ  УСЛУГ,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предоставляемых согласно гарантированному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установлении органами внутренних дел его личности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2127"/>
        <w:gridCol w:w="1949"/>
      </w:tblGrid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Стоимость (</w:t>
            </w:r>
            <w:proofErr w:type="spellStart"/>
            <w:r w:rsidRPr="008D465B">
              <w:rPr>
                <w:sz w:val="18"/>
                <w:szCs w:val="18"/>
              </w:rPr>
              <w:t>руб</w:t>
            </w:r>
            <w:proofErr w:type="spellEnd"/>
            <w:r w:rsidRPr="008D465B">
              <w:rPr>
                <w:sz w:val="18"/>
                <w:szCs w:val="18"/>
              </w:rPr>
              <w:t>)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61,95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Предоставление предметов, необходимых для погребения: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гроб, обитый тканью с внутренней стороны, обожженный с внешней стороны;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траурное покрывало и подушка;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доставка граба и предметов,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1238,79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185,83</w:t>
            </w:r>
          </w:p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309,70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Перевозка тела (останков) умершего на кладбище (в крематорий)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1003,42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Погребение (кремация с последующей выдачей урны с прахом)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1 заказ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2477,59</w:t>
            </w:r>
          </w:p>
        </w:tc>
      </w:tr>
      <w:tr w:rsidR="00C405D9" w:rsidRPr="008D465B" w:rsidTr="00A6492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9" w:rsidRPr="008D465B" w:rsidRDefault="00C405D9" w:rsidP="00A64929">
            <w:pPr>
              <w:pStyle w:val="33"/>
              <w:spacing w:after="0"/>
              <w:rPr>
                <w:sz w:val="18"/>
                <w:szCs w:val="18"/>
              </w:rPr>
            </w:pPr>
            <w:r w:rsidRPr="008D465B">
              <w:rPr>
                <w:sz w:val="18"/>
                <w:szCs w:val="18"/>
              </w:rPr>
              <w:t>5277,28</w:t>
            </w:r>
          </w:p>
        </w:tc>
      </w:tr>
    </w:tbl>
    <w:p w:rsidR="00C405D9" w:rsidRDefault="00C405D9" w:rsidP="00C405D9">
      <w:pPr>
        <w:pStyle w:val="33"/>
        <w:pBdr>
          <w:bottom w:val="single" w:sz="12" w:space="1" w:color="auto"/>
        </w:pBdr>
        <w:spacing w:after="0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Pr="00C405D9" w:rsidRDefault="00C405D9" w:rsidP="00C405D9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405D9">
        <w:rPr>
          <w:rFonts w:ascii="Times New Roman" w:hAnsi="Times New Roman"/>
          <w:b/>
          <w:sz w:val="18"/>
          <w:szCs w:val="18"/>
        </w:rPr>
        <w:t>Сообщение</w:t>
      </w:r>
    </w:p>
    <w:p w:rsidR="00C405D9" w:rsidRPr="00C405D9" w:rsidRDefault="00C405D9" w:rsidP="00C405D9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405D9">
        <w:rPr>
          <w:rFonts w:ascii="Times New Roman" w:hAnsi="Times New Roman"/>
          <w:b/>
          <w:sz w:val="18"/>
          <w:szCs w:val="18"/>
        </w:rPr>
        <w:t>о возможности приобретения земельной доли, находящейся в муниципальной собственности Трегубовского сельского поселения</w:t>
      </w:r>
    </w:p>
    <w:p w:rsidR="00C405D9" w:rsidRPr="008D465B" w:rsidRDefault="00C405D9" w:rsidP="00C405D9">
      <w:pPr>
        <w:pStyle w:val="7"/>
        <w:spacing w:before="0" w:after="0" w:line="240" w:lineRule="auto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Администрация Трегубовского сельского поселения уведомляет, что в собственности Трегубовского сельского поселения имеется доля размером ___________________387,8_______ </w:t>
      </w:r>
      <w:proofErr w:type="spellStart"/>
      <w:r w:rsidRPr="008D465B">
        <w:rPr>
          <w:sz w:val="18"/>
          <w:szCs w:val="18"/>
        </w:rPr>
        <w:t>баллогектаров</w:t>
      </w:r>
      <w:proofErr w:type="spellEnd"/>
      <w:r w:rsidRPr="008D465B">
        <w:rPr>
          <w:sz w:val="18"/>
          <w:szCs w:val="18"/>
        </w:rPr>
        <w:t xml:space="preserve"> в праве собственности на земельный участок, имеющий следующие характеристики: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- разрешенное использование  для сельскохозяйственного производства 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общая площадь 2526561 кв.м.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адрес (местонахождение) Новгородская область, Чудовский район, ТОО «Прилуки»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кадастровый (или условный) номер 53:20:0000000:70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Площадь, соответствующая размеру земельной доли 7,7 га (условно).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Дата возникновения права муниципальной собственности «_30_»декабря 2014 года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В соответствии с </w:t>
      </w:r>
      <w:proofErr w:type="gramStart"/>
      <w:r w:rsidRPr="008D465B">
        <w:rPr>
          <w:sz w:val="18"/>
          <w:szCs w:val="18"/>
        </w:rPr>
        <w:t>ч</w:t>
      </w:r>
      <w:proofErr w:type="gramEnd"/>
      <w:r w:rsidRPr="008D465B">
        <w:rPr>
          <w:sz w:val="18"/>
          <w:szCs w:val="18"/>
        </w:rPr>
        <w:t>.4 ст.12 Федерального закона от 24 июля 2002 года № 101-ФЗ «Об обороте земель сельскохозяйственного назначения»,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(фермерским) хозяйством,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хозяйство, вправе приобрести земельную долю по цене, определяемой как произведение 15 процентов кадастровой стоимости одного квадратного метра такого участка и площади, соответствующей размеру земельной доли.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Лица,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адресу: Новгородская область, Чудовский район, д</w:t>
      </w:r>
      <w:proofErr w:type="gramStart"/>
      <w:r w:rsidRPr="008D465B">
        <w:rPr>
          <w:sz w:val="18"/>
          <w:szCs w:val="18"/>
        </w:rPr>
        <w:t>.Т</w:t>
      </w:r>
      <w:proofErr w:type="gramEnd"/>
      <w:r w:rsidRPr="008D465B">
        <w:rPr>
          <w:sz w:val="18"/>
          <w:szCs w:val="18"/>
        </w:rPr>
        <w:t>регубово, ул.Школьная д.1 пом.32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C405D9" w:rsidRDefault="00C405D9" w:rsidP="00C405D9">
      <w:pPr>
        <w:pStyle w:val="3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C405D9" w:rsidRPr="008D465B" w:rsidRDefault="00C405D9" w:rsidP="00C405D9">
      <w:pPr>
        <w:pStyle w:val="33"/>
        <w:spacing w:after="0"/>
        <w:jc w:val="center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Сообщение</w:t>
      </w:r>
    </w:p>
    <w:p w:rsidR="00C405D9" w:rsidRPr="008D465B" w:rsidRDefault="00C405D9" w:rsidP="00C405D9">
      <w:pPr>
        <w:pStyle w:val="33"/>
        <w:spacing w:after="0"/>
        <w:jc w:val="center"/>
        <w:rPr>
          <w:sz w:val="18"/>
          <w:szCs w:val="18"/>
        </w:rPr>
      </w:pPr>
      <w:r w:rsidRPr="008D465B">
        <w:rPr>
          <w:b/>
          <w:sz w:val="18"/>
          <w:szCs w:val="18"/>
        </w:rPr>
        <w:t>о возможности приобретения земельной доли, находящейся в муниципальной собственности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Администрация Трегубовского сельского поселения уведомляет, что в собственности Трегубовского сельского поселения имеется доля размером ___________________775,6_______ </w:t>
      </w:r>
      <w:proofErr w:type="spellStart"/>
      <w:r w:rsidRPr="008D465B">
        <w:rPr>
          <w:sz w:val="18"/>
          <w:szCs w:val="18"/>
        </w:rPr>
        <w:t>баллогектаров</w:t>
      </w:r>
      <w:proofErr w:type="spellEnd"/>
      <w:r w:rsidRPr="008D465B">
        <w:rPr>
          <w:sz w:val="18"/>
          <w:szCs w:val="18"/>
        </w:rPr>
        <w:t xml:space="preserve"> в праве собственности на земельный участок, имеющий следующие характеристики: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- разрешенное использование  для сельскохозяйственного производства 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общая площадь 2526561 кв.м.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lastRenderedPageBreak/>
        <w:t>- адрес (местонахождение) Новгородская область, Чудовский район, ТОО «Прилуки»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кадастровый (или условный) номер 53:20:0000000:70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Площадь, соответствующая размеру земельной доли 7,7 га (условно).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Дата возникновения права муниципальной собственности «_30_»декабря 2014 года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В соответствии с </w:t>
      </w:r>
      <w:proofErr w:type="gramStart"/>
      <w:r w:rsidRPr="008D465B">
        <w:rPr>
          <w:sz w:val="18"/>
          <w:szCs w:val="18"/>
        </w:rPr>
        <w:t>ч</w:t>
      </w:r>
      <w:proofErr w:type="gramEnd"/>
      <w:r w:rsidRPr="008D465B">
        <w:rPr>
          <w:sz w:val="18"/>
          <w:szCs w:val="18"/>
        </w:rPr>
        <w:t>.4 ст.12 Федерального закона от 24 июля 2002 года № 101-ФЗ «Об обороте земель сельскохозяйственного назначения»,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(фермерским) хозяйством,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хозяйство, вправе приобрести земельную долю по цене, определяемой как произведение 15 процентов кадастровой стоимости одного квадратного метра такого участка и площади, соответствующей размеру земельной доли.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Лица,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адресу: Новгородская область, Чудовский район, д</w:t>
      </w:r>
      <w:proofErr w:type="gramStart"/>
      <w:r w:rsidRPr="008D465B">
        <w:rPr>
          <w:sz w:val="18"/>
          <w:szCs w:val="18"/>
        </w:rPr>
        <w:t>.Т</w:t>
      </w:r>
      <w:proofErr w:type="gramEnd"/>
      <w:r w:rsidRPr="008D465B">
        <w:rPr>
          <w:sz w:val="18"/>
          <w:szCs w:val="18"/>
        </w:rPr>
        <w:t>регубово, ул.Школьная д.1 пом.32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C405D9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</w:t>
      </w:r>
    </w:p>
    <w:p w:rsidR="00C405D9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Сообщение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о возможности приобретения земельной доли, находящейся в муниципальной собственности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Администрация Трегубовского сельского поселения уведомляет, что в собственности Трегубовского сельского поселения имеется доля размером ___________________722,8_______ </w:t>
      </w:r>
      <w:proofErr w:type="spellStart"/>
      <w:r w:rsidRPr="008D465B">
        <w:rPr>
          <w:sz w:val="18"/>
          <w:szCs w:val="18"/>
        </w:rPr>
        <w:t>баллогектаров</w:t>
      </w:r>
      <w:proofErr w:type="spellEnd"/>
      <w:r w:rsidRPr="008D465B">
        <w:rPr>
          <w:sz w:val="18"/>
          <w:szCs w:val="18"/>
        </w:rPr>
        <w:t xml:space="preserve"> в праве собственности на земельный участок, имеющий следующие характеристики: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разрешенное использование  для сельскохозяйственного производства ТОО «Трегубово»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общая площадь 29902100 кв.м.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адрес (местонахождение) Новгородская область, Чудовский район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кадастровый (или условный) номер 53:20:0000000:71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Площадь, соответствующая размеру земельной доли 6,2га (условно).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Дата возникновения права </w:t>
      </w:r>
      <w:proofErr w:type="spellStart"/>
      <w:r w:rsidRPr="008D465B">
        <w:rPr>
          <w:sz w:val="18"/>
          <w:szCs w:val="18"/>
        </w:rPr>
        <w:t>муниципально</w:t>
      </w:r>
      <w:proofErr w:type="spellEnd"/>
      <w:r w:rsidRPr="008D465B">
        <w:rPr>
          <w:sz w:val="18"/>
          <w:szCs w:val="18"/>
        </w:rPr>
        <w:t xml:space="preserve"> собственности «_30_»декабря 2014 года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В соответствии с </w:t>
      </w:r>
      <w:proofErr w:type="gramStart"/>
      <w:r w:rsidRPr="008D465B">
        <w:rPr>
          <w:sz w:val="18"/>
          <w:szCs w:val="18"/>
        </w:rPr>
        <w:t>ч</w:t>
      </w:r>
      <w:proofErr w:type="gramEnd"/>
      <w:r w:rsidRPr="008D465B">
        <w:rPr>
          <w:sz w:val="18"/>
          <w:szCs w:val="18"/>
        </w:rPr>
        <w:t>.4 ст.12 Федерального закона от 24 июля 2002 года № 101-ФЗ «Об обороте земель сельскохозяйственного назначения»,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(фермерским) хозяйством,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хозяйство, вправе приобрести земельную долю по цене, определяемой как произведение15 процентов кадастровой стоимости одного квадратного метра такого участка и площади, соответствующей размеру земельной доли.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Лица,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адресу: Новгородская область, Чудовский район, д</w:t>
      </w:r>
      <w:proofErr w:type="gramStart"/>
      <w:r w:rsidRPr="008D465B">
        <w:rPr>
          <w:sz w:val="18"/>
          <w:szCs w:val="18"/>
        </w:rPr>
        <w:t>.Т</w:t>
      </w:r>
      <w:proofErr w:type="gramEnd"/>
      <w:r w:rsidRPr="008D465B">
        <w:rPr>
          <w:sz w:val="18"/>
          <w:szCs w:val="18"/>
        </w:rPr>
        <w:t>регубово, ул.Школьная д.1 пом.32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C405D9" w:rsidRDefault="00C405D9" w:rsidP="00C405D9">
      <w:pPr>
        <w:pStyle w:val="3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</w:t>
      </w:r>
    </w:p>
    <w:p w:rsidR="00C405D9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Сообщение</w:t>
      </w:r>
    </w:p>
    <w:p w:rsidR="00C405D9" w:rsidRPr="008D465B" w:rsidRDefault="00C405D9" w:rsidP="00C405D9">
      <w:pPr>
        <w:pStyle w:val="33"/>
        <w:spacing w:after="0"/>
        <w:jc w:val="center"/>
        <w:rPr>
          <w:sz w:val="18"/>
          <w:szCs w:val="18"/>
        </w:rPr>
      </w:pPr>
      <w:r w:rsidRPr="008D465B">
        <w:rPr>
          <w:b/>
          <w:sz w:val="18"/>
          <w:szCs w:val="18"/>
        </w:rPr>
        <w:t>о возможности приобретения земельной доли, находящейся в муниципальной собственности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Администрация Трегубовского сельского поселения уведомляет, что в собственности Трегубовского сельского поселения имеется доля размером ___________________543_______ </w:t>
      </w:r>
      <w:proofErr w:type="spellStart"/>
      <w:r w:rsidRPr="008D465B">
        <w:rPr>
          <w:sz w:val="18"/>
          <w:szCs w:val="18"/>
        </w:rPr>
        <w:t>баллогектаров</w:t>
      </w:r>
      <w:proofErr w:type="spellEnd"/>
      <w:r w:rsidRPr="008D465B">
        <w:rPr>
          <w:sz w:val="18"/>
          <w:szCs w:val="18"/>
        </w:rPr>
        <w:t xml:space="preserve"> в праве собственности на земельный участок, имеющий следующие характеристики: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разрешенное использование  для сельскохозяйственного производства ТОО «Трегубово»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общая площадь 29902100 кв.м.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адрес (местонахождение) Новгородская область, Чудовский район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кадастровый (или условный) номер 53:20:0000000:71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Площадь, соответствующая размеру земельной доли 6,2га (условно).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Дата возникновения права </w:t>
      </w:r>
      <w:proofErr w:type="spellStart"/>
      <w:r w:rsidRPr="008D465B">
        <w:rPr>
          <w:sz w:val="18"/>
          <w:szCs w:val="18"/>
        </w:rPr>
        <w:t>муниципально</w:t>
      </w:r>
      <w:proofErr w:type="spellEnd"/>
      <w:r w:rsidRPr="008D465B">
        <w:rPr>
          <w:sz w:val="18"/>
          <w:szCs w:val="18"/>
        </w:rPr>
        <w:t xml:space="preserve"> собственности «_30_»декабря 2014 года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В соответствии с </w:t>
      </w:r>
      <w:proofErr w:type="gramStart"/>
      <w:r w:rsidRPr="008D465B">
        <w:rPr>
          <w:sz w:val="18"/>
          <w:szCs w:val="18"/>
        </w:rPr>
        <w:t>ч</w:t>
      </w:r>
      <w:proofErr w:type="gramEnd"/>
      <w:r w:rsidRPr="008D465B">
        <w:rPr>
          <w:sz w:val="18"/>
          <w:szCs w:val="18"/>
        </w:rPr>
        <w:t xml:space="preserve">.4 ст.12 Федерального закона от 24 июля 2002 года № 101-ФЗ «Об обороте земель сельскохозяйственного назначения»,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(фермерским) хозяйством, </w:t>
      </w:r>
      <w:r w:rsidRPr="008D465B">
        <w:rPr>
          <w:sz w:val="18"/>
          <w:szCs w:val="18"/>
        </w:rPr>
        <w:lastRenderedPageBreak/>
        <w:t>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хозяйство, вправе приобрести земельную долю по цене, определяемой как произведение15 процентов кадастровой стоимости одного квадратного метра такого участка и площади, соответствующей размеру земельной доли.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Лица,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адресу: Новгородская область, Чудовский район, д</w:t>
      </w:r>
      <w:proofErr w:type="gramStart"/>
      <w:r w:rsidRPr="008D465B">
        <w:rPr>
          <w:sz w:val="18"/>
          <w:szCs w:val="18"/>
        </w:rPr>
        <w:t>.Т</w:t>
      </w:r>
      <w:proofErr w:type="gramEnd"/>
      <w:r w:rsidRPr="008D465B">
        <w:rPr>
          <w:sz w:val="18"/>
          <w:szCs w:val="18"/>
        </w:rPr>
        <w:t>регубово, ул.Школьная д.1 пом.32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C405D9" w:rsidRDefault="00C405D9" w:rsidP="00C405D9">
      <w:pPr>
        <w:pStyle w:val="3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C405D9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Сообщение</w:t>
      </w:r>
    </w:p>
    <w:p w:rsidR="00C405D9" w:rsidRPr="008D465B" w:rsidRDefault="00C405D9" w:rsidP="00C405D9">
      <w:pPr>
        <w:pStyle w:val="33"/>
        <w:spacing w:after="0"/>
        <w:jc w:val="center"/>
        <w:rPr>
          <w:sz w:val="18"/>
          <w:szCs w:val="18"/>
        </w:rPr>
      </w:pPr>
      <w:r w:rsidRPr="008D465B">
        <w:rPr>
          <w:b/>
          <w:sz w:val="18"/>
          <w:szCs w:val="18"/>
        </w:rPr>
        <w:t>о возможности приобретения земельной доли, находящейся в муниципальной собственности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Администрация Трегубовского сельского поселения уведомляет, что в собственности Трегубовского сельского поселения имеется доля размером ___________________1987,7_______ </w:t>
      </w:r>
      <w:proofErr w:type="spellStart"/>
      <w:r w:rsidRPr="008D465B">
        <w:rPr>
          <w:sz w:val="18"/>
          <w:szCs w:val="18"/>
        </w:rPr>
        <w:t>баллогектаров</w:t>
      </w:r>
      <w:proofErr w:type="spellEnd"/>
      <w:r w:rsidRPr="008D465B">
        <w:rPr>
          <w:sz w:val="18"/>
          <w:szCs w:val="18"/>
        </w:rPr>
        <w:t xml:space="preserve"> в праве собственности на земельный участок, имеющий следующие характеристики: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разрешенное использование  для сельскохозяйственного производства ТОО «Трегубово»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общая площадь 29902100 кв.м.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адрес (местонахождение) Новгородская область, Чудовский район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- кадастровый (или условный) номер 53:20:0000000:71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Площадь, соответствующая размеру земельной доли 6,2га (условно).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Дата возникновения права </w:t>
      </w:r>
      <w:proofErr w:type="spellStart"/>
      <w:r w:rsidRPr="008D465B">
        <w:rPr>
          <w:sz w:val="18"/>
          <w:szCs w:val="18"/>
        </w:rPr>
        <w:t>муниципально</w:t>
      </w:r>
      <w:proofErr w:type="spellEnd"/>
      <w:r w:rsidRPr="008D465B">
        <w:rPr>
          <w:sz w:val="18"/>
          <w:szCs w:val="18"/>
        </w:rPr>
        <w:t xml:space="preserve"> собственности «_18_» декабря 2014 года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В соответствии с </w:t>
      </w:r>
      <w:proofErr w:type="gramStart"/>
      <w:r w:rsidRPr="008D465B">
        <w:rPr>
          <w:sz w:val="18"/>
          <w:szCs w:val="18"/>
        </w:rPr>
        <w:t>ч</w:t>
      </w:r>
      <w:proofErr w:type="gramEnd"/>
      <w:r w:rsidRPr="008D465B">
        <w:rPr>
          <w:sz w:val="18"/>
          <w:szCs w:val="18"/>
        </w:rPr>
        <w:t>.4 ст.12 Федерального закона от 24 июля 2002 года № 101-ФЗ «Об обороте земель сельскохозяйственного назначения»,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(фермерским) хозяйством,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хозяйство, вправе приобрести земельную долю по цене, определяемой как произведение15 процентов кадастровой стоимости одного квадратного метра такого участка и площади, соответствующей размеру земельной доли.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Лица,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адресу: Новгородская область, Чудовский район, д</w:t>
      </w:r>
      <w:proofErr w:type="gramStart"/>
      <w:r w:rsidRPr="008D465B">
        <w:rPr>
          <w:sz w:val="18"/>
          <w:szCs w:val="18"/>
        </w:rPr>
        <w:t>.Т</w:t>
      </w:r>
      <w:proofErr w:type="gramEnd"/>
      <w:r w:rsidRPr="008D465B">
        <w:rPr>
          <w:sz w:val="18"/>
          <w:szCs w:val="18"/>
        </w:rPr>
        <w:t>регубово, ул.Школьная д.1 пом.32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C405D9" w:rsidRPr="008D465B" w:rsidRDefault="00C405D9" w:rsidP="00C405D9">
      <w:pPr>
        <w:pStyle w:val="3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C405D9" w:rsidRDefault="00C405D9" w:rsidP="00C405D9">
      <w:pPr>
        <w:pStyle w:val="33"/>
        <w:spacing w:after="0"/>
        <w:jc w:val="center"/>
        <w:rPr>
          <w:rStyle w:val="af0"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bCs/>
          <w:sz w:val="18"/>
          <w:szCs w:val="18"/>
        </w:rPr>
      </w:pPr>
      <w:r w:rsidRPr="008D465B">
        <w:rPr>
          <w:rStyle w:val="af0"/>
          <w:sz w:val="18"/>
          <w:szCs w:val="18"/>
        </w:rPr>
        <w:t>Итоговый  документ по результатам публичных слушаний по проекту муниципального правового акта  об утверждении  Устава Трегубовского  сельского поселения, проведенных   26 января  2015 года в 15 часов, в  помещении Администрации Трегубовского сельского поселения</w:t>
      </w:r>
    </w:p>
    <w:p w:rsidR="00C405D9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Присутствовало на слушаниях  7  человек.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       В ходе проведенных публичных слушаний по проекту  муниципального правового  акта  об утверждении Устав Трегубовского сельского поселения предложений и замечаний от граждан не поступило.</w:t>
      </w:r>
    </w:p>
    <w:p w:rsidR="00C405D9" w:rsidRPr="00390B25" w:rsidRDefault="00C405D9" w:rsidP="00C405D9">
      <w:pPr>
        <w:pStyle w:val="33"/>
        <w:spacing w:after="0"/>
        <w:jc w:val="both"/>
        <w:rPr>
          <w:b/>
          <w:sz w:val="18"/>
          <w:szCs w:val="18"/>
        </w:rPr>
      </w:pPr>
      <w:r w:rsidRPr="00390B25">
        <w:rPr>
          <w:b/>
          <w:sz w:val="18"/>
          <w:szCs w:val="18"/>
        </w:rPr>
        <w:t>Председательствующий</w:t>
      </w:r>
    </w:p>
    <w:p w:rsidR="00C405D9" w:rsidRPr="00390B25" w:rsidRDefault="00C405D9" w:rsidP="00C405D9">
      <w:pPr>
        <w:pStyle w:val="33"/>
        <w:pBdr>
          <w:bottom w:val="single" w:sz="12" w:space="1" w:color="auto"/>
        </w:pBdr>
        <w:spacing w:after="0"/>
        <w:jc w:val="both"/>
        <w:rPr>
          <w:b/>
          <w:sz w:val="18"/>
          <w:szCs w:val="18"/>
        </w:rPr>
      </w:pPr>
      <w:r w:rsidRPr="00390B25">
        <w:rPr>
          <w:b/>
          <w:sz w:val="18"/>
          <w:szCs w:val="18"/>
        </w:rPr>
        <w:t>публичных слушаний                    Т.Г.Андреева</w:t>
      </w:r>
    </w:p>
    <w:p w:rsidR="00C405D9" w:rsidRPr="008D465B" w:rsidRDefault="00C405D9" w:rsidP="00C405D9">
      <w:pPr>
        <w:pStyle w:val="33"/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</w:p>
    <w:p w:rsidR="00C405D9" w:rsidRDefault="00C405D9" w:rsidP="00C405D9">
      <w:pPr>
        <w:pStyle w:val="33"/>
        <w:spacing w:after="0"/>
        <w:jc w:val="center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Российская Федерация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Чудовский Новгородской области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Совет депутатов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РЕШЕНИЕ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>от  30.01.2015       № 238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>д. Трегубово</w:t>
      </w:r>
    </w:p>
    <w:tbl>
      <w:tblPr>
        <w:tblW w:w="0" w:type="auto"/>
        <w:tblLook w:val="01E0"/>
      </w:tblPr>
      <w:tblGrid>
        <w:gridCol w:w="4644"/>
      </w:tblGrid>
      <w:tr w:rsidR="00C405D9" w:rsidRPr="008D465B" w:rsidTr="00A64929">
        <w:tc>
          <w:tcPr>
            <w:tcW w:w="4644" w:type="dxa"/>
          </w:tcPr>
          <w:p w:rsidR="00C405D9" w:rsidRPr="008D465B" w:rsidRDefault="00C405D9" w:rsidP="00A64929">
            <w:pPr>
              <w:pStyle w:val="33"/>
              <w:spacing w:after="0"/>
              <w:rPr>
                <w:b/>
                <w:sz w:val="18"/>
                <w:szCs w:val="18"/>
              </w:rPr>
            </w:pPr>
            <w:r w:rsidRPr="008D465B">
              <w:rPr>
                <w:b/>
                <w:sz w:val="18"/>
                <w:szCs w:val="18"/>
              </w:rPr>
              <w:t xml:space="preserve">О признании </w:t>
            </w:r>
            <w:proofErr w:type="gramStart"/>
            <w:r w:rsidRPr="008D465B">
              <w:rPr>
                <w:b/>
                <w:sz w:val="18"/>
                <w:szCs w:val="18"/>
              </w:rPr>
              <w:t>утратившим</w:t>
            </w:r>
            <w:proofErr w:type="gramEnd"/>
            <w:r w:rsidRPr="008D465B">
              <w:rPr>
                <w:b/>
                <w:sz w:val="18"/>
                <w:szCs w:val="18"/>
              </w:rPr>
              <w:t xml:space="preserve"> силу решения Совета депутатов Трегубовского сельского поселения от 19.08.2011 №51</w:t>
            </w:r>
          </w:p>
        </w:tc>
      </w:tr>
    </w:tbl>
    <w:p w:rsidR="00C405D9" w:rsidRPr="008D465B" w:rsidRDefault="00C405D9" w:rsidP="00C405D9">
      <w:pPr>
        <w:pStyle w:val="33"/>
        <w:spacing w:after="0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lastRenderedPageBreak/>
        <w:t>В соответствии с Федеральным законом от 06.10.2003 №131-ФЗ «Об общих принципах организации местного самоуправления»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Совет депутатов Трегубовского сельского поселения </w:t>
      </w:r>
    </w:p>
    <w:p w:rsidR="00C405D9" w:rsidRPr="00D23A46" w:rsidRDefault="00C405D9" w:rsidP="00C405D9">
      <w:pPr>
        <w:pStyle w:val="33"/>
        <w:spacing w:after="0"/>
        <w:jc w:val="both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РЕШИЛ: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1. Признать утратившим силу решение Совета депутатов Трегубовского сельского поселения от 19.08.2011 №51 «Об утверждении Положения о порядке осуществления муниципального земельного </w:t>
      </w:r>
      <w:proofErr w:type="gramStart"/>
      <w:r w:rsidRPr="008D465B">
        <w:rPr>
          <w:sz w:val="18"/>
          <w:szCs w:val="18"/>
        </w:rPr>
        <w:t>контроля за</w:t>
      </w:r>
      <w:proofErr w:type="gramEnd"/>
      <w:r w:rsidRPr="008D465B">
        <w:rPr>
          <w:sz w:val="18"/>
          <w:szCs w:val="18"/>
        </w:rPr>
        <w:t xml:space="preserve"> использованием земель на территории Трегубовского сельского поселения».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2. Опубликовать решение в официальном бюллетене Трегубовского сельского поселения «МИГ Трегубово»  и разместить на официальном сайте Администрации Трегубовского сельского поселения.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p w:rsidR="00C405D9" w:rsidRDefault="00C405D9" w:rsidP="00C405D9">
      <w:pPr>
        <w:pStyle w:val="33"/>
        <w:pBdr>
          <w:bottom w:val="single" w:sz="12" w:space="1" w:color="auto"/>
        </w:pBdr>
        <w:spacing w:after="0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Глава поселения                                     С.Б.Алексеев</w:t>
      </w:r>
    </w:p>
    <w:p w:rsidR="00C405D9" w:rsidRPr="008D465B" w:rsidRDefault="00C405D9" w:rsidP="00C405D9">
      <w:pPr>
        <w:pStyle w:val="33"/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Российская Федерация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Чудовский Новгородской области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Совет депутатов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РЕШЕНИЕ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>от  30.01.2015      № 239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>д. Трегубово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C405D9" w:rsidRPr="008D465B" w:rsidTr="00A64929">
        <w:tc>
          <w:tcPr>
            <w:tcW w:w="4644" w:type="dxa"/>
          </w:tcPr>
          <w:p w:rsidR="00C405D9" w:rsidRPr="008D465B" w:rsidRDefault="00C405D9" w:rsidP="00A64929">
            <w:pPr>
              <w:pStyle w:val="33"/>
              <w:spacing w:after="0"/>
              <w:rPr>
                <w:b/>
                <w:sz w:val="18"/>
                <w:szCs w:val="18"/>
              </w:rPr>
            </w:pPr>
            <w:r w:rsidRPr="008D465B">
              <w:rPr>
                <w:b/>
                <w:sz w:val="18"/>
                <w:szCs w:val="18"/>
              </w:rPr>
              <w:t xml:space="preserve">О признании </w:t>
            </w:r>
            <w:proofErr w:type="gramStart"/>
            <w:r w:rsidRPr="008D465B">
              <w:rPr>
                <w:b/>
                <w:sz w:val="18"/>
                <w:szCs w:val="18"/>
              </w:rPr>
              <w:t>утратившим</w:t>
            </w:r>
            <w:proofErr w:type="gramEnd"/>
            <w:r w:rsidRPr="008D465B">
              <w:rPr>
                <w:b/>
                <w:sz w:val="18"/>
                <w:szCs w:val="18"/>
              </w:rPr>
              <w:t xml:space="preserve"> силу решения Совета депутатов Трегубовского сельского поселения от 05.09.2013 №156</w:t>
            </w:r>
          </w:p>
        </w:tc>
      </w:tr>
    </w:tbl>
    <w:p w:rsidR="00C405D9" w:rsidRPr="008D465B" w:rsidRDefault="00C405D9" w:rsidP="00C405D9">
      <w:pPr>
        <w:pStyle w:val="33"/>
        <w:spacing w:after="0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В соответствии с Федеральным законом от 06.10.2003 №131-ФЗ «Об общих принципах организации местного самоуправления»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Совет депутатов Трегубовского сельского поселения </w:t>
      </w:r>
    </w:p>
    <w:p w:rsidR="00C405D9" w:rsidRPr="00D23A46" w:rsidRDefault="00C405D9" w:rsidP="00C405D9">
      <w:pPr>
        <w:pStyle w:val="33"/>
        <w:spacing w:after="0"/>
        <w:jc w:val="both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РЕШИЛ: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1. Признать утратившим силу решение Совета депутатов Трегубовского сельского поселения от 05.09.2013 №156 «Об утверждении Положения о муниципальном жилищном контроле на территории Трегубовского сельского поселения Чудовского  района Новгородской области».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2. Опубликовать решение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поселения.</w:t>
      </w:r>
    </w:p>
    <w:p w:rsidR="00C405D9" w:rsidRDefault="00C405D9" w:rsidP="00C405D9">
      <w:pPr>
        <w:pStyle w:val="33"/>
        <w:pBdr>
          <w:bottom w:val="single" w:sz="12" w:space="1" w:color="auto"/>
        </w:pBdr>
        <w:spacing w:after="0"/>
        <w:jc w:val="both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Глава поселения                                С.Б.Алексеев</w:t>
      </w:r>
    </w:p>
    <w:p w:rsidR="00C405D9" w:rsidRPr="008D465B" w:rsidRDefault="00C405D9" w:rsidP="00C405D9">
      <w:pPr>
        <w:pStyle w:val="33"/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Российская Федерация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Чудовский Новгородской области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Совет депутатов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РЕШЕНИЕ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>от  30.01.2015     № 240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>д. Трегубово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C405D9" w:rsidRPr="008D465B" w:rsidTr="00A64929">
        <w:tc>
          <w:tcPr>
            <w:tcW w:w="4644" w:type="dxa"/>
          </w:tcPr>
          <w:p w:rsidR="00C405D9" w:rsidRPr="008D465B" w:rsidRDefault="00C405D9" w:rsidP="00A64929">
            <w:pPr>
              <w:pStyle w:val="33"/>
              <w:spacing w:after="0"/>
              <w:rPr>
                <w:b/>
                <w:sz w:val="18"/>
                <w:szCs w:val="18"/>
              </w:rPr>
            </w:pPr>
            <w:r w:rsidRPr="008D465B">
              <w:rPr>
                <w:b/>
                <w:sz w:val="18"/>
                <w:szCs w:val="18"/>
              </w:rPr>
              <w:t xml:space="preserve">О </w:t>
            </w:r>
            <w:r w:rsidRPr="008D465B">
              <w:rPr>
                <w:b/>
                <w:bCs/>
                <w:sz w:val="18"/>
                <w:szCs w:val="18"/>
              </w:rPr>
              <w:t xml:space="preserve">внесении изменений в </w:t>
            </w:r>
            <w:r w:rsidRPr="008D465B">
              <w:rPr>
                <w:rFonts w:eastAsia="Calibri"/>
                <w:b/>
                <w:sz w:val="18"/>
                <w:szCs w:val="18"/>
              </w:rPr>
              <w:t>решение Совета депутатов Трегубовского сельского поселения от 28.02.2014 №194</w:t>
            </w:r>
          </w:p>
        </w:tc>
      </w:tr>
    </w:tbl>
    <w:p w:rsidR="00C405D9" w:rsidRPr="008D465B" w:rsidRDefault="00C405D9" w:rsidP="00C405D9">
      <w:pPr>
        <w:pStyle w:val="33"/>
        <w:spacing w:after="0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В соответствии с Федеральным законом от 06.10.2003 №131-ФЗ «Об общих принципах организации местного самоуправления», Федеральным законом от 03 декабря 2012 года № 230-ФЗ «О </w:t>
      </w:r>
      <w:proofErr w:type="gramStart"/>
      <w:r w:rsidRPr="008D465B">
        <w:rPr>
          <w:sz w:val="18"/>
          <w:szCs w:val="18"/>
        </w:rPr>
        <w:t>контроле за</w:t>
      </w:r>
      <w:proofErr w:type="gramEnd"/>
      <w:r w:rsidRPr="008D465B"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доходам»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Совет депутатов Трегубовского сельского поселения </w:t>
      </w:r>
    </w:p>
    <w:p w:rsidR="00C405D9" w:rsidRPr="008D465B" w:rsidRDefault="00C405D9" w:rsidP="00C405D9">
      <w:pPr>
        <w:pStyle w:val="33"/>
        <w:spacing w:after="0"/>
        <w:jc w:val="both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РЕШИЛ: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1. Внести изменения в Порядок представления лицами, замещающими муниципальные должности в Администрации Трегубовского сельского поселения  на постоянной основе, сведений о своих расходах, а также сведений о своих расходах, а также о расходах своих супруги (супруга) и несовершеннолетних д</w:t>
      </w:r>
      <w:r w:rsidRPr="008D465B">
        <w:rPr>
          <w:sz w:val="18"/>
          <w:szCs w:val="18"/>
        </w:rPr>
        <w:t>е</w:t>
      </w:r>
      <w:r w:rsidRPr="008D465B">
        <w:rPr>
          <w:sz w:val="18"/>
          <w:szCs w:val="18"/>
        </w:rPr>
        <w:t xml:space="preserve">тей, утвержденного </w:t>
      </w:r>
      <w:r w:rsidRPr="008D465B">
        <w:rPr>
          <w:rFonts w:eastAsia="Calibri"/>
          <w:sz w:val="18"/>
          <w:szCs w:val="18"/>
        </w:rPr>
        <w:t xml:space="preserve">решением Совета депутатов </w:t>
      </w:r>
      <w:r w:rsidRPr="008D465B">
        <w:rPr>
          <w:sz w:val="18"/>
          <w:szCs w:val="18"/>
        </w:rPr>
        <w:t xml:space="preserve">Трегубовского </w:t>
      </w:r>
      <w:r w:rsidRPr="008D465B">
        <w:rPr>
          <w:rFonts w:eastAsia="Calibri"/>
          <w:sz w:val="18"/>
          <w:szCs w:val="18"/>
        </w:rPr>
        <w:t>сельского поселения от 28.02.2014 №194 (далее – Порядок)</w:t>
      </w:r>
      <w:r w:rsidRPr="008D465B">
        <w:rPr>
          <w:sz w:val="18"/>
          <w:szCs w:val="18"/>
        </w:rPr>
        <w:t>,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1.1. Изложить пункт 2 Порядка в следующей редакции: </w:t>
      </w:r>
      <w:proofErr w:type="gramStart"/>
      <w:r w:rsidRPr="008D465B">
        <w:rPr>
          <w:sz w:val="18"/>
          <w:szCs w:val="18"/>
        </w:rPr>
        <w:t>«Сведения о своих расходах, а также о расходах своих супруги (супруга) и несове</w:t>
      </w:r>
      <w:r w:rsidRPr="008D465B">
        <w:rPr>
          <w:sz w:val="18"/>
          <w:szCs w:val="18"/>
        </w:rPr>
        <w:t>р</w:t>
      </w:r>
      <w:r w:rsidRPr="008D465B">
        <w:rPr>
          <w:sz w:val="18"/>
          <w:szCs w:val="18"/>
        </w:rPr>
        <w:t>шеннолетних детей по каждой сделке по приобретению земельного участка, другого объекта недвижимости, транспортного средства, ценных б</w:t>
      </w:r>
      <w:r w:rsidRPr="008D465B">
        <w:rPr>
          <w:sz w:val="18"/>
          <w:szCs w:val="18"/>
        </w:rPr>
        <w:t>у</w:t>
      </w:r>
      <w:r w:rsidRPr="008D465B">
        <w:rPr>
          <w:sz w:val="18"/>
          <w:szCs w:val="18"/>
        </w:rPr>
        <w:t xml:space="preserve">маг, акций (долей участия, паев в уставных (складочных) капиталах организаций), </w:t>
      </w:r>
      <w:r w:rsidRPr="008D465B">
        <w:rPr>
          <w:rFonts w:eastAsia="Calibri"/>
          <w:sz w:val="18"/>
          <w:szCs w:val="1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Pr="008D465B">
        <w:rPr>
          <w:sz w:val="18"/>
          <w:szCs w:val="18"/>
        </w:rPr>
        <w:t>если сумма сделки</w:t>
      </w:r>
      <w:proofErr w:type="gramEnd"/>
      <w:r w:rsidRPr="008D465B">
        <w:rPr>
          <w:sz w:val="18"/>
          <w:szCs w:val="18"/>
        </w:rPr>
        <w:t xml:space="preserve"> превышает общий доход </w:t>
      </w:r>
      <w:r w:rsidRPr="008D465B">
        <w:rPr>
          <w:sz w:val="18"/>
          <w:szCs w:val="18"/>
        </w:rPr>
        <w:lastRenderedPageBreak/>
        <w:t>да</w:t>
      </w:r>
      <w:r w:rsidRPr="008D465B">
        <w:rPr>
          <w:sz w:val="18"/>
          <w:szCs w:val="18"/>
        </w:rPr>
        <w:t>н</w:t>
      </w:r>
      <w:r w:rsidRPr="008D465B">
        <w:rPr>
          <w:sz w:val="18"/>
          <w:szCs w:val="18"/>
        </w:rPr>
        <w:t>ного лица, замещающего муниципальную должность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представляют не позднее 30 апреля года, следующего за отчетным финансовым годом»,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1.2. Изложить пункт 3 Порядка в следующей редакции: «Лица, замещающие муниципальные должности, представляют сведения о расходах по форме, утверждаемой Президентом Российской Федерации».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>2. Опубликовать решение в официальном бюллетене Трегубовского сельского поселения «МИГ Трегубово»  и  разместить на официальном сайте Администрации Трегубовского сельского поселения.</w:t>
      </w:r>
    </w:p>
    <w:p w:rsidR="00C405D9" w:rsidRPr="008D465B" w:rsidRDefault="00C405D9" w:rsidP="00C405D9">
      <w:pPr>
        <w:pStyle w:val="33"/>
        <w:spacing w:after="0"/>
        <w:jc w:val="both"/>
        <w:rPr>
          <w:sz w:val="18"/>
          <w:szCs w:val="18"/>
        </w:rPr>
      </w:pPr>
    </w:p>
    <w:p w:rsidR="00C405D9" w:rsidRDefault="00C405D9" w:rsidP="00C405D9">
      <w:pPr>
        <w:pStyle w:val="33"/>
        <w:pBdr>
          <w:bottom w:val="single" w:sz="12" w:space="1" w:color="auto"/>
        </w:pBdr>
        <w:spacing w:after="0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Глава поселения                                          С.Б.Алексеев</w:t>
      </w:r>
    </w:p>
    <w:p w:rsidR="00C405D9" w:rsidRPr="008D465B" w:rsidRDefault="00C405D9" w:rsidP="00C405D9">
      <w:pPr>
        <w:pStyle w:val="33"/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Российская Федерация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Чудовский Новгородской области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Совет депутатов Трегубовского сельского поселения</w:t>
      </w: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spacing w:after="0"/>
        <w:jc w:val="center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РЕШЕНИЕ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 xml:space="preserve">от   30.01.2015       №241 </w:t>
      </w:r>
    </w:p>
    <w:p w:rsidR="00C405D9" w:rsidRPr="008D465B" w:rsidRDefault="00C405D9" w:rsidP="00C405D9">
      <w:pPr>
        <w:pStyle w:val="33"/>
        <w:spacing w:after="0"/>
        <w:rPr>
          <w:sz w:val="18"/>
          <w:szCs w:val="18"/>
        </w:rPr>
      </w:pPr>
      <w:r w:rsidRPr="008D465B">
        <w:rPr>
          <w:sz w:val="18"/>
          <w:szCs w:val="18"/>
        </w:rPr>
        <w:t>д. Трегубово</w:t>
      </w:r>
    </w:p>
    <w:tbl>
      <w:tblPr>
        <w:tblW w:w="0" w:type="auto"/>
        <w:tblLook w:val="01E0"/>
      </w:tblPr>
      <w:tblGrid>
        <w:gridCol w:w="4644"/>
      </w:tblGrid>
      <w:tr w:rsidR="00C405D9" w:rsidRPr="008D465B" w:rsidTr="00A64929">
        <w:tc>
          <w:tcPr>
            <w:tcW w:w="4644" w:type="dxa"/>
          </w:tcPr>
          <w:p w:rsidR="00C405D9" w:rsidRPr="008D465B" w:rsidRDefault="00C405D9" w:rsidP="00A64929">
            <w:pPr>
              <w:pStyle w:val="33"/>
              <w:spacing w:after="0"/>
              <w:rPr>
                <w:b/>
                <w:sz w:val="18"/>
                <w:szCs w:val="18"/>
              </w:rPr>
            </w:pPr>
            <w:r w:rsidRPr="008D465B">
              <w:rPr>
                <w:b/>
                <w:sz w:val="18"/>
                <w:szCs w:val="18"/>
              </w:rPr>
              <w:t xml:space="preserve">О признании </w:t>
            </w:r>
            <w:proofErr w:type="gramStart"/>
            <w:r w:rsidRPr="008D465B">
              <w:rPr>
                <w:b/>
                <w:sz w:val="18"/>
                <w:szCs w:val="18"/>
              </w:rPr>
              <w:t>утратившим</w:t>
            </w:r>
            <w:proofErr w:type="gramEnd"/>
            <w:r w:rsidRPr="008D465B">
              <w:rPr>
                <w:b/>
                <w:sz w:val="18"/>
                <w:szCs w:val="18"/>
              </w:rPr>
              <w:t xml:space="preserve"> силу решения Совета депутатов Трегубовского сельского поселения от  05.07.2010 №137</w:t>
            </w:r>
          </w:p>
        </w:tc>
      </w:tr>
    </w:tbl>
    <w:p w:rsidR="00C405D9" w:rsidRPr="008D465B" w:rsidRDefault="00C405D9" w:rsidP="00C405D9">
      <w:pPr>
        <w:pStyle w:val="33"/>
        <w:rPr>
          <w:b/>
          <w:sz w:val="18"/>
          <w:szCs w:val="18"/>
        </w:rPr>
      </w:pPr>
    </w:p>
    <w:p w:rsidR="00C405D9" w:rsidRPr="008D465B" w:rsidRDefault="00C405D9" w:rsidP="00C405D9">
      <w:pPr>
        <w:pStyle w:val="33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В соответствии с Областным  законом от 21.12.2009 № 656-ОЗ «О содержании домашних животных на территории Новгородской области»,</w:t>
      </w:r>
    </w:p>
    <w:p w:rsidR="00C405D9" w:rsidRPr="008D465B" w:rsidRDefault="00C405D9" w:rsidP="00C405D9">
      <w:pPr>
        <w:pStyle w:val="33"/>
        <w:jc w:val="both"/>
        <w:rPr>
          <w:sz w:val="18"/>
          <w:szCs w:val="18"/>
        </w:rPr>
      </w:pPr>
      <w:r w:rsidRPr="008D465B">
        <w:rPr>
          <w:sz w:val="18"/>
          <w:szCs w:val="18"/>
        </w:rPr>
        <w:t xml:space="preserve">Совет депутатов Трегубовского сельского поселения </w:t>
      </w:r>
    </w:p>
    <w:p w:rsidR="00C405D9" w:rsidRPr="008D465B" w:rsidRDefault="00C405D9" w:rsidP="00C405D9">
      <w:pPr>
        <w:pStyle w:val="33"/>
        <w:jc w:val="both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РЕШИЛ:</w:t>
      </w:r>
    </w:p>
    <w:p w:rsidR="00C405D9" w:rsidRPr="008D465B" w:rsidRDefault="00C405D9" w:rsidP="00C405D9">
      <w:pPr>
        <w:pStyle w:val="33"/>
        <w:jc w:val="both"/>
        <w:rPr>
          <w:sz w:val="18"/>
          <w:szCs w:val="18"/>
        </w:rPr>
      </w:pPr>
    </w:p>
    <w:p w:rsidR="00C405D9" w:rsidRPr="008D465B" w:rsidRDefault="00C405D9" w:rsidP="00C405D9">
      <w:pPr>
        <w:pStyle w:val="33"/>
        <w:jc w:val="both"/>
        <w:rPr>
          <w:sz w:val="18"/>
          <w:szCs w:val="18"/>
        </w:rPr>
      </w:pPr>
      <w:r w:rsidRPr="008D465B">
        <w:rPr>
          <w:sz w:val="18"/>
          <w:szCs w:val="18"/>
        </w:rPr>
        <w:tab/>
        <w:t xml:space="preserve">1. Признать утратившим силу решение Совета депутатов Трегубовского сельского поселения от 05.07.2010  №137 «Об утверждении </w:t>
      </w:r>
      <w:r w:rsidRPr="008D465B">
        <w:rPr>
          <w:bCs/>
          <w:sz w:val="18"/>
          <w:szCs w:val="18"/>
        </w:rPr>
        <w:t>Правил содержания домашних животных на территории Трегубовского сельского поселения» (в редакции решения Совета депутатов от 05.09.2013г. «О внесении дополнения  в Правила содержания домашних животных на территории Трегубовского сельского поселения».)</w:t>
      </w:r>
    </w:p>
    <w:p w:rsidR="00C405D9" w:rsidRPr="008D465B" w:rsidRDefault="00C405D9" w:rsidP="00C405D9">
      <w:pPr>
        <w:pStyle w:val="33"/>
        <w:jc w:val="both"/>
        <w:rPr>
          <w:sz w:val="18"/>
          <w:szCs w:val="18"/>
        </w:rPr>
      </w:pPr>
      <w:r w:rsidRPr="008D465B">
        <w:rPr>
          <w:sz w:val="18"/>
          <w:szCs w:val="18"/>
        </w:rPr>
        <w:t>2. Опубликовать решение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</w:t>
      </w:r>
    </w:p>
    <w:p w:rsidR="00C405D9" w:rsidRPr="008D465B" w:rsidRDefault="00C405D9" w:rsidP="00C405D9">
      <w:pPr>
        <w:pStyle w:val="33"/>
        <w:jc w:val="both"/>
        <w:rPr>
          <w:sz w:val="18"/>
          <w:szCs w:val="18"/>
        </w:rPr>
      </w:pPr>
    </w:p>
    <w:p w:rsidR="00C405D9" w:rsidRPr="008D465B" w:rsidRDefault="00C405D9" w:rsidP="00C405D9">
      <w:pPr>
        <w:pStyle w:val="33"/>
        <w:jc w:val="both"/>
        <w:rPr>
          <w:sz w:val="18"/>
          <w:szCs w:val="18"/>
        </w:rPr>
      </w:pPr>
    </w:p>
    <w:p w:rsidR="00C405D9" w:rsidRDefault="00C405D9" w:rsidP="00C405D9">
      <w:pPr>
        <w:pStyle w:val="33"/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8D465B">
        <w:rPr>
          <w:b/>
          <w:sz w:val="18"/>
          <w:szCs w:val="18"/>
        </w:rPr>
        <w:t>Глава поселения                                      С.Б.Алексеев</w:t>
      </w:r>
    </w:p>
    <w:p w:rsidR="00C405D9" w:rsidRDefault="00C405D9" w:rsidP="00C405D9">
      <w:pPr>
        <w:pStyle w:val="33"/>
        <w:pBdr>
          <w:bottom w:val="single" w:sz="12" w:space="1" w:color="auto"/>
        </w:pBdr>
        <w:jc w:val="both"/>
        <w:rPr>
          <w:b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B1E84" w:rsidRPr="00F16E5A" w:rsidRDefault="00CB1E84" w:rsidP="002230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  <w:sectPr w:rsidR="00CB1E84" w:rsidRPr="00F16E5A" w:rsidSect="00AE26F2">
          <w:headerReference w:type="default" r:id="rId8"/>
          <w:footerReference w:type="default" r:id="rId9"/>
          <w:pgSz w:w="12240" w:h="15840" w:code="1"/>
          <w:pgMar w:top="1134" w:right="616" w:bottom="1134" w:left="1701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titlePg/>
          <w:docGrid w:linePitch="326"/>
        </w:sectPr>
      </w:pPr>
    </w:p>
    <w:p w:rsidR="00CB1E84" w:rsidRPr="00520751" w:rsidRDefault="00CB1E84" w:rsidP="00520751">
      <w:pPr>
        <w:pStyle w:val="ConsPlusCell"/>
        <w:rPr>
          <w:rFonts w:ascii="Times New Roman" w:hAnsi="Times New Roman" w:cs="Times New Roman"/>
          <w:kern w:val="1"/>
          <w:sz w:val="18"/>
          <w:szCs w:val="18"/>
        </w:rPr>
      </w:pPr>
    </w:p>
    <w:p w:rsidR="00CB1E84" w:rsidRDefault="00CB1E84" w:rsidP="0007791E">
      <w:pPr>
        <w:rPr>
          <w:rFonts w:ascii="Times New Roman" w:hAnsi="Times New Roman" w:cs="Times New Roman"/>
          <w:sz w:val="20"/>
          <w:szCs w:val="20"/>
        </w:rPr>
      </w:pPr>
    </w:p>
    <w:p w:rsidR="00CB1E84" w:rsidRDefault="00CB1E84" w:rsidP="0007791E">
      <w:pPr>
        <w:rPr>
          <w:rFonts w:ascii="Times New Roman" w:hAnsi="Times New Roman" w:cs="Times New Roman"/>
          <w:sz w:val="20"/>
          <w:szCs w:val="20"/>
        </w:rPr>
      </w:pPr>
    </w:p>
    <w:p w:rsidR="00CB1E84" w:rsidRDefault="00CB1E84" w:rsidP="0007791E">
      <w:pPr>
        <w:rPr>
          <w:rFonts w:ascii="Times New Roman" w:hAnsi="Times New Roman" w:cs="Times New Roman"/>
          <w:sz w:val="20"/>
          <w:szCs w:val="20"/>
        </w:rPr>
      </w:pPr>
    </w:p>
    <w:p w:rsidR="00CB1E84" w:rsidRDefault="00CB1E84" w:rsidP="0007791E">
      <w:pPr>
        <w:rPr>
          <w:rFonts w:ascii="Times New Roman" w:hAnsi="Times New Roman" w:cs="Times New Roman"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B1E84" w:rsidRPr="00BD1340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D1340">
        <w:rPr>
          <w:rFonts w:ascii="Times New Roman" w:hAnsi="Times New Roman" w:cs="Times New Roman"/>
          <w:b/>
          <w:bCs/>
          <w:sz w:val="20"/>
          <w:szCs w:val="20"/>
        </w:rPr>
        <w:t>Главный редактор</w:t>
      </w:r>
      <w:r>
        <w:rPr>
          <w:rFonts w:ascii="Times New Roman" w:hAnsi="Times New Roman" w:cs="Times New Roman"/>
          <w:b/>
          <w:bCs/>
          <w:sz w:val="20"/>
          <w:szCs w:val="20"/>
        </w:rPr>
        <w:t>: Алексеев Сергей Борисович</w:t>
      </w:r>
      <w:r w:rsidRPr="00BD134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BD1340">
        <w:rPr>
          <w:rFonts w:ascii="Times New Roman" w:hAnsi="Times New Roman" w:cs="Times New Roman"/>
          <w:b/>
          <w:bCs/>
          <w:sz w:val="20"/>
          <w:szCs w:val="20"/>
        </w:rPr>
        <w:t xml:space="preserve"> Бюллетень выходит по пятницам</w:t>
      </w: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D1340">
        <w:rPr>
          <w:rFonts w:ascii="Times New Roman" w:hAnsi="Times New Roman" w:cs="Times New Roman"/>
          <w:b/>
          <w:bCs/>
          <w:sz w:val="20"/>
          <w:szCs w:val="20"/>
        </w:rPr>
        <w:t>Учредит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ель: Совет депутатов Трегубовского </w:t>
      </w:r>
      <w:r w:rsidRPr="00BD134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CB1E84" w:rsidRPr="00BD1340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29.</w:t>
      </w:r>
      <w:r w:rsidR="00C405D9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Pr="00BD1340"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C405D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BD1340">
        <w:rPr>
          <w:rFonts w:ascii="Times New Roman" w:hAnsi="Times New Roman" w:cs="Times New Roman"/>
          <w:b/>
          <w:bCs/>
          <w:sz w:val="20"/>
          <w:szCs w:val="20"/>
        </w:rPr>
        <w:t xml:space="preserve"> в 1</w:t>
      </w:r>
      <w:r w:rsidR="00C405D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BD1340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CB1E84" w:rsidRPr="00BD1340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D1340">
        <w:rPr>
          <w:rFonts w:ascii="Times New Roman" w:hAnsi="Times New Roman" w:cs="Times New Roman"/>
          <w:b/>
          <w:bCs/>
          <w:sz w:val="20"/>
          <w:szCs w:val="20"/>
        </w:rPr>
        <w:t>Из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датель: Администрация Трегубовского </w:t>
      </w:r>
      <w:proofErr w:type="gramStart"/>
      <w:r w:rsidRPr="00BD1340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Pr="00BD13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BD1340">
        <w:rPr>
          <w:rFonts w:ascii="Times New Roman" w:hAnsi="Times New Roman" w:cs="Times New Roman"/>
          <w:b/>
          <w:bCs/>
          <w:sz w:val="20"/>
          <w:szCs w:val="20"/>
        </w:rPr>
        <w:t>сельского</w:t>
      </w:r>
      <w:proofErr w:type="gramEnd"/>
      <w:r w:rsidRPr="00BD1340">
        <w:rPr>
          <w:rFonts w:ascii="Times New Roman" w:hAnsi="Times New Roman" w:cs="Times New Roman"/>
          <w:b/>
          <w:bCs/>
          <w:sz w:val="20"/>
          <w:szCs w:val="20"/>
        </w:rPr>
        <w:t xml:space="preserve"> поселен</w:t>
      </w:r>
      <w:r>
        <w:rPr>
          <w:rFonts w:ascii="Times New Roman" w:hAnsi="Times New Roman" w:cs="Times New Roman"/>
          <w:b/>
          <w:bCs/>
          <w:sz w:val="20"/>
          <w:szCs w:val="20"/>
        </w:rPr>
        <w:t>ия                      Тираж: 8</w:t>
      </w:r>
      <w:r w:rsidRPr="00BD1340">
        <w:rPr>
          <w:rFonts w:ascii="Times New Roman" w:hAnsi="Times New Roman" w:cs="Times New Roman"/>
          <w:b/>
          <w:bCs/>
          <w:sz w:val="20"/>
          <w:szCs w:val="20"/>
        </w:rPr>
        <w:t xml:space="preserve"> экземпляров</w:t>
      </w:r>
    </w:p>
    <w:p w:rsidR="00CB1E84" w:rsidRPr="00BD1340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D1340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1340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Чудовский                      Телефон: (881665) 43-292</w:t>
      </w:r>
    </w:p>
    <w:p w:rsidR="00CB1E84" w:rsidRDefault="00CB1E84" w:rsidP="001A3A6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BD1340">
        <w:rPr>
          <w:rFonts w:ascii="Times New Roman" w:hAnsi="Times New Roman" w:cs="Times New Roman"/>
          <w:b/>
          <w:bCs/>
          <w:sz w:val="20"/>
          <w:szCs w:val="20"/>
        </w:rPr>
        <w:t>, д.1</w:t>
      </w:r>
      <w:r>
        <w:rPr>
          <w:rFonts w:ascii="Times New Roman" w:hAnsi="Times New Roman" w:cs="Times New Roman"/>
          <w:b/>
          <w:bCs/>
          <w:sz w:val="20"/>
          <w:szCs w:val="20"/>
        </w:rPr>
        <w:t>, помещение 32.</w:t>
      </w:r>
    </w:p>
    <w:sectPr w:rsidR="00CB1E84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2D" w:rsidRDefault="006D5D2D">
      <w:pPr>
        <w:spacing w:after="0" w:line="240" w:lineRule="auto"/>
      </w:pPr>
      <w:r>
        <w:separator/>
      </w:r>
    </w:p>
  </w:endnote>
  <w:endnote w:type="continuationSeparator" w:id="0">
    <w:p w:rsidR="006D5D2D" w:rsidRDefault="006D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078"/>
      <w:gridCol w:w="2018"/>
      <w:gridCol w:w="4043"/>
    </w:tblGrid>
    <w:tr w:rsidR="00CB1E84">
      <w:trPr>
        <w:trHeight w:val="151"/>
      </w:trPr>
      <w:tc>
        <w:tcPr>
          <w:tcW w:w="2011" w:type="pct"/>
          <w:tcBorders>
            <w:bottom w:val="single" w:sz="4" w:space="0" w:color="4F81BD"/>
          </w:tcBorders>
        </w:tcPr>
        <w:p w:rsidR="00CB1E84" w:rsidRDefault="00CB1E84" w:rsidP="00E578F6">
          <w:pPr>
            <w:pStyle w:val="ad"/>
            <w:rPr>
              <w:rFonts w:ascii="Cambria" w:hAnsi="Cambria" w:cs="Cambria"/>
              <w:b/>
              <w:bCs/>
            </w:rPr>
          </w:pPr>
        </w:p>
      </w:tc>
      <w:tc>
        <w:tcPr>
          <w:tcW w:w="995" w:type="pct"/>
          <w:vMerge w:val="restart"/>
          <w:noWrap/>
          <w:vAlign w:val="center"/>
        </w:tcPr>
        <w:p w:rsidR="00CB1E84" w:rsidRDefault="00CB1E84" w:rsidP="00E578F6">
          <w:pPr>
            <w:pStyle w:val="font50"/>
            <w:rPr>
              <w:rFonts w:ascii="Cambria" w:hAnsi="Cambria" w:cs="Cambria"/>
            </w:rPr>
          </w:pPr>
          <w:r>
            <w:rPr>
              <w:rFonts w:ascii="Cambria" w:hAnsi="Cambria" w:cs="Cambria"/>
              <w:b w:val="0"/>
              <w:bCs w:val="0"/>
            </w:rPr>
            <w:t xml:space="preserve">Страница </w:t>
          </w:r>
          <w:fldSimple w:instr=" PAGE  \* MERGEFORMAT ">
            <w:r w:rsidR="005905A6" w:rsidRPr="005905A6">
              <w:rPr>
                <w:rFonts w:ascii="Cambria" w:hAnsi="Cambria" w:cs="Cambria"/>
                <w:noProof/>
              </w:rPr>
              <w:t>7</w:t>
            </w:r>
          </w:fldSimple>
        </w:p>
      </w:tc>
      <w:tc>
        <w:tcPr>
          <w:tcW w:w="1995" w:type="pct"/>
          <w:tcBorders>
            <w:bottom w:val="single" w:sz="4" w:space="0" w:color="4F81BD"/>
          </w:tcBorders>
        </w:tcPr>
        <w:p w:rsidR="00CB1E84" w:rsidRDefault="00CB1E84" w:rsidP="00E578F6">
          <w:pPr>
            <w:pStyle w:val="ad"/>
            <w:rPr>
              <w:rFonts w:ascii="Cambria" w:hAnsi="Cambria" w:cs="Cambria"/>
              <w:b/>
              <w:bCs/>
            </w:rPr>
          </w:pPr>
        </w:p>
      </w:tc>
    </w:tr>
    <w:tr w:rsidR="00CB1E84">
      <w:trPr>
        <w:trHeight w:val="150"/>
      </w:trPr>
      <w:tc>
        <w:tcPr>
          <w:tcW w:w="2011" w:type="pct"/>
          <w:tcBorders>
            <w:top w:val="single" w:sz="4" w:space="0" w:color="4F81BD"/>
          </w:tcBorders>
        </w:tcPr>
        <w:p w:rsidR="00CB1E84" w:rsidRDefault="00CB1E84" w:rsidP="00E578F6">
          <w:pPr>
            <w:pStyle w:val="ad"/>
            <w:rPr>
              <w:rFonts w:ascii="Cambria" w:hAnsi="Cambria" w:cs="Cambria"/>
              <w:b/>
              <w:bCs/>
            </w:rPr>
          </w:pPr>
        </w:p>
      </w:tc>
      <w:tc>
        <w:tcPr>
          <w:tcW w:w="995" w:type="pct"/>
          <w:vMerge/>
        </w:tcPr>
        <w:p w:rsidR="00CB1E84" w:rsidRDefault="00CB1E84" w:rsidP="00E578F6">
          <w:pPr>
            <w:pStyle w:val="ad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1995" w:type="pct"/>
          <w:tcBorders>
            <w:top w:val="single" w:sz="4" w:space="0" w:color="4F81BD"/>
          </w:tcBorders>
        </w:tcPr>
        <w:p w:rsidR="00CB1E84" w:rsidRDefault="00CB1E84" w:rsidP="00E578F6">
          <w:pPr>
            <w:pStyle w:val="ad"/>
            <w:rPr>
              <w:rFonts w:ascii="Cambria" w:hAnsi="Cambria" w:cs="Cambria"/>
              <w:b/>
              <w:bCs/>
            </w:rPr>
          </w:pPr>
        </w:p>
      </w:tc>
    </w:tr>
  </w:tbl>
  <w:p w:rsidR="00CB1E84" w:rsidRDefault="00CB1E84">
    <w:pPr>
      <w:pStyle w:val="aa"/>
      <w:jc w:val="center"/>
    </w:pPr>
  </w:p>
  <w:p w:rsidR="00CB1E84" w:rsidRDefault="00CB1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2D" w:rsidRDefault="006D5D2D">
      <w:pPr>
        <w:spacing w:after="0" w:line="240" w:lineRule="auto"/>
      </w:pPr>
      <w:r>
        <w:separator/>
      </w:r>
    </w:p>
  </w:footnote>
  <w:footnote w:type="continuationSeparator" w:id="0">
    <w:p w:rsidR="006D5D2D" w:rsidRDefault="006D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4" w:rsidRPr="00656142" w:rsidRDefault="00CB1E84" w:rsidP="00656142">
    <w:pPr>
      <w:pStyle w:val="ad"/>
      <w:pBdr>
        <w:bottom w:val="thickThinSmallGap" w:sz="24" w:space="1" w:color="622423"/>
      </w:pBdr>
      <w:jc w:val="right"/>
      <w:rPr>
        <w:rFonts w:ascii="Cambria" w:hAnsi="Cambria" w:cs="Cambria"/>
        <w:sz w:val="32"/>
        <w:szCs w:val="32"/>
        <w:lang w:val="ru-RU"/>
      </w:rPr>
    </w:pPr>
    <w:r w:rsidRPr="00C103BF">
      <w:rPr>
        <w:b/>
        <w:bCs/>
        <w:i/>
        <w:iCs/>
        <w:lang w:val="ru-RU"/>
      </w:rPr>
      <w:t>Б</w:t>
    </w:r>
    <w:r>
      <w:rPr>
        <w:b/>
        <w:bCs/>
        <w:i/>
        <w:iCs/>
        <w:lang w:val="ru-RU"/>
      </w:rPr>
      <w:t>юллетень «МИГ Трегубово»</w:t>
    </w:r>
    <w:r w:rsidRPr="00C103BF">
      <w:rPr>
        <w:b/>
        <w:bCs/>
        <w:i/>
        <w:iCs/>
        <w:lang w:val="ru-RU"/>
      </w:rPr>
      <w:t>,</w:t>
    </w:r>
    <w:r w:rsidR="00C405D9">
      <w:rPr>
        <w:b/>
        <w:bCs/>
        <w:i/>
        <w:iCs/>
        <w:lang w:val="ru-RU"/>
      </w:rPr>
      <w:t xml:space="preserve"> пятница,</w:t>
    </w:r>
    <w:r w:rsidRPr="00C103BF">
      <w:rPr>
        <w:b/>
        <w:bCs/>
        <w:i/>
        <w:iCs/>
        <w:lang w:val="ru-RU"/>
      </w:rPr>
      <w:t xml:space="preserve"> </w:t>
    </w:r>
    <w:r w:rsidR="00C405D9">
      <w:rPr>
        <w:b/>
        <w:bCs/>
        <w:i/>
        <w:iCs/>
        <w:lang w:val="ru-RU"/>
      </w:rPr>
      <w:t>30 января 2015</w:t>
    </w:r>
    <w:r w:rsidRPr="00C103BF">
      <w:rPr>
        <w:b/>
        <w:bCs/>
        <w:i/>
        <w:iCs/>
        <w:lang w:val="ru-RU"/>
      </w:rPr>
      <w:t xml:space="preserve"> г. № </w:t>
    </w:r>
    <w:r w:rsidR="00C405D9">
      <w:rPr>
        <w:b/>
        <w:bCs/>
        <w:i/>
        <w:iCs/>
        <w:lang w:val="ru-RU"/>
      </w:rPr>
      <w:t>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84" w:rsidRDefault="00956AF0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51658240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CB1E84" w:rsidRPr="007555F3" w:rsidRDefault="00CB1E84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Бюллетень «МИГ Трегубово»  пятница, 23 мая 2014 года № 2</w:t>
                </w:r>
              </w:p>
            </w:txbxContent>
          </v:textbox>
          <w10:wrap anchorx="margin" anchory="margin"/>
          <w10:anchorlock/>
        </v:shape>
      </w:pict>
    </w:r>
    <w:r>
      <w:rPr>
        <w:noProof/>
      </w:rPr>
      <w:pict>
        <v:shape id="_x0000_s2050" type="#_x0000_t202" style="position:absolute;margin-left:552.8pt;margin-top:21.95pt;width:42.5pt;height:12.75pt;z-index:251657216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CB1E84" w:rsidRPr="007555F3" w:rsidRDefault="00956AF0">
                <w:pPr>
                  <w:spacing w:after="0" w:line="240" w:lineRule="auto"/>
                  <w:rPr>
                    <w:color w:val="F9F9F9"/>
                  </w:rPr>
                </w:pPr>
                <w:fldSimple w:instr=" PAGE   \* MERGEFORMAT ">
                  <w:r w:rsidR="00CB1E84" w:rsidRPr="00A5779A">
                    <w:rPr>
                      <w:noProof/>
                      <w:color w:val="F9F9F9"/>
                    </w:rPr>
                    <w:t>127</w:t>
                  </w:r>
                </w:fldSimple>
              </w:p>
            </w:txbxContent>
          </v:textbox>
          <w10:wrap anchorx="page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279EE"/>
    <w:multiLevelType w:val="hybridMultilevel"/>
    <w:tmpl w:val="83E8035A"/>
    <w:lvl w:ilvl="0" w:tplc="1DD490F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DF4D32"/>
    <w:multiLevelType w:val="hybridMultilevel"/>
    <w:tmpl w:val="93ACC7D0"/>
    <w:lvl w:ilvl="0" w:tplc="A184F576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">
    <w:nsid w:val="19F80508"/>
    <w:multiLevelType w:val="hybridMultilevel"/>
    <w:tmpl w:val="EA960B10"/>
    <w:lvl w:ilvl="0" w:tplc="1DD490F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E53E4D"/>
    <w:multiLevelType w:val="hybridMultilevel"/>
    <w:tmpl w:val="9F6465DC"/>
    <w:lvl w:ilvl="0" w:tplc="A184F576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68F63FB"/>
    <w:multiLevelType w:val="hybridMultilevel"/>
    <w:tmpl w:val="BC407F6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7017"/>
    <w:multiLevelType w:val="hybridMultilevel"/>
    <w:tmpl w:val="05C4777A"/>
    <w:lvl w:ilvl="0" w:tplc="A184F576">
      <w:start w:val="1"/>
      <w:numFmt w:val="bullet"/>
      <w:lvlText w:val=""/>
      <w:lvlJc w:val="left"/>
      <w:pPr>
        <w:ind w:left="2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3" w:hanging="360"/>
      </w:pPr>
      <w:rPr>
        <w:rFonts w:ascii="Wingdings" w:hAnsi="Wingdings" w:cs="Wingdings" w:hint="default"/>
      </w:rPr>
    </w:lvl>
  </w:abstractNum>
  <w:abstractNum w:abstractNumId="9">
    <w:nsid w:val="47A001DF"/>
    <w:multiLevelType w:val="hybridMultilevel"/>
    <w:tmpl w:val="EA960B10"/>
    <w:lvl w:ilvl="0" w:tplc="1DD490F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7B076B"/>
    <w:multiLevelType w:val="hybridMultilevel"/>
    <w:tmpl w:val="85D02436"/>
    <w:lvl w:ilvl="0" w:tplc="A184F576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DA265C7"/>
    <w:multiLevelType w:val="hybridMultilevel"/>
    <w:tmpl w:val="C4F6A73E"/>
    <w:lvl w:ilvl="0" w:tplc="A184F576">
      <w:start w:val="1"/>
      <w:numFmt w:val="bullet"/>
      <w:lvlText w:val=""/>
      <w:lvlJc w:val="left"/>
      <w:pPr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4">
    <w:nsid w:val="611105D2"/>
    <w:multiLevelType w:val="hybridMultilevel"/>
    <w:tmpl w:val="009CB6FC"/>
    <w:lvl w:ilvl="0" w:tplc="A184F576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121124"/>
    <w:multiLevelType w:val="hybridMultilevel"/>
    <w:tmpl w:val="942E240E"/>
    <w:lvl w:ilvl="0" w:tplc="9E525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>
      <o:colormru v:ext="edit" colors="#f9f,#fcc,#fcf"/>
      <o:colormenu v:ext="edit" fillcolor="#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6AD"/>
    <w:rsid w:val="000107AF"/>
    <w:rsid w:val="00011CAA"/>
    <w:rsid w:val="00017562"/>
    <w:rsid w:val="00022DEF"/>
    <w:rsid w:val="00035336"/>
    <w:rsid w:val="00041CF5"/>
    <w:rsid w:val="00042DFD"/>
    <w:rsid w:val="000513E9"/>
    <w:rsid w:val="00060FC9"/>
    <w:rsid w:val="00071B28"/>
    <w:rsid w:val="00075224"/>
    <w:rsid w:val="00075B4E"/>
    <w:rsid w:val="0007791E"/>
    <w:rsid w:val="00077E5D"/>
    <w:rsid w:val="00086FF0"/>
    <w:rsid w:val="000A0E60"/>
    <w:rsid w:val="000A33AD"/>
    <w:rsid w:val="000B0EC1"/>
    <w:rsid w:val="000B51EA"/>
    <w:rsid w:val="000C2B82"/>
    <w:rsid w:val="000D3B30"/>
    <w:rsid w:val="000D5CDF"/>
    <w:rsid w:val="000E1B80"/>
    <w:rsid w:val="000F3B94"/>
    <w:rsid w:val="0010183C"/>
    <w:rsid w:val="00105929"/>
    <w:rsid w:val="00107BC4"/>
    <w:rsid w:val="001116CC"/>
    <w:rsid w:val="00111FF1"/>
    <w:rsid w:val="00112E44"/>
    <w:rsid w:val="001201DC"/>
    <w:rsid w:val="0012571A"/>
    <w:rsid w:val="00132A47"/>
    <w:rsid w:val="0014524F"/>
    <w:rsid w:val="001462FA"/>
    <w:rsid w:val="001472D6"/>
    <w:rsid w:val="00147F9C"/>
    <w:rsid w:val="00153D34"/>
    <w:rsid w:val="00156CCD"/>
    <w:rsid w:val="00160338"/>
    <w:rsid w:val="00163EF8"/>
    <w:rsid w:val="0016503D"/>
    <w:rsid w:val="001676D1"/>
    <w:rsid w:val="0017037B"/>
    <w:rsid w:val="0017096E"/>
    <w:rsid w:val="0017424F"/>
    <w:rsid w:val="00177B70"/>
    <w:rsid w:val="00182ECE"/>
    <w:rsid w:val="00183FC0"/>
    <w:rsid w:val="00195044"/>
    <w:rsid w:val="001A0C35"/>
    <w:rsid w:val="001A23CE"/>
    <w:rsid w:val="001A3A61"/>
    <w:rsid w:val="001A4083"/>
    <w:rsid w:val="001A6695"/>
    <w:rsid w:val="001B417B"/>
    <w:rsid w:val="001C638F"/>
    <w:rsid w:val="001D753B"/>
    <w:rsid w:val="00202336"/>
    <w:rsid w:val="002230AD"/>
    <w:rsid w:val="00223C46"/>
    <w:rsid w:val="002255C4"/>
    <w:rsid w:val="002340BF"/>
    <w:rsid w:val="00236466"/>
    <w:rsid w:val="00236DFE"/>
    <w:rsid w:val="00241C39"/>
    <w:rsid w:val="00250483"/>
    <w:rsid w:val="00262840"/>
    <w:rsid w:val="00271385"/>
    <w:rsid w:val="00287329"/>
    <w:rsid w:val="002909BD"/>
    <w:rsid w:val="002B43DA"/>
    <w:rsid w:val="002C0265"/>
    <w:rsid w:val="002D344A"/>
    <w:rsid w:val="002D3CC8"/>
    <w:rsid w:val="002F157C"/>
    <w:rsid w:val="002F2757"/>
    <w:rsid w:val="00303D93"/>
    <w:rsid w:val="00324C7F"/>
    <w:rsid w:val="00333685"/>
    <w:rsid w:val="00334E94"/>
    <w:rsid w:val="0034157E"/>
    <w:rsid w:val="00350DF4"/>
    <w:rsid w:val="0036003A"/>
    <w:rsid w:val="00365D76"/>
    <w:rsid w:val="00395A32"/>
    <w:rsid w:val="003A0CF0"/>
    <w:rsid w:val="003A5B94"/>
    <w:rsid w:val="003B25CF"/>
    <w:rsid w:val="003C7408"/>
    <w:rsid w:val="003D53F0"/>
    <w:rsid w:val="003D6F98"/>
    <w:rsid w:val="003E7210"/>
    <w:rsid w:val="003F719A"/>
    <w:rsid w:val="00405D33"/>
    <w:rsid w:val="00407953"/>
    <w:rsid w:val="00415D7A"/>
    <w:rsid w:val="004226EB"/>
    <w:rsid w:val="00425103"/>
    <w:rsid w:val="00430403"/>
    <w:rsid w:val="00452331"/>
    <w:rsid w:val="00452375"/>
    <w:rsid w:val="00465330"/>
    <w:rsid w:val="004665D2"/>
    <w:rsid w:val="00466B3A"/>
    <w:rsid w:val="004708CF"/>
    <w:rsid w:val="00473902"/>
    <w:rsid w:val="00473D64"/>
    <w:rsid w:val="004762F1"/>
    <w:rsid w:val="00481D47"/>
    <w:rsid w:val="00486543"/>
    <w:rsid w:val="0049002F"/>
    <w:rsid w:val="004B206C"/>
    <w:rsid w:val="004B5DCA"/>
    <w:rsid w:val="004C02F7"/>
    <w:rsid w:val="004C0EEF"/>
    <w:rsid w:val="004C4ADD"/>
    <w:rsid w:val="004C59BD"/>
    <w:rsid w:val="004E2BF8"/>
    <w:rsid w:val="004E7F70"/>
    <w:rsid w:val="004F0752"/>
    <w:rsid w:val="004F38E3"/>
    <w:rsid w:val="00515AD7"/>
    <w:rsid w:val="005177B3"/>
    <w:rsid w:val="00520751"/>
    <w:rsid w:val="00526893"/>
    <w:rsid w:val="0053630A"/>
    <w:rsid w:val="00541388"/>
    <w:rsid w:val="00551235"/>
    <w:rsid w:val="0055281B"/>
    <w:rsid w:val="00580917"/>
    <w:rsid w:val="00581923"/>
    <w:rsid w:val="00582374"/>
    <w:rsid w:val="00586DC6"/>
    <w:rsid w:val="005905A6"/>
    <w:rsid w:val="005922EE"/>
    <w:rsid w:val="00595A58"/>
    <w:rsid w:val="005A4B99"/>
    <w:rsid w:val="005B39E7"/>
    <w:rsid w:val="005C2ABD"/>
    <w:rsid w:val="005C7540"/>
    <w:rsid w:val="005E1C9D"/>
    <w:rsid w:val="005E6997"/>
    <w:rsid w:val="006008AE"/>
    <w:rsid w:val="00606340"/>
    <w:rsid w:val="00607E3B"/>
    <w:rsid w:val="0062047C"/>
    <w:rsid w:val="006247AE"/>
    <w:rsid w:val="00635C86"/>
    <w:rsid w:val="00645579"/>
    <w:rsid w:val="006542E3"/>
    <w:rsid w:val="0065541C"/>
    <w:rsid w:val="00656142"/>
    <w:rsid w:val="00656AF3"/>
    <w:rsid w:val="0066498F"/>
    <w:rsid w:val="00670EAE"/>
    <w:rsid w:val="00671FCD"/>
    <w:rsid w:val="0068371B"/>
    <w:rsid w:val="00684E9C"/>
    <w:rsid w:val="006867B1"/>
    <w:rsid w:val="00693E50"/>
    <w:rsid w:val="00695F6E"/>
    <w:rsid w:val="006A2166"/>
    <w:rsid w:val="006C2894"/>
    <w:rsid w:val="006C38D9"/>
    <w:rsid w:val="006D0329"/>
    <w:rsid w:val="006D3711"/>
    <w:rsid w:val="006D4D3B"/>
    <w:rsid w:val="006D5D2D"/>
    <w:rsid w:val="006D7DC0"/>
    <w:rsid w:val="006E4F3B"/>
    <w:rsid w:val="006F3B9B"/>
    <w:rsid w:val="006F405D"/>
    <w:rsid w:val="00714462"/>
    <w:rsid w:val="00714769"/>
    <w:rsid w:val="0071594B"/>
    <w:rsid w:val="00716D86"/>
    <w:rsid w:val="00726CAC"/>
    <w:rsid w:val="00731B91"/>
    <w:rsid w:val="00731F52"/>
    <w:rsid w:val="00742B46"/>
    <w:rsid w:val="00745661"/>
    <w:rsid w:val="00754D03"/>
    <w:rsid w:val="007555F3"/>
    <w:rsid w:val="0076418D"/>
    <w:rsid w:val="00764B51"/>
    <w:rsid w:val="007655A6"/>
    <w:rsid w:val="00765E37"/>
    <w:rsid w:val="007660FB"/>
    <w:rsid w:val="00774EB4"/>
    <w:rsid w:val="00781E8E"/>
    <w:rsid w:val="00783FBE"/>
    <w:rsid w:val="00786011"/>
    <w:rsid w:val="00787AAD"/>
    <w:rsid w:val="0079384E"/>
    <w:rsid w:val="00793E1E"/>
    <w:rsid w:val="007C0B97"/>
    <w:rsid w:val="007C6F3F"/>
    <w:rsid w:val="007D042E"/>
    <w:rsid w:val="007D48E9"/>
    <w:rsid w:val="007E5677"/>
    <w:rsid w:val="008056A6"/>
    <w:rsid w:val="00814F37"/>
    <w:rsid w:val="008159F5"/>
    <w:rsid w:val="00815A19"/>
    <w:rsid w:val="00833628"/>
    <w:rsid w:val="00835D2E"/>
    <w:rsid w:val="00843C0A"/>
    <w:rsid w:val="00844CF7"/>
    <w:rsid w:val="00846365"/>
    <w:rsid w:val="00847409"/>
    <w:rsid w:val="00856218"/>
    <w:rsid w:val="008623F4"/>
    <w:rsid w:val="00865B40"/>
    <w:rsid w:val="008855E0"/>
    <w:rsid w:val="008B2813"/>
    <w:rsid w:val="008B2F07"/>
    <w:rsid w:val="008B5065"/>
    <w:rsid w:val="008D0F71"/>
    <w:rsid w:val="008D1C9A"/>
    <w:rsid w:val="008E08FC"/>
    <w:rsid w:val="008E11DA"/>
    <w:rsid w:val="008F788C"/>
    <w:rsid w:val="008F7AD5"/>
    <w:rsid w:val="009036A0"/>
    <w:rsid w:val="009067CC"/>
    <w:rsid w:val="009133F7"/>
    <w:rsid w:val="00921A5E"/>
    <w:rsid w:val="00924A51"/>
    <w:rsid w:val="00930B91"/>
    <w:rsid w:val="0093298A"/>
    <w:rsid w:val="00954E6E"/>
    <w:rsid w:val="00956AF0"/>
    <w:rsid w:val="00966967"/>
    <w:rsid w:val="009742ED"/>
    <w:rsid w:val="0098103D"/>
    <w:rsid w:val="009912CF"/>
    <w:rsid w:val="00993BAE"/>
    <w:rsid w:val="009A1437"/>
    <w:rsid w:val="009A397B"/>
    <w:rsid w:val="009A5AC6"/>
    <w:rsid w:val="009E07B6"/>
    <w:rsid w:val="009E76DB"/>
    <w:rsid w:val="009F5DCA"/>
    <w:rsid w:val="00A004ED"/>
    <w:rsid w:val="00A03EAF"/>
    <w:rsid w:val="00A04FBA"/>
    <w:rsid w:val="00A0672A"/>
    <w:rsid w:val="00A14B68"/>
    <w:rsid w:val="00A166EF"/>
    <w:rsid w:val="00A17B85"/>
    <w:rsid w:val="00A33093"/>
    <w:rsid w:val="00A36829"/>
    <w:rsid w:val="00A36DFF"/>
    <w:rsid w:val="00A4435C"/>
    <w:rsid w:val="00A4699D"/>
    <w:rsid w:val="00A505DF"/>
    <w:rsid w:val="00A52171"/>
    <w:rsid w:val="00A53123"/>
    <w:rsid w:val="00A5334F"/>
    <w:rsid w:val="00A5779A"/>
    <w:rsid w:val="00A60DC9"/>
    <w:rsid w:val="00A665C9"/>
    <w:rsid w:val="00A81B1F"/>
    <w:rsid w:val="00A820A6"/>
    <w:rsid w:val="00A90D48"/>
    <w:rsid w:val="00A93B01"/>
    <w:rsid w:val="00A97B1E"/>
    <w:rsid w:val="00AA0FEE"/>
    <w:rsid w:val="00AA4FF4"/>
    <w:rsid w:val="00AB69D4"/>
    <w:rsid w:val="00AC3432"/>
    <w:rsid w:val="00AC4577"/>
    <w:rsid w:val="00AD2772"/>
    <w:rsid w:val="00AD62E8"/>
    <w:rsid w:val="00AE2259"/>
    <w:rsid w:val="00AE26F2"/>
    <w:rsid w:val="00AE4BC5"/>
    <w:rsid w:val="00AE75F5"/>
    <w:rsid w:val="00AF498E"/>
    <w:rsid w:val="00B07D17"/>
    <w:rsid w:val="00B40C89"/>
    <w:rsid w:val="00B555CE"/>
    <w:rsid w:val="00B64F30"/>
    <w:rsid w:val="00B65965"/>
    <w:rsid w:val="00B7695A"/>
    <w:rsid w:val="00B83151"/>
    <w:rsid w:val="00B87829"/>
    <w:rsid w:val="00B95CEA"/>
    <w:rsid w:val="00B969A6"/>
    <w:rsid w:val="00BA1AAA"/>
    <w:rsid w:val="00BA4257"/>
    <w:rsid w:val="00BC02F8"/>
    <w:rsid w:val="00BD1340"/>
    <w:rsid w:val="00BD5986"/>
    <w:rsid w:val="00BD7969"/>
    <w:rsid w:val="00BE1578"/>
    <w:rsid w:val="00C02092"/>
    <w:rsid w:val="00C103BF"/>
    <w:rsid w:val="00C40301"/>
    <w:rsid w:val="00C405D9"/>
    <w:rsid w:val="00C440D1"/>
    <w:rsid w:val="00C50681"/>
    <w:rsid w:val="00C5457F"/>
    <w:rsid w:val="00C72432"/>
    <w:rsid w:val="00C80470"/>
    <w:rsid w:val="00C81186"/>
    <w:rsid w:val="00C91445"/>
    <w:rsid w:val="00C923C9"/>
    <w:rsid w:val="00C9305E"/>
    <w:rsid w:val="00C96408"/>
    <w:rsid w:val="00CA4664"/>
    <w:rsid w:val="00CB1E84"/>
    <w:rsid w:val="00CC65D6"/>
    <w:rsid w:val="00CD66A8"/>
    <w:rsid w:val="00CE4628"/>
    <w:rsid w:val="00CF172C"/>
    <w:rsid w:val="00CF2B95"/>
    <w:rsid w:val="00D066FF"/>
    <w:rsid w:val="00D06EFB"/>
    <w:rsid w:val="00D10279"/>
    <w:rsid w:val="00D1343A"/>
    <w:rsid w:val="00D2140D"/>
    <w:rsid w:val="00D236AD"/>
    <w:rsid w:val="00D26CD4"/>
    <w:rsid w:val="00D4525B"/>
    <w:rsid w:val="00D479FB"/>
    <w:rsid w:val="00D5033D"/>
    <w:rsid w:val="00D54CC1"/>
    <w:rsid w:val="00D56586"/>
    <w:rsid w:val="00D567FC"/>
    <w:rsid w:val="00D625AB"/>
    <w:rsid w:val="00D75D04"/>
    <w:rsid w:val="00D8660E"/>
    <w:rsid w:val="00D8696D"/>
    <w:rsid w:val="00D86FEF"/>
    <w:rsid w:val="00D903E5"/>
    <w:rsid w:val="00DA4E41"/>
    <w:rsid w:val="00DA7319"/>
    <w:rsid w:val="00DC2C25"/>
    <w:rsid w:val="00DC5394"/>
    <w:rsid w:val="00DC6DE6"/>
    <w:rsid w:val="00DE426B"/>
    <w:rsid w:val="00DF0A36"/>
    <w:rsid w:val="00DF5C22"/>
    <w:rsid w:val="00E04203"/>
    <w:rsid w:val="00E17D5E"/>
    <w:rsid w:val="00E32C04"/>
    <w:rsid w:val="00E3358C"/>
    <w:rsid w:val="00E4656E"/>
    <w:rsid w:val="00E5436A"/>
    <w:rsid w:val="00E546EB"/>
    <w:rsid w:val="00E54A13"/>
    <w:rsid w:val="00E54B32"/>
    <w:rsid w:val="00E54D7A"/>
    <w:rsid w:val="00E578F6"/>
    <w:rsid w:val="00E73453"/>
    <w:rsid w:val="00E815C1"/>
    <w:rsid w:val="00E953C9"/>
    <w:rsid w:val="00E966AA"/>
    <w:rsid w:val="00EA1412"/>
    <w:rsid w:val="00EA24D7"/>
    <w:rsid w:val="00EC0675"/>
    <w:rsid w:val="00EC12EF"/>
    <w:rsid w:val="00EC1D89"/>
    <w:rsid w:val="00EC465E"/>
    <w:rsid w:val="00ED2980"/>
    <w:rsid w:val="00ED6F41"/>
    <w:rsid w:val="00EF053C"/>
    <w:rsid w:val="00EF36AB"/>
    <w:rsid w:val="00F04BC9"/>
    <w:rsid w:val="00F057E5"/>
    <w:rsid w:val="00F05C8E"/>
    <w:rsid w:val="00F06EE4"/>
    <w:rsid w:val="00F16E5A"/>
    <w:rsid w:val="00F17250"/>
    <w:rsid w:val="00F325D3"/>
    <w:rsid w:val="00F34172"/>
    <w:rsid w:val="00F34452"/>
    <w:rsid w:val="00F35C69"/>
    <w:rsid w:val="00F375DF"/>
    <w:rsid w:val="00F4221C"/>
    <w:rsid w:val="00F44A1B"/>
    <w:rsid w:val="00F61ADD"/>
    <w:rsid w:val="00F73165"/>
    <w:rsid w:val="00F76540"/>
    <w:rsid w:val="00F813D5"/>
    <w:rsid w:val="00F83A4C"/>
    <w:rsid w:val="00F92181"/>
    <w:rsid w:val="00F9675A"/>
    <w:rsid w:val="00FA47BD"/>
    <w:rsid w:val="00FA7238"/>
    <w:rsid w:val="00FB0799"/>
    <w:rsid w:val="00FB0D88"/>
    <w:rsid w:val="00FB1BF7"/>
    <w:rsid w:val="00FB6C1E"/>
    <w:rsid w:val="00FC505B"/>
    <w:rsid w:val="00FD0BC9"/>
    <w:rsid w:val="00FD4B74"/>
    <w:rsid w:val="00FE2EA9"/>
    <w:rsid w:val="00FF1088"/>
    <w:rsid w:val="00FF2AD9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f9f,#fcc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03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4A1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78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F44A1B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aliases w:val="!Параграфы/Статьи документа Char"/>
    <w:basedOn w:val="a0"/>
    <w:link w:val="4"/>
    <w:uiPriority w:val="99"/>
    <w:semiHidden/>
    <w:rsid w:val="009067C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9067CC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D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rsid w:val="006D0329"/>
    <w:rPr>
      <w:sz w:val="28"/>
      <w:szCs w:val="28"/>
    </w:rPr>
  </w:style>
  <w:style w:type="paragraph" w:styleId="a6">
    <w:name w:val="Body Text"/>
    <w:basedOn w:val="a"/>
    <w:link w:val="a5"/>
    <w:uiPriority w:val="99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basedOn w:val="a0"/>
    <w:link w:val="a6"/>
    <w:uiPriority w:val="99"/>
    <w:semiHidden/>
    <w:rsid w:val="009067CC"/>
    <w:rPr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uiPriority w:val="99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26CAC"/>
  </w:style>
  <w:style w:type="paragraph" w:customStyle="1" w:styleId="ad">
    <w:name w:val="Знак Знак Знак Знак Знак Знак Знак"/>
    <w:basedOn w:val="a"/>
    <w:uiPriority w:val="99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lang w:eastAsia="en-US"/>
    </w:rPr>
  </w:style>
  <w:style w:type="paragraph" w:styleId="ae">
    <w:name w:val="Normal (Web)"/>
    <w:basedOn w:val="a"/>
    <w:uiPriority w:val="99"/>
    <w:rsid w:val="00FF2AD9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44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basedOn w:val="a0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022D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8D0F71"/>
    <w:rPr>
      <w:color w:val="0000FF"/>
      <w:u w:val="single"/>
    </w:rPr>
  </w:style>
  <w:style w:type="character" w:styleId="HTML">
    <w:name w:val="HTML Typewriter"/>
    <w:basedOn w:val="a0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eastAsia="Times New Roman" w:hAnsi="Calibri" w:cs="Calibri"/>
      <w:lang w:eastAsia="en-US"/>
    </w:rPr>
  </w:style>
  <w:style w:type="character" w:customStyle="1" w:styleId="af5">
    <w:name w:val="Без интервала Знак"/>
    <w:basedOn w:val="a0"/>
    <w:link w:val="af4"/>
    <w:uiPriority w:val="99"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uiPriority w:val="99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87829"/>
    <w:rPr>
      <w:sz w:val="22"/>
      <w:szCs w:val="22"/>
      <w:lang w:eastAsia="en-US"/>
    </w:rPr>
  </w:style>
  <w:style w:type="character" w:customStyle="1" w:styleId="font5">
    <w:name w:val="font5 Знак"/>
    <w:basedOn w:val="a0"/>
    <w:link w:val="font50"/>
    <w:uiPriority w:val="99"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uiPriority w:val="99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uiPriority w:val="99"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F44A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F44A1B"/>
    <w:rPr>
      <w:rFonts w:ascii="Times New Roman" w:hAnsi="Times New Roman" w:cs="Times New Roman"/>
      <w:sz w:val="16"/>
      <w:szCs w:val="16"/>
    </w:rPr>
  </w:style>
  <w:style w:type="paragraph" w:customStyle="1" w:styleId="16">
    <w:name w:val="Заголовок 16"/>
    <w:basedOn w:val="a"/>
    <w:uiPriority w:val="99"/>
    <w:rsid w:val="00F44A1B"/>
    <w:pPr>
      <w:spacing w:before="75" w:after="0" w:line="240" w:lineRule="auto"/>
      <w:outlineLvl w:val="1"/>
    </w:pPr>
    <w:rPr>
      <w:rFonts w:ascii="Times New Roman" w:eastAsia="Times New Roman" w:hAnsi="Times New Roman" w:cs="Times New Roman"/>
      <w:kern w:val="36"/>
      <w:sz w:val="38"/>
      <w:szCs w:val="38"/>
      <w:lang w:eastAsia="ru-RU"/>
    </w:rPr>
  </w:style>
  <w:style w:type="paragraph" w:styleId="26">
    <w:name w:val="Body Text 2"/>
    <w:basedOn w:val="a"/>
    <w:link w:val="27"/>
    <w:uiPriority w:val="99"/>
    <w:semiHidden/>
    <w:rsid w:val="0003533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35336"/>
    <w:rPr>
      <w:sz w:val="22"/>
      <w:szCs w:val="22"/>
      <w:lang w:eastAsia="en-US"/>
    </w:rPr>
  </w:style>
  <w:style w:type="paragraph" w:customStyle="1" w:styleId="web">
    <w:name w:val="web"/>
    <w:basedOn w:val="a"/>
    <w:uiPriority w:val="99"/>
    <w:rsid w:val="000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0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rsid w:val="00CC6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C65D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CC65D6"/>
  </w:style>
  <w:style w:type="paragraph" w:styleId="z-">
    <w:name w:val="HTML Top of Form"/>
    <w:basedOn w:val="a"/>
    <w:next w:val="a"/>
    <w:link w:val="z-0"/>
    <w:hidden/>
    <w:uiPriority w:val="99"/>
    <w:rsid w:val="00111F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111FF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111F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11FF1"/>
    <w:rPr>
      <w:rFonts w:ascii="Arial" w:hAnsi="Arial" w:cs="Arial"/>
      <w:vanish/>
      <w:sz w:val="16"/>
      <w:szCs w:val="16"/>
    </w:rPr>
  </w:style>
  <w:style w:type="character" w:customStyle="1" w:styleId="seltxt1">
    <w:name w:val="seltxt1"/>
    <w:basedOn w:val="a0"/>
    <w:uiPriority w:val="99"/>
    <w:rsid w:val="00111FF1"/>
  </w:style>
  <w:style w:type="character" w:customStyle="1" w:styleId="txterrbg1">
    <w:name w:val="txterrbg1"/>
    <w:basedOn w:val="a0"/>
    <w:uiPriority w:val="99"/>
    <w:rsid w:val="00111FF1"/>
    <w:rPr>
      <w:shd w:val="clear" w:color="auto" w:fill="auto"/>
    </w:rPr>
  </w:style>
  <w:style w:type="character" w:customStyle="1" w:styleId="key1">
    <w:name w:val="key1"/>
    <w:basedOn w:val="a0"/>
    <w:uiPriority w:val="99"/>
    <w:rsid w:val="00111FF1"/>
  </w:style>
  <w:style w:type="character" w:customStyle="1" w:styleId="presskey1">
    <w:name w:val="presskey1"/>
    <w:basedOn w:val="a0"/>
    <w:uiPriority w:val="99"/>
    <w:rsid w:val="00111FF1"/>
    <w:rPr>
      <w:bdr w:val="single" w:sz="6" w:space="1" w:color="FFFFFF" w:frame="1"/>
      <w:shd w:val="clear" w:color="auto" w:fill="auto"/>
    </w:rPr>
  </w:style>
  <w:style w:type="paragraph" w:customStyle="1" w:styleId="afc">
    <w:name w:val="Знак Знак Знак Знак Знак Знак Знак Знак"/>
    <w:basedOn w:val="a"/>
    <w:uiPriority w:val="99"/>
    <w:rsid w:val="00111FF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3">
    <w:name w:val="p13"/>
    <w:basedOn w:val="a"/>
    <w:uiPriority w:val="99"/>
    <w:rsid w:val="0011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99"/>
    <w:qFormat/>
    <w:rsid w:val="00111FF1"/>
    <w:rPr>
      <w:i/>
      <w:iCs/>
    </w:rPr>
  </w:style>
  <w:style w:type="character" w:customStyle="1" w:styleId="blk">
    <w:name w:val="blk"/>
    <w:basedOn w:val="a0"/>
    <w:uiPriority w:val="99"/>
    <w:rsid w:val="00111FF1"/>
  </w:style>
  <w:style w:type="paragraph" w:customStyle="1" w:styleId="35">
    <w:name w:val="Знак Знак3"/>
    <w:basedOn w:val="a"/>
    <w:uiPriority w:val="99"/>
    <w:rsid w:val="00111F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">
    <w:name w:val="Обычный + По ширине. + Первая строка:  0"/>
    <w:aliases w:val="95 см"/>
    <w:basedOn w:val="a"/>
    <w:uiPriority w:val="99"/>
    <w:rsid w:val="00111FF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14F37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a"/>
    <w:basedOn w:val="a0"/>
    <w:uiPriority w:val="99"/>
    <w:rsid w:val="0012571A"/>
  </w:style>
  <w:style w:type="paragraph" w:styleId="aff">
    <w:name w:val="caption"/>
    <w:basedOn w:val="a"/>
    <w:uiPriority w:val="99"/>
    <w:qFormat/>
    <w:rsid w:val="001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uiPriority w:val="99"/>
    <w:rsid w:val="003600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1">
    <w:name w:val="Знак6"/>
    <w:basedOn w:val="a0"/>
    <w:uiPriority w:val="99"/>
    <w:rsid w:val="0007791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нак4"/>
    <w:basedOn w:val="a0"/>
    <w:uiPriority w:val="99"/>
    <w:rsid w:val="000779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1">
    <w:name w:val="Знак5"/>
    <w:basedOn w:val="a0"/>
    <w:uiPriority w:val="99"/>
    <w:rsid w:val="0007791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6">
    <w:name w:val="Знак3"/>
    <w:basedOn w:val="a0"/>
    <w:uiPriority w:val="99"/>
    <w:rsid w:val="000779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Знак2"/>
    <w:basedOn w:val="a0"/>
    <w:uiPriority w:val="99"/>
    <w:semiHidden/>
    <w:rsid w:val="0007791E"/>
    <w:rPr>
      <w:rFonts w:ascii="Tahoma" w:hAnsi="Tahoma" w:cs="Tahoma"/>
      <w:sz w:val="16"/>
      <w:szCs w:val="16"/>
      <w:lang w:eastAsia="ru-RU"/>
    </w:rPr>
  </w:style>
  <w:style w:type="character" w:customStyle="1" w:styleId="120">
    <w:name w:val="Знак12"/>
    <w:basedOn w:val="a0"/>
    <w:uiPriority w:val="99"/>
    <w:rsid w:val="000779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basedOn w:val="a0"/>
    <w:uiPriority w:val="99"/>
    <w:rsid w:val="000779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"/>
    <w:uiPriority w:val="99"/>
    <w:rsid w:val="00F61AD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Абзац списка1"/>
    <w:basedOn w:val="a"/>
    <w:uiPriority w:val="99"/>
    <w:rsid w:val="00F61ADD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18">
    <w:name w:val="1"/>
    <w:basedOn w:val="a"/>
    <w:uiPriority w:val="99"/>
    <w:rsid w:val="00F61AD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F61ADD"/>
    <w:rPr>
      <w:b/>
      <w:bCs/>
      <w:sz w:val="28"/>
      <w:szCs w:val="28"/>
      <w:lang w:val="ru-RU" w:eastAsia="en-US"/>
    </w:rPr>
  </w:style>
  <w:style w:type="character" w:customStyle="1" w:styleId="u">
    <w:name w:val="u"/>
    <w:uiPriority w:val="99"/>
    <w:rsid w:val="00F61ADD"/>
  </w:style>
  <w:style w:type="paragraph" w:customStyle="1" w:styleId="article">
    <w:name w:val="article"/>
    <w:basedOn w:val="a"/>
    <w:uiPriority w:val="99"/>
    <w:rsid w:val="00F61AD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F61ADD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F61ADD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9">
    <w:name w:val="Название объекта1"/>
    <w:basedOn w:val="a"/>
    <w:uiPriority w:val="99"/>
    <w:rsid w:val="00F61ADD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character" w:customStyle="1" w:styleId="r">
    <w:name w:val="r"/>
    <w:basedOn w:val="a0"/>
    <w:uiPriority w:val="99"/>
    <w:rsid w:val="00F61ADD"/>
  </w:style>
  <w:style w:type="character" w:customStyle="1" w:styleId="11pt">
    <w:name w:val="Основной текст + 11 pt"/>
    <w:aliases w:val="Курсив"/>
    <w:uiPriority w:val="99"/>
    <w:rsid w:val="00F61AD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1">
    <w:name w:val="Основной текст + 11 pt1"/>
    <w:uiPriority w:val="99"/>
    <w:rsid w:val="00F61AD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a">
    <w:name w:val="Основной текст1"/>
    <w:basedOn w:val="a"/>
    <w:uiPriority w:val="99"/>
    <w:rsid w:val="00F61ADD"/>
    <w:pPr>
      <w:widowControl w:val="0"/>
      <w:shd w:val="clear" w:color="auto" w:fill="FFFFFF"/>
      <w:spacing w:before="120" w:after="0" w:line="278" w:lineRule="exact"/>
      <w:jc w:val="both"/>
    </w:pPr>
    <w:rPr>
      <w:rFonts w:cs="Times New Roman"/>
      <w:sz w:val="28"/>
      <w:szCs w:val="28"/>
      <w:lang w:eastAsia="ru-RU"/>
    </w:rPr>
  </w:style>
  <w:style w:type="paragraph" w:customStyle="1" w:styleId="111">
    <w:name w:val="Знак Знак11"/>
    <w:basedOn w:val="a"/>
    <w:uiPriority w:val="99"/>
    <w:rsid w:val="00F61AD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29">
    <w:name w:val="Body Text Indent 2"/>
    <w:basedOn w:val="a"/>
    <w:link w:val="2a"/>
    <w:uiPriority w:val="99"/>
    <w:rsid w:val="00EC465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9067CC"/>
    <w:rPr>
      <w:lang w:eastAsia="en-US"/>
    </w:rPr>
  </w:style>
  <w:style w:type="paragraph" w:customStyle="1" w:styleId="ListParagraph1">
    <w:name w:val="List Paragraph1"/>
    <w:basedOn w:val="a"/>
    <w:uiPriority w:val="99"/>
    <w:rsid w:val="001603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1603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5207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52075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0">
    <w:name w:val="consplusnonformat"/>
    <w:basedOn w:val="a"/>
    <w:uiPriority w:val="99"/>
    <w:rsid w:val="0052075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f2">
    <w:name w:val="TOC Heading"/>
    <w:basedOn w:val="1"/>
    <w:next w:val="a"/>
    <w:uiPriority w:val="99"/>
    <w:qFormat/>
    <w:rsid w:val="00F34172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1b">
    <w:name w:val="toc 1"/>
    <w:basedOn w:val="a"/>
    <w:next w:val="a"/>
    <w:autoRedefine/>
    <w:uiPriority w:val="99"/>
    <w:semiHidden/>
    <w:rsid w:val="00F34172"/>
    <w:pPr>
      <w:spacing w:after="10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23 мая 2014 г. № 3</vt:lpstr>
    </vt:vector>
  </TitlesOfParts>
  <Company/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23 мая 2014 г. № 3</dc:title>
  <dc:subject/>
  <dc:creator>Пользователь</dc:creator>
  <cp:keywords/>
  <dc:description/>
  <cp:lastModifiedBy>Пользователь</cp:lastModifiedBy>
  <cp:revision>47</cp:revision>
  <cp:lastPrinted>2014-07-09T06:56:00Z</cp:lastPrinted>
  <dcterms:created xsi:type="dcterms:W3CDTF">2014-06-20T07:25:00Z</dcterms:created>
  <dcterms:modified xsi:type="dcterms:W3CDTF">2015-02-04T13:17:00Z</dcterms:modified>
</cp:coreProperties>
</file>