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5C464" w14:textId="03893594" w:rsidR="00E05A62" w:rsidRPr="00E05A62" w:rsidRDefault="00D007EA" w:rsidP="00E05A62">
      <w:pPr>
        <w:spacing w:before="120"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КОНКУРСНОГО ОТБОРА</w:t>
      </w:r>
    </w:p>
    <w:p w14:paraId="20B9AD75" w14:textId="1B3D7889" w:rsidR="003C4703" w:rsidRPr="00E05A62" w:rsidRDefault="006B57EF" w:rsidP="003C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62">
        <w:rPr>
          <w:rFonts w:ascii="Times New Roman" w:hAnsi="Times New Roman" w:cs="Times New Roman"/>
          <w:sz w:val="28"/>
          <w:szCs w:val="28"/>
        </w:rPr>
        <w:t>Комитет по внутренней политике Новгородской области (Великий Новгород, пл. Победы-Софийская д.1) извещает о начале приема заявок на участие в конкурсном отборе проектов</w:t>
      </w:r>
      <w:r w:rsidR="00597873" w:rsidRPr="00E05A62">
        <w:rPr>
          <w:rFonts w:ascii="Times New Roman" w:hAnsi="Times New Roman" w:cs="Times New Roman"/>
          <w:sz w:val="28"/>
          <w:szCs w:val="28"/>
        </w:rPr>
        <w:t xml:space="preserve"> территориальных общественных самоуправлений, включенных в муниципальные программы развития территорий, в рамках </w:t>
      </w:r>
      <w:r w:rsidR="00E05A62">
        <w:rPr>
          <w:rFonts w:ascii="Times New Roman" w:hAnsi="Times New Roman" w:cs="Times New Roman"/>
          <w:sz w:val="28"/>
          <w:szCs w:val="28"/>
        </w:rPr>
        <w:t xml:space="preserve">реализации в 2022 году </w:t>
      </w:r>
      <w:r w:rsidR="00597873" w:rsidRPr="00E05A62">
        <w:rPr>
          <w:rFonts w:ascii="Times New Roman" w:hAnsi="Times New Roman" w:cs="Times New Roman"/>
          <w:sz w:val="28"/>
          <w:szCs w:val="28"/>
        </w:rPr>
        <w:t>приоритетного регионального</w:t>
      </w:r>
      <w:r w:rsidR="00F064CC" w:rsidRPr="00E05A62">
        <w:rPr>
          <w:rFonts w:ascii="Times New Roman" w:hAnsi="Times New Roman" w:cs="Times New Roman"/>
          <w:sz w:val="28"/>
          <w:szCs w:val="28"/>
        </w:rPr>
        <w:t xml:space="preserve"> проекта «Территориальное общественное самоуправление (ТОС) на территории Новгородской области</w:t>
      </w:r>
      <w:r w:rsidR="000F02E8" w:rsidRPr="00E05A62">
        <w:rPr>
          <w:rFonts w:ascii="Times New Roman" w:hAnsi="Times New Roman" w:cs="Times New Roman"/>
          <w:sz w:val="28"/>
          <w:szCs w:val="28"/>
        </w:rPr>
        <w:t>»</w:t>
      </w:r>
      <w:r w:rsidRPr="00E05A62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субсидии из областного бюджета</w:t>
      </w:r>
      <w:r w:rsidR="0004058C" w:rsidRPr="00E05A62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F064CC" w:rsidRPr="00E05A62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="0004058C" w:rsidRPr="00E05A62">
        <w:rPr>
          <w:rFonts w:ascii="Times New Roman" w:hAnsi="Times New Roman" w:cs="Times New Roman"/>
          <w:sz w:val="28"/>
          <w:szCs w:val="28"/>
        </w:rPr>
        <w:t xml:space="preserve">муниципальных округов, </w:t>
      </w:r>
      <w:r w:rsidR="007E2ECD" w:rsidRPr="00E05A62">
        <w:rPr>
          <w:rFonts w:ascii="Times New Roman" w:hAnsi="Times New Roman" w:cs="Times New Roman"/>
          <w:sz w:val="28"/>
          <w:szCs w:val="28"/>
        </w:rPr>
        <w:t xml:space="preserve">городских и сельских </w:t>
      </w:r>
      <w:r w:rsidR="0004058C" w:rsidRPr="00E05A62">
        <w:rPr>
          <w:rFonts w:ascii="Times New Roman" w:hAnsi="Times New Roman" w:cs="Times New Roman"/>
          <w:sz w:val="28"/>
          <w:szCs w:val="28"/>
        </w:rPr>
        <w:t>поселений</w:t>
      </w:r>
      <w:r w:rsidR="00F064CC" w:rsidRPr="00E05A62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E05A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412490" w14:textId="7FB54F5F" w:rsidR="003C4703" w:rsidRPr="00E05A62" w:rsidRDefault="006B57EF" w:rsidP="003C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62">
        <w:rPr>
          <w:rFonts w:ascii="Times New Roman" w:hAnsi="Times New Roman" w:cs="Times New Roman"/>
          <w:sz w:val="28"/>
          <w:szCs w:val="28"/>
        </w:rPr>
        <w:t>Прием заявок и прилагаемы</w:t>
      </w:r>
      <w:r w:rsidR="00C4515C" w:rsidRPr="00E05A62">
        <w:rPr>
          <w:rFonts w:ascii="Times New Roman" w:hAnsi="Times New Roman" w:cs="Times New Roman"/>
          <w:sz w:val="28"/>
          <w:szCs w:val="28"/>
        </w:rPr>
        <w:t>х к ним документов производится</w:t>
      </w:r>
      <w:r w:rsidRPr="00E05A62">
        <w:rPr>
          <w:rFonts w:ascii="Times New Roman" w:hAnsi="Times New Roman" w:cs="Times New Roman"/>
          <w:sz w:val="28"/>
          <w:szCs w:val="28"/>
        </w:rPr>
        <w:t xml:space="preserve"> с </w:t>
      </w:r>
      <w:r w:rsidR="0089346F">
        <w:rPr>
          <w:rFonts w:ascii="Times New Roman" w:hAnsi="Times New Roman" w:cs="Times New Roman"/>
          <w:sz w:val="28"/>
          <w:szCs w:val="28"/>
        </w:rPr>
        <w:br/>
      </w:r>
      <w:r w:rsidR="00565EDF" w:rsidRPr="00E05A62">
        <w:rPr>
          <w:rFonts w:ascii="Times New Roman" w:hAnsi="Times New Roman" w:cs="Times New Roman"/>
          <w:b/>
          <w:sz w:val="28"/>
          <w:szCs w:val="28"/>
        </w:rPr>
        <w:t>13 апреля</w:t>
      </w:r>
      <w:r w:rsidRPr="00E05A6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00ABE" w:rsidRPr="00E05A62">
        <w:rPr>
          <w:rFonts w:ascii="Times New Roman" w:hAnsi="Times New Roman" w:cs="Times New Roman"/>
          <w:b/>
          <w:sz w:val="28"/>
          <w:szCs w:val="28"/>
        </w:rPr>
        <w:t>2</w:t>
      </w:r>
      <w:r w:rsidRPr="00E05A62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565EDF" w:rsidRPr="00E05A62">
        <w:rPr>
          <w:rFonts w:ascii="Times New Roman" w:hAnsi="Times New Roman" w:cs="Times New Roman"/>
          <w:b/>
          <w:sz w:val="28"/>
          <w:szCs w:val="28"/>
        </w:rPr>
        <w:t>12 мая</w:t>
      </w:r>
      <w:r w:rsidR="00C4515C" w:rsidRPr="00E05A6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00ABE" w:rsidRPr="00E05A62">
        <w:rPr>
          <w:rFonts w:ascii="Times New Roman" w:hAnsi="Times New Roman" w:cs="Times New Roman"/>
          <w:b/>
          <w:sz w:val="28"/>
          <w:szCs w:val="28"/>
        </w:rPr>
        <w:t>2</w:t>
      </w:r>
      <w:r w:rsidRPr="00E05A6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05A62">
        <w:rPr>
          <w:rFonts w:ascii="Times New Roman" w:hAnsi="Times New Roman" w:cs="Times New Roman"/>
          <w:sz w:val="28"/>
          <w:szCs w:val="28"/>
        </w:rPr>
        <w:t xml:space="preserve"> включительно в рабочие дни с 8.30 до 17.30 по адресу: 173000, Новгородская область, г. Великий </w:t>
      </w:r>
      <w:r w:rsidR="00E05A62" w:rsidRPr="00E05A62">
        <w:rPr>
          <w:rFonts w:ascii="Times New Roman" w:hAnsi="Times New Roman" w:cs="Times New Roman"/>
          <w:sz w:val="28"/>
          <w:szCs w:val="28"/>
        </w:rPr>
        <w:t>Новгород,</w:t>
      </w:r>
      <w:r w:rsidR="0089346F">
        <w:rPr>
          <w:rFonts w:ascii="Times New Roman" w:hAnsi="Times New Roman" w:cs="Times New Roman"/>
          <w:sz w:val="28"/>
          <w:szCs w:val="28"/>
        </w:rPr>
        <w:br/>
      </w:r>
      <w:r w:rsidR="00565EDF" w:rsidRPr="00E05A62">
        <w:rPr>
          <w:rFonts w:ascii="Times New Roman" w:hAnsi="Times New Roman" w:cs="Times New Roman"/>
          <w:sz w:val="28"/>
          <w:szCs w:val="28"/>
        </w:rPr>
        <w:t>ул.</w:t>
      </w:r>
      <w:r w:rsidR="00E05A62">
        <w:rPr>
          <w:rFonts w:ascii="Times New Roman" w:hAnsi="Times New Roman" w:cs="Times New Roman"/>
          <w:sz w:val="28"/>
          <w:szCs w:val="28"/>
        </w:rPr>
        <w:t xml:space="preserve"> </w:t>
      </w:r>
      <w:r w:rsidR="00565EDF" w:rsidRPr="00E05A62">
        <w:rPr>
          <w:rFonts w:ascii="Times New Roman" w:hAnsi="Times New Roman" w:cs="Times New Roman"/>
          <w:sz w:val="28"/>
          <w:szCs w:val="28"/>
        </w:rPr>
        <w:t>Большая Московская, д.</w:t>
      </w:r>
      <w:r w:rsidR="00E05A62">
        <w:rPr>
          <w:rFonts w:ascii="Times New Roman" w:hAnsi="Times New Roman" w:cs="Times New Roman"/>
          <w:sz w:val="28"/>
          <w:szCs w:val="28"/>
        </w:rPr>
        <w:t xml:space="preserve"> </w:t>
      </w:r>
      <w:r w:rsidR="00C4515C" w:rsidRPr="00E05A62">
        <w:rPr>
          <w:rFonts w:ascii="Times New Roman" w:hAnsi="Times New Roman" w:cs="Times New Roman"/>
          <w:sz w:val="28"/>
          <w:szCs w:val="28"/>
        </w:rPr>
        <w:t xml:space="preserve">14 </w:t>
      </w:r>
      <w:r w:rsidRPr="00E05A62">
        <w:rPr>
          <w:rFonts w:ascii="Times New Roman" w:hAnsi="Times New Roman" w:cs="Times New Roman"/>
          <w:sz w:val="28"/>
          <w:szCs w:val="28"/>
        </w:rPr>
        <w:t>(</w:t>
      </w:r>
      <w:r w:rsidR="00892ECE" w:rsidRPr="00E05A62">
        <w:rPr>
          <w:rFonts w:ascii="Times New Roman" w:hAnsi="Times New Roman" w:cs="Times New Roman"/>
          <w:sz w:val="28"/>
          <w:szCs w:val="28"/>
        </w:rPr>
        <w:t>Г</w:t>
      </w:r>
      <w:r w:rsidRPr="00E05A62">
        <w:rPr>
          <w:rFonts w:ascii="Times New Roman" w:hAnsi="Times New Roman" w:cs="Times New Roman"/>
          <w:sz w:val="28"/>
          <w:szCs w:val="28"/>
        </w:rPr>
        <w:t>осударственное областное казенное учреждение «Центр муниципальной правовой информации»). Контактны</w:t>
      </w:r>
      <w:r w:rsidR="003C4703" w:rsidRPr="00E05A62">
        <w:rPr>
          <w:rFonts w:ascii="Times New Roman" w:hAnsi="Times New Roman" w:cs="Times New Roman"/>
          <w:sz w:val="28"/>
          <w:szCs w:val="28"/>
        </w:rPr>
        <w:t>е</w:t>
      </w:r>
      <w:r w:rsidRPr="00E05A62">
        <w:rPr>
          <w:rFonts w:ascii="Times New Roman" w:hAnsi="Times New Roman" w:cs="Times New Roman"/>
          <w:sz w:val="28"/>
          <w:szCs w:val="28"/>
        </w:rPr>
        <w:t xml:space="preserve"> данные: (88162) 502-408, 89021474080. </w:t>
      </w:r>
    </w:p>
    <w:p w14:paraId="0418B4FA" w14:textId="09E09E64" w:rsidR="003C4703" w:rsidRPr="00E05A62" w:rsidRDefault="006B57EF" w:rsidP="003C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62">
        <w:rPr>
          <w:rFonts w:ascii="Times New Roman" w:hAnsi="Times New Roman" w:cs="Times New Roman"/>
          <w:sz w:val="28"/>
          <w:szCs w:val="28"/>
        </w:rPr>
        <w:t xml:space="preserve">Дата конкурсного отбора: </w:t>
      </w:r>
      <w:r w:rsidR="00C00ABE" w:rsidRPr="00E05A62">
        <w:rPr>
          <w:rFonts w:ascii="Times New Roman" w:hAnsi="Times New Roman" w:cs="Times New Roman"/>
          <w:b/>
          <w:sz w:val="28"/>
          <w:szCs w:val="28"/>
        </w:rPr>
        <w:t>3</w:t>
      </w:r>
      <w:r w:rsidR="00565EDF" w:rsidRPr="00E05A62">
        <w:rPr>
          <w:rFonts w:ascii="Times New Roman" w:hAnsi="Times New Roman" w:cs="Times New Roman"/>
          <w:b/>
          <w:sz w:val="28"/>
          <w:szCs w:val="28"/>
        </w:rPr>
        <w:t>1</w:t>
      </w:r>
      <w:r w:rsidRPr="00E05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15C" w:rsidRPr="00E05A62">
        <w:rPr>
          <w:rFonts w:ascii="Times New Roman" w:hAnsi="Times New Roman" w:cs="Times New Roman"/>
          <w:b/>
          <w:sz w:val="28"/>
          <w:szCs w:val="28"/>
        </w:rPr>
        <w:t>ма</w:t>
      </w:r>
      <w:r w:rsidR="00565EDF" w:rsidRPr="00E05A62">
        <w:rPr>
          <w:rFonts w:ascii="Times New Roman" w:hAnsi="Times New Roman" w:cs="Times New Roman"/>
          <w:b/>
          <w:sz w:val="28"/>
          <w:szCs w:val="28"/>
        </w:rPr>
        <w:t>я</w:t>
      </w:r>
      <w:r w:rsidRPr="00E05A6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4703" w:rsidRPr="00E05A62">
        <w:rPr>
          <w:rFonts w:ascii="Times New Roman" w:hAnsi="Times New Roman" w:cs="Times New Roman"/>
          <w:b/>
          <w:sz w:val="28"/>
          <w:szCs w:val="28"/>
        </w:rPr>
        <w:t>2</w:t>
      </w:r>
      <w:r w:rsidR="00C00ABE" w:rsidRPr="00E05A62">
        <w:rPr>
          <w:rFonts w:ascii="Times New Roman" w:hAnsi="Times New Roman" w:cs="Times New Roman"/>
          <w:b/>
          <w:sz w:val="28"/>
          <w:szCs w:val="28"/>
        </w:rPr>
        <w:t>2</w:t>
      </w:r>
      <w:r w:rsidRPr="00E05A6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05A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E37920" w14:textId="16377D1B" w:rsidR="0004058C" w:rsidRPr="00E05A62" w:rsidRDefault="006B57EF" w:rsidP="000405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62">
        <w:rPr>
          <w:rFonts w:ascii="Times New Roman" w:hAnsi="Times New Roman" w:cs="Times New Roman"/>
          <w:sz w:val="28"/>
          <w:szCs w:val="28"/>
        </w:rPr>
        <w:t xml:space="preserve">Документы принимаются </w:t>
      </w:r>
      <w:r w:rsidR="0004058C" w:rsidRPr="00E05A62">
        <w:rPr>
          <w:rFonts w:ascii="Times New Roman" w:hAnsi="Times New Roman" w:cs="Times New Roman"/>
          <w:sz w:val="28"/>
          <w:szCs w:val="28"/>
        </w:rPr>
        <w:t>в электронном виде посредством сервиса электронной подачи заявки для участия в конкурсном отборе в информационно-телекоммуникационной сети «Интернет» и на прошитом и пронумерованном бумажном носителе.</w:t>
      </w:r>
    </w:p>
    <w:p w14:paraId="71EAF32E" w14:textId="09291462" w:rsidR="00A66396" w:rsidRPr="00E05A62" w:rsidRDefault="006B57EF" w:rsidP="003C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62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в обязательном порядке предоставляются следующие документы: </w:t>
      </w:r>
    </w:p>
    <w:p w14:paraId="382E90B4" w14:textId="180CC227" w:rsidR="00565EDF" w:rsidRPr="00E05A62" w:rsidRDefault="00565EDF" w:rsidP="00D76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для участия в конкурсном отборе по форме согласно приложению № 1 к Порядку предоставления и методике распределения субсидий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территорий, в ра</w:t>
      </w:r>
      <w:r w:rsidR="001F58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приоритетного регионального проекта «Территориальное общественное самоуправление (ТОС) на территории Новгородской области»</w:t>
      </w:r>
      <w:r w:rsidR="00D76C5E"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6C5E" w:rsidRPr="00E05A62">
        <w:rPr>
          <w:rFonts w:ascii="Times New Roman" w:hAnsi="Times New Roman" w:cs="Times New Roman"/>
          <w:sz w:val="28"/>
          <w:szCs w:val="28"/>
        </w:rPr>
        <w:t>утвержденн</w:t>
      </w:r>
      <w:r w:rsidR="00D007EA">
        <w:rPr>
          <w:rFonts w:ascii="Times New Roman" w:hAnsi="Times New Roman" w:cs="Times New Roman"/>
          <w:sz w:val="28"/>
          <w:szCs w:val="28"/>
        </w:rPr>
        <w:t>ых</w:t>
      </w:r>
      <w:r w:rsidR="00D76C5E" w:rsidRPr="00E05A6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Новгородской области от 20.06.2019 № 229 «О государственной программе Новгородской области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2019-2026 годы»; </w:t>
      </w:r>
    </w:p>
    <w:p w14:paraId="6D7215F7" w14:textId="13BC23EE" w:rsidR="00565EDF" w:rsidRPr="00E05A62" w:rsidRDefault="00D76C5E" w:rsidP="00565E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5EDF"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территориального общественного самоуправления в виде решения общего собрания (конференции) территориального общественного самоуправления, оформленного протоколом о предложениях по решению вопросов местного значения; </w:t>
      </w:r>
    </w:p>
    <w:p w14:paraId="4CC196FF" w14:textId="69B2DDA7" w:rsidR="00565EDF" w:rsidRPr="00E05A62" w:rsidRDefault="00D76C5E" w:rsidP="00565E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  <w:r w:rsidR="00565EDF"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(сводной бюджетной росписи бюджета) городского округа, муниципального о</w:t>
      </w:r>
      <w:r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круга, </w:t>
      </w:r>
      <w:r w:rsidR="001F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городского, сельского </w:t>
      </w:r>
      <w:r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подтверждающая</w:t>
      </w:r>
      <w:r w:rsidR="00565EDF"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финансового обеспечения расходных обязательств городского округа, муниципального округа, </w:t>
      </w:r>
      <w:r w:rsidR="002F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городского, сельского </w:t>
      </w:r>
      <w:r w:rsidR="00565EDF"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по </w:t>
      </w:r>
      <w:proofErr w:type="spellStart"/>
      <w:r w:rsidR="00565EDF"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="00565EDF"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реализации проектов территориальных общественных самоуправлений, заверенную руководителем финансового органа и </w:t>
      </w:r>
      <w:r w:rsidR="002F476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Мэром</w:t>
      </w:r>
      <w:r w:rsidR="00565EDF"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</w:t>
      </w:r>
      <w:r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муниципального округа, </w:t>
      </w:r>
      <w:r w:rsidR="00565EDF"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1F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городского, сельского </w:t>
      </w:r>
      <w:r w:rsidR="00565EDF"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или Главой муниципального района, в случае если в соответствии с </w:t>
      </w:r>
      <w:hyperlink r:id="rId4" w:history="1">
        <w:r w:rsidR="00565EDF" w:rsidRPr="00E05A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34</w:t>
        </w:r>
      </w:hyperlink>
      <w:r w:rsidR="00565EDF"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Администрация </w:t>
      </w:r>
      <w:r w:rsidR="0089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городского, сельского </w:t>
      </w:r>
      <w:r w:rsidR="00565EDF"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не образуется;</w:t>
      </w:r>
    </w:p>
    <w:p w14:paraId="39CA8EA0" w14:textId="48C4FFFC" w:rsidR="00565EDF" w:rsidRPr="00E05A62" w:rsidRDefault="00D76C5E" w:rsidP="00565E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65EDF"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аверенные копии муниципальных правовых актов о регистрации устава территориального общественного самоуправления и об установлении границ территорий, на которой осуществляется территориальное общественное самоуправление;</w:t>
      </w:r>
    </w:p>
    <w:p w14:paraId="2ACE6FBC" w14:textId="0435DFB5" w:rsidR="00565EDF" w:rsidRPr="00E05A62" w:rsidRDefault="00D76C5E" w:rsidP="00565E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копия</w:t>
      </w:r>
      <w:r w:rsidR="00565EDF"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об утверждении муниципальной программы развития территорий, содержащей мероприятие, направленное на реализацию проекта территориального общественного самоуправления на соответствующий финансовый год;</w:t>
      </w:r>
    </w:p>
    <w:p w14:paraId="4CA15072" w14:textId="1C1C4013" w:rsidR="00565EDF" w:rsidRPr="00E05A62" w:rsidRDefault="00D76C5E" w:rsidP="00565E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65EDF" w:rsidRPr="00E05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окументы, подтверждающие стоимость проекта</w:t>
      </w:r>
      <w:r w:rsidR="00565EDF" w:rsidRPr="00E0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</w:t>
      </w:r>
      <w:r w:rsidR="00565EDF" w:rsidRPr="00E05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(смета, сметный расчет, прейскурант, прайс-лист и другие);</w:t>
      </w:r>
    </w:p>
    <w:p w14:paraId="6397F463" w14:textId="572B37EE" w:rsidR="00565EDF" w:rsidRPr="00E05A62" w:rsidRDefault="00D76C5E" w:rsidP="00565E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65EDF" w:rsidRPr="00E05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опии информационных материалов, ссылки на сайты в информационно-телекоммуникационной сети «Интернет» и ТВ-ресурсы, которые касаются освещения ПРП «ТОС», деятельности территориального общественного самоуправления, за 12 месяцев, пр</w:t>
      </w:r>
      <w:r w:rsidRPr="00E05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едшествующих дате подачи заявки;</w:t>
      </w:r>
    </w:p>
    <w:p w14:paraId="57876509" w14:textId="364A2A2C" w:rsidR="00565EDF" w:rsidRPr="00E05A62" w:rsidRDefault="00D76C5E" w:rsidP="00565E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65EDF" w:rsidRPr="00E05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исьмо-подтверждение Администрации городского округа, муниципального округа, </w:t>
      </w:r>
      <w:r w:rsidR="002F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городского, сельского </w:t>
      </w:r>
      <w:r w:rsidR="00565EDF" w:rsidRPr="00E05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или Администрации муниципального района, в случае если в соответствии с </w:t>
      </w:r>
      <w:hyperlink r:id="rId5" w:history="1">
        <w:r w:rsidR="00565EDF" w:rsidRPr="00E05A6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2 статьи 34</w:t>
        </w:r>
      </w:hyperlink>
      <w:r w:rsidR="00565EDF" w:rsidRPr="00E05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Администрация </w:t>
      </w:r>
      <w:r w:rsidR="002F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городского, сельского </w:t>
      </w:r>
      <w:r w:rsidR="00565EDF" w:rsidRPr="00E05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не образуется, об отсутствии борщевика Сосновского на территории реализации</w:t>
      </w:r>
      <w:r w:rsidR="00565EDF" w:rsidRPr="00E05A6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565EDF" w:rsidRPr="00E05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территориальных общественных самоуправлений и прилегающей к ней территории в радиусе 20 метров, за исключением заявок с проектами, направленными на ликвидацию борщевика Сосновского.</w:t>
      </w:r>
    </w:p>
    <w:p w14:paraId="07FFB3F8" w14:textId="77A7E5B1" w:rsidR="00565EDF" w:rsidRPr="00E05A62" w:rsidRDefault="00565EDF" w:rsidP="003C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23A4C4" w14:textId="1DD68DAA" w:rsidR="00565EDF" w:rsidRPr="00E05A62" w:rsidRDefault="006703EA" w:rsidP="006703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4D85570" w14:textId="3A529031" w:rsidR="00565EDF" w:rsidRPr="00E05A62" w:rsidRDefault="00565EDF" w:rsidP="003C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65EDF" w:rsidRPr="00E0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EF"/>
    <w:rsid w:val="0004058C"/>
    <w:rsid w:val="00056A57"/>
    <w:rsid w:val="000F02E8"/>
    <w:rsid w:val="00172DBE"/>
    <w:rsid w:val="001A04BE"/>
    <w:rsid w:val="001F5856"/>
    <w:rsid w:val="002E22E1"/>
    <w:rsid w:val="002F476B"/>
    <w:rsid w:val="003C4703"/>
    <w:rsid w:val="00410AE2"/>
    <w:rsid w:val="005507A8"/>
    <w:rsid w:val="00565EDF"/>
    <w:rsid w:val="00597873"/>
    <w:rsid w:val="006703EA"/>
    <w:rsid w:val="006B57EF"/>
    <w:rsid w:val="00741AB3"/>
    <w:rsid w:val="00764568"/>
    <w:rsid w:val="007B114D"/>
    <w:rsid w:val="007D4EEC"/>
    <w:rsid w:val="007E2ECD"/>
    <w:rsid w:val="00892ECE"/>
    <w:rsid w:val="0089346F"/>
    <w:rsid w:val="008C28E6"/>
    <w:rsid w:val="00984620"/>
    <w:rsid w:val="00A66396"/>
    <w:rsid w:val="00B240ED"/>
    <w:rsid w:val="00BD52C3"/>
    <w:rsid w:val="00C00ABE"/>
    <w:rsid w:val="00C14B28"/>
    <w:rsid w:val="00C4515C"/>
    <w:rsid w:val="00D007EA"/>
    <w:rsid w:val="00D37855"/>
    <w:rsid w:val="00D76C5E"/>
    <w:rsid w:val="00E05A62"/>
    <w:rsid w:val="00E96A5F"/>
    <w:rsid w:val="00F0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3C5D"/>
  <w15:docId w15:val="{47258CB8-42C2-4AA8-905C-B3864F54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AE2"/>
    <w:rPr>
      <w:rFonts w:ascii="Segoe UI" w:hAnsi="Segoe UI" w:cs="Segoe UI"/>
      <w:sz w:val="18"/>
      <w:szCs w:val="18"/>
    </w:rPr>
  </w:style>
  <w:style w:type="character" w:styleId="a5">
    <w:name w:val="Hyperlink"/>
    <w:unhideWhenUsed/>
    <w:rsid w:val="00A66396"/>
    <w:rPr>
      <w:color w:val="0000FF"/>
      <w:u w:val="single"/>
    </w:rPr>
  </w:style>
  <w:style w:type="paragraph" w:customStyle="1" w:styleId="ConsPlusNormal">
    <w:name w:val="ConsPlusNormal"/>
    <w:rsid w:val="007D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E93E727D3813E3DF758FD08797F7D90F31C5F537F2D7DD4654A3A2459BF2070657A73D5078CB15ECC97A05B6370D273678AED3B3B43EA6u2Q9P" TargetMode="External"/><Relationship Id="rId4" Type="http://schemas.openxmlformats.org/officeDocument/2006/relationships/hyperlink" Target="consultantplus://offline/ref=B1DFA10AC501FC299F347085277E13D727F50F550017E95E7CA2A8DDBD03EE32CD504C12941FC4A386A9D2B3D91C47BF15B7ACAE7BD51313vD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2022-04-05T07:28:00Z</cp:lastPrinted>
  <dcterms:created xsi:type="dcterms:W3CDTF">2022-04-07T08:24:00Z</dcterms:created>
  <dcterms:modified xsi:type="dcterms:W3CDTF">2022-04-07T08:24:00Z</dcterms:modified>
</cp:coreProperties>
</file>